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5D" w:rsidRPr="008F4F2C" w:rsidRDefault="007F0D5D" w:rsidP="00596DDC">
      <w:pPr>
        <w:pStyle w:val="NoSpacing"/>
        <w:ind w:left="-720"/>
        <w:rPr>
          <w:rFonts w:ascii="Times New Roman" w:hAnsi="Times New Roman"/>
          <w:b/>
          <w:sz w:val="28"/>
          <w:szCs w:val="28"/>
          <w:lang w:val="uk-UA"/>
        </w:rPr>
      </w:pPr>
      <w:r w:rsidRPr="008F4F2C">
        <w:rPr>
          <w:rFonts w:ascii="Times New Roman" w:hAnsi="Times New Roman"/>
          <w:b/>
          <w:sz w:val="28"/>
          <w:szCs w:val="28"/>
          <w:lang w:val="uk-UA"/>
        </w:rPr>
        <w:t xml:space="preserve">Погоджено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 w:rsidRPr="008F4F2C">
        <w:rPr>
          <w:rFonts w:ascii="Times New Roman" w:hAnsi="Times New Roman"/>
          <w:b/>
          <w:sz w:val="28"/>
          <w:szCs w:val="28"/>
          <w:lang w:val="uk-UA"/>
        </w:rPr>
        <w:t>Затверджую</w:t>
      </w:r>
    </w:p>
    <w:p w:rsidR="007F0D5D" w:rsidRDefault="007F0D5D" w:rsidP="00596DDC">
      <w:pPr>
        <w:pStyle w:val="NoSpacing"/>
        <w:ind w:left="-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районного                                      Директор державного навчального </w:t>
      </w:r>
    </w:p>
    <w:p w:rsidR="007F0D5D" w:rsidRDefault="007F0D5D" w:rsidP="00596DDC">
      <w:pPr>
        <w:pStyle w:val="NoSpacing"/>
        <w:ind w:left="-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центру зайнятості                                          закладу «Професійно-технічне                      </w:t>
      </w:r>
    </w:p>
    <w:p w:rsidR="007F0D5D" w:rsidRDefault="007F0D5D" w:rsidP="00596DDC">
      <w:pPr>
        <w:pStyle w:val="NoSpacing"/>
        <w:ind w:left="-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училище №40 м. Новоукраїнка»</w:t>
      </w:r>
    </w:p>
    <w:p w:rsidR="007F0D5D" w:rsidRDefault="007F0D5D" w:rsidP="00596DDC">
      <w:pPr>
        <w:pStyle w:val="NoSpacing"/>
        <w:ind w:left="-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 Т.Ю Огородня                                 _________ Сербіна Н.І</w:t>
      </w:r>
    </w:p>
    <w:p w:rsidR="007F0D5D" w:rsidRDefault="007F0D5D" w:rsidP="00596DDC">
      <w:pPr>
        <w:pStyle w:val="NoSpacing"/>
        <w:ind w:left="-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«__» ___________ 2014 рік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«__» ___________ 2014 рік</w:t>
      </w:r>
    </w:p>
    <w:p w:rsidR="007F0D5D" w:rsidRDefault="007F0D5D" w:rsidP="008F4F2C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F0D5D" w:rsidRDefault="007F0D5D" w:rsidP="008F4F2C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7F0D5D" w:rsidRPr="008F4F2C" w:rsidRDefault="007F0D5D" w:rsidP="008F4F2C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4F2C">
        <w:rPr>
          <w:rFonts w:ascii="Times New Roman" w:hAnsi="Times New Roman"/>
          <w:b/>
          <w:sz w:val="28"/>
          <w:szCs w:val="28"/>
          <w:lang w:val="uk-UA"/>
        </w:rPr>
        <w:t>проведення профорієнтаційних заходів</w:t>
      </w:r>
    </w:p>
    <w:p w:rsidR="007F0D5D" w:rsidRPr="008F4F2C" w:rsidRDefault="007F0D5D" w:rsidP="008F4F2C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4F2C">
        <w:rPr>
          <w:rFonts w:ascii="Times New Roman" w:hAnsi="Times New Roman"/>
          <w:b/>
          <w:sz w:val="28"/>
          <w:szCs w:val="28"/>
          <w:lang w:val="uk-UA"/>
        </w:rPr>
        <w:t>державного навчального закладу «Професійно-технічне училище № 40</w:t>
      </w:r>
    </w:p>
    <w:p w:rsidR="007F0D5D" w:rsidRDefault="007F0D5D" w:rsidP="008F4F2C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4F2C">
        <w:rPr>
          <w:rFonts w:ascii="Times New Roman" w:hAnsi="Times New Roman"/>
          <w:b/>
          <w:sz w:val="28"/>
          <w:szCs w:val="28"/>
          <w:lang w:val="uk-UA"/>
        </w:rPr>
        <w:t xml:space="preserve"> м. Новоукраїнка» на 2014/2015 рік.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253"/>
        <w:gridCol w:w="2551"/>
        <w:gridCol w:w="2977"/>
      </w:tblGrid>
      <w:tr w:rsidR="007F0D5D" w:rsidRPr="00D36B9D" w:rsidTr="00D36B9D">
        <w:tc>
          <w:tcPr>
            <w:tcW w:w="709" w:type="dxa"/>
          </w:tcPr>
          <w:p w:rsidR="007F0D5D" w:rsidRPr="00D36B9D" w:rsidRDefault="007F0D5D" w:rsidP="00D36B9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53" w:type="dxa"/>
          </w:tcPr>
          <w:p w:rsidR="007F0D5D" w:rsidRPr="00D36B9D" w:rsidRDefault="007F0D5D" w:rsidP="00D36B9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Заходи профорієнтаційної роботи</w:t>
            </w:r>
          </w:p>
        </w:tc>
        <w:tc>
          <w:tcPr>
            <w:tcW w:w="2551" w:type="dxa"/>
          </w:tcPr>
          <w:p w:rsidR="007F0D5D" w:rsidRPr="00D36B9D" w:rsidRDefault="007F0D5D" w:rsidP="00D36B9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977" w:type="dxa"/>
          </w:tcPr>
          <w:p w:rsidR="007F0D5D" w:rsidRPr="00D36B9D" w:rsidRDefault="007F0D5D" w:rsidP="00D36B9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7F0D5D" w:rsidRPr="00D36B9D" w:rsidTr="00D36B9D">
        <w:tc>
          <w:tcPr>
            <w:tcW w:w="709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Планування роботи приймальної комісії, наказ про:</w:t>
            </w:r>
          </w:p>
          <w:p w:rsidR="007F0D5D" w:rsidRPr="00D36B9D" w:rsidRDefault="007F0D5D" w:rsidP="00D36B9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Створення приймальної комісії;</w:t>
            </w:r>
          </w:p>
          <w:p w:rsidR="007F0D5D" w:rsidRPr="00D36B9D" w:rsidRDefault="007F0D5D" w:rsidP="00D36B9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Закріплення педагогічних працівників за школами району</w:t>
            </w:r>
          </w:p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Жовтень 2014 року</w:t>
            </w:r>
          </w:p>
          <w:p w:rsidR="007F0D5D" w:rsidRPr="00D36B9D" w:rsidRDefault="007F0D5D" w:rsidP="00D36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F0D5D" w:rsidRPr="00D36B9D" w:rsidRDefault="007F0D5D" w:rsidP="00D36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Жовтень 2014 року</w:t>
            </w:r>
          </w:p>
        </w:tc>
        <w:tc>
          <w:tcPr>
            <w:tcW w:w="2977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F0D5D" w:rsidRPr="00D36B9D" w:rsidRDefault="007F0D5D" w:rsidP="00D36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НВР</w:t>
            </w:r>
          </w:p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НВР</w:t>
            </w:r>
          </w:p>
          <w:p w:rsidR="007F0D5D" w:rsidRPr="00D36B9D" w:rsidRDefault="007F0D5D" w:rsidP="00D36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D5D" w:rsidRPr="00D36B9D" w:rsidTr="00D36B9D">
        <w:tc>
          <w:tcPr>
            <w:tcW w:w="709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3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профорієнтаційної роботи в закріплених школах району</w:t>
            </w:r>
          </w:p>
        </w:tc>
        <w:tc>
          <w:tcPr>
            <w:tcW w:w="2551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2977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працівники</w:t>
            </w:r>
          </w:p>
        </w:tc>
      </w:tr>
      <w:tr w:rsidR="007F0D5D" w:rsidRPr="00D36B9D" w:rsidTr="00D36B9D">
        <w:tc>
          <w:tcPr>
            <w:tcW w:w="709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3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профорієнтаційної роботи в інтернатних закладах області</w:t>
            </w:r>
          </w:p>
        </w:tc>
        <w:tc>
          <w:tcPr>
            <w:tcW w:w="2551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Квітень </w:t>
            </w:r>
          </w:p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977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Соціальний педагог, практичний психолог.</w:t>
            </w:r>
          </w:p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0D5D" w:rsidRPr="00D36B9D" w:rsidTr="00D36B9D">
        <w:tc>
          <w:tcPr>
            <w:tcW w:w="709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3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матеріалів на допомогу проведення профорієнтаційної роботи (буклети, ролик-презентація) </w:t>
            </w:r>
          </w:p>
        </w:tc>
        <w:tc>
          <w:tcPr>
            <w:tcW w:w="2551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2977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Члени МК з професії: оператор, обліковець</w:t>
            </w:r>
          </w:p>
        </w:tc>
      </w:tr>
      <w:tr w:rsidR="007F0D5D" w:rsidRPr="00D36B9D" w:rsidTr="00D36B9D">
        <w:tc>
          <w:tcPr>
            <w:tcW w:w="709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3" w:type="dxa"/>
          </w:tcPr>
          <w:p w:rsidR="007F0D5D" w:rsidRPr="00D36B9D" w:rsidRDefault="007F0D5D" w:rsidP="00DE042D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просвітницьких та рекламних компаній через засоби масової інформації з метою висвітлення правил прийому до ДНЗ «ПТУ №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D36B9D">
                <w:rPr>
                  <w:rFonts w:ascii="Times New Roman" w:hAnsi="Times New Roman"/>
                  <w:sz w:val="28"/>
                  <w:szCs w:val="28"/>
                  <w:lang w:val="uk-UA"/>
                </w:rPr>
                <w:t>40 м</w:t>
              </w:r>
            </w:smartTag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7F0D5D" w:rsidRPr="00D36B9D" w:rsidRDefault="007F0D5D" w:rsidP="00DE042D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Новоукраїнка» та умов навчання</w:t>
            </w:r>
          </w:p>
        </w:tc>
        <w:tc>
          <w:tcPr>
            <w:tcW w:w="2551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977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НВР </w:t>
            </w:r>
          </w:p>
        </w:tc>
      </w:tr>
      <w:tr w:rsidR="007F0D5D" w:rsidRPr="00D36B9D" w:rsidTr="00D36B9D">
        <w:tc>
          <w:tcPr>
            <w:tcW w:w="709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53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Днів відкритих дверей </w:t>
            </w:r>
          </w:p>
        </w:tc>
        <w:tc>
          <w:tcPr>
            <w:tcW w:w="2551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22 грудня</w:t>
            </w:r>
          </w:p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10 квітня</w:t>
            </w:r>
          </w:p>
        </w:tc>
        <w:tc>
          <w:tcPr>
            <w:tcW w:w="2977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</w:tr>
      <w:tr w:rsidR="007F0D5D" w:rsidRPr="00D36B9D" w:rsidTr="00D36B9D">
        <w:tc>
          <w:tcPr>
            <w:tcW w:w="709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53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Розгляд питання профорієнтаційної роботи на засіданні педагогічних рад, інструктивно-методичних нарадах, засіданнях МК, виступи представників ДНЗ «ПТУ №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D36B9D">
                <w:rPr>
                  <w:rFonts w:ascii="Times New Roman" w:hAnsi="Times New Roman"/>
                  <w:sz w:val="28"/>
                  <w:szCs w:val="28"/>
                  <w:lang w:val="uk-UA"/>
                </w:rPr>
                <w:t>40 м</w:t>
              </w:r>
            </w:smartTag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. Новроукраїнка</w:t>
            </w:r>
          </w:p>
        </w:tc>
        <w:tc>
          <w:tcPr>
            <w:tcW w:w="2551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Відповідно до плану</w:t>
            </w:r>
          </w:p>
        </w:tc>
        <w:tc>
          <w:tcPr>
            <w:tcW w:w="2977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НВР, </w:t>
            </w:r>
          </w:p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Голова МК</w:t>
            </w:r>
          </w:p>
        </w:tc>
      </w:tr>
      <w:tr w:rsidR="007F0D5D" w:rsidRPr="00D36B9D" w:rsidTr="00D36B9D">
        <w:tc>
          <w:tcPr>
            <w:tcW w:w="709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53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роботи з батьками абітурієнтів щодо проведення профорієнтаційних заходів</w:t>
            </w:r>
          </w:p>
        </w:tc>
        <w:tc>
          <w:tcPr>
            <w:tcW w:w="2551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977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Заступники директора,</w:t>
            </w:r>
          </w:p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Наставники груп</w:t>
            </w:r>
          </w:p>
        </w:tc>
      </w:tr>
      <w:tr w:rsidR="007F0D5D" w:rsidRPr="00D36B9D" w:rsidTr="00D36B9D">
        <w:tc>
          <w:tcPr>
            <w:tcW w:w="709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53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Оформлення в навчальному закладі куточку з профорієнтаційної роботи</w:t>
            </w:r>
          </w:p>
        </w:tc>
        <w:tc>
          <w:tcPr>
            <w:tcW w:w="2551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2977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</w:tr>
      <w:tr w:rsidR="007F0D5D" w:rsidRPr="00D36B9D" w:rsidTr="00D36B9D">
        <w:tc>
          <w:tcPr>
            <w:tcW w:w="709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53" w:type="dxa"/>
          </w:tcPr>
          <w:p w:rsidR="007F0D5D" w:rsidRPr="00D36B9D" w:rsidRDefault="007F0D5D" w:rsidP="00DE042D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Укладання угод співпраці з інтернатними закладами з метою набору учнів на 2015-2016</w:t>
            </w:r>
            <w:bookmarkStart w:id="0" w:name="_GoBack"/>
            <w:bookmarkEnd w:id="0"/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навчальний рік</w:t>
            </w:r>
          </w:p>
        </w:tc>
        <w:tc>
          <w:tcPr>
            <w:tcW w:w="2551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977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НВР, </w:t>
            </w:r>
          </w:p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Соціальний педагог</w:t>
            </w:r>
          </w:p>
        </w:tc>
      </w:tr>
      <w:tr w:rsidR="007F0D5D" w:rsidRPr="00D36B9D" w:rsidTr="00D36B9D">
        <w:tc>
          <w:tcPr>
            <w:tcW w:w="709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253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Розробити заходи щодо вивчення потреб району в робітничих кадрах</w:t>
            </w:r>
          </w:p>
        </w:tc>
        <w:tc>
          <w:tcPr>
            <w:tcW w:w="2551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2977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Адміністрація </w:t>
            </w:r>
          </w:p>
        </w:tc>
      </w:tr>
      <w:tr w:rsidR="007F0D5D" w:rsidRPr="00D36B9D" w:rsidTr="00D36B9D">
        <w:tc>
          <w:tcPr>
            <w:tcW w:w="709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253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Співпраця з Новоукраїнським районним центром зайнятості по вивченню вакансій та їх кількості, згідно професій за якими здійснюється професійна підготовка в навчальному закладі</w:t>
            </w:r>
          </w:p>
        </w:tc>
        <w:tc>
          <w:tcPr>
            <w:tcW w:w="2551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2977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Адміністрація </w:t>
            </w:r>
          </w:p>
        </w:tc>
      </w:tr>
      <w:tr w:rsidR="007F0D5D" w:rsidRPr="00D36B9D" w:rsidTr="00D36B9D">
        <w:tc>
          <w:tcPr>
            <w:tcW w:w="709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253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ярмарки-виставки з метою презентації навчального закладу</w:t>
            </w:r>
          </w:p>
        </w:tc>
        <w:tc>
          <w:tcPr>
            <w:tcW w:w="2551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2977" w:type="dxa"/>
          </w:tcPr>
          <w:p w:rsidR="007F0D5D" w:rsidRPr="00D36B9D" w:rsidRDefault="007F0D5D" w:rsidP="001E7410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B9D"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працівники</w:t>
            </w:r>
          </w:p>
        </w:tc>
      </w:tr>
    </w:tbl>
    <w:p w:rsidR="007F0D5D" w:rsidRPr="008F4F2C" w:rsidRDefault="007F0D5D" w:rsidP="008F4F2C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0D5D" w:rsidRPr="008F4F2C" w:rsidRDefault="007F0D5D" w:rsidP="008F4F2C">
      <w:pPr>
        <w:pStyle w:val="NoSpacing"/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</w:p>
    <w:sectPr w:rsidR="007F0D5D" w:rsidRPr="008F4F2C" w:rsidSect="00D4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57009"/>
    <w:multiLevelType w:val="hybridMultilevel"/>
    <w:tmpl w:val="9D009BEC"/>
    <w:lvl w:ilvl="0" w:tplc="53DC8B4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E99"/>
    <w:rsid w:val="000808DC"/>
    <w:rsid w:val="001971E4"/>
    <w:rsid w:val="001E7410"/>
    <w:rsid w:val="00596DDC"/>
    <w:rsid w:val="007F0D5D"/>
    <w:rsid w:val="008F4F2C"/>
    <w:rsid w:val="00C143A8"/>
    <w:rsid w:val="00CE3E99"/>
    <w:rsid w:val="00D36B9D"/>
    <w:rsid w:val="00D4307C"/>
    <w:rsid w:val="00DE042D"/>
    <w:rsid w:val="00EB25D1"/>
    <w:rsid w:val="00F5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D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8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8DC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0808DC"/>
    <w:rPr>
      <w:lang w:eastAsia="en-US"/>
    </w:rPr>
  </w:style>
  <w:style w:type="table" w:styleId="TableGrid">
    <w:name w:val="Table Grid"/>
    <w:basedOn w:val="TableNormal"/>
    <w:uiPriority w:val="99"/>
    <w:rsid w:val="008F4F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410</Words>
  <Characters>2343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1980-01-04T01:14:00Z</dcterms:created>
  <dcterms:modified xsi:type="dcterms:W3CDTF">2014-10-01T07:58:00Z</dcterms:modified>
</cp:coreProperties>
</file>