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C" w:rsidRPr="00393254" w:rsidRDefault="00736D5C" w:rsidP="00736D5C">
      <w:pPr>
        <w:jc w:val="center"/>
        <w:rPr>
          <w:sz w:val="28"/>
          <w:szCs w:val="28"/>
          <w:lang w:val="uk-UA"/>
        </w:rPr>
      </w:pPr>
      <w:r w:rsidRPr="00393254">
        <w:rPr>
          <w:sz w:val="28"/>
          <w:szCs w:val="28"/>
          <w:lang w:val="uk-UA"/>
        </w:rPr>
        <w:t>ПЛАН</w:t>
      </w:r>
    </w:p>
    <w:p w:rsidR="00393254" w:rsidRDefault="00736D5C" w:rsidP="00736D5C">
      <w:pPr>
        <w:jc w:val="center"/>
        <w:rPr>
          <w:sz w:val="28"/>
          <w:szCs w:val="28"/>
          <w:lang w:val="uk-UA"/>
        </w:rPr>
      </w:pPr>
      <w:r w:rsidRPr="00393254">
        <w:rPr>
          <w:sz w:val="28"/>
          <w:szCs w:val="28"/>
          <w:lang w:val="uk-UA"/>
        </w:rPr>
        <w:t>управлінської діяльності та контролю навчально – виховного процесу директора Сербіної Н.І.</w:t>
      </w:r>
    </w:p>
    <w:p w:rsidR="00736D5C" w:rsidRPr="00393254" w:rsidRDefault="005E4A7F" w:rsidP="00736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2019 – 2020</w:t>
      </w:r>
      <w:r w:rsidR="00736D5C" w:rsidRPr="00393254">
        <w:rPr>
          <w:sz w:val="28"/>
          <w:szCs w:val="28"/>
          <w:lang w:val="uk-UA"/>
        </w:rPr>
        <w:t xml:space="preserve"> навчальний рік</w:t>
      </w:r>
    </w:p>
    <w:p w:rsidR="00736D5C" w:rsidRPr="00393254" w:rsidRDefault="00736D5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985"/>
        <w:gridCol w:w="2440"/>
        <w:gridCol w:w="2467"/>
      </w:tblGrid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Інформування.</w:t>
            </w:r>
          </w:p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736D5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Організація підготовки училища до нового навчального року: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гуртожитку;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їдальні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навчального корпусу;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території училища;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підсобних приміщень;</w:t>
            </w:r>
          </w:p>
          <w:p w:rsidR="00736D5C" w:rsidRPr="0016131B" w:rsidRDefault="00067866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майстерень та ла</w:t>
            </w:r>
            <w:r w:rsidR="00B024D1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ораторій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736D5C" w:rsidRPr="0016131B">
              <w:rPr>
                <w:sz w:val="28"/>
                <w:szCs w:val="28"/>
                <w:lang w:val="uk-UA"/>
              </w:rPr>
              <w:t xml:space="preserve">о </w:t>
            </w:r>
            <w:r w:rsidR="005B3D23">
              <w:rPr>
                <w:sz w:val="28"/>
                <w:szCs w:val="28"/>
                <w:lang w:val="uk-UA"/>
              </w:rPr>
              <w:t>15</w:t>
            </w:r>
            <w:r w:rsidR="00C82181" w:rsidRPr="0016131B">
              <w:rPr>
                <w:sz w:val="28"/>
                <w:szCs w:val="28"/>
                <w:lang w:val="uk-UA"/>
              </w:rPr>
              <w:t>.08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ІМН.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Організація роботи приймальної комісії. Підсумкове засідання приймальної комісії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5B3D23">
              <w:rPr>
                <w:sz w:val="28"/>
                <w:szCs w:val="28"/>
                <w:lang w:val="uk-UA"/>
              </w:rPr>
              <w:t>о 29</w:t>
            </w:r>
            <w:r w:rsidR="00C82181" w:rsidRPr="0016131B">
              <w:rPr>
                <w:sz w:val="28"/>
                <w:szCs w:val="28"/>
                <w:lang w:val="uk-UA"/>
              </w:rPr>
              <w:t>.0</w:t>
            </w:r>
            <w:r w:rsidR="00B024D1">
              <w:rPr>
                <w:sz w:val="28"/>
                <w:szCs w:val="28"/>
                <w:lang w:val="uk-UA"/>
              </w:rPr>
              <w:t>8</w:t>
            </w:r>
          </w:p>
          <w:p w:rsidR="00B024D1" w:rsidRPr="0016131B" w:rsidRDefault="00B024D1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директорові, протокол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за організацією поселення учнів в гуртожиток, забезпеченістю умов проживання.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C1808" w:rsidRPr="0016131B" w:rsidRDefault="00AC1808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Підготовка до настановчої</w:t>
            </w:r>
          </w:p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педради (4.1. Підсумки нав</w:t>
            </w:r>
            <w:r w:rsidR="005E4A7F">
              <w:rPr>
                <w:sz w:val="28"/>
                <w:szCs w:val="28"/>
                <w:lang w:val="uk-UA"/>
              </w:rPr>
              <w:t>чально – виховної роботи за 2018 -2019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</w:t>
            </w:r>
            <w:r w:rsidR="0058706E">
              <w:rPr>
                <w:sz w:val="28"/>
                <w:szCs w:val="28"/>
                <w:lang w:val="uk-UA"/>
              </w:rPr>
              <w:t>к та основні пріоритети  на 20</w:t>
            </w:r>
            <w:r w:rsidR="005E4A7F">
              <w:rPr>
                <w:sz w:val="28"/>
                <w:szCs w:val="28"/>
                <w:lang w:val="uk-UA"/>
              </w:rPr>
              <w:t>19 – 2020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рік;</w:t>
            </w:r>
          </w:p>
          <w:p w:rsidR="00C82181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4.2. Затвердже</w:t>
            </w:r>
            <w:r w:rsidR="005E4A7F">
              <w:rPr>
                <w:sz w:val="28"/>
                <w:szCs w:val="28"/>
                <w:lang w:val="uk-UA"/>
              </w:rPr>
              <w:t>ння плану роботи училища на 2019 – 2020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рік;</w:t>
            </w:r>
          </w:p>
          <w:p w:rsidR="00C82181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4.3. Затвердження плану роботи педагогічної ради)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3F1DD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Педагогічна рада.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5E4A7F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заходів профорієнтаційної роботи,к</w:t>
            </w:r>
            <w:r w:rsidR="00C82181" w:rsidRPr="0016131B">
              <w:rPr>
                <w:sz w:val="28"/>
                <w:szCs w:val="28"/>
                <w:lang w:val="uk-UA"/>
              </w:rPr>
              <w:t>онтроль результатів профорієнтаційн</w:t>
            </w:r>
            <w:r w:rsidR="00B024D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ї роботи та план набору на 2020</w:t>
            </w:r>
            <w:r w:rsidR="00C82181" w:rsidRPr="0016131B">
              <w:rPr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B024D1">
              <w:rPr>
                <w:sz w:val="28"/>
                <w:szCs w:val="28"/>
                <w:lang w:val="uk-UA"/>
              </w:rPr>
              <w:t>о 3</w:t>
            </w:r>
            <w:r w:rsidR="00C82181" w:rsidRPr="0016131B">
              <w:rPr>
                <w:sz w:val="28"/>
                <w:szCs w:val="28"/>
                <w:lang w:val="uk-UA"/>
              </w:rPr>
              <w:t xml:space="preserve">0.09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</w:t>
            </w:r>
            <w:r w:rsidR="005E4A7F">
              <w:rPr>
                <w:sz w:val="28"/>
                <w:szCs w:val="28"/>
                <w:lang w:val="uk-UA"/>
              </w:rPr>
              <w:t>. Травень,л</w:t>
            </w:r>
            <w:r w:rsidR="0010233A" w:rsidRPr="0016131B">
              <w:rPr>
                <w:sz w:val="28"/>
                <w:szCs w:val="28"/>
                <w:lang w:val="uk-UA"/>
              </w:rPr>
              <w:t>ипень, серпень, вересень, жовтень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Контроль за виконанням плану роботи училища за кожний місяць.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5E4A7F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за вик</w:t>
            </w:r>
            <w:r w:rsidR="005E4A7F">
              <w:rPr>
                <w:sz w:val="28"/>
                <w:szCs w:val="28"/>
                <w:lang w:val="uk-UA"/>
              </w:rPr>
              <w:t>онанням плану роботи розділу фінансово-господарська діяльність відповідно до плану-заходів «Внутрішній фінансовий контроль»,</w:t>
            </w:r>
            <w:r w:rsidR="003F1DD5">
              <w:rPr>
                <w:sz w:val="28"/>
                <w:szCs w:val="28"/>
                <w:lang w:val="uk-UA"/>
              </w:rPr>
              <w:t xml:space="preserve"> аналіз квартальних звітів</w:t>
            </w:r>
            <w:r w:rsidR="00B6652B">
              <w:rPr>
                <w:sz w:val="28"/>
                <w:szCs w:val="28"/>
                <w:lang w:val="uk-UA"/>
              </w:rPr>
              <w:t xml:space="preserve"> </w:t>
            </w:r>
            <w:r w:rsidR="0073408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до 25 числа щоквартально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інструктивних  - методичних нарад згідно плану.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B024D1" w:rsidP="00B02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</w:t>
            </w:r>
            <w:r w:rsidR="0010233A" w:rsidRPr="0016131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5E4A7F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Проведення інструктивних нарад з технічною службою, інженером </w:t>
            </w:r>
            <w:r w:rsidRPr="0016131B">
              <w:rPr>
                <w:sz w:val="28"/>
                <w:szCs w:val="28"/>
                <w:lang w:val="uk-UA"/>
              </w:rPr>
              <w:lastRenderedPageBreak/>
              <w:t>охорони праці, керівникам структурних підрозділів з питань технічного стану обладнання училища та охорони праці</w:t>
            </w:r>
            <w:r w:rsidR="005E4A7F">
              <w:rPr>
                <w:sz w:val="28"/>
                <w:szCs w:val="28"/>
                <w:lang w:val="uk-UA"/>
              </w:rPr>
              <w:t>,безпеки життєдіяльності учасників освітнього процесу</w:t>
            </w:r>
            <w:r w:rsidRPr="001613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AC1808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Вивчення системи роботи педпрацівниками по впровадженню </w:t>
            </w:r>
            <w:r w:rsidR="009178F3">
              <w:rPr>
                <w:sz w:val="28"/>
                <w:szCs w:val="28"/>
                <w:lang w:val="uk-UA"/>
              </w:rPr>
              <w:t xml:space="preserve">сучасних освітніх технологій </w:t>
            </w:r>
            <w:r w:rsidRPr="0016131B">
              <w:rPr>
                <w:sz w:val="28"/>
                <w:szCs w:val="28"/>
                <w:lang w:val="uk-UA"/>
              </w:rPr>
              <w:t>інноваційних виробничих технологій та професійну спрямованість на уроках загальноосвітніх предметів.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B024D1" w:rsidP="00B02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січень, 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Педрада.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трьохступеневого контролю за станом охорони праці</w:t>
            </w:r>
            <w:r w:rsidR="00A64506">
              <w:rPr>
                <w:sz w:val="28"/>
                <w:szCs w:val="28"/>
                <w:lang w:val="uk-UA"/>
              </w:rPr>
              <w:t>,безпеки життєдіяльності</w:t>
            </w:r>
            <w:r w:rsidRPr="0016131B">
              <w:rPr>
                <w:sz w:val="28"/>
                <w:szCs w:val="28"/>
                <w:lang w:val="uk-UA"/>
              </w:rPr>
              <w:t xml:space="preserve"> в училищі: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гуртожиток;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навчальний корпус, спортивна зала, їдальня.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склади, гараж;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майстерні;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комп’ютерний кабінет;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</w:t>
            </w:r>
            <w:r w:rsidR="00A64506">
              <w:rPr>
                <w:sz w:val="28"/>
                <w:szCs w:val="28"/>
                <w:lang w:val="uk-UA"/>
              </w:rPr>
              <w:t>лужба механіка;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лаборат</w:t>
            </w:r>
            <w:r w:rsidR="00AC1808" w:rsidRPr="0016131B">
              <w:rPr>
                <w:sz w:val="28"/>
                <w:szCs w:val="28"/>
                <w:lang w:val="uk-UA"/>
              </w:rPr>
              <w:t>орії</w:t>
            </w:r>
          </w:p>
          <w:p w:rsidR="00AC1808" w:rsidRPr="0016131B" w:rsidRDefault="00AC1808" w:rsidP="0016131B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B024D1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64506">
              <w:rPr>
                <w:sz w:val="28"/>
                <w:szCs w:val="28"/>
                <w:lang w:val="uk-UA"/>
              </w:rPr>
              <w:t xml:space="preserve">гідно графіка інженера з </w:t>
            </w:r>
            <w:r w:rsidR="00FA254C" w:rsidRPr="0016131B">
              <w:rPr>
                <w:sz w:val="28"/>
                <w:szCs w:val="28"/>
                <w:lang w:val="uk-UA"/>
              </w:rPr>
              <w:t>охорони праці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вхідного діагностування знань учнів І курсу та шляхи підвищення рівня і якості знань учнів.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B024D1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FA254C" w:rsidRPr="0016131B">
              <w:rPr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Аналіз виховної роботи в гуртожитку, залучення учнів, що проживають </w:t>
            </w:r>
            <w:r w:rsidR="00AC1808" w:rsidRPr="0016131B">
              <w:rPr>
                <w:sz w:val="28"/>
                <w:szCs w:val="28"/>
                <w:lang w:val="uk-UA"/>
              </w:rPr>
              <w:t>в гуртожитку в секції та гуртки</w:t>
            </w:r>
            <w:r w:rsidRPr="001613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протягом жовтня</w:t>
            </w:r>
          </w:p>
          <w:p w:rsidR="00A64506" w:rsidRPr="0016131B" w:rsidRDefault="00A64506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Контроль та організація проведення інвентаризації матеріальних цінностей </w:t>
            </w:r>
            <w:r w:rsidR="00AC1808" w:rsidRPr="0016131B">
              <w:rPr>
                <w:sz w:val="28"/>
                <w:szCs w:val="28"/>
                <w:lang w:val="uk-UA"/>
              </w:rPr>
              <w:t xml:space="preserve"> в </w:t>
            </w:r>
            <w:r w:rsidRPr="0016131B">
              <w:rPr>
                <w:sz w:val="28"/>
                <w:szCs w:val="28"/>
                <w:lang w:val="uk-UA"/>
              </w:rPr>
              <w:t>училищі.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B024D1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F51CF9" w:rsidRDefault="00053759" w:rsidP="00393254">
            <w:pPr>
              <w:rPr>
                <w:sz w:val="28"/>
                <w:szCs w:val="28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виконання заходів щодо впровадження нових законодавчих актів, забезпечення учнів підручниками.</w:t>
            </w:r>
            <w:r w:rsidR="00BA5CF5">
              <w:rPr>
                <w:sz w:val="28"/>
                <w:szCs w:val="28"/>
                <w:lang w:val="uk-UA"/>
              </w:rPr>
              <w:t xml:space="preserve"> </w:t>
            </w:r>
            <w:r w:rsidR="00616864">
              <w:rPr>
                <w:sz w:val="28"/>
                <w:szCs w:val="28"/>
                <w:lang w:val="uk-UA"/>
              </w:rPr>
              <w:t xml:space="preserve">Заходи по впровадженню </w:t>
            </w:r>
            <w:r w:rsidR="00BA5CF5">
              <w:rPr>
                <w:sz w:val="28"/>
                <w:szCs w:val="28"/>
                <w:lang w:val="uk-UA"/>
              </w:rPr>
              <w:t xml:space="preserve">Закону </w:t>
            </w:r>
            <w:r w:rsidR="00BA5CF5">
              <w:rPr>
                <w:sz w:val="28"/>
                <w:szCs w:val="28"/>
              </w:rPr>
              <w:t>Укра</w:t>
            </w:r>
            <w:r w:rsidR="00BA5CF5">
              <w:rPr>
                <w:sz w:val="28"/>
                <w:szCs w:val="28"/>
                <w:lang w:val="uk-UA"/>
              </w:rPr>
              <w:t xml:space="preserve">їни </w:t>
            </w:r>
            <w:r w:rsidR="00123B60">
              <w:rPr>
                <w:sz w:val="28"/>
                <w:szCs w:val="28"/>
                <w:lang w:val="uk-UA"/>
              </w:rPr>
              <w:t>Про О</w:t>
            </w:r>
            <w:r w:rsidR="00123B60">
              <w:rPr>
                <w:sz w:val="28"/>
                <w:szCs w:val="28"/>
                <w:lang w:val="en-US"/>
              </w:rPr>
              <w:t>c</w:t>
            </w:r>
            <w:r w:rsidR="00123B60">
              <w:rPr>
                <w:sz w:val="28"/>
                <w:szCs w:val="28"/>
                <w:lang w:val="uk-UA"/>
              </w:rPr>
              <w:t>віту</w:t>
            </w:r>
            <w:r w:rsidR="00F51CF9">
              <w:rPr>
                <w:sz w:val="28"/>
                <w:szCs w:val="28"/>
                <w:lang w:val="uk-UA"/>
              </w:rPr>
              <w:t>.</w:t>
            </w:r>
            <w:r w:rsidR="00BA5CF5">
              <w:rPr>
                <w:sz w:val="28"/>
                <w:szCs w:val="28"/>
                <w:lang w:val="uk-UA"/>
              </w:rPr>
              <w:t xml:space="preserve"> </w:t>
            </w:r>
            <w:r w:rsidR="00BA5CF5" w:rsidRPr="00F51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Січень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роботи гуртків.</w:t>
            </w:r>
          </w:p>
          <w:p w:rsidR="00691B40" w:rsidRPr="0016131B" w:rsidRDefault="00691B40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роботи гуртка військово-спортивного профілю з метою національно – патріотичного виховання учнів.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23CC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предметних олімпіад, робота з обдарованими учнями.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Грудень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спортивно – масової роботи:</w:t>
            </w:r>
          </w:p>
          <w:p w:rsidR="00053759" w:rsidRPr="0016131B" w:rsidRDefault="0005375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 училищі;</w:t>
            </w:r>
          </w:p>
          <w:p w:rsidR="0073408C" w:rsidRPr="00691B40" w:rsidRDefault="00053759" w:rsidP="00691B40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 гуртожитку;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Листопад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A64506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виконання плану р</w:t>
            </w:r>
            <w:r w:rsidR="00A64506">
              <w:rPr>
                <w:sz w:val="28"/>
                <w:szCs w:val="28"/>
                <w:lang w:val="uk-UA"/>
              </w:rPr>
              <w:t>оботи училища за І півріччя 2019– 2020</w:t>
            </w:r>
            <w:r w:rsidRPr="0016131B">
              <w:rPr>
                <w:sz w:val="28"/>
                <w:szCs w:val="28"/>
                <w:lang w:val="uk-UA"/>
              </w:rPr>
              <w:t xml:space="preserve"> н.р.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 – 10.01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A64506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Дотримання вимог чинного законодавства по благодійних внесках. Робота з  органами учнівського самоврядування.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 раз на квартал, 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Протоколи. 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Робота стипендіальної комісії.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15 числа щомісяця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роботи викладачів та майстрів виробничого навчання по формуванню навчально – матеріальної бази, плануючої документації та методичного забезпечення:</w:t>
            </w:r>
          </w:p>
          <w:p w:rsidR="008D11C4" w:rsidRPr="0016131B" w:rsidRDefault="008D11C4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ведення плануючої документації</w:t>
            </w:r>
            <w:r w:rsidR="006C4439" w:rsidRPr="0016131B">
              <w:rPr>
                <w:sz w:val="28"/>
                <w:szCs w:val="28"/>
                <w:lang w:val="uk-UA"/>
              </w:rPr>
              <w:t xml:space="preserve"> викладачами та майстрами  виробничого навчання;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вибіркова перевірка журналів теоретичного навчання і виробничого навчання;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паспортів кабінетів та майстерень;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виконання індивідуальних планів роботи.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Вересень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підготовки до конкурсів професійної майстерності, олімпіад.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організації та стан</w:t>
            </w:r>
            <w:r w:rsidR="0073408C">
              <w:rPr>
                <w:sz w:val="28"/>
                <w:szCs w:val="28"/>
                <w:lang w:val="uk-UA"/>
              </w:rPr>
              <w:t xml:space="preserve"> </w:t>
            </w:r>
            <w:r w:rsidRPr="0016131B">
              <w:rPr>
                <w:sz w:val="28"/>
                <w:szCs w:val="28"/>
                <w:lang w:val="uk-UA"/>
              </w:rPr>
              <w:t xml:space="preserve"> роботи психологічної служби та соціального забезпечення</w:t>
            </w:r>
            <w:r w:rsidR="00894EDD">
              <w:rPr>
                <w:sz w:val="28"/>
                <w:szCs w:val="28"/>
                <w:lang w:val="uk-UA"/>
              </w:rPr>
              <w:t xml:space="preserve"> учнів пільгових категорій</w:t>
            </w:r>
            <w:r w:rsidRPr="0016131B">
              <w:rPr>
                <w:sz w:val="28"/>
                <w:szCs w:val="28"/>
                <w:lang w:val="uk-UA"/>
              </w:rPr>
              <w:t>.</w:t>
            </w:r>
          </w:p>
          <w:p w:rsidR="0073408C" w:rsidRPr="0016131B" w:rsidRDefault="0073408C" w:rsidP="00894E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заходів щодо профілактики </w:t>
            </w:r>
            <w:r w:rsidR="00894EDD">
              <w:rPr>
                <w:sz w:val="28"/>
                <w:szCs w:val="28"/>
                <w:lang w:val="uk-UA"/>
              </w:rPr>
              <w:t xml:space="preserve">правопорушень запобіганню проявів булінгу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894EDD">
              <w:rPr>
                <w:sz w:val="28"/>
                <w:szCs w:val="28"/>
                <w:lang w:val="uk-UA"/>
              </w:rPr>
              <w:t xml:space="preserve">суїцидальних спроб </w:t>
            </w:r>
            <w:r>
              <w:rPr>
                <w:sz w:val="28"/>
                <w:szCs w:val="28"/>
                <w:lang w:val="uk-UA"/>
              </w:rPr>
              <w:t xml:space="preserve">учнів </w:t>
            </w:r>
            <w:r w:rsidR="00894E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  <w:p w:rsidR="006C4439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  <w:p w:rsidR="00894EDD" w:rsidRPr="0016131B" w:rsidRDefault="00894EDD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стану документації комплексно – методичного забезпечення предметів і професій.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Вересень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Вивчення стану підготовки учнів ІІІ курсу</w:t>
            </w:r>
            <w:r w:rsidR="00AC1808" w:rsidRPr="0016131B">
              <w:rPr>
                <w:sz w:val="28"/>
                <w:szCs w:val="28"/>
                <w:lang w:val="uk-UA"/>
              </w:rPr>
              <w:t xml:space="preserve"> до </w:t>
            </w:r>
            <w:r w:rsidR="00B024D1">
              <w:rPr>
                <w:sz w:val="28"/>
                <w:szCs w:val="28"/>
                <w:lang w:val="uk-UA"/>
              </w:rPr>
              <w:t xml:space="preserve"> ДПА ,</w:t>
            </w:r>
            <w:r w:rsidRPr="0016131B">
              <w:rPr>
                <w:sz w:val="28"/>
                <w:szCs w:val="28"/>
                <w:lang w:val="uk-UA"/>
              </w:rPr>
              <w:t xml:space="preserve"> ДКА</w:t>
            </w:r>
            <w:r w:rsidR="00B024D1">
              <w:rPr>
                <w:sz w:val="28"/>
                <w:szCs w:val="28"/>
                <w:lang w:val="uk-UA"/>
              </w:rPr>
              <w:t>,ЗНО.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Робота атестаційної комісії.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Лютий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 атестаційної комісії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700C7E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роботи по попередженню правопорушен</w:t>
            </w:r>
            <w:r w:rsidR="00410788">
              <w:rPr>
                <w:sz w:val="28"/>
                <w:szCs w:val="28"/>
                <w:lang w:val="uk-UA"/>
              </w:rPr>
              <w:t xml:space="preserve">ь, злочинності й </w:t>
            </w:r>
            <w:r w:rsidR="00410788">
              <w:rPr>
                <w:sz w:val="28"/>
                <w:szCs w:val="28"/>
                <w:lang w:val="uk-UA"/>
              </w:rPr>
              <w:lastRenderedPageBreak/>
              <w:t>бездоглядності, суїцидальних спроб серед учнівської молоді.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700C7E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Засідання педагогічної ради. </w:t>
            </w:r>
            <w:r w:rsidRPr="0016131B">
              <w:rPr>
                <w:sz w:val="28"/>
                <w:szCs w:val="28"/>
                <w:lang w:val="uk-UA"/>
              </w:rPr>
              <w:lastRenderedPageBreak/>
              <w:t>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Вивчення роботи молодих педпрацівників, самоосвіта педагогічних працівників.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AA4832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навчальних предметів спеціальних дисциплін,дотримання педагогічними працівниками критеріїв оцінювання навчальних досягнень учнів</w:t>
            </w:r>
            <w:r w:rsidR="001A2F65">
              <w:rPr>
                <w:sz w:val="28"/>
                <w:szCs w:val="28"/>
                <w:lang w:val="uk-UA"/>
              </w:rPr>
              <w:t>.</w:t>
            </w:r>
            <w:r w:rsidR="009178F3">
              <w:rPr>
                <w:sz w:val="28"/>
                <w:szCs w:val="28"/>
                <w:lang w:val="uk-UA"/>
              </w:rPr>
              <w:t xml:space="preserve"> </w:t>
            </w:r>
            <w:r w:rsidR="009A2069" w:rsidRPr="0016131B">
              <w:rPr>
                <w:sz w:val="28"/>
                <w:szCs w:val="28"/>
                <w:lang w:val="uk-UA"/>
              </w:rPr>
              <w:t>Перевірка організації проведення консультацій, індивідуальна робота з учнями.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AA4832" w:rsidRPr="0016131B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 .</w:t>
            </w:r>
          </w:p>
          <w:p w:rsidR="00AA4832" w:rsidRPr="0016131B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підготовки до виконання ремон</w:t>
            </w:r>
            <w:r w:rsidR="00894EDD">
              <w:rPr>
                <w:sz w:val="28"/>
                <w:szCs w:val="28"/>
                <w:lang w:val="uk-UA"/>
              </w:rPr>
              <w:t>тних робіт по підготовці до 2020</w:t>
            </w:r>
            <w:r w:rsidR="007415F3">
              <w:rPr>
                <w:sz w:val="28"/>
                <w:szCs w:val="28"/>
                <w:lang w:val="uk-UA"/>
              </w:rPr>
              <w:t xml:space="preserve"> – </w:t>
            </w:r>
            <w:r w:rsidR="00894EDD">
              <w:rPr>
                <w:sz w:val="28"/>
                <w:szCs w:val="28"/>
                <w:lang w:val="uk-UA"/>
              </w:rPr>
              <w:t>2021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  <w:p w:rsidR="00136D9C" w:rsidRPr="0016131B" w:rsidRDefault="00136D9C" w:rsidP="003932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136D9C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870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="0058706E">
              <w:rPr>
                <w:sz w:val="28"/>
                <w:szCs w:val="28"/>
                <w:lang w:val="uk-UA"/>
              </w:rPr>
              <w:t>проведення організованого відпочинку учнів пільгових категорій.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C4439" w:rsidRDefault="009A2069" w:rsidP="00923CCC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923CCC" w:rsidRPr="0016131B" w:rsidRDefault="00923CCC" w:rsidP="00923C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охорони праці та безпеки життєдіяльності.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410788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</w:t>
            </w:r>
            <w:r w:rsidR="009A2069" w:rsidRPr="0016131B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підготовки та проведення атестації педагогів, результативність курсової підготовки  та стажування.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25 – 30.04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 атестаційної комісії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навчальної методичної роботи.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проведення ДКА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</w:t>
            </w:r>
            <w:r w:rsidR="002F7078">
              <w:rPr>
                <w:sz w:val="28"/>
                <w:szCs w:val="28"/>
                <w:lang w:val="uk-UA"/>
              </w:rPr>
              <w:t>зац</w:t>
            </w:r>
            <w:r w:rsidR="00894EDD">
              <w:rPr>
                <w:sz w:val="28"/>
                <w:szCs w:val="28"/>
                <w:lang w:val="uk-UA"/>
              </w:rPr>
              <w:t>ія підготовки харчоблоку до 2020 – 2021</w:t>
            </w:r>
            <w:r w:rsidR="002F7078">
              <w:rPr>
                <w:sz w:val="28"/>
                <w:szCs w:val="28"/>
                <w:lang w:val="uk-UA"/>
              </w:rPr>
              <w:t xml:space="preserve"> навчального року</w:t>
            </w:r>
            <w:r w:rsidRPr="0016131B">
              <w:rPr>
                <w:sz w:val="28"/>
                <w:szCs w:val="28"/>
                <w:lang w:val="uk-UA"/>
              </w:rPr>
              <w:t xml:space="preserve">,організація харчування учнів </w:t>
            </w:r>
            <w:r w:rsidR="00393254" w:rsidRPr="0016131B">
              <w:rPr>
                <w:sz w:val="28"/>
                <w:szCs w:val="28"/>
                <w:lang w:val="uk-UA"/>
              </w:rPr>
              <w:t>за бюджетні кошти.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894EDD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 регіонального </w:t>
            </w:r>
            <w:r w:rsidR="00AA4832">
              <w:rPr>
                <w:sz w:val="28"/>
                <w:szCs w:val="28"/>
                <w:lang w:val="uk-UA"/>
              </w:rPr>
              <w:t>замовле</w:t>
            </w:r>
            <w:r w:rsidR="002F7078">
              <w:rPr>
                <w:sz w:val="28"/>
                <w:szCs w:val="28"/>
                <w:lang w:val="uk-UA"/>
              </w:rPr>
              <w:t xml:space="preserve">ння </w:t>
            </w:r>
            <w:r>
              <w:rPr>
                <w:sz w:val="28"/>
                <w:szCs w:val="28"/>
                <w:lang w:val="uk-UA"/>
              </w:rPr>
              <w:t>на 2020 – 2021</w:t>
            </w:r>
            <w:r w:rsidR="00393254" w:rsidRPr="0016131B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Липень</w:t>
            </w:r>
          </w:p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894EDD">
              <w:rPr>
                <w:sz w:val="28"/>
                <w:szCs w:val="28"/>
                <w:lang w:val="uk-UA"/>
              </w:rPr>
              <w:t xml:space="preserve"> 2020</w:t>
            </w:r>
            <w:r w:rsidR="0041078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Хід ремонтних робіт та стан підготовки до нового навчального року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Липень</w:t>
            </w:r>
          </w:p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894EDD">
              <w:rPr>
                <w:sz w:val="28"/>
                <w:szCs w:val="28"/>
                <w:lang w:val="uk-UA"/>
              </w:rPr>
              <w:t xml:space="preserve">  2020</w:t>
            </w:r>
            <w:r w:rsidR="0041078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Підготовка т</w:t>
            </w:r>
            <w:r w:rsidR="00894EDD">
              <w:rPr>
                <w:sz w:val="28"/>
                <w:szCs w:val="28"/>
                <w:lang w:val="uk-UA"/>
              </w:rPr>
              <w:t>а складання плану роботи на 2020</w:t>
            </w:r>
            <w:r w:rsidRPr="0016131B">
              <w:rPr>
                <w:sz w:val="28"/>
                <w:szCs w:val="28"/>
                <w:lang w:val="uk-UA"/>
              </w:rPr>
              <w:t xml:space="preserve"> –</w:t>
            </w:r>
            <w:r w:rsidR="00894EDD">
              <w:rPr>
                <w:sz w:val="28"/>
                <w:szCs w:val="28"/>
                <w:lang w:val="uk-UA"/>
              </w:rPr>
              <w:t xml:space="preserve"> 2021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Липень</w:t>
            </w:r>
          </w:p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894EDD">
              <w:rPr>
                <w:sz w:val="28"/>
                <w:szCs w:val="28"/>
                <w:lang w:val="uk-UA"/>
              </w:rPr>
              <w:t xml:space="preserve"> 2020</w:t>
            </w:r>
            <w:r w:rsidR="007415F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Робоча група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</w:t>
            </w:r>
            <w:r w:rsidR="000308EE">
              <w:rPr>
                <w:sz w:val="28"/>
                <w:szCs w:val="28"/>
                <w:lang w:val="uk-UA"/>
              </w:rPr>
              <w:t xml:space="preserve">ан виконання заходів по впровадженню елементів дуальної </w:t>
            </w:r>
            <w:r w:rsidR="000308EE">
              <w:rPr>
                <w:sz w:val="28"/>
                <w:szCs w:val="28"/>
                <w:lang w:val="uk-UA"/>
              </w:rPr>
              <w:lastRenderedPageBreak/>
              <w:t xml:space="preserve">форми професійної підготовки.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Один раз на квартал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Засідання педагогічної </w:t>
            </w:r>
            <w:r w:rsidR="000308EE">
              <w:rPr>
                <w:sz w:val="28"/>
                <w:szCs w:val="28"/>
                <w:lang w:val="uk-UA"/>
              </w:rPr>
              <w:t xml:space="preserve">ради </w:t>
            </w:r>
            <w:r w:rsidR="000308EE">
              <w:rPr>
                <w:sz w:val="28"/>
                <w:szCs w:val="28"/>
                <w:lang w:val="uk-UA"/>
              </w:rPr>
              <w:lastRenderedPageBreak/>
              <w:t xml:space="preserve">. Нарада при директорові. 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923CC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23CCC" w:rsidRPr="0016131B" w:rsidRDefault="00923CCC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предмету «Захист Вітчизни» , проведення військово-польових зборів для закріплення теоретичних знань в практичних умовах.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3CCC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F01DE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  <w:p w:rsidR="00923CCC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ради.</w:t>
            </w:r>
            <w:r w:rsidR="004F50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Наказ.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393254" w:rsidRPr="001613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CF01DE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проходження учнями виробничої практики. Оформлення договорів на проходження виробничої практики у відповідності до вимог чинного законодавства.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директорові.</w:t>
            </w:r>
          </w:p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Наказ.</w:t>
            </w: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1A2F65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A2F65" w:rsidRDefault="001A2F65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по внутрішньому фінансову контролю планування та використання бюджетних коштів.</w:t>
            </w:r>
          </w:p>
          <w:p w:rsidR="00CC6982" w:rsidRPr="001A2F65" w:rsidRDefault="00CC6982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плану заходів по отриманню фінансових надходжень до спецфонду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2F65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A2F65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  <w:p w:rsidR="001A2F65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тендерного комі</w:t>
            </w:r>
            <w:r w:rsidR="00CC6982">
              <w:rPr>
                <w:sz w:val="28"/>
                <w:szCs w:val="28"/>
                <w:lang w:val="uk-UA"/>
              </w:rPr>
              <w:t>те</w:t>
            </w:r>
            <w:r>
              <w:rPr>
                <w:sz w:val="28"/>
                <w:szCs w:val="28"/>
                <w:lang w:val="uk-UA"/>
              </w:rPr>
              <w:t>ту</w:t>
            </w:r>
            <w:r w:rsidR="00CC6982">
              <w:rPr>
                <w:sz w:val="28"/>
                <w:szCs w:val="28"/>
                <w:lang w:val="uk-UA"/>
              </w:rPr>
              <w:t xml:space="preserve">,робочої </w:t>
            </w:r>
            <w:r w:rsidR="0093332A">
              <w:rPr>
                <w:sz w:val="28"/>
                <w:szCs w:val="28"/>
                <w:lang w:val="uk-UA"/>
              </w:rPr>
              <w:t>групи</w:t>
            </w:r>
          </w:p>
          <w:p w:rsidR="00CC6982" w:rsidRDefault="00CC6982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CF01DE" w:rsidRPr="0016131B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CF01DE">
              <w:rPr>
                <w:sz w:val="28"/>
                <w:szCs w:val="28"/>
                <w:lang w:val="uk-UA"/>
              </w:rPr>
              <w:t xml:space="preserve">.      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F01DE" w:rsidRPr="0016131B" w:rsidRDefault="00CF01DE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при директорові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четвер 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EDD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1A2F6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Підготовка до проведення засідання педради.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36D5C" w:rsidRPr="00393254" w:rsidRDefault="00736D5C">
      <w:pPr>
        <w:rPr>
          <w:sz w:val="28"/>
          <w:szCs w:val="28"/>
          <w:lang w:val="uk-UA"/>
        </w:rPr>
      </w:pPr>
    </w:p>
    <w:sectPr w:rsidR="00736D5C" w:rsidRPr="00393254" w:rsidSect="005A1D0F">
      <w:pgSz w:w="11906" w:h="16838"/>
      <w:pgMar w:top="426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8C" w:rsidRDefault="00184C8C" w:rsidP="00923CCC">
      <w:r>
        <w:separator/>
      </w:r>
    </w:p>
  </w:endnote>
  <w:endnote w:type="continuationSeparator" w:id="1">
    <w:p w:rsidR="00184C8C" w:rsidRDefault="00184C8C" w:rsidP="0092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8C" w:rsidRDefault="00184C8C" w:rsidP="00923CCC">
      <w:r>
        <w:separator/>
      </w:r>
    </w:p>
  </w:footnote>
  <w:footnote w:type="continuationSeparator" w:id="1">
    <w:p w:rsidR="00184C8C" w:rsidRDefault="00184C8C" w:rsidP="0092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3E6"/>
    <w:multiLevelType w:val="hybridMultilevel"/>
    <w:tmpl w:val="EFCE70E2"/>
    <w:lvl w:ilvl="0" w:tplc="CDE43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D5C"/>
    <w:rsid w:val="000308EE"/>
    <w:rsid w:val="00053759"/>
    <w:rsid w:val="00067866"/>
    <w:rsid w:val="0010233A"/>
    <w:rsid w:val="00123B60"/>
    <w:rsid w:val="00136D9C"/>
    <w:rsid w:val="0016131B"/>
    <w:rsid w:val="00184C8C"/>
    <w:rsid w:val="001A2F65"/>
    <w:rsid w:val="001E0FCC"/>
    <w:rsid w:val="002274DC"/>
    <w:rsid w:val="002C6C15"/>
    <w:rsid w:val="002F7078"/>
    <w:rsid w:val="00393254"/>
    <w:rsid w:val="003E5A1F"/>
    <w:rsid w:val="003F1DD5"/>
    <w:rsid w:val="00410788"/>
    <w:rsid w:val="004C4F93"/>
    <w:rsid w:val="004F5096"/>
    <w:rsid w:val="0058706E"/>
    <w:rsid w:val="005A1D0F"/>
    <w:rsid w:val="005A60C2"/>
    <w:rsid w:val="005B3D23"/>
    <w:rsid w:val="005E4A7F"/>
    <w:rsid w:val="00613B7A"/>
    <w:rsid w:val="00616864"/>
    <w:rsid w:val="00691B40"/>
    <w:rsid w:val="006C4439"/>
    <w:rsid w:val="00700C7E"/>
    <w:rsid w:val="0073408C"/>
    <w:rsid w:val="00736D5C"/>
    <w:rsid w:val="007415F3"/>
    <w:rsid w:val="00747476"/>
    <w:rsid w:val="007A50E2"/>
    <w:rsid w:val="00864BE7"/>
    <w:rsid w:val="00894EDD"/>
    <w:rsid w:val="008C3A37"/>
    <w:rsid w:val="008D11C4"/>
    <w:rsid w:val="009178F3"/>
    <w:rsid w:val="00923CCC"/>
    <w:rsid w:val="0093332A"/>
    <w:rsid w:val="00967188"/>
    <w:rsid w:val="009A2069"/>
    <w:rsid w:val="00A3537D"/>
    <w:rsid w:val="00A43D3C"/>
    <w:rsid w:val="00A64506"/>
    <w:rsid w:val="00AA4832"/>
    <w:rsid w:val="00AC1808"/>
    <w:rsid w:val="00B024D1"/>
    <w:rsid w:val="00B6652B"/>
    <w:rsid w:val="00BA5CF5"/>
    <w:rsid w:val="00C45406"/>
    <w:rsid w:val="00C6621F"/>
    <w:rsid w:val="00C82181"/>
    <w:rsid w:val="00CC6982"/>
    <w:rsid w:val="00CF01DE"/>
    <w:rsid w:val="00DB1FE6"/>
    <w:rsid w:val="00E939AC"/>
    <w:rsid w:val="00F51CF9"/>
    <w:rsid w:val="00FA254C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3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23CCC"/>
    <w:rPr>
      <w:sz w:val="24"/>
      <w:szCs w:val="24"/>
    </w:rPr>
  </w:style>
  <w:style w:type="paragraph" w:styleId="a6">
    <w:name w:val="footer"/>
    <w:basedOn w:val="a"/>
    <w:link w:val="a7"/>
    <w:rsid w:val="00923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23C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RePack by SPecialiST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admin</cp:lastModifiedBy>
  <cp:revision>4</cp:revision>
  <cp:lastPrinted>2018-08-28T10:02:00Z</cp:lastPrinted>
  <dcterms:created xsi:type="dcterms:W3CDTF">2019-09-17T06:47:00Z</dcterms:created>
  <dcterms:modified xsi:type="dcterms:W3CDTF">2019-09-17T10:40:00Z</dcterms:modified>
</cp:coreProperties>
</file>