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19" w:rsidRPr="005A793F" w:rsidRDefault="00F06741" w:rsidP="001B53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A793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220980</wp:posOffset>
            </wp:positionV>
            <wp:extent cx="2076450" cy="1552575"/>
            <wp:effectExtent l="19050" t="0" r="0" b="0"/>
            <wp:wrapSquare wrapText="bothSides"/>
            <wp:docPr id="7" name="Рисунок 7" descr="F:\Борисівні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орисівні\IMG_0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7E4" w:rsidRPr="005A793F">
        <w:rPr>
          <w:rFonts w:ascii="Times New Roman" w:hAnsi="Times New Roman" w:cs="Times New Roman"/>
          <w:b/>
          <w:sz w:val="32"/>
          <w:szCs w:val="32"/>
          <w:lang w:val="uk-UA"/>
        </w:rPr>
        <w:t>Методи</w:t>
      </w:r>
      <w:r w:rsidR="001B5327" w:rsidRPr="005A793F">
        <w:rPr>
          <w:rFonts w:ascii="Times New Roman" w:hAnsi="Times New Roman" w:cs="Times New Roman"/>
          <w:b/>
          <w:sz w:val="32"/>
          <w:szCs w:val="32"/>
          <w:lang w:val="uk-UA"/>
        </w:rPr>
        <w:t>чна комісія професій громадського харчування</w:t>
      </w:r>
    </w:p>
    <w:p w:rsidR="0021479F" w:rsidRPr="005A793F" w:rsidRDefault="0021479F" w:rsidP="00A846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B5327" w:rsidRPr="005A793F" w:rsidRDefault="001B5327" w:rsidP="00A846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5A793F">
        <w:rPr>
          <w:sz w:val="28"/>
          <w:szCs w:val="28"/>
          <w:lang w:val="uk-UA"/>
        </w:rPr>
        <w:t>Методична комісія працює над методичною проблемою:</w:t>
      </w:r>
      <w:r w:rsidRPr="005A79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5A793F">
        <w:rPr>
          <w:b/>
          <w:bCs/>
          <w:i/>
          <w:sz w:val="28"/>
          <w:szCs w:val="28"/>
          <w:bdr w:val="none" w:sz="0" w:space="0" w:color="auto" w:frame="1"/>
          <w:lang w:val="uk-UA"/>
        </w:rPr>
        <w:t xml:space="preserve">«Формування та розвиток професійних </w:t>
      </w:r>
      <w:proofErr w:type="spellStart"/>
      <w:r w:rsidRPr="005A793F">
        <w:rPr>
          <w:b/>
          <w:bCs/>
          <w:i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 w:rsidRPr="005A793F">
        <w:rPr>
          <w:b/>
          <w:bCs/>
          <w:i/>
          <w:sz w:val="28"/>
          <w:szCs w:val="28"/>
          <w:bdr w:val="none" w:sz="0" w:space="0" w:color="auto" w:frame="1"/>
          <w:lang w:val="uk-UA"/>
        </w:rPr>
        <w:t xml:space="preserve"> в освітній діяльності»</w:t>
      </w:r>
    </w:p>
    <w:p w:rsidR="0021479F" w:rsidRPr="005A793F" w:rsidRDefault="0021479F" w:rsidP="0021479F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5A793F" w:rsidRPr="005A793F" w:rsidRDefault="005A793F" w:rsidP="00043C4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5A793F">
        <w:rPr>
          <w:bCs/>
          <w:sz w:val="28"/>
          <w:szCs w:val="28"/>
          <w:bdr w:val="none" w:sz="0" w:space="0" w:color="auto" w:frame="1"/>
          <w:lang w:val="uk-UA"/>
        </w:rPr>
        <w:t xml:space="preserve">Робота методичної комісії  - це цілісна система взаємопов’язаної діяльності (аналітичної, дослідницької, інформаційної, діагностичної, організаційної), що забезпечує постійне удосконалення професійної компетентності педагогічних працівників та підвищення їх освітнього рівня в умовах інтенсивного впровадження професійних </w:t>
      </w:r>
      <w:proofErr w:type="spellStart"/>
      <w:r w:rsidRPr="005A793F">
        <w:rPr>
          <w:bCs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 w:rsidRPr="005A793F">
        <w:rPr>
          <w:bCs/>
          <w:sz w:val="28"/>
          <w:szCs w:val="28"/>
          <w:bdr w:val="none" w:sz="0" w:space="0" w:color="auto" w:frame="1"/>
          <w:lang w:val="uk-UA"/>
        </w:rPr>
        <w:t xml:space="preserve"> в освітній процес.</w:t>
      </w:r>
    </w:p>
    <w:p w:rsidR="005A793F" w:rsidRPr="00447364" w:rsidRDefault="005A793F" w:rsidP="00043C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C9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47364">
        <w:rPr>
          <w:rFonts w:ascii="Times New Roman" w:hAnsi="Times New Roman" w:cs="Times New Roman"/>
          <w:sz w:val="28"/>
          <w:szCs w:val="28"/>
          <w:lang w:val="uk-UA"/>
        </w:rPr>
        <w:t>Головним завданням методичної комісії є ефективна діяльність кожного члена комісії в інноваційному режимі, формування творчої особистості педагога та підтримка фахової форми його діяльності.</w:t>
      </w:r>
    </w:p>
    <w:p w:rsidR="005A793F" w:rsidRPr="005A793F" w:rsidRDefault="005A793F" w:rsidP="00043C4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hAnsi="Times New Roman" w:cs="Times New Roman"/>
          <w:sz w:val="28"/>
          <w:szCs w:val="28"/>
          <w:lang w:val="uk-UA"/>
        </w:rPr>
        <w:t>Головними напрямками методичної комісії є: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науково-методичне забезпечення освітнього процесу;</w:t>
      </w:r>
    </w:p>
    <w:p w:rsidR="005A793F" w:rsidRPr="005A793F" w:rsidRDefault="0060740B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5A793F"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провадження в освітню практику новітніх педагогічних та виробничих технологій;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створення предметно-орієнтованих навчально-інформаційних середовищ, які</w:t>
      </w:r>
      <w:r w:rsidRPr="005A79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дозволяють використовувати мультимедіа, електронні підручники;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підвищення професійної майстерності викладачів та майстрів в/н;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індивідуалізацію навчально-виховного процесу;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проведення інтерактивних уроків та виховних заходів;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узагальнення і систематизацію знань здобувачів освіти;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матеріально-технічне забезпечення освітнього процесу;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особистісно-орієнтований підхід до навчання через індивідуальну роботу з здобувачами освіти;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робота над створенням комплексно-методичного забезпечення предметів та уроків;</w:t>
      </w:r>
    </w:p>
    <w:p w:rsidR="005A793F" w:rsidRPr="005A793F" w:rsidRDefault="005A793F" w:rsidP="00043C4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впровадження нестандартних методів навчання та електронних засобів на уроках теоретичного та виробничого навчання.</w:t>
      </w:r>
    </w:p>
    <w:p w:rsidR="005A793F" w:rsidRPr="005A793F" w:rsidRDefault="005A793F" w:rsidP="005A793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6D75" w:rsidRPr="005A793F" w:rsidRDefault="00A8461F" w:rsidP="00A846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93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Голуб Тетяна Миколаївна </w:t>
      </w:r>
      <w:r w:rsidR="008B6D75" w:rsidRPr="005A793F">
        <w:rPr>
          <w:rFonts w:ascii="Times New Roman" w:hAnsi="Times New Roman" w:cs="Times New Roman"/>
          <w:sz w:val="28"/>
          <w:szCs w:val="28"/>
          <w:lang w:val="uk-UA"/>
        </w:rPr>
        <w:t>– викладач</w:t>
      </w:r>
      <w:r w:rsidRPr="005A793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професійно-теоретичної підготовки</w:t>
      </w:r>
      <w:r w:rsidR="008B6D75" w:rsidRPr="005A793F">
        <w:rPr>
          <w:rFonts w:ascii="Times New Roman" w:hAnsi="Times New Roman" w:cs="Times New Roman"/>
          <w:sz w:val="28"/>
          <w:szCs w:val="28"/>
          <w:lang w:val="uk-UA"/>
        </w:rPr>
        <w:t>, спеціаліст в</w:t>
      </w:r>
      <w:r w:rsidRPr="005A793F">
        <w:rPr>
          <w:rFonts w:ascii="Times New Roman" w:hAnsi="Times New Roman" w:cs="Times New Roman"/>
          <w:sz w:val="28"/>
          <w:szCs w:val="28"/>
          <w:lang w:val="uk-UA"/>
        </w:rPr>
        <w:t>ищої категорії</w:t>
      </w:r>
      <w:r w:rsidR="008B6D75" w:rsidRPr="005A79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E54" w:rsidRDefault="00043C44" w:rsidP="00960E54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19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27305</wp:posOffset>
            </wp:positionV>
            <wp:extent cx="1943100" cy="1428750"/>
            <wp:effectExtent l="19050" t="0" r="0" b="0"/>
            <wp:wrapSquare wrapText="bothSides"/>
            <wp:docPr id="15" name="Рисунок 3" descr="F:\IMG_29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F:\IMG_2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1479F" w:rsidRPr="005A793F">
        <w:rPr>
          <w:rFonts w:ascii="Times New Roman" w:hAnsi="Times New Roman" w:cs="Times New Roman"/>
          <w:i/>
          <w:sz w:val="28"/>
          <w:szCs w:val="19"/>
          <w:shd w:val="clear" w:color="auto" w:fill="FFFFFF"/>
          <w:lang w:val="uk-UA"/>
        </w:rPr>
        <w:t>Проблема над якою працює:</w:t>
      </w:r>
      <w:r w:rsidR="0021479F" w:rsidRPr="005A793F">
        <w:rPr>
          <w:rFonts w:ascii="Arial" w:hAnsi="Arial" w:cs="Arial"/>
          <w:color w:val="676767"/>
          <w:sz w:val="28"/>
          <w:szCs w:val="19"/>
          <w:shd w:val="clear" w:color="auto" w:fill="FFFFFF"/>
          <w:lang w:val="uk-UA"/>
        </w:rPr>
        <w:t> </w:t>
      </w:r>
      <w:r w:rsidR="0021479F" w:rsidRPr="005A793F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«</w:t>
      </w:r>
      <w:r w:rsidR="0021479F" w:rsidRPr="005A793F">
        <w:rPr>
          <w:rFonts w:ascii="Times New Roman" w:hAnsi="Times New Roman" w:cs="Times New Roman"/>
          <w:sz w:val="28"/>
          <w:lang w:val="uk-UA"/>
        </w:rPr>
        <w:t xml:space="preserve">Формування професійної компетентності в процесі навчання за інноваційними </w:t>
      </w:r>
      <w:r w:rsidR="005A793F">
        <w:rPr>
          <w:rFonts w:ascii="Times New Roman" w:hAnsi="Times New Roman" w:cs="Times New Roman"/>
          <w:sz w:val="28"/>
          <w:lang w:val="uk-UA"/>
        </w:rPr>
        <w:t>технологіями</w:t>
      </w:r>
      <w:r w:rsidR="0021479F" w:rsidRPr="005A793F">
        <w:rPr>
          <w:rFonts w:ascii="Times New Roman" w:hAnsi="Times New Roman" w:cs="Times New Roman"/>
          <w:sz w:val="28"/>
          <w:lang w:val="uk-UA"/>
        </w:rPr>
        <w:t>»</w:t>
      </w:r>
      <w:r w:rsidR="00C941A2" w:rsidRPr="00C941A2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2927C8" w:rsidRPr="002927C8" w:rsidRDefault="00043C44" w:rsidP="00043C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622935</wp:posOffset>
            </wp:positionV>
            <wp:extent cx="1943100" cy="1571625"/>
            <wp:effectExtent l="19050" t="0" r="0" b="0"/>
            <wp:wrapSquare wrapText="bothSides"/>
            <wp:docPr id="22" name="Рисунок 3" descr="C:\Users\Администратор\Desktop\Фото\Фото конкурс Голубка\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Фото конкурс Голубка\IMG_0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26" r="8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Основними напрямками роботи, що до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 професійних компетентностей є:</w:t>
      </w:r>
    </w:p>
    <w:p w:rsidR="0086056E" w:rsidRPr="0086056E" w:rsidRDefault="0086056E" w:rsidP="001B4222">
      <w:pPr>
        <w:pStyle w:val="a3"/>
        <w:numPr>
          <w:ilvl w:val="0"/>
          <w:numId w:val="14"/>
        </w:numPr>
        <w:ind w:firstLine="4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ІКТ при проведенні уроків професійно-теоретичної підготовки;</w:t>
      </w:r>
    </w:p>
    <w:p w:rsidR="0086056E" w:rsidRPr="0086056E" w:rsidRDefault="0086056E" w:rsidP="001B4222">
      <w:pPr>
        <w:pStyle w:val="a3"/>
        <w:numPr>
          <w:ilvl w:val="0"/>
          <w:numId w:val="14"/>
        </w:numPr>
        <w:ind w:firstLine="4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E">
        <w:rPr>
          <w:rFonts w:ascii="Times New Roman" w:hAnsi="Times New Roman" w:cs="Times New Roman"/>
          <w:sz w:val="28"/>
          <w:szCs w:val="28"/>
          <w:lang w:val="uk-UA"/>
        </w:rPr>
        <w:t>Використання інтерактивних методів навчання</w:t>
      </w:r>
      <w:r w:rsidR="001B4222">
        <w:rPr>
          <w:rFonts w:ascii="Times New Roman" w:hAnsi="Times New Roman" w:cs="Times New Roman"/>
          <w:sz w:val="28"/>
          <w:szCs w:val="28"/>
          <w:lang w:val="uk-UA"/>
        </w:rPr>
        <w:t xml:space="preserve"> (метод </w:t>
      </w:r>
      <w:proofErr w:type="spellStart"/>
      <w:r w:rsidR="001B4222">
        <w:rPr>
          <w:rFonts w:ascii="Times New Roman" w:hAnsi="Times New Roman" w:cs="Times New Roman"/>
          <w:sz w:val="28"/>
          <w:szCs w:val="28"/>
          <w:lang w:val="uk-UA"/>
        </w:rPr>
        <w:t>Кубування</w:t>
      </w:r>
      <w:proofErr w:type="spellEnd"/>
      <w:r w:rsidR="001B4222">
        <w:rPr>
          <w:rFonts w:ascii="Times New Roman" w:hAnsi="Times New Roman" w:cs="Times New Roman"/>
          <w:sz w:val="28"/>
          <w:szCs w:val="28"/>
          <w:lang w:val="uk-UA"/>
        </w:rPr>
        <w:t>, діаграма Вена, гра «Блеф клуб» та ін..</w:t>
      </w:r>
    </w:p>
    <w:p w:rsidR="0086056E" w:rsidRPr="0086056E" w:rsidRDefault="0086056E" w:rsidP="00043C44">
      <w:pPr>
        <w:pStyle w:val="a3"/>
        <w:numPr>
          <w:ilvl w:val="0"/>
          <w:numId w:val="14"/>
        </w:numPr>
        <w:spacing w:line="36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56E">
        <w:rPr>
          <w:rFonts w:ascii="Times New Roman" w:hAnsi="Times New Roman" w:cs="Times New Roman"/>
          <w:sz w:val="28"/>
          <w:szCs w:val="28"/>
          <w:lang w:val="uk-UA"/>
        </w:rPr>
        <w:t>Впр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056E">
        <w:rPr>
          <w:rFonts w:ascii="Times New Roman" w:hAnsi="Times New Roman" w:cs="Times New Roman"/>
          <w:sz w:val="28"/>
          <w:szCs w:val="28"/>
          <w:lang w:val="uk-UA"/>
        </w:rPr>
        <w:t>вадження</w:t>
      </w:r>
      <w:r w:rsidR="002927C8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виробничих технологій.</w:t>
      </w:r>
    </w:p>
    <w:p w:rsidR="005A793F" w:rsidRDefault="005A793F" w:rsidP="0087455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793F" w:rsidRDefault="005A793F" w:rsidP="0087455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455F" w:rsidRPr="00D04953" w:rsidRDefault="0087455F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960E54" w:rsidRPr="00D049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ебідь Тетяна Павлівна 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60E54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майстер </w:t>
      </w:r>
      <w:r w:rsidR="00300742">
        <w:rPr>
          <w:rFonts w:ascii="Times New Roman" w:hAnsi="Times New Roman" w:cs="Times New Roman"/>
          <w:sz w:val="28"/>
          <w:szCs w:val="28"/>
          <w:lang w:val="uk-UA"/>
        </w:rPr>
        <w:t>виробничого навчання,  13</w:t>
      </w:r>
      <w:r w:rsidR="00960E54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тарифний розряд.</w:t>
      </w:r>
    </w:p>
    <w:p w:rsidR="00447364" w:rsidRDefault="005A793F" w:rsidP="0044736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D04953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15875</wp:posOffset>
            </wp:positionV>
            <wp:extent cx="1981200" cy="1485900"/>
            <wp:effectExtent l="19050" t="0" r="0" b="0"/>
            <wp:wrapSquare wrapText="bothSides"/>
            <wp:docPr id="18" name="Рисунок 5" descr="D:\курси 17.03\DSC056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D:\курси 17.03\DSC05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82FB0" w:rsidRPr="00D0495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</w:t>
      </w:r>
    </w:p>
    <w:p w:rsidR="002E0457" w:rsidRPr="00D04953" w:rsidRDefault="00447364" w:rsidP="004473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</w:t>
      </w:r>
      <w:r w:rsidR="00960E54" w:rsidRPr="00D0495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Проблема над якою працює:</w:t>
      </w:r>
      <w:r w:rsidR="00960E54" w:rsidRPr="00D049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782FB0" w:rsidRPr="00D049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782FB0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ключових </w:t>
      </w:r>
      <w:proofErr w:type="spellStart"/>
      <w:r w:rsidR="00782FB0" w:rsidRPr="00D0495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82FB0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учнів  через організацію самостійної роботи на уроках п </w:t>
      </w:r>
      <w:proofErr w:type="spellStart"/>
      <w:r w:rsidR="00782FB0" w:rsidRPr="00D04953">
        <w:rPr>
          <w:rFonts w:ascii="Times New Roman" w:hAnsi="Times New Roman" w:cs="Times New Roman"/>
          <w:sz w:val="28"/>
          <w:szCs w:val="28"/>
          <w:lang w:val="uk-UA"/>
        </w:rPr>
        <w:t>рофесійно</w:t>
      </w:r>
      <w:proofErr w:type="spellEnd"/>
      <w:r w:rsidR="005A793F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 підготовки</w:t>
      </w:r>
      <w:r w:rsidR="00782FB0" w:rsidRPr="00D0495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7364" w:rsidRDefault="00043C44" w:rsidP="00447364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напрямками роботи, є:</w:t>
      </w:r>
    </w:p>
    <w:p w:rsidR="0060740B" w:rsidRPr="00D04953" w:rsidRDefault="0060740B" w:rsidP="0044736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B4222" w:rsidRPr="00D04953" w:rsidRDefault="00447364" w:rsidP="00447364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92710</wp:posOffset>
            </wp:positionV>
            <wp:extent cx="1981200" cy="1514475"/>
            <wp:effectExtent l="19050" t="0" r="0" b="0"/>
            <wp:wrapSquare wrapText="bothSides"/>
            <wp:docPr id="27" name="Рисунок 1" descr="На изображении может находиться: 4 человека, люди сид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4 человека, люди сид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22" w:rsidRPr="00D04953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проведення нестандартних уроків;</w:t>
      </w:r>
      <w:r w:rsidR="001B4222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0740B" w:rsidRPr="00D04953" w:rsidRDefault="0060740B" w:rsidP="00447364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провадження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новітніх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виробничих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технологій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B5C9B" w:rsidRPr="006B5C9B" w:rsidRDefault="001B4222" w:rsidP="00447364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95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740B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комп’ютерних 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та проектних </w:t>
      </w:r>
      <w:r w:rsidR="006B5C9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B5C9B" w:rsidRDefault="00447364" w:rsidP="00447364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B5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40B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 при проведенні уроків з </w:t>
      </w:r>
      <w:proofErr w:type="spellStart"/>
      <w:r w:rsidR="0060740B" w:rsidRPr="00D04953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  <w:r w:rsidR="006B5C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60740B" w:rsidRPr="00D04953" w:rsidRDefault="00447364" w:rsidP="004473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B5C9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0740B" w:rsidRPr="00D04953">
        <w:rPr>
          <w:rFonts w:ascii="Times New Roman" w:hAnsi="Times New Roman" w:cs="Times New Roman"/>
          <w:sz w:val="28"/>
          <w:szCs w:val="28"/>
          <w:lang w:val="uk-UA"/>
        </w:rPr>
        <w:t>практичної підготовки;</w:t>
      </w:r>
    </w:p>
    <w:p w:rsidR="005A793F" w:rsidRPr="00D04953" w:rsidRDefault="005A793F" w:rsidP="00D0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364" w:rsidRDefault="00447364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364" w:rsidRPr="00447364" w:rsidRDefault="00447364" w:rsidP="004473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5199" w:rsidRDefault="005A793F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i/>
          <w:sz w:val="28"/>
          <w:szCs w:val="28"/>
          <w:lang w:val="uk-UA"/>
        </w:rPr>
        <w:t>Чайковський Олег Вікторо</w:t>
      </w:r>
      <w:r w:rsidR="00005199" w:rsidRPr="00D04953">
        <w:rPr>
          <w:rFonts w:ascii="Times New Roman" w:hAnsi="Times New Roman" w:cs="Times New Roman"/>
          <w:i/>
          <w:sz w:val="28"/>
          <w:szCs w:val="28"/>
          <w:lang w:val="uk-UA"/>
        </w:rPr>
        <w:t>вич</w:t>
      </w:r>
      <w:r w:rsidR="00005199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- майс</w:t>
      </w:r>
      <w:r w:rsidR="00300742">
        <w:rPr>
          <w:rFonts w:ascii="Times New Roman" w:hAnsi="Times New Roman" w:cs="Times New Roman"/>
          <w:sz w:val="28"/>
          <w:szCs w:val="28"/>
          <w:lang w:val="uk-UA"/>
        </w:rPr>
        <w:t>тер виробничого навчання,  14</w:t>
      </w:r>
      <w:r w:rsidR="00005199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тарифний розряд.</w:t>
      </w:r>
    </w:p>
    <w:p w:rsidR="00D04953" w:rsidRPr="00D04953" w:rsidRDefault="00447364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52070</wp:posOffset>
            </wp:positionV>
            <wp:extent cx="1781175" cy="1724025"/>
            <wp:effectExtent l="19050" t="0" r="9525" b="0"/>
            <wp:wrapSquare wrapText="bothSides"/>
            <wp:docPr id="6" name="Рисунок 4" descr="https://scontent.fiev21-2.fna.fbcdn.net/v/t1.15752-9/87037670_562174917716465_5918396390504923136_n.jpg?_nc_cat=103&amp;_nc_ohc=_SC3-oalIGYAX-hDYFh&amp;_nc_ht=scontent.fiev21-2.fna&amp;oh=aca789f097f01eb7a9edc53140e865be&amp;oe=5EFA8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iev21-2.fna.fbcdn.net/v/t1.15752-9/87037670_562174917716465_5918396390504923136_n.jpg?_nc_cat=103&amp;_nc_ohc=_SC3-oalIGYAX-hDYFh&amp;_nc_ht=scontent.fiev21-2.fna&amp;oh=aca789f097f01eb7a9edc53140e865be&amp;oe=5EFA8A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0833" b="2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199" w:rsidRDefault="00005199" w:rsidP="00D0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Проблема над якою працює:</w:t>
      </w:r>
      <w:r w:rsidRPr="00D049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«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>Реалізація компетентнісного підходу шляхом вдосконалення творчих здібностей учнів на уроках виробничого навчання.»</w:t>
      </w:r>
    </w:p>
    <w:p w:rsidR="00447364" w:rsidRPr="00D04953" w:rsidRDefault="00447364" w:rsidP="00D0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222" w:rsidRPr="00D04953" w:rsidRDefault="001B4222" w:rsidP="00D0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напрямками роботи, є:</w:t>
      </w: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0740B" w:rsidRPr="00447364" w:rsidRDefault="001B4222" w:rsidP="0044736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60740B" w:rsidRPr="004473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астосування </w:t>
      </w:r>
      <w:proofErr w:type="spellStart"/>
      <w:r w:rsidR="0060740B" w:rsidRPr="00447364">
        <w:rPr>
          <w:rFonts w:ascii="Times New Roman" w:eastAsia="Times New Roman" w:hAnsi="Times New Roman" w:cs="Times New Roman"/>
          <w:bCs/>
          <w:sz w:val="28"/>
          <w:szCs w:val="28"/>
        </w:rPr>
        <w:t>електронних</w:t>
      </w:r>
      <w:proofErr w:type="spellEnd"/>
      <w:r w:rsidR="0060740B" w:rsidRPr="004473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740B" w:rsidRPr="00447364">
        <w:rPr>
          <w:rFonts w:ascii="Times New Roman" w:eastAsia="Times New Roman" w:hAnsi="Times New Roman" w:cs="Times New Roman"/>
          <w:bCs/>
          <w:sz w:val="28"/>
          <w:szCs w:val="28"/>
        </w:rPr>
        <w:t>засобів</w:t>
      </w:r>
      <w:proofErr w:type="spellEnd"/>
      <w:r w:rsidR="0060740B" w:rsidRPr="0044736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уроках</w:t>
      </w:r>
      <w:r w:rsidRPr="004473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7364">
        <w:rPr>
          <w:rFonts w:ascii="Times New Roman" w:eastAsia="Times New Roman" w:hAnsi="Times New Roman" w:cs="Times New Roman"/>
          <w:bCs/>
          <w:sz w:val="28"/>
          <w:szCs w:val="28"/>
        </w:rPr>
        <w:t>виробничого</w:t>
      </w:r>
      <w:proofErr w:type="spellEnd"/>
      <w:r w:rsidRPr="004473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7364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4473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60740B" w:rsidRPr="00D04953" w:rsidRDefault="0060740B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провадження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новітніх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виробничих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технологій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B4222" w:rsidRPr="00D04953" w:rsidRDefault="00447364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120015</wp:posOffset>
            </wp:positionV>
            <wp:extent cx="1781175" cy="1771650"/>
            <wp:effectExtent l="19050" t="0" r="9525" b="0"/>
            <wp:wrapSquare wrapText="bothSides"/>
            <wp:docPr id="19" name="Рисунок 19" descr="IMG_20180523_1048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5" descr="IMG_20180523_10482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1769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222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використання проектних технологій;</w:t>
      </w:r>
    </w:p>
    <w:p w:rsidR="0060740B" w:rsidRPr="00D04953" w:rsidRDefault="001B4222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953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60740B" w:rsidRPr="00D04953">
        <w:rPr>
          <w:rFonts w:ascii="Times New Roman" w:hAnsi="Times New Roman" w:cs="Times New Roman"/>
          <w:sz w:val="28"/>
          <w:szCs w:val="28"/>
          <w:lang w:val="uk-UA"/>
        </w:rPr>
        <w:t>астосування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мультимедійних технологій</w:t>
      </w:r>
      <w:r w:rsidR="0060740B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 при проведенні уроків з професійно-практичної підготовки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1A2" w:rsidRPr="00D04953" w:rsidRDefault="00C941A2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364" w:rsidRDefault="00447364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364" w:rsidRDefault="00447364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364" w:rsidRDefault="00447364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364" w:rsidRDefault="00447364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364" w:rsidRDefault="00447364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7364" w:rsidRDefault="00447364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62BDB" w:rsidRPr="00D04953" w:rsidRDefault="003871B6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i/>
          <w:sz w:val="28"/>
          <w:szCs w:val="28"/>
          <w:lang w:val="uk-UA"/>
        </w:rPr>
        <w:t>Лебідь Павло Сергійович</w:t>
      </w:r>
      <w:r w:rsidR="00862BDB" w:rsidRPr="00D049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62BDB" w:rsidRPr="00D04953">
        <w:rPr>
          <w:rFonts w:ascii="Times New Roman" w:hAnsi="Times New Roman" w:cs="Times New Roman"/>
          <w:sz w:val="28"/>
          <w:szCs w:val="28"/>
          <w:lang w:val="uk-UA"/>
        </w:rPr>
        <w:t>- майст</w:t>
      </w:r>
      <w:r w:rsidR="00300742">
        <w:rPr>
          <w:rFonts w:ascii="Times New Roman" w:hAnsi="Times New Roman" w:cs="Times New Roman"/>
          <w:sz w:val="28"/>
          <w:szCs w:val="28"/>
          <w:lang w:val="uk-UA"/>
        </w:rPr>
        <w:t>ер виробничого навчання,  12</w:t>
      </w:r>
      <w:r w:rsidR="00862BDB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тарифний розряд.</w:t>
      </w:r>
    </w:p>
    <w:p w:rsidR="005A793F" w:rsidRDefault="00D04953" w:rsidP="00D049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82550</wp:posOffset>
            </wp:positionV>
            <wp:extent cx="1724025" cy="1952625"/>
            <wp:effectExtent l="19050" t="0" r="9525" b="0"/>
            <wp:wrapSquare wrapText="bothSides"/>
            <wp:docPr id="24" name="Рисунок 24" descr="D:\фото\IMG_20190607_103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:\фото\IMG_20190607_103252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2BDB" w:rsidRPr="00D0495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Проблема над якою працює:</w:t>
      </w:r>
      <w:r w:rsidR="00862BDB" w:rsidRPr="00D049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3871B6" w:rsidRPr="00D049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871B6" w:rsidRPr="00D04953">
        <w:rPr>
          <w:rFonts w:ascii="Times New Roman" w:hAnsi="Times New Roman" w:cs="Times New Roman"/>
          <w:sz w:val="28"/>
          <w:szCs w:val="28"/>
          <w:lang w:val="uk-UA"/>
        </w:rPr>
        <w:t>«Формування професійної компетентності в процесі навчання з використанням сучасних виробничих технологій»</w:t>
      </w:r>
    </w:p>
    <w:p w:rsidR="00D04953" w:rsidRPr="00D04953" w:rsidRDefault="00D04953" w:rsidP="00D0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напрямками роботи, є:</w:t>
      </w: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0740B" w:rsidRPr="00D04953" w:rsidRDefault="001B4222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вивчення та </w:t>
      </w:r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провадження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новітніх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виробничих 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технологій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B4222" w:rsidRPr="00D04953" w:rsidRDefault="001B4222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інтерактивних технологій </w:t>
      </w:r>
      <w:r w:rsidR="00D04953" w:rsidRPr="00D04953">
        <w:rPr>
          <w:rFonts w:ascii="Times New Roman" w:eastAsia="Times New Roman" w:hAnsi="Times New Roman" w:cs="Times New Roman"/>
          <w:sz w:val="28"/>
          <w:szCs w:val="28"/>
          <w:lang w:val="uk-UA"/>
        </w:rPr>
        <w:t>(мікрофон, ажурна пилка,</w:t>
      </w:r>
      <w:r w:rsidR="00D04953" w:rsidRPr="00D0495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гра «вірю, не вірю»)та ін..</w:t>
      </w:r>
    </w:p>
    <w:p w:rsidR="00D04953" w:rsidRPr="00D04953" w:rsidRDefault="00D04953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поліпшення матеріально-технічного забезпечення освітнього процесу</w:t>
      </w:r>
    </w:p>
    <w:p w:rsidR="0060740B" w:rsidRPr="00D04953" w:rsidRDefault="0060740B" w:rsidP="00D049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71B6" w:rsidRPr="00D04953" w:rsidRDefault="003871B6" w:rsidP="00D049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2BDB" w:rsidRPr="00D04953" w:rsidRDefault="00D04953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386715</wp:posOffset>
            </wp:positionV>
            <wp:extent cx="1571625" cy="1657350"/>
            <wp:effectExtent l="19050" t="0" r="9525" b="0"/>
            <wp:wrapSquare wrapText="bothSides"/>
            <wp:docPr id="4" name="Рисунок 3" descr="C:\Users\Администратор\Desktop\Фото\IMG_20191219_10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IMG_20191219_1058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62BDB" w:rsidRPr="00D04953">
        <w:rPr>
          <w:rFonts w:ascii="Times New Roman" w:hAnsi="Times New Roman" w:cs="Times New Roman"/>
          <w:i/>
          <w:sz w:val="28"/>
          <w:szCs w:val="28"/>
          <w:lang w:val="uk-UA"/>
        </w:rPr>
        <w:t>Перебейнос</w:t>
      </w:r>
      <w:proofErr w:type="spellEnd"/>
      <w:r w:rsidR="00862BDB" w:rsidRPr="00D049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Лариса Пилипівна </w:t>
      </w:r>
      <w:r w:rsidR="00862BDB"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- майстер </w:t>
      </w:r>
      <w:r w:rsidR="00300742">
        <w:rPr>
          <w:rFonts w:ascii="Times New Roman" w:hAnsi="Times New Roman" w:cs="Times New Roman"/>
          <w:sz w:val="28"/>
          <w:szCs w:val="28"/>
          <w:lang w:val="uk-UA"/>
        </w:rPr>
        <w:t>виробничого навчання,  12</w:t>
      </w:r>
      <w:r w:rsidR="00862BDB" w:rsidRPr="00D04953">
        <w:rPr>
          <w:rFonts w:ascii="Times New Roman" w:hAnsi="Times New Roman" w:cs="Times New Roman"/>
          <w:sz w:val="28"/>
          <w:szCs w:val="28"/>
          <w:lang w:val="uk-UA"/>
        </w:rPr>
        <w:t>тарифний розряд.</w:t>
      </w:r>
    </w:p>
    <w:p w:rsidR="00D04953" w:rsidRDefault="00862BDB" w:rsidP="00D049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0495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</w:t>
      </w:r>
    </w:p>
    <w:p w:rsidR="00862BDB" w:rsidRDefault="00862BDB" w:rsidP="00D0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Проблема над якою працює:</w:t>
      </w:r>
      <w:r w:rsidRPr="00D049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«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розвиток професійних </w:t>
      </w:r>
      <w:proofErr w:type="spellStart"/>
      <w:r w:rsidRPr="00D0495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шляхом впровадження п</w:t>
      </w:r>
      <w:r w:rsidR="00D04953">
        <w:rPr>
          <w:rFonts w:ascii="Times New Roman" w:hAnsi="Times New Roman" w:cs="Times New Roman"/>
          <w:sz w:val="28"/>
          <w:szCs w:val="28"/>
          <w:lang w:val="uk-UA"/>
        </w:rPr>
        <w:t>ередового педагогічного досвіду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4953" w:rsidRDefault="00D04953" w:rsidP="00D0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53" w:rsidRPr="00D04953" w:rsidRDefault="00D04953" w:rsidP="00D0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напрямками роботи, є:</w:t>
      </w: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0740B" w:rsidRPr="00D04953" w:rsidRDefault="00862BDB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провадження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новітніх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виробничих 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технологій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62BDB" w:rsidRPr="00D04953" w:rsidRDefault="00D04953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-1695450</wp:posOffset>
            </wp:positionH>
            <wp:positionV relativeFrom="paragraph">
              <wp:posOffset>204470</wp:posOffset>
            </wp:positionV>
            <wp:extent cx="1571625" cy="1400175"/>
            <wp:effectExtent l="19050" t="0" r="9525" b="0"/>
            <wp:wrapSquare wrapText="bothSides"/>
            <wp:docPr id="12" name="Рисунок 12" descr="D:\ТАНЮША\Танюша фото\IMG_20161212_1216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1" descr="D:\ТАНЮША\Танюша фото\IMG_20161212_1216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333" t="16886" r="11111" b="30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робота над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створенням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комплексно-методичного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забезпечення</w:t>
      </w:r>
      <w:proofErr w:type="spellEnd"/>
    </w:p>
    <w:p w:rsidR="00D04953" w:rsidRPr="00D04953" w:rsidRDefault="00D04953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поліпшення матеріально-технічного забезпечення освітнього процесу</w:t>
      </w:r>
    </w:p>
    <w:p w:rsidR="00D04953" w:rsidRPr="00D04953" w:rsidRDefault="00D04953" w:rsidP="00D049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62BDB" w:rsidRPr="00D04953" w:rsidRDefault="00862BDB" w:rsidP="00D0495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62BDB" w:rsidRPr="00D04953" w:rsidRDefault="00862BDB" w:rsidP="00D0495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62BDB" w:rsidRDefault="00862BDB" w:rsidP="00D0495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47364" w:rsidRDefault="00447364" w:rsidP="00D0495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47364" w:rsidRDefault="00447364" w:rsidP="00D0495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47364" w:rsidRDefault="00447364" w:rsidP="00D0495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47364" w:rsidRDefault="00447364" w:rsidP="00D0495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47364" w:rsidRPr="00D04953" w:rsidRDefault="00447364" w:rsidP="00D04953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62BDB" w:rsidRPr="00D04953" w:rsidRDefault="00862BDB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i/>
          <w:sz w:val="28"/>
          <w:szCs w:val="28"/>
          <w:lang w:val="uk-UA"/>
        </w:rPr>
        <w:t>Пастернак Маргарита Леонідівна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- майстер в</w:t>
      </w:r>
      <w:r w:rsidR="00300742">
        <w:rPr>
          <w:rFonts w:ascii="Times New Roman" w:hAnsi="Times New Roman" w:cs="Times New Roman"/>
          <w:sz w:val="28"/>
          <w:szCs w:val="28"/>
          <w:lang w:val="uk-UA"/>
        </w:rPr>
        <w:t>иробничого навчання, 11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>тарифний розряд.</w:t>
      </w:r>
    </w:p>
    <w:p w:rsidR="00862BDB" w:rsidRPr="00D04953" w:rsidRDefault="00862BDB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145415</wp:posOffset>
            </wp:positionV>
            <wp:extent cx="1855470" cy="1390650"/>
            <wp:effectExtent l="19050" t="0" r="0" b="0"/>
            <wp:wrapSquare wrapText="bothSides"/>
            <wp:docPr id="5" name="Рисунок 1" descr="C:\Users\Администратор\Desktop\Фото\IMG_20191218_10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IMG_20191218_1029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BDB" w:rsidRPr="00D04953" w:rsidRDefault="00862BDB" w:rsidP="00D04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lastRenderedPageBreak/>
        <w:t>Проблема над якою працює:</w:t>
      </w:r>
      <w:r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та розвиток професійних </w:t>
      </w:r>
      <w:proofErr w:type="spellStart"/>
      <w:r w:rsidRPr="00D0495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04953">
        <w:rPr>
          <w:rFonts w:ascii="Times New Roman" w:hAnsi="Times New Roman" w:cs="Times New Roman"/>
          <w:sz w:val="28"/>
          <w:szCs w:val="28"/>
          <w:lang w:val="uk-UA"/>
        </w:rPr>
        <w:t xml:space="preserve"> учнів шляхом впровадження сучасних педагогічних технологій»</w:t>
      </w:r>
    </w:p>
    <w:p w:rsidR="0060740B" w:rsidRDefault="0060740B" w:rsidP="00D04953">
      <w:pPr>
        <w:tabs>
          <w:tab w:val="left" w:pos="720"/>
          <w:tab w:val="left" w:pos="7005"/>
        </w:tabs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роведення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інтерактивних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уроків</w:t>
      </w:r>
      <w:proofErr w:type="spellEnd"/>
      <w:r w:rsidR="00D04953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="00D04953" w:rsidRPr="00D0495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</w:t>
      </w:r>
      <w:r w:rsidR="00D04953" w:rsidRPr="00D049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 «зайва ланка», гра «втрачена ланка») </w:t>
      </w:r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виховних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>заходів</w:t>
      </w:r>
      <w:proofErr w:type="spellEnd"/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Pr="00D049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04953" w:rsidRPr="00D04953" w:rsidRDefault="00D04953" w:rsidP="00D04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4953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напрямками роботи, є:</w:t>
      </w: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0740B" w:rsidRPr="00D04953" w:rsidRDefault="00D04953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-1969770</wp:posOffset>
            </wp:positionH>
            <wp:positionV relativeFrom="paragraph">
              <wp:posOffset>104775</wp:posOffset>
            </wp:positionV>
            <wp:extent cx="1857375" cy="1389380"/>
            <wp:effectExtent l="19050" t="0" r="9525" b="0"/>
            <wp:wrapSquare wrapText="bothSides"/>
            <wp:docPr id="17" name="Рисунок 2" descr="C:\Users\Администратор\Desktop\Фото\IMG_20191031_09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IMG_20191031_0912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5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ивчення та в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провадження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новітніх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виробничих </w:t>
      </w:r>
      <w:proofErr w:type="spellStart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технологій</w:t>
      </w:r>
      <w:proofErr w:type="spellEnd"/>
      <w:r w:rsidR="0060740B" w:rsidRPr="00D0495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04953" w:rsidRPr="00D04953" w:rsidRDefault="00D04953" w:rsidP="00D0495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поповнення матеріально-технічного забезпечення освітнього процесу</w:t>
      </w:r>
    </w:p>
    <w:p w:rsidR="00862BDB" w:rsidRPr="00FD15BF" w:rsidRDefault="00FD15BF" w:rsidP="00FD15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495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робота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вивченням та впровадженням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передовго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педагогічного досвіду.</w:t>
      </w:r>
    </w:p>
    <w:sectPr w:rsidR="00862BDB" w:rsidRPr="00FD15BF" w:rsidSect="00447364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9FC"/>
    <w:multiLevelType w:val="hybridMultilevel"/>
    <w:tmpl w:val="89B44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4F6C"/>
    <w:multiLevelType w:val="hybridMultilevel"/>
    <w:tmpl w:val="379CE00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1AE171D"/>
    <w:multiLevelType w:val="hybridMultilevel"/>
    <w:tmpl w:val="C91826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F34589"/>
    <w:multiLevelType w:val="hybridMultilevel"/>
    <w:tmpl w:val="AB9C1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0B2D"/>
    <w:multiLevelType w:val="hybridMultilevel"/>
    <w:tmpl w:val="D40C5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00285"/>
    <w:multiLevelType w:val="hybridMultilevel"/>
    <w:tmpl w:val="BA366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1276D"/>
    <w:multiLevelType w:val="multilevel"/>
    <w:tmpl w:val="836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44A5C"/>
    <w:multiLevelType w:val="hybridMultilevel"/>
    <w:tmpl w:val="F4B8D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F7522"/>
    <w:multiLevelType w:val="hybridMultilevel"/>
    <w:tmpl w:val="D8585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2647A6"/>
    <w:multiLevelType w:val="hybridMultilevel"/>
    <w:tmpl w:val="3C4A7710"/>
    <w:lvl w:ilvl="0" w:tplc="25545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5FB3"/>
    <w:multiLevelType w:val="hybridMultilevel"/>
    <w:tmpl w:val="2C18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55055"/>
    <w:multiLevelType w:val="hybridMultilevel"/>
    <w:tmpl w:val="1684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302F0"/>
    <w:multiLevelType w:val="hybridMultilevel"/>
    <w:tmpl w:val="A2D2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40FC5"/>
    <w:multiLevelType w:val="hybridMultilevel"/>
    <w:tmpl w:val="25407A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CA41D79"/>
    <w:multiLevelType w:val="hybridMultilevel"/>
    <w:tmpl w:val="AF3C0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178E"/>
    <w:rsid w:val="00005199"/>
    <w:rsid w:val="00005CCE"/>
    <w:rsid w:val="00043C44"/>
    <w:rsid w:val="00120A64"/>
    <w:rsid w:val="00123CBF"/>
    <w:rsid w:val="001777E4"/>
    <w:rsid w:val="001B4222"/>
    <w:rsid w:val="001B4917"/>
    <w:rsid w:val="001B5327"/>
    <w:rsid w:val="001B62BA"/>
    <w:rsid w:val="001F1A68"/>
    <w:rsid w:val="002137A0"/>
    <w:rsid w:val="0021479F"/>
    <w:rsid w:val="002927C8"/>
    <w:rsid w:val="002E0457"/>
    <w:rsid w:val="002F34CE"/>
    <w:rsid w:val="00300742"/>
    <w:rsid w:val="003871B6"/>
    <w:rsid w:val="00447364"/>
    <w:rsid w:val="00490C56"/>
    <w:rsid w:val="005A793F"/>
    <w:rsid w:val="0060740B"/>
    <w:rsid w:val="006935CF"/>
    <w:rsid w:val="006B5C9B"/>
    <w:rsid w:val="006E5E8A"/>
    <w:rsid w:val="007231CD"/>
    <w:rsid w:val="00766B7E"/>
    <w:rsid w:val="00782FB0"/>
    <w:rsid w:val="00847A4E"/>
    <w:rsid w:val="0086056E"/>
    <w:rsid w:val="00862BDB"/>
    <w:rsid w:val="0087455F"/>
    <w:rsid w:val="008A330A"/>
    <w:rsid w:val="008B6D75"/>
    <w:rsid w:val="008D7988"/>
    <w:rsid w:val="00903208"/>
    <w:rsid w:val="00927E2E"/>
    <w:rsid w:val="0095111B"/>
    <w:rsid w:val="00960E54"/>
    <w:rsid w:val="00992440"/>
    <w:rsid w:val="00997E49"/>
    <w:rsid w:val="009E7E15"/>
    <w:rsid w:val="00A66C27"/>
    <w:rsid w:val="00A8461F"/>
    <w:rsid w:val="00B22BDF"/>
    <w:rsid w:val="00C5178E"/>
    <w:rsid w:val="00C67B19"/>
    <w:rsid w:val="00C91965"/>
    <w:rsid w:val="00C941A2"/>
    <w:rsid w:val="00CA0851"/>
    <w:rsid w:val="00D04953"/>
    <w:rsid w:val="00E14F34"/>
    <w:rsid w:val="00EE5E58"/>
    <w:rsid w:val="00F06741"/>
    <w:rsid w:val="00FC7A2F"/>
    <w:rsid w:val="00FD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Борисовна</cp:lastModifiedBy>
  <cp:revision>8</cp:revision>
  <dcterms:created xsi:type="dcterms:W3CDTF">2020-02-18T17:23:00Z</dcterms:created>
  <dcterms:modified xsi:type="dcterms:W3CDTF">2021-06-01T09:00:00Z</dcterms:modified>
</cp:coreProperties>
</file>