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18" w:rsidRDefault="00703D18" w:rsidP="00703D18">
      <w:pPr>
        <w:pStyle w:val="a7"/>
        <w:ind w:left="5103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ЗАТВЕРДЖЕНО:</w:t>
      </w:r>
    </w:p>
    <w:p w:rsidR="00703D18" w:rsidRDefault="00703D18" w:rsidP="00703D18">
      <w:pPr>
        <w:pStyle w:val="a7"/>
        <w:ind w:left="510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Наказ Директора </w:t>
      </w:r>
    </w:p>
    <w:p w:rsidR="00703D18" w:rsidRDefault="00703D18" w:rsidP="00703D18">
      <w:pPr>
        <w:pStyle w:val="a7"/>
        <w:ind w:left="510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ДНЗ «ПТУ №40 </w:t>
      </w:r>
      <w:proofErr w:type="spellStart"/>
      <w:r>
        <w:rPr>
          <w:color w:val="auto"/>
          <w:sz w:val="28"/>
          <w:szCs w:val="28"/>
        </w:rPr>
        <w:t>м.Новоукраїнка</w:t>
      </w:r>
      <w:proofErr w:type="spellEnd"/>
      <w:r>
        <w:rPr>
          <w:color w:val="auto"/>
          <w:sz w:val="28"/>
          <w:szCs w:val="28"/>
        </w:rPr>
        <w:t>»</w:t>
      </w:r>
    </w:p>
    <w:p w:rsidR="00703D18" w:rsidRDefault="00703D18" w:rsidP="00703D18">
      <w:pPr>
        <w:pStyle w:val="a7"/>
        <w:ind w:left="510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Від 03.04.2020 року за №</w:t>
      </w:r>
    </w:p>
    <w:p w:rsidR="00387DFB" w:rsidRPr="00AB0140" w:rsidRDefault="00F240D3">
      <w:pPr>
        <w:pStyle w:val="1"/>
        <w:spacing w:after="120"/>
        <w:ind w:firstLine="0"/>
        <w:jc w:val="center"/>
      </w:pPr>
      <w:r w:rsidRPr="00AB0140">
        <w:rPr>
          <w:b/>
          <w:bCs/>
        </w:rPr>
        <w:t>ТЕМАТИЧНИЙ ПЛАН</w:t>
      </w:r>
      <w:r w:rsidRPr="00AB0140">
        <w:rPr>
          <w:b/>
          <w:bCs/>
        </w:rPr>
        <w:br/>
        <w:t>навчання та підвищення кваліфікації з питань охорони праці та</w:t>
      </w:r>
      <w:r w:rsidRPr="00AB0140">
        <w:rPr>
          <w:b/>
          <w:bCs/>
        </w:rPr>
        <w:br/>
        <w:t>безпеки життєдіяльності</w:t>
      </w:r>
    </w:p>
    <w:tbl>
      <w:tblPr>
        <w:tblOverlap w:val="never"/>
        <w:tblW w:w="97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723"/>
        <w:gridCol w:w="422"/>
        <w:gridCol w:w="422"/>
        <w:gridCol w:w="701"/>
        <w:gridCol w:w="696"/>
        <w:gridCol w:w="418"/>
        <w:gridCol w:w="427"/>
        <w:gridCol w:w="701"/>
        <w:gridCol w:w="749"/>
      </w:tblGrid>
      <w:tr w:rsidR="00387DFB" w:rsidRPr="00AB0140" w:rsidTr="00B2655C">
        <w:trPr>
          <w:trHeight w:hRule="exact" w:val="61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FB" w:rsidRPr="00AB0140" w:rsidRDefault="00F240D3">
            <w:pPr>
              <w:pStyle w:val="a5"/>
              <w:spacing w:after="0" w:line="228" w:lineRule="auto"/>
              <w:ind w:firstLine="0"/>
              <w:rPr>
                <w:sz w:val="22"/>
                <w:szCs w:val="22"/>
              </w:rPr>
            </w:pPr>
            <w:r w:rsidRPr="00AB0140">
              <w:rPr>
                <w:sz w:val="22"/>
                <w:szCs w:val="22"/>
              </w:rPr>
              <w:t xml:space="preserve">№ </w:t>
            </w:r>
            <w:proofErr w:type="spellStart"/>
            <w:r w:rsidRPr="00AB0140">
              <w:rPr>
                <w:sz w:val="22"/>
                <w:szCs w:val="22"/>
              </w:rPr>
              <w:t>зп</w:t>
            </w:r>
            <w:proofErr w:type="spellEnd"/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FB" w:rsidRPr="00AB0140" w:rsidRDefault="00F240D3">
            <w:pPr>
              <w:pStyle w:val="a5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AB0140">
              <w:rPr>
                <w:sz w:val="22"/>
                <w:szCs w:val="22"/>
              </w:rPr>
              <w:t>Найменування теми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FB" w:rsidRPr="00AB0140" w:rsidRDefault="00B2655C">
            <w:pPr>
              <w:pStyle w:val="a5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Педагогічні працівники училища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FB" w:rsidRPr="00AB0140" w:rsidRDefault="00B2655C">
            <w:pPr>
              <w:pStyle w:val="a5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Інші працівники училища</w:t>
            </w:r>
          </w:p>
        </w:tc>
      </w:tr>
      <w:tr w:rsidR="00387DFB" w:rsidRPr="00AB0140" w:rsidTr="00AB0140">
        <w:trPr>
          <w:trHeight w:hRule="exact" w:val="509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DFB" w:rsidRPr="00AB0140" w:rsidRDefault="00387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DFB" w:rsidRPr="00AB0140" w:rsidRDefault="00387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DFB" w:rsidRPr="00AB0140" w:rsidRDefault="00F240D3">
            <w:pPr>
              <w:pStyle w:val="a5"/>
              <w:spacing w:after="0" w:line="214" w:lineRule="auto"/>
              <w:ind w:firstLine="320"/>
              <w:rPr>
                <w:b/>
                <w:sz w:val="22"/>
                <w:szCs w:val="22"/>
              </w:rPr>
            </w:pPr>
            <w:r w:rsidRPr="00AB0140">
              <w:rPr>
                <w:b/>
                <w:sz w:val="22"/>
                <w:szCs w:val="22"/>
              </w:rPr>
              <w:t>Всього годин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FB" w:rsidRPr="00AB0140" w:rsidRDefault="00F240D3">
            <w:pPr>
              <w:pStyle w:val="a5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AB0140">
              <w:rPr>
                <w:sz w:val="22"/>
                <w:szCs w:val="22"/>
              </w:rPr>
              <w:t>В тому числі, год.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DFB" w:rsidRPr="00AB0140" w:rsidRDefault="00F240D3">
            <w:pPr>
              <w:pStyle w:val="a5"/>
              <w:spacing w:before="120" w:after="0"/>
              <w:ind w:firstLine="320"/>
              <w:rPr>
                <w:sz w:val="24"/>
                <w:szCs w:val="24"/>
              </w:rPr>
            </w:pPr>
            <w:r w:rsidRPr="00AB0140">
              <w:rPr>
                <w:b/>
                <w:bCs/>
                <w:sz w:val="24"/>
                <w:szCs w:val="24"/>
              </w:rPr>
              <w:t>Всього годин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FB" w:rsidRPr="00AB0140" w:rsidRDefault="00F240D3" w:rsidP="00B2655C">
            <w:pPr>
              <w:pStyle w:val="a5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AB0140">
              <w:rPr>
                <w:sz w:val="22"/>
                <w:szCs w:val="22"/>
              </w:rPr>
              <w:t xml:space="preserve">В тому числі, </w:t>
            </w:r>
            <w:r w:rsidR="00B2655C">
              <w:rPr>
                <w:sz w:val="22"/>
                <w:szCs w:val="22"/>
              </w:rPr>
              <w:t>год</w:t>
            </w:r>
            <w:r w:rsidRPr="00AB0140">
              <w:rPr>
                <w:sz w:val="22"/>
                <w:szCs w:val="22"/>
              </w:rPr>
              <w:t>.</w:t>
            </w:r>
          </w:p>
        </w:tc>
      </w:tr>
      <w:tr w:rsidR="00387DFB" w:rsidRPr="00AB0140" w:rsidTr="00AB0140">
        <w:trPr>
          <w:trHeight w:hRule="exact" w:val="144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DFB" w:rsidRPr="00AB0140" w:rsidRDefault="00387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7DFB" w:rsidRPr="00AB0140" w:rsidRDefault="00387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DFB" w:rsidRPr="00AB0140" w:rsidRDefault="00387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DFB" w:rsidRPr="00AB0140" w:rsidRDefault="00F240D3">
            <w:pPr>
              <w:pStyle w:val="a5"/>
              <w:spacing w:before="140" w:after="0"/>
              <w:ind w:firstLine="340"/>
              <w:rPr>
                <w:sz w:val="22"/>
                <w:szCs w:val="22"/>
              </w:rPr>
            </w:pPr>
            <w:r w:rsidRPr="00AB0140">
              <w:rPr>
                <w:sz w:val="22"/>
                <w:szCs w:val="22"/>
              </w:rPr>
              <w:t>Лекцій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DFB" w:rsidRPr="00AB0140" w:rsidRDefault="00F240D3">
            <w:pPr>
              <w:pStyle w:val="a5"/>
              <w:spacing w:before="180" w:after="0" w:line="228" w:lineRule="auto"/>
              <w:ind w:firstLine="0"/>
              <w:jc w:val="center"/>
              <w:rPr>
                <w:sz w:val="22"/>
                <w:szCs w:val="22"/>
              </w:rPr>
            </w:pPr>
            <w:r w:rsidRPr="00AB0140">
              <w:rPr>
                <w:sz w:val="22"/>
                <w:szCs w:val="22"/>
              </w:rPr>
              <w:t>Практичні заняття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DFB" w:rsidRPr="00AB0140" w:rsidRDefault="00F240D3">
            <w:pPr>
              <w:pStyle w:val="a5"/>
              <w:spacing w:before="160" w:after="0" w:line="233" w:lineRule="auto"/>
              <w:ind w:firstLine="0"/>
              <w:jc w:val="center"/>
              <w:rPr>
                <w:sz w:val="22"/>
                <w:szCs w:val="22"/>
              </w:rPr>
            </w:pPr>
            <w:r w:rsidRPr="00AB0140">
              <w:rPr>
                <w:sz w:val="22"/>
                <w:szCs w:val="22"/>
              </w:rPr>
              <w:t>Самостійна підготовка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87DFB" w:rsidRPr="00AB0140" w:rsidRDefault="00387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DFB" w:rsidRPr="00AB0140" w:rsidRDefault="00F240D3">
            <w:pPr>
              <w:pStyle w:val="a5"/>
              <w:spacing w:before="160" w:after="0"/>
              <w:ind w:firstLine="340"/>
              <w:rPr>
                <w:sz w:val="22"/>
                <w:szCs w:val="22"/>
              </w:rPr>
            </w:pPr>
            <w:r w:rsidRPr="00AB0140">
              <w:rPr>
                <w:sz w:val="22"/>
                <w:szCs w:val="22"/>
              </w:rPr>
              <w:t>Лекцій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87DFB" w:rsidRPr="00AB0140" w:rsidRDefault="00F240D3">
            <w:pPr>
              <w:pStyle w:val="a5"/>
              <w:spacing w:before="180" w:after="0" w:line="228" w:lineRule="auto"/>
              <w:ind w:firstLine="0"/>
              <w:jc w:val="center"/>
              <w:rPr>
                <w:sz w:val="22"/>
                <w:szCs w:val="22"/>
              </w:rPr>
            </w:pPr>
            <w:r w:rsidRPr="00AB0140">
              <w:rPr>
                <w:sz w:val="22"/>
                <w:szCs w:val="22"/>
              </w:rPr>
              <w:t>Практичні заняття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87DFB" w:rsidRPr="00AB0140" w:rsidRDefault="00F240D3">
            <w:pPr>
              <w:pStyle w:val="a5"/>
              <w:spacing w:before="180" w:after="0" w:line="233" w:lineRule="auto"/>
              <w:ind w:firstLine="0"/>
              <w:jc w:val="center"/>
              <w:rPr>
                <w:sz w:val="22"/>
                <w:szCs w:val="22"/>
              </w:rPr>
            </w:pPr>
            <w:r w:rsidRPr="00AB0140">
              <w:rPr>
                <w:sz w:val="22"/>
                <w:szCs w:val="22"/>
              </w:rPr>
              <w:t>Самостійна підготовка</w:t>
            </w:r>
          </w:p>
        </w:tc>
      </w:tr>
      <w:tr w:rsidR="00387DFB" w:rsidRPr="00AB0140" w:rsidTr="00AB0140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FB" w:rsidRPr="00AB0140" w:rsidRDefault="00F240D3">
            <w:pPr>
              <w:pStyle w:val="a5"/>
              <w:spacing w:after="0"/>
              <w:ind w:firstLine="20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FB" w:rsidRPr="00AB0140" w:rsidRDefault="00F240D3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FB" w:rsidRPr="00AB0140" w:rsidRDefault="00F240D3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FB" w:rsidRPr="00AB0140" w:rsidRDefault="00F240D3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FB" w:rsidRPr="00AB0140" w:rsidRDefault="00F240D3">
            <w:pPr>
              <w:pStyle w:val="a5"/>
              <w:spacing w:after="0"/>
              <w:ind w:firstLine="26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FB" w:rsidRPr="00AB0140" w:rsidRDefault="00F240D3">
            <w:pPr>
              <w:pStyle w:val="a5"/>
              <w:spacing w:after="0"/>
              <w:ind w:firstLine="26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FB" w:rsidRPr="00AB0140" w:rsidRDefault="00F240D3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B014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FB" w:rsidRPr="00AB0140" w:rsidRDefault="00F240D3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FB" w:rsidRPr="00AB0140" w:rsidRDefault="00F240D3">
            <w:pPr>
              <w:pStyle w:val="a5"/>
              <w:spacing w:after="0"/>
              <w:ind w:firstLine="24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FB" w:rsidRPr="00AB0140" w:rsidRDefault="00F240D3">
            <w:pPr>
              <w:pStyle w:val="a5"/>
              <w:spacing w:after="0"/>
              <w:ind w:firstLine="24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10</w:t>
            </w:r>
          </w:p>
        </w:tc>
      </w:tr>
      <w:tr w:rsidR="00703D18" w:rsidRPr="00AB0140" w:rsidTr="00AB0140">
        <w:trPr>
          <w:trHeight w:hRule="exact" w:val="55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AB0140" w:rsidRDefault="00703D18" w:rsidP="00703D18">
            <w:pPr>
              <w:pStyle w:val="a5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Тема 1. Законодавство України про охорону праці.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</w:tr>
      <w:tr w:rsidR="00703D18" w:rsidRPr="00AB0140" w:rsidTr="00AB0140">
        <w:trPr>
          <w:trHeight w:hRule="exact"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Тема 2. Законодавство України з питань безпеки життєдіяльності.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</w:tr>
      <w:tr w:rsidR="00703D18" w:rsidRPr="00AB0140" w:rsidTr="00AB0140">
        <w:trPr>
          <w:trHeight w:hRule="exact" w:val="8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Тема 3. Організація роботи з охорони праці та безпеки життєдіяльності в установах та закладах освіти.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</w:tr>
      <w:tr w:rsidR="00703D18" w:rsidRPr="00AB0140" w:rsidTr="00AB0140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 xml:space="preserve">Тема 4. </w:t>
            </w:r>
            <w:proofErr w:type="spellStart"/>
            <w:r w:rsidRPr="00AB0140">
              <w:rPr>
                <w:sz w:val="24"/>
                <w:szCs w:val="24"/>
              </w:rPr>
              <w:t>Вибухонебезпека</w:t>
            </w:r>
            <w:proofErr w:type="spellEnd"/>
            <w:r w:rsidRPr="00AB0140">
              <w:rPr>
                <w:sz w:val="24"/>
                <w:szCs w:val="24"/>
              </w:rPr>
              <w:t xml:space="preserve"> і вибухозахист.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</w:tr>
      <w:tr w:rsidR="00703D18" w:rsidRPr="00AB0140" w:rsidTr="00AB0140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Тема 5. Електробезпека.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</w:tr>
      <w:tr w:rsidR="00703D18" w:rsidRPr="00AB0140" w:rsidTr="00AB0140">
        <w:trPr>
          <w:trHeight w:hRule="exact" w:val="27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Тема 6. Пожежна безпека.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</w:tr>
      <w:tr w:rsidR="00703D18" w:rsidRPr="00AB0140" w:rsidTr="00AB0140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7.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Тема 7. Техногенна безпека.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</w:tr>
      <w:tr w:rsidR="00703D18" w:rsidRPr="00AB0140" w:rsidTr="00AB0140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8.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Тема 8. Радіаційна безпека.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</w:tr>
      <w:tr w:rsidR="00703D18" w:rsidRPr="00AB0140" w:rsidTr="00AB0140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Тема 9. Безпека дорожнього руху.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</w:tr>
      <w:tr w:rsidR="00703D18" w:rsidRPr="00AB0140" w:rsidTr="00AB0140">
        <w:trPr>
          <w:trHeight w:hRule="exact" w:val="55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10.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 w:line="233" w:lineRule="auto"/>
              <w:ind w:firstLine="0"/>
              <w:jc w:val="both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Тема 10. Цивільний захист. Навчання населення діям у надзвичайних ситуаціях.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26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03D18">
              <w:rPr>
                <w:bCs/>
                <w:sz w:val="24"/>
                <w:szCs w:val="24"/>
              </w:rPr>
              <w:t>1</w:t>
            </w:r>
          </w:p>
        </w:tc>
      </w:tr>
      <w:tr w:rsidR="00703D18" w:rsidRPr="00AB0140" w:rsidTr="00AB0140">
        <w:trPr>
          <w:trHeight w:hRule="exact" w:val="8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11.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Тема 11. Гігієна праці. Медичні огляди. Профілактика професійних отруєнь і захворювань.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</w:tr>
      <w:tr w:rsidR="00703D18" w:rsidRPr="00AB0140" w:rsidTr="00AB0140">
        <w:trPr>
          <w:trHeight w:hRule="exact" w:val="8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12.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Тема 12. Профілактика травматизму невиробничого характеру. Травматизм у побуті.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</w:tr>
      <w:tr w:rsidR="00703D18" w:rsidRPr="00AB0140" w:rsidTr="00AB0140">
        <w:trPr>
          <w:trHeight w:hRule="exact" w:val="58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13.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AB0140" w:rsidRDefault="00703D18" w:rsidP="00703D18">
            <w:pPr>
              <w:pStyle w:val="a5"/>
              <w:tabs>
                <w:tab w:val="left" w:pos="1104"/>
                <w:tab w:val="left" w:pos="3672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Тема</w:t>
            </w:r>
            <w:r w:rsidRPr="00AB0140">
              <w:rPr>
                <w:sz w:val="24"/>
                <w:szCs w:val="24"/>
              </w:rPr>
              <w:tab/>
              <w:t>13. &lt; Психологія</w:t>
            </w:r>
            <w:r w:rsidRPr="00AB0140">
              <w:rPr>
                <w:sz w:val="24"/>
                <w:szCs w:val="24"/>
              </w:rPr>
              <w:tab/>
              <w:t>безпеки</w:t>
            </w:r>
          </w:p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життєдіяльності.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26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</w:tr>
      <w:tr w:rsidR="00703D18" w:rsidRPr="00AB0140" w:rsidTr="00AB0140">
        <w:trPr>
          <w:trHeight w:hRule="exact" w:val="58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14.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Тема 14. Охорона навколишнього середовища. Біологічна та екологічна безпека.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</w:tr>
      <w:tr w:rsidR="00703D18" w:rsidRPr="00AB0140" w:rsidTr="00AB0140">
        <w:trPr>
          <w:trHeight w:hRule="exact" w:val="58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15.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 w:line="254" w:lineRule="auto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 xml:space="preserve">Тема 15. Надання </w:t>
            </w:r>
            <w:proofErr w:type="spellStart"/>
            <w:r w:rsidRPr="00AB0140">
              <w:rPr>
                <w:sz w:val="24"/>
                <w:szCs w:val="24"/>
              </w:rPr>
              <w:t>домедичної</w:t>
            </w:r>
            <w:proofErr w:type="spellEnd"/>
            <w:r w:rsidRPr="00AB0140">
              <w:rPr>
                <w:sz w:val="24"/>
                <w:szCs w:val="24"/>
              </w:rPr>
              <w:t xml:space="preserve"> допомоги потерпілим у разі нещасного випадку.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22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1</w:t>
            </w:r>
          </w:p>
        </w:tc>
      </w:tr>
      <w:tr w:rsidR="00703D18" w:rsidRPr="00AB0140" w:rsidTr="001E0FC6">
        <w:trPr>
          <w:trHeight w:hRule="exact" w:val="58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16.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18" w:rsidRPr="00AB0140" w:rsidRDefault="00703D18" w:rsidP="00703D18">
            <w:pPr>
              <w:pStyle w:val="a5"/>
              <w:spacing w:after="0"/>
              <w:ind w:firstLine="0"/>
              <w:rPr>
                <w:sz w:val="24"/>
                <w:szCs w:val="24"/>
              </w:rPr>
            </w:pPr>
            <w:r w:rsidRPr="00AB0140">
              <w:rPr>
                <w:sz w:val="24"/>
                <w:szCs w:val="24"/>
              </w:rPr>
              <w:t>Контроль, перевірка знань.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D18" w:rsidRPr="00703D18" w:rsidRDefault="00703D18" w:rsidP="00703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22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D18" w:rsidRPr="00703D18" w:rsidRDefault="00703D18" w:rsidP="00703D18">
            <w:pPr>
              <w:pStyle w:val="a5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18">
              <w:rPr>
                <w:bCs/>
                <w:sz w:val="24"/>
                <w:szCs w:val="24"/>
              </w:rPr>
              <w:t>3</w:t>
            </w:r>
          </w:p>
        </w:tc>
      </w:tr>
      <w:tr w:rsidR="00B2655C" w:rsidRPr="00AB0140" w:rsidTr="00AB0140">
        <w:trPr>
          <w:trHeight w:hRule="exact" w:val="58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55C" w:rsidRPr="00AB0140" w:rsidRDefault="00B2655C" w:rsidP="00B2655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55C" w:rsidRPr="00B2655C" w:rsidRDefault="00B2655C" w:rsidP="00B2655C">
            <w:pPr>
              <w:pStyle w:val="a5"/>
              <w:spacing w:after="0"/>
              <w:ind w:firstLine="0"/>
              <w:rPr>
                <w:b/>
                <w:sz w:val="24"/>
                <w:szCs w:val="24"/>
              </w:rPr>
            </w:pPr>
            <w:r w:rsidRPr="00B2655C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55C" w:rsidRPr="00B2655C" w:rsidRDefault="00B2655C" w:rsidP="00B2655C">
            <w:pPr>
              <w:pStyle w:val="a5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B2655C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55C" w:rsidRPr="00B2655C" w:rsidRDefault="00B2655C" w:rsidP="00B2655C">
            <w:pPr>
              <w:pStyle w:val="a5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55C" w:rsidRPr="00B2655C" w:rsidRDefault="00B2655C" w:rsidP="00B2655C">
            <w:pPr>
              <w:pStyle w:val="a5"/>
              <w:spacing w:after="0"/>
              <w:ind w:firstLin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55C" w:rsidRPr="00B2655C" w:rsidRDefault="00B2655C" w:rsidP="00B2655C">
            <w:pPr>
              <w:pStyle w:val="a5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55C" w:rsidRPr="00B2655C" w:rsidRDefault="00703D18" w:rsidP="00B2655C">
            <w:pPr>
              <w:pStyle w:val="a5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55C" w:rsidRPr="00B2655C" w:rsidRDefault="00B2655C" w:rsidP="00B2655C">
            <w:pPr>
              <w:pStyle w:val="a5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55C" w:rsidRPr="00B2655C" w:rsidRDefault="00B2655C" w:rsidP="00B2655C">
            <w:pPr>
              <w:pStyle w:val="a5"/>
              <w:spacing w:after="0"/>
              <w:ind w:firstLin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55C" w:rsidRPr="00B2655C" w:rsidRDefault="00703D18" w:rsidP="00B2655C">
            <w:pPr>
              <w:pStyle w:val="a5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387DFB" w:rsidRPr="00AB0140" w:rsidRDefault="00387DFB">
      <w:pPr>
        <w:spacing w:after="579" w:line="1" w:lineRule="exact"/>
        <w:rPr>
          <w:rFonts w:ascii="Times New Roman" w:hAnsi="Times New Roman" w:cs="Times New Roman"/>
        </w:rPr>
      </w:pPr>
    </w:p>
    <w:sectPr w:rsidR="00387DFB" w:rsidRPr="00AB0140" w:rsidSect="00AB0140">
      <w:headerReference w:type="even" r:id="rId8"/>
      <w:headerReference w:type="default" r:id="rId9"/>
      <w:headerReference w:type="first" r:id="rId10"/>
      <w:pgSz w:w="11900" w:h="16840"/>
      <w:pgMar w:top="1068" w:right="779" w:bottom="1266" w:left="1376" w:header="640" w:footer="838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92" w:rsidRDefault="00150792">
      <w:r>
        <w:separator/>
      </w:r>
    </w:p>
  </w:endnote>
  <w:endnote w:type="continuationSeparator" w:id="0">
    <w:p w:rsidR="00150792" w:rsidRDefault="001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92" w:rsidRDefault="00150792"/>
  </w:footnote>
  <w:footnote w:type="continuationSeparator" w:id="0">
    <w:p w:rsidR="00150792" w:rsidRDefault="001507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FB" w:rsidRDefault="00F240D3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443865</wp:posOffset>
              </wp:positionV>
              <wp:extent cx="130810" cy="977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7DFB" w:rsidRDefault="00F240D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03D1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26" type="#_x0000_t202" style="position:absolute;margin-left:306.8pt;margin-top:34.95pt;width:10.3pt;height:7.7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" filled="f" stroked="f">
              <v:textbox style="mso-fit-shape-to-text:t" inset="0,0,0,0">
                <w:txbxContent>
                  <w:p w:rsidR="00387DFB" w:rsidRDefault="00F240D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703D1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FB" w:rsidRDefault="00F240D3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443865</wp:posOffset>
              </wp:positionV>
              <wp:extent cx="130810" cy="9779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7DFB" w:rsidRDefault="00F240D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03D1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7" type="#_x0000_t202" style="position:absolute;margin-left:306.8pt;margin-top:34.95pt;width:10.3pt;height:7.7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" filled="f" stroked="f">
              <v:textbox style="mso-fit-shape-to-text:t" inset="0,0,0,0">
                <w:txbxContent>
                  <w:p w:rsidR="00387DFB" w:rsidRDefault="00F240D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703D1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FB" w:rsidRDefault="00F240D3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3920490</wp:posOffset>
              </wp:positionH>
              <wp:positionV relativeFrom="page">
                <wp:posOffset>447040</wp:posOffset>
              </wp:positionV>
              <wp:extent cx="64135" cy="9461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7DFB" w:rsidRDefault="00F240D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B0140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28" type="#_x0000_t202" style="position:absolute;margin-left:308.7pt;margin-top:35.2pt;width:5.05pt;height:7.45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" filled="f" stroked="f">
              <v:textbox style="mso-fit-shape-to-text:t" inset="0,0,0,0">
                <w:txbxContent>
                  <w:p w:rsidR="00387DFB" w:rsidRDefault="00F240D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AB0140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53435"/>
    <w:multiLevelType w:val="multilevel"/>
    <w:tmpl w:val="183C3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36634B"/>
    <w:multiLevelType w:val="multilevel"/>
    <w:tmpl w:val="E28E1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FB"/>
    <w:rsid w:val="0000481F"/>
    <w:rsid w:val="00150792"/>
    <w:rsid w:val="00387DFB"/>
    <w:rsid w:val="00703D18"/>
    <w:rsid w:val="00AB0140"/>
    <w:rsid w:val="00B2655C"/>
    <w:rsid w:val="00F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33A47-DB74-496C-BFB3-5234190F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1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140" w:line="259" w:lineRule="auto"/>
      <w:ind w:firstLine="4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4">
    <w:name w:val="Заголовок №2"/>
    <w:basedOn w:val="a"/>
    <w:link w:val="23"/>
    <w:pPr>
      <w:spacing w:after="20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картинке_"/>
    <w:basedOn w:val="a0"/>
    <w:link w:val="a7"/>
    <w:locked/>
    <w:rsid w:val="00703D18"/>
    <w:rPr>
      <w:rFonts w:ascii="Times New Roman" w:eastAsia="Times New Roman" w:hAnsi="Times New Roman" w:cs="Times New Roman"/>
      <w:color w:val="727272"/>
      <w:sz w:val="26"/>
      <w:szCs w:val="26"/>
    </w:rPr>
  </w:style>
  <w:style w:type="paragraph" w:customStyle="1" w:styleId="a7">
    <w:name w:val="Подпись к картинке"/>
    <w:basedOn w:val="a"/>
    <w:link w:val="a6"/>
    <w:rsid w:val="00703D18"/>
    <w:pPr>
      <w:spacing w:line="256" w:lineRule="auto"/>
    </w:pPr>
    <w:rPr>
      <w:rFonts w:ascii="Times New Roman" w:eastAsia="Times New Roman" w:hAnsi="Times New Roman" w:cs="Times New Roman"/>
      <w:color w:val="72727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DEBA-F8FE-4783-AEF7-34D88E3B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4</cp:revision>
  <dcterms:created xsi:type="dcterms:W3CDTF">2020-04-03T11:06:00Z</dcterms:created>
  <dcterms:modified xsi:type="dcterms:W3CDTF">2020-04-03T11:18:00Z</dcterms:modified>
</cp:coreProperties>
</file>