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DF" w:rsidRPr="002900F7" w:rsidRDefault="00F12EDF" w:rsidP="00F12EDF">
      <w:pPr>
        <w:pStyle w:val="1"/>
        <w:rPr>
          <w:rFonts w:ascii="Times New Roman CYR" w:hAnsi="Times New Roman CYR" w:cs="Times New Roman CYR"/>
          <w:szCs w:val="28"/>
        </w:rPr>
      </w:pPr>
      <w:r>
        <w:rPr>
          <w:noProof/>
          <w:lang w:eastAsia="uk-UA"/>
        </w:rPr>
        <w:drawing>
          <wp:inline distT="0" distB="0" distL="0" distR="0">
            <wp:extent cx="6477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F12EDF" w:rsidRPr="002900F7" w:rsidRDefault="00F12EDF" w:rsidP="00F12EDF">
      <w:pPr>
        <w:widowControl w:val="0"/>
        <w:autoSpaceDE w:val="0"/>
        <w:autoSpaceDN w:val="0"/>
        <w:adjustRightInd w:val="0"/>
        <w:ind w:firstLine="567"/>
        <w:jc w:val="center"/>
        <w:rPr>
          <w:rFonts w:ascii="Times New Roman CYR" w:hAnsi="Times New Roman CYR" w:cs="Times New Roman CYR"/>
          <w:sz w:val="28"/>
          <w:szCs w:val="28"/>
          <w:lang w:val="uk-UA"/>
        </w:rPr>
      </w:pPr>
      <w:r w:rsidRPr="002900F7">
        <w:rPr>
          <w:rFonts w:ascii="Times New Roman CYR" w:hAnsi="Times New Roman CYR" w:cs="Times New Roman CYR"/>
          <w:b/>
          <w:bCs/>
          <w:sz w:val="36"/>
          <w:szCs w:val="36"/>
          <w:lang w:val="uk-UA"/>
        </w:rPr>
        <w:t>Міністерство освіти і науки України</w:t>
      </w: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36"/>
          <w:szCs w:val="36"/>
          <w:lang w:val="uk-UA"/>
        </w:rPr>
      </w:pPr>
      <w:r w:rsidRPr="002900F7">
        <w:rPr>
          <w:rFonts w:ascii="Times New Roman CYR" w:hAnsi="Times New Roman CYR" w:cs="Times New Roman CYR"/>
          <w:b/>
          <w:bCs/>
          <w:sz w:val="36"/>
          <w:szCs w:val="36"/>
          <w:lang w:val="uk-UA"/>
        </w:rPr>
        <w:t>Міністерство соціальної політики України</w:t>
      </w:r>
    </w:p>
    <w:p w:rsidR="00F12EDF" w:rsidRPr="002900F7" w:rsidRDefault="00F12EDF" w:rsidP="00F12EDF">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i/>
          <w:iCs/>
          <w:sz w:val="44"/>
          <w:szCs w:val="44"/>
          <w:lang w:val="uk-UA"/>
        </w:rPr>
      </w:pPr>
      <w:r w:rsidRPr="002900F7">
        <w:rPr>
          <w:rFonts w:ascii="Times New Roman CYR" w:hAnsi="Times New Roman CYR" w:cs="Times New Roman CYR"/>
          <w:b/>
          <w:bCs/>
          <w:i/>
          <w:iCs/>
          <w:sz w:val="44"/>
          <w:szCs w:val="44"/>
          <w:lang w:val="uk-UA"/>
        </w:rPr>
        <w:t>Державний стандарт</w:t>
      </w:r>
    </w:p>
    <w:p w:rsidR="00F12EDF" w:rsidRPr="002900F7" w:rsidRDefault="00F12EDF" w:rsidP="00F12EDF">
      <w:pPr>
        <w:widowControl w:val="0"/>
        <w:autoSpaceDE w:val="0"/>
        <w:autoSpaceDN w:val="0"/>
        <w:adjustRightInd w:val="0"/>
        <w:jc w:val="center"/>
        <w:rPr>
          <w:rFonts w:ascii="Times New Roman CYR" w:hAnsi="Times New Roman CYR" w:cs="Times New Roman CYR"/>
          <w:b/>
          <w:bCs/>
          <w:i/>
          <w:iCs/>
          <w:sz w:val="36"/>
          <w:szCs w:val="36"/>
          <w:lang w:val="uk-UA"/>
        </w:rPr>
      </w:pPr>
      <w:r w:rsidRPr="002900F7">
        <w:rPr>
          <w:rFonts w:ascii="Times New Roman CYR" w:hAnsi="Times New Roman CYR" w:cs="Times New Roman CYR"/>
          <w:b/>
          <w:bCs/>
          <w:i/>
          <w:iCs/>
          <w:sz w:val="36"/>
          <w:szCs w:val="36"/>
          <w:lang w:val="uk-UA"/>
        </w:rPr>
        <w:t>професійно-</w:t>
      </w:r>
      <w:r w:rsidRPr="002900F7">
        <w:rPr>
          <w:rFonts w:ascii="Times New Roman CYR" w:hAnsi="Times New Roman CYR" w:cs="Times New Roman CYR"/>
          <w:b/>
          <w:bCs/>
          <w:i/>
          <w:iCs/>
          <w:sz w:val="40"/>
          <w:szCs w:val="40"/>
          <w:lang w:val="uk-UA"/>
        </w:rPr>
        <w:t>технічної</w:t>
      </w:r>
      <w:r w:rsidRPr="002900F7">
        <w:rPr>
          <w:rFonts w:ascii="Times New Roman CYR" w:hAnsi="Times New Roman CYR" w:cs="Times New Roman CYR"/>
          <w:b/>
          <w:bCs/>
          <w:i/>
          <w:iCs/>
          <w:sz w:val="36"/>
          <w:szCs w:val="36"/>
          <w:lang w:val="uk-UA"/>
        </w:rPr>
        <w:t xml:space="preserve"> освіти</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ind w:left="4956" w:firstLine="708"/>
        <w:jc w:val="both"/>
        <w:rPr>
          <w:b/>
          <w:sz w:val="28"/>
          <w:szCs w:val="28"/>
          <w:u w:val="single"/>
          <w:lang w:val="uk-UA"/>
        </w:rPr>
      </w:pPr>
      <w:r w:rsidRPr="002900F7">
        <w:rPr>
          <w:b/>
          <w:sz w:val="28"/>
          <w:szCs w:val="28"/>
          <w:u w:val="single"/>
          <w:lang w:val="uk-UA"/>
        </w:rPr>
        <w:t>ДСПТО 7133 FO.45.40-2014</w:t>
      </w:r>
    </w:p>
    <w:p w:rsidR="00F12EDF" w:rsidRPr="005F50BC" w:rsidRDefault="00F12EDF" w:rsidP="00F12EDF">
      <w:pPr>
        <w:widowControl w:val="0"/>
        <w:autoSpaceDE w:val="0"/>
        <w:autoSpaceDN w:val="0"/>
        <w:adjustRightInd w:val="0"/>
        <w:jc w:val="center"/>
        <w:rPr>
          <w:rFonts w:ascii="Times New Roman CYR" w:hAnsi="Times New Roman CYR" w:cs="Times New Roman CYR"/>
          <w:bCs/>
          <w:sz w:val="18"/>
          <w:szCs w:val="18"/>
          <w:lang w:val="uk-UA"/>
        </w:rPr>
      </w:pPr>
      <w:r w:rsidRPr="005F50BC">
        <w:rPr>
          <w:rFonts w:ascii="Times New Roman CYR" w:hAnsi="Times New Roman CYR" w:cs="Times New Roman CYR"/>
          <w:bCs/>
          <w:sz w:val="18"/>
          <w:szCs w:val="18"/>
          <w:lang w:val="uk-UA"/>
        </w:rPr>
        <w:t xml:space="preserve">                                                                                               (позначення стандарту)</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5F50BC"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5F50BC"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Професія:         Штукатур</w:t>
      </w:r>
    </w:p>
    <w:p w:rsidR="00F12EDF" w:rsidRPr="005F50BC" w:rsidRDefault="00F12EDF" w:rsidP="00F12EDF">
      <w:pPr>
        <w:widowControl w:val="0"/>
        <w:autoSpaceDE w:val="0"/>
        <w:autoSpaceDN w:val="0"/>
        <w:adjustRightInd w:val="0"/>
        <w:jc w:val="both"/>
        <w:rPr>
          <w:rFonts w:ascii="Times New Roman CYR" w:hAnsi="Times New Roman CYR" w:cs="Times New Roman CYR"/>
          <w:b/>
          <w:sz w:val="30"/>
          <w:szCs w:val="30"/>
          <w:lang w:val="uk-UA"/>
        </w:rPr>
      </w:pPr>
    </w:p>
    <w:p w:rsidR="00F12EDF" w:rsidRPr="005F50BC"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Код:                  7133</w:t>
      </w:r>
    </w:p>
    <w:p w:rsidR="00F12EDF" w:rsidRPr="005F50BC" w:rsidRDefault="00F12EDF" w:rsidP="00F12EDF">
      <w:pPr>
        <w:widowControl w:val="0"/>
        <w:autoSpaceDE w:val="0"/>
        <w:autoSpaceDN w:val="0"/>
        <w:adjustRightInd w:val="0"/>
        <w:jc w:val="both"/>
        <w:rPr>
          <w:rFonts w:ascii="Times New Roman CYR" w:hAnsi="Times New Roman CYR" w:cs="Times New Roman CYR"/>
          <w:b/>
          <w:lang w:val="uk-UA"/>
        </w:rPr>
      </w:pPr>
    </w:p>
    <w:p w:rsidR="00F12EDF" w:rsidRPr="005F50BC" w:rsidRDefault="00F12EDF" w:rsidP="00F12EDF">
      <w:pPr>
        <w:widowControl w:val="0"/>
        <w:autoSpaceDE w:val="0"/>
        <w:autoSpaceDN w:val="0"/>
        <w:adjustRightInd w:val="0"/>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Кваліфікація:   штукатур 2, 3, 4, 5, 6, 7-го розрядів</w:t>
      </w: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r w:rsidRPr="002900F7">
        <w:rPr>
          <w:rFonts w:ascii="Times New Roman CYR" w:hAnsi="Times New Roman CYR" w:cs="Times New Roman CYR"/>
          <w:b/>
          <w:bCs/>
          <w:sz w:val="22"/>
          <w:szCs w:val="22"/>
          <w:lang w:val="uk-UA"/>
        </w:rPr>
        <w:t>Видання офіційне</w:t>
      </w:r>
    </w:p>
    <w:p w:rsidR="00F12EDF" w:rsidRPr="002900F7" w:rsidRDefault="00D679AC" w:rsidP="00F12EDF">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Київ  - </w:t>
      </w:r>
      <w:r w:rsidR="00F12EDF" w:rsidRPr="002900F7">
        <w:rPr>
          <w:rFonts w:ascii="Times New Roman CYR" w:hAnsi="Times New Roman CYR" w:cs="Times New Roman CYR"/>
          <w:b/>
          <w:bCs/>
          <w:i/>
          <w:iCs/>
          <w:sz w:val="28"/>
          <w:szCs w:val="28"/>
          <w:lang w:val="uk-UA"/>
        </w:rPr>
        <w:t>2014</w:t>
      </w:r>
    </w:p>
    <w:p w:rsidR="00F12EDF" w:rsidRPr="002900F7" w:rsidRDefault="00F12EDF" w:rsidP="00F12EDF">
      <w:pPr>
        <w:widowControl w:val="0"/>
        <w:autoSpaceDE w:val="0"/>
        <w:autoSpaceDN w:val="0"/>
        <w:adjustRightInd w:val="0"/>
        <w:jc w:val="center"/>
        <w:rPr>
          <w:rFonts w:ascii="Times New Roman CYR" w:hAnsi="Times New Roman CYR" w:cs="Times New Roman CYR"/>
          <w:bCs/>
          <w:lang w:val="uk-UA"/>
        </w:rPr>
      </w:pPr>
      <w:r>
        <w:rPr>
          <w:noProof/>
          <w:sz w:val="28"/>
          <w:lang w:val="uk-UA" w:eastAsia="uk-UA"/>
        </w:rPr>
        <w:lastRenderedPageBreak/>
        <w:drawing>
          <wp:inline distT="0" distB="0" distL="0" distR="0">
            <wp:extent cx="647700" cy="8858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F12EDF" w:rsidRPr="002900F7" w:rsidRDefault="00F12EDF" w:rsidP="00F12EDF">
      <w:pPr>
        <w:widowControl w:val="0"/>
        <w:autoSpaceDE w:val="0"/>
        <w:autoSpaceDN w:val="0"/>
        <w:adjustRightInd w:val="0"/>
        <w:jc w:val="center"/>
        <w:rPr>
          <w:rFonts w:ascii="Times New Roman CYR" w:hAnsi="Times New Roman CYR" w:cs="Times New Roman CYR"/>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right"/>
        <w:rPr>
          <w:rFonts w:ascii="Times New Roman CYR" w:hAnsi="Times New Roman CYR" w:cs="Times New Roman CYR"/>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36"/>
          <w:szCs w:val="36"/>
          <w:lang w:val="uk-UA"/>
        </w:rPr>
      </w:pPr>
      <w:r w:rsidRPr="002900F7">
        <w:rPr>
          <w:rFonts w:ascii="Times New Roman CYR" w:hAnsi="Times New Roman CYR" w:cs="Times New Roman CYR"/>
          <w:b/>
          <w:bCs/>
          <w:sz w:val="36"/>
          <w:szCs w:val="36"/>
          <w:lang w:val="uk-UA"/>
        </w:rPr>
        <w:t>Міністерство освіти і науки України</w:t>
      </w: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36"/>
          <w:szCs w:val="36"/>
          <w:lang w:val="uk-UA"/>
        </w:rPr>
      </w:pPr>
      <w:r w:rsidRPr="002900F7">
        <w:rPr>
          <w:rFonts w:ascii="Times New Roman CYR" w:hAnsi="Times New Roman CYR" w:cs="Times New Roman CYR"/>
          <w:b/>
          <w:bCs/>
          <w:sz w:val="36"/>
          <w:szCs w:val="36"/>
          <w:lang w:val="uk-UA"/>
        </w:rPr>
        <w:t>Міністерство соціальної політики України</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DE3DDF">
      <w:pPr>
        <w:widowControl w:val="0"/>
        <w:autoSpaceDE w:val="0"/>
        <w:autoSpaceDN w:val="0"/>
        <w:adjustRightInd w:val="0"/>
        <w:jc w:val="right"/>
        <w:rPr>
          <w:rFonts w:ascii="Times New Roman CYR" w:hAnsi="Times New Roman CYR" w:cs="Times New Roman CYR"/>
          <w:b/>
          <w:bCs/>
          <w:lang w:val="uk-UA"/>
        </w:rPr>
      </w:pPr>
      <w:r w:rsidRPr="002900F7">
        <w:rPr>
          <w:rFonts w:ascii="Times New Roman CYR" w:hAnsi="Times New Roman CYR" w:cs="Times New Roman CYR"/>
          <w:b/>
          <w:bCs/>
          <w:i/>
          <w:iCs/>
          <w:lang w:val="uk-UA"/>
        </w:rPr>
        <w:tab/>
      </w:r>
      <w:r w:rsidRPr="002900F7">
        <w:rPr>
          <w:rFonts w:ascii="Times New Roman CYR" w:hAnsi="Times New Roman CYR" w:cs="Times New Roman CYR"/>
          <w:b/>
          <w:bCs/>
          <w:i/>
          <w:iCs/>
          <w:lang w:val="uk-UA"/>
        </w:rPr>
        <w:tab/>
      </w:r>
      <w:r w:rsidRPr="002900F7">
        <w:rPr>
          <w:rFonts w:ascii="Times New Roman CYR" w:hAnsi="Times New Roman CYR" w:cs="Times New Roman CYR"/>
          <w:b/>
          <w:bCs/>
          <w:lang w:val="uk-UA"/>
        </w:rPr>
        <w:t xml:space="preserve">ЗАТВЕРДЖЕНО </w:t>
      </w:r>
    </w:p>
    <w:p w:rsidR="00F12EDF" w:rsidRPr="002900F7" w:rsidRDefault="00F12EDF" w:rsidP="00DE3DDF">
      <w:pPr>
        <w:widowControl w:val="0"/>
        <w:autoSpaceDE w:val="0"/>
        <w:autoSpaceDN w:val="0"/>
        <w:adjustRightInd w:val="0"/>
        <w:jc w:val="right"/>
        <w:rPr>
          <w:rFonts w:ascii="Times New Roman CYR" w:hAnsi="Times New Roman CYR" w:cs="Times New Roman CYR"/>
          <w:lang w:val="uk-UA"/>
        </w:rPr>
      </w:pPr>
      <w:r w:rsidRPr="002900F7">
        <w:rPr>
          <w:rFonts w:ascii="Times New Roman CYR" w:hAnsi="Times New Roman CYR" w:cs="Times New Roman CYR"/>
          <w:lang w:val="uk-UA"/>
        </w:rPr>
        <w:t xml:space="preserve">                          Наказ Міністерства освіти і науки України</w:t>
      </w:r>
    </w:p>
    <w:p w:rsidR="0036515C" w:rsidRPr="00A063F2" w:rsidRDefault="0036515C" w:rsidP="00DE3DDF">
      <w:pPr>
        <w:ind w:left="2832"/>
        <w:jc w:val="right"/>
        <w:rPr>
          <w:lang w:val="uk-UA"/>
        </w:rPr>
      </w:pPr>
      <w:r>
        <w:rPr>
          <w:lang w:val="uk-UA"/>
        </w:rPr>
        <w:t xml:space="preserve">        від </w:t>
      </w:r>
      <w:r w:rsidRPr="00A063F2">
        <w:rPr>
          <w:lang w:val="uk-UA"/>
        </w:rPr>
        <w:t>09.09.2014 № 1036</w:t>
      </w:r>
    </w:p>
    <w:p w:rsidR="00F12EDF" w:rsidRPr="002900F7" w:rsidRDefault="00F12EDF" w:rsidP="00DE3DDF">
      <w:pPr>
        <w:widowControl w:val="0"/>
        <w:autoSpaceDE w:val="0"/>
        <w:autoSpaceDN w:val="0"/>
        <w:adjustRightInd w:val="0"/>
        <w:jc w:val="right"/>
        <w:rPr>
          <w:rFonts w:ascii="Times New Roman CYR" w:hAnsi="Times New Roman CYR" w:cs="Times New Roman CYR"/>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i/>
          <w:iCs/>
          <w:sz w:val="44"/>
          <w:szCs w:val="44"/>
          <w:lang w:val="uk-UA"/>
        </w:rPr>
      </w:pPr>
      <w:r w:rsidRPr="002900F7">
        <w:rPr>
          <w:rFonts w:ascii="Times New Roman CYR" w:hAnsi="Times New Roman CYR" w:cs="Times New Roman CYR"/>
          <w:b/>
          <w:bCs/>
          <w:i/>
          <w:iCs/>
          <w:sz w:val="44"/>
          <w:szCs w:val="44"/>
          <w:lang w:val="uk-UA"/>
        </w:rPr>
        <w:t>Державний стандарт</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r w:rsidRPr="002900F7">
        <w:rPr>
          <w:rFonts w:ascii="Times New Roman CYR" w:hAnsi="Times New Roman CYR" w:cs="Times New Roman CYR"/>
          <w:b/>
          <w:bCs/>
          <w:i/>
          <w:iCs/>
          <w:sz w:val="36"/>
          <w:szCs w:val="36"/>
          <w:lang w:val="uk-UA"/>
        </w:rPr>
        <w:t>професійно-</w:t>
      </w:r>
      <w:r w:rsidRPr="002900F7">
        <w:rPr>
          <w:rFonts w:ascii="Times New Roman CYR" w:hAnsi="Times New Roman CYR" w:cs="Times New Roman CYR"/>
          <w:b/>
          <w:bCs/>
          <w:i/>
          <w:iCs/>
          <w:sz w:val="40"/>
          <w:szCs w:val="40"/>
          <w:lang w:val="uk-UA"/>
        </w:rPr>
        <w:t>технічної</w:t>
      </w:r>
      <w:r w:rsidRPr="002900F7">
        <w:rPr>
          <w:rFonts w:ascii="Times New Roman CYR" w:hAnsi="Times New Roman CYR" w:cs="Times New Roman CYR"/>
          <w:b/>
          <w:bCs/>
          <w:i/>
          <w:iCs/>
          <w:sz w:val="36"/>
          <w:szCs w:val="36"/>
          <w:lang w:val="uk-UA"/>
        </w:rPr>
        <w:t xml:space="preserve"> освіти</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ind w:left="4956" w:firstLine="708"/>
        <w:jc w:val="both"/>
        <w:rPr>
          <w:b/>
          <w:sz w:val="28"/>
          <w:szCs w:val="28"/>
          <w:u w:val="single"/>
          <w:lang w:val="uk-UA"/>
        </w:rPr>
      </w:pPr>
      <w:r w:rsidRPr="002900F7">
        <w:rPr>
          <w:b/>
          <w:sz w:val="28"/>
          <w:szCs w:val="28"/>
          <w:u w:val="single"/>
          <w:lang w:val="uk-UA"/>
        </w:rPr>
        <w:t>ДСПТО 7133 FO.45.40-2014</w:t>
      </w:r>
    </w:p>
    <w:p w:rsidR="00F12EDF" w:rsidRPr="005F50BC" w:rsidRDefault="00F12EDF" w:rsidP="00F12EDF">
      <w:pPr>
        <w:widowControl w:val="0"/>
        <w:autoSpaceDE w:val="0"/>
        <w:autoSpaceDN w:val="0"/>
        <w:adjustRightInd w:val="0"/>
        <w:jc w:val="center"/>
        <w:rPr>
          <w:rFonts w:ascii="Times New Roman CYR" w:hAnsi="Times New Roman CYR" w:cs="Times New Roman CYR"/>
          <w:bCs/>
          <w:sz w:val="18"/>
          <w:szCs w:val="18"/>
          <w:lang w:val="uk-UA"/>
        </w:rPr>
      </w:pPr>
      <w:r w:rsidRPr="005F50BC">
        <w:rPr>
          <w:rFonts w:ascii="Times New Roman CYR" w:hAnsi="Times New Roman CYR" w:cs="Times New Roman CYR"/>
          <w:bCs/>
          <w:sz w:val="18"/>
          <w:szCs w:val="18"/>
          <w:lang w:val="uk-UA"/>
        </w:rPr>
        <w:t xml:space="preserve">                                                                                               (позначення стандарту)</w:t>
      </w:r>
    </w:p>
    <w:p w:rsidR="00F12EDF" w:rsidRPr="005F50BC" w:rsidRDefault="00F12EDF" w:rsidP="00F12EDF">
      <w:pPr>
        <w:widowControl w:val="0"/>
        <w:autoSpaceDE w:val="0"/>
        <w:autoSpaceDN w:val="0"/>
        <w:adjustRightInd w:val="0"/>
        <w:jc w:val="center"/>
        <w:rPr>
          <w:rFonts w:ascii="Times New Roman CYR" w:hAnsi="Times New Roman CYR" w:cs="Times New Roman CYR"/>
          <w:bCs/>
          <w:sz w:val="18"/>
          <w:szCs w:val="18"/>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16"/>
          <w:szCs w:val="16"/>
          <w:lang w:val="uk-UA"/>
        </w:rPr>
      </w:pPr>
    </w:p>
    <w:p w:rsidR="00F12EDF" w:rsidRPr="002900F7" w:rsidRDefault="00F12EDF" w:rsidP="00F12EDF">
      <w:pPr>
        <w:widowControl w:val="0"/>
        <w:autoSpaceDE w:val="0"/>
        <w:autoSpaceDN w:val="0"/>
        <w:adjustRightInd w:val="0"/>
        <w:jc w:val="right"/>
        <w:rPr>
          <w:rFonts w:ascii="Times New Roman CYR" w:hAnsi="Times New Roman CYR" w:cs="Times New Roman CYR"/>
          <w:b/>
          <w:bCs/>
          <w:sz w:val="16"/>
          <w:szCs w:val="16"/>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Професія:</w:t>
      </w:r>
      <w:r w:rsidRPr="002900F7">
        <w:rPr>
          <w:rFonts w:ascii="Times New Roman CYR" w:hAnsi="Times New Roman CYR" w:cs="Times New Roman CYR"/>
          <w:b/>
          <w:bCs/>
          <w:sz w:val="30"/>
          <w:szCs w:val="30"/>
          <w:lang w:val="uk-UA"/>
        </w:rPr>
        <w:t xml:space="preserve">         Штукатур</w:t>
      </w:r>
    </w:p>
    <w:p w:rsidR="00F12EDF" w:rsidRPr="002900F7" w:rsidRDefault="00F12EDF" w:rsidP="00F12EDF">
      <w:pPr>
        <w:widowControl w:val="0"/>
        <w:autoSpaceDE w:val="0"/>
        <w:autoSpaceDN w:val="0"/>
        <w:adjustRightInd w:val="0"/>
        <w:jc w:val="both"/>
        <w:rPr>
          <w:rFonts w:ascii="Times New Roman CYR" w:hAnsi="Times New Roman CYR" w:cs="Times New Roman CYR"/>
          <w:sz w:val="30"/>
          <w:szCs w:val="30"/>
          <w:lang w:val="uk-UA"/>
        </w:rPr>
      </w:pPr>
    </w:p>
    <w:p w:rsidR="00F12EDF"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Код:                  7133</w:t>
      </w:r>
    </w:p>
    <w:p w:rsidR="00F12EDF" w:rsidRPr="005F50BC" w:rsidRDefault="00F12EDF" w:rsidP="00F12EDF">
      <w:pPr>
        <w:widowControl w:val="0"/>
        <w:autoSpaceDE w:val="0"/>
        <w:autoSpaceDN w:val="0"/>
        <w:adjustRightInd w:val="0"/>
        <w:jc w:val="both"/>
        <w:rPr>
          <w:rFonts w:ascii="Times New Roman CYR" w:hAnsi="Times New Roman CYR" w:cs="Times New Roman CYR"/>
          <w:b/>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Кваліфікація:</w:t>
      </w:r>
      <w:r w:rsidRPr="002900F7">
        <w:rPr>
          <w:rFonts w:ascii="Times New Roman CYR" w:hAnsi="Times New Roman CYR" w:cs="Times New Roman CYR"/>
          <w:b/>
          <w:bCs/>
          <w:sz w:val="30"/>
          <w:szCs w:val="30"/>
          <w:lang w:val="uk-UA"/>
        </w:rPr>
        <w:t xml:space="preserve">   </w:t>
      </w:r>
      <w:r w:rsidRPr="005F50BC">
        <w:rPr>
          <w:rFonts w:ascii="Times New Roman CYR" w:hAnsi="Times New Roman CYR" w:cs="Times New Roman CYR"/>
          <w:b/>
          <w:bCs/>
          <w:sz w:val="30"/>
          <w:szCs w:val="30"/>
          <w:lang w:val="uk-UA"/>
        </w:rPr>
        <w:t>штукатур 2, 3, 4, 5, 6, 7-го розрядів</w:t>
      </w: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r w:rsidRPr="002900F7">
        <w:rPr>
          <w:rFonts w:ascii="Times New Roman CYR" w:hAnsi="Times New Roman CYR" w:cs="Times New Roman CYR"/>
          <w:b/>
          <w:bCs/>
          <w:sz w:val="22"/>
          <w:szCs w:val="22"/>
          <w:lang w:val="uk-UA"/>
        </w:rPr>
        <w:t>Видання офіційне</w:t>
      </w:r>
    </w:p>
    <w:p w:rsidR="00F12EDF" w:rsidRPr="002900F7" w:rsidRDefault="00F12EDF" w:rsidP="00F12EDF">
      <w:pPr>
        <w:widowControl w:val="0"/>
        <w:autoSpaceDE w:val="0"/>
        <w:autoSpaceDN w:val="0"/>
        <w:adjustRightInd w:val="0"/>
        <w:jc w:val="center"/>
        <w:rPr>
          <w:rFonts w:ascii="Times New Roman CYR" w:hAnsi="Times New Roman CYR" w:cs="Times New Roman CYR"/>
          <w:b/>
          <w:bCs/>
          <w:i/>
          <w:iCs/>
          <w:sz w:val="28"/>
          <w:szCs w:val="28"/>
          <w:lang w:val="uk-UA"/>
        </w:rPr>
      </w:pPr>
      <w:r w:rsidRPr="002900F7">
        <w:rPr>
          <w:rFonts w:ascii="Times New Roman CYR" w:hAnsi="Times New Roman CYR" w:cs="Times New Roman CYR"/>
          <w:b/>
          <w:bCs/>
          <w:i/>
          <w:iCs/>
          <w:sz w:val="28"/>
          <w:szCs w:val="28"/>
          <w:lang w:val="uk-UA"/>
        </w:rPr>
        <w:t>Київ</w:t>
      </w:r>
      <w:r w:rsidR="00D679AC">
        <w:rPr>
          <w:rFonts w:ascii="Times New Roman CYR" w:hAnsi="Times New Roman CYR" w:cs="Times New Roman CYR"/>
          <w:b/>
          <w:bCs/>
          <w:i/>
          <w:iCs/>
          <w:sz w:val="28"/>
          <w:szCs w:val="28"/>
          <w:lang w:val="uk-UA"/>
        </w:rPr>
        <w:t xml:space="preserve"> - </w:t>
      </w:r>
      <w:r w:rsidRPr="002900F7">
        <w:rPr>
          <w:rFonts w:ascii="Times New Roman CYR" w:hAnsi="Times New Roman CYR" w:cs="Times New Roman CYR"/>
          <w:b/>
          <w:bCs/>
          <w:i/>
          <w:iCs/>
          <w:sz w:val="28"/>
          <w:szCs w:val="28"/>
          <w:lang w:val="uk-UA"/>
        </w:rPr>
        <w:t>2014</w:t>
      </w:r>
    </w:p>
    <w:p w:rsidR="00F12EDF" w:rsidRPr="002900F7" w:rsidRDefault="00F12EDF" w:rsidP="00F12EDF">
      <w:pPr>
        <w:widowControl w:val="0"/>
        <w:autoSpaceDE w:val="0"/>
        <w:autoSpaceDN w:val="0"/>
        <w:adjustRightInd w:val="0"/>
        <w:jc w:val="right"/>
        <w:rPr>
          <w:rFonts w:ascii="Times New Roman CYR" w:hAnsi="Times New Roman CYR" w:cs="Times New Roman CYR"/>
          <w:lang w:val="uk-UA"/>
        </w:rPr>
      </w:pPr>
    </w:p>
    <w:p w:rsidR="00F12EDF" w:rsidRPr="002900F7" w:rsidRDefault="00F12EDF" w:rsidP="00F12EDF">
      <w:pPr>
        <w:jc w:val="center"/>
        <w:rPr>
          <w:b/>
          <w:sz w:val="28"/>
          <w:szCs w:val="28"/>
          <w:lang w:val="uk-UA"/>
        </w:rPr>
      </w:pPr>
      <w:r w:rsidRPr="002900F7">
        <w:rPr>
          <w:b/>
          <w:sz w:val="28"/>
          <w:szCs w:val="28"/>
          <w:lang w:val="uk-UA"/>
        </w:rPr>
        <w:t>Авторський колектив</w:t>
      </w:r>
    </w:p>
    <w:p w:rsidR="00F12EDF" w:rsidRPr="002900F7" w:rsidRDefault="00F12EDF" w:rsidP="00F12EDF">
      <w:pPr>
        <w:rPr>
          <w:b/>
          <w:i/>
          <w:sz w:val="16"/>
          <w:szCs w:val="16"/>
          <w:lang w:val="uk-UA"/>
        </w:rPr>
      </w:pPr>
    </w:p>
    <w:tbl>
      <w:tblPr>
        <w:tblW w:w="9961" w:type="dxa"/>
        <w:tblLook w:val="01E0"/>
      </w:tblPr>
      <w:tblGrid>
        <w:gridCol w:w="4628"/>
        <w:gridCol w:w="42"/>
        <w:gridCol w:w="5201"/>
        <w:gridCol w:w="90"/>
      </w:tblGrid>
      <w:tr w:rsidR="00F12EDF" w:rsidRPr="002900F7" w:rsidTr="00AF1E9D">
        <w:trPr>
          <w:trHeight w:val="978"/>
        </w:trPr>
        <w:tc>
          <w:tcPr>
            <w:tcW w:w="4670"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Назарець Зінаїда</w:t>
            </w:r>
          </w:p>
          <w:p w:rsidR="00F12EDF" w:rsidRPr="002900F7" w:rsidRDefault="00F12EDF" w:rsidP="00AF1E9D">
            <w:pPr>
              <w:spacing w:line="276" w:lineRule="auto"/>
              <w:jc w:val="both"/>
              <w:rPr>
                <w:b/>
                <w:bCs/>
                <w:sz w:val="28"/>
                <w:szCs w:val="28"/>
                <w:lang w:val="uk-UA" w:eastAsia="en-US"/>
              </w:rPr>
            </w:pPr>
            <w:r w:rsidRPr="002900F7">
              <w:rPr>
                <w:sz w:val="28"/>
                <w:szCs w:val="28"/>
                <w:lang w:val="uk-UA" w:eastAsia="en-US"/>
              </w:rPr>
              <w:t xml:space="preserve"> Олексіївна</w:t>
            </w:r>
          </w:p>
        </w:tc>
        <w:tc>
          <w:tcPr>
            <w:tcW w:w="5291"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методист Науково-методичного центру професійно-технічної освіти у Харківській області</w:t>
            </w:r>
          </w:p>
          <w:p w:rsidR="00F12EDF" w:rsidRPr="002900F7" w:rsidRDefault="00F12EDF" w:rsidP="00AF1E9D">
            <w:pPr>
              <w:spacing w:line="276" w:lineRule="auto"/>
              <w:jc w:val="both"/>
              <w:rPr>
                <w:sz w:val="28"/>
                <w:szCs w:val="28"/>
                <w:lang w:val="uk-UA" w:eastAsia="en-US"/>
              </w:rPr>
            </w:pPr>
          </w:p>
        </w:tc>
      </w:tr>
      <w:tr w:rsidR="00F12EDF" w:rsidRPr="002900F7" w:rsidTr="00AF1E9D">
        <w:trPr>
          <w:trHeight w:val="978"/>
        </w:trPr>
        <w:tc>
          <w:tcPr>
            <w:tcW w:w="4670" w:type="dxa"/>
            <w:gridSpan w:val="2"/>
          </w:tcPr>
          <w:p w:rsidR="00F12EDF" w:rsidRPr="002900F7" w:rsidRDefault="00F12EDF" w:rsidP="00AF1E9D">
            <w:pPr>
              <w:spacing w:line="276" w:lineRule="auto"/>
              <w:jc w:val="both"/>
              <w:rPr>
                <w:b/>
                <w:bCs/>
                <w:sz w:val="28"/>
                <w:szCs w:val="28"/>
                <w:lang w:val="uk-UA" w:eastAsia="en-US"/>
              </w:rPr>
            </w:pPr>
            <w:r w:rsidRPr="002900F7">
              <w:rPr>
                <w:sz w:val="28"/>
                <w:szCs w:val="28"/>
                <w:lang w:val="uk-UA" w:eastAsia="en-US"/>
              </w:rPr>
              <w:t>Королович Олександра Іванівна.</w:t>
            </w:r>
          </w:p>
        </w:tc>
        <w:tc>
          <w:tcPr>
            <w:tcW w:w="5291" w:type="dxa"/>
            <w:gridSpan w:val="2"/>
          </w:tcPr>
          <w:p w:rsidR="00F12EDF" w:rsidRPr="002900F7" w:rsidRDefault="00F12EDF" w:rsidP="00AF1E9D">
            <w:pPr>
              <w:spacing w:line="276" w:lineRule="auto"/>
              <w:jc w:val="both"/>
              <w:rPr>
                <w:b/>
                <w:sz w:val="28"/>
                <w:szCs w:val="28"/>
                <w:lang w:val="uk-UA" w:eastAsia="en-US"/>
              </w:rPr>
            </w:pPr>
            <w:r w:rsidRPr="002900F7">
              <w:rPr>
                <w:sz w:val="28"/>
                <w:szCs w:val="28"/>
                <w:lang w:val="uk-UA" w:eastAsia="en-US"/>
              </w:rPr>
              <w:t>старший майстер Державного навчального закладу  «Харківський професійний ліцей будівельних технологій</w:t>
            </w:r>
            <w:r w:rsidRPr="002900F7">
              <w:rPr>
                <w:b/>
                <w:sz w:val="28"/>
                <w:szCs w:val="28"/>
                <w:lang w:val="uk-UA" w:eastAsia="en-US"/>
              </w:rPr>
              <w:t>»</w:t>
            </w:r>
          </w:p>
          <w:p w:rsidR="00F12EDF" w:rsidRPr="002900F7" w:rsidRDefault="00F12EDF" w:rsidP="00AF1E9D">
            <w:pPr>
              <w:spacing w:line="276" w:lineRule="auto"/>
              <w:jc w:val="both"/>
              <w:rPr>
                <w:sz w:val="28"/>
                <w:szCs w:val="28"/>
                <w:lang w:val="uk-UA" w:eastAsia="en-US"/>
              </w:rPr>
            </w:pPr>
          </w:p>
        </w:tc>
      </w:tr>
      <w:tr w:rsidR="00F12EDF" w:rsidRPr="002900F7" w:rsidTr="00AF1E9D">
        <w:trPr>
          <w:trHeight w:val="978"/>
        </w:trPr>
        <w:tc>
          <w:tcPr>
            <w:tcW w:w="4670"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Алатаєва Олена Вікторівна</w:t>
            </w:r>
          </w:p>
        </w:tc>
        <w:tc>
          <w:tcPr>
            <w:tcW w:w="5291"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методист Державного закладу освіти  Центру професійно-технічної освіти №  2 м. Харкова</w:t>
            </w:r>
          </w:p>
          <w:p w:rsidR="00F12EDF" w:rsidRPr="002900F7" w:rsidRDefault="00F12EDF" w:rsidP="00AF1E9D">
            <w:pPr>
              <w:spacing w:line="276" w:lineRule="auto"/>
              <w:rPr>
                <w:sz w:val="28"/>
                <w:szCs w:val="28"/>
                <w:lang w:val="uk-UA" w:eastAsia="en-US"/>
              </w:rPr>
            </w:pPr>
          </w:p>
        </w:tc>
      </w:tr>
      <w:tr w:rsidR="00F12EDF" w:rsidRPr="002900F7" w:rsidTr="00AF1E9D">
        <w:trPr>
          <w:trHeight w:val="989"/>
        </w:trPr>
        <w:tc>
          <w:tcPr>
            <w:tcW w:w="4670"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Пивоварова Ольга  Іванівна</w:t>
            </w:r>
          </w:p>
        </w:tc>
        <w:tc>
          <w:tcPr>
            <w:tcW w:w="5291"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майстер виробничого навчання Державного професійно-технічного навчального закладу «Харківське вище професійне училище будівництва»</w:t>
            </w:r>
          </w:p>
          <w:p w:rsidR="00F12EDF" w:rsidRPr="002900F7" w:rsidRDefault="00F12EDF" w:rsidP="00AF1E9D">
            <w:pPr>
              <w:spacing w:line="276" w:lineRule="auto"/>
              <w:rPr>
                <w:sz w:val="28"/>
                <w:szCs w:val="28"/>
                <w:lang w:val="uk-UA" w:eastAsia="en-US"/>
              </w:rPr>
            </w:pPr>
          </w:p>
        </w:tc>
      </w:tr>
      <w:tr w:rsidR="00F12EDF" w:rsidRPr="002900F7" w:rsidTr="00AF1E9D">
        <w:trPr>
          <w:trHeight w:val="978"/>
        </w:trPr>
        <w:tc>
          <w:tcPr>
            <w:tcW w:w="4670" w:type="dxa"/>
            <w:gridSpan w:val="2"/>
          </w:tcPr>
          <w:p w:rsidR="00F12EDF" w:rsidRPr="002900F7" w:rsidRDefault="00F12EDF" w:rsidP="00AF1E9D">
            <w:pPr>
              <w:spacing w:line="276" w:lineRule="auto"/>
              <w:rPr>
                <w:color w:val="FF0000"/>
                <w:sz w:val="28"/>
                <w:szCs w:val="28"/>
                <w:lang w:val="uk-UA" w:eastAsia="en-US"/>
              </w:rPr>
            </w:pPr>
            <w:r w:rsidRPr="002900F7">
              <w:rPr>
                <w:sz w:val="28"/>
                <w:szCs w:val="28"/>
                <w:lang w:val="uk-UA" w:eastAsia="en-US"/>
              </w:rPr>
              <w:t>Гольтеров Ігор Вікторович</w:t>
            </w:r>
          </w:p>
        </w:tc>
        <w:tc>
          <w:tcPr>
            <w:tcW w:w="5291"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прораб підрозділу №1 ПАТ «Трест Житлобуд №1»</w:t>
            </w:r>
          </w:p>
        </w:tc>
      </w:tr>
      <w:tr w:rsidR="00F12EDF" w:rsidRPr="002900F7" w:rsidTr="00AF1E9D">
        <w:trPr>
          <w:trHeight w:val="330"/>
        </w:trPr>
        <w:tc>
          <w:tcPr>
            <w:tcW w:w="4670" w:type="dxa"/>
            <w:gridSpan w:val="2"/>
          </w:tcPr>
          <w:p w:rsidR="00F12EDF" w:rsidRPr="002900F7" w:rsidRDefault="00F12EDF" w:rsidP="00AF1E9D">
            <w:pPr>
              <w:spacing w:line="276" w:lineRule="auto"/>
              <w:rPr>
                <w:color w:val="FF0000"/>
                <w:sz w:val="28"/>
                <w:szCs w:val="28"/>
                <w:lang w:val="uk-UA" w:eastAsia="en-US"/>
              </w:rPr>
            </w:pPr>
            <w:r w:rsidRPr="002900F7">
              <w:rPr>
                <w:b/>
                <w:i/>
                <w:sz w:val="28"/>
                <w:szCs w:val="28"/>
                <w:lang w:val="uk-UA" w:eastAsia="en-US"/>
              </w:rPr>
              <w:t>Науковий консультант</w:t>
            </w:r>
          </w:p>
        </w:tc>
        <w:tc>
          <w:tcPr>
            <w:tcW w:w="5291" w:type="dxa"/>
            <w:gridSpan w:val="2"/>
          </w:tcPr>
          <w:p w:rsidR="00F12EDF" w:rsidRPr="002900F7" w:rsidRDefault="00F12EDF" w:rsidP="00AF1E9D">
            <w:pPr>
              <w:spacing w:line="276" w:lineRule="auto"/>
              <w:rPr>
                <w:sz w:val="28"/>
                <w:szCs w:val="28"/>
                <w:lang w:val="uk-UA" w:eastAsia="en-US"/>
              </w:rPr>
            </w:pPr>
          </w:p>
        </w:tc>
      </w:tr>
      <w:tr w:rsidR="00F12EDF" w:rsidRPr="00DE3DDF" w:rsidTr="00AF1E9D">
        <w:trPr>
          <w:trHeight w:val="978"/>
        </w:trPr>
        <w:tc>
          <w:tcPr>
            <w:tcW w:w="4670" w:type="dxa"/>
            <w:gridSpan w:val="2"/>
          </w:tcPr>
          <w:p w:rsidR="00F12EDF" w:rsidRPr="002900F7" w:rsidRDefault="00F12EDF" w:rsidP="00AF1E9D">
            <w:pPr>
              <w:spacing w:line="276" w:lineRule="auto"/>
              <w:rPr>
                <w:b/>
                <w:i/>
                <w:color w:val="FF0000"/>
                <w:sz w:val="28"/>
                <w:szCs w:val="28"/>
                <w:lang w:val="uk-UA" w:eastAsia="en-US"/>
              </w:rPr>
            </w:pPr>
            <w:r w:rsidRPr="002900F7">
              <w:rPr>
                <w:sz w:val="28"/>
                <w:szCs w:val="28"/>
                <w:lang w:val="uk-UA" w:eastAsia="en-US"/>
              </w:rPr>
              <w:t xml:space="preserve">Хорошилов Олег Миколайович          </w:t>
            </w:r>
          </w:p>
        </w:tc>
        <w:tc>
          <w:tcPr>
            <w:tcW w:w="5291"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доктор технічних наук, завідуючий кафедри опору матеріалів та будівельних технологій Української інженерно-педагогічної академії</w:t>
            </w:r>
          </w:p>
        </w:tc>
      </w:tr>
      <w:tr w:rsidR="00F12EDF" w:rsidRPr="002900F7" w:rsidTr="00AF1E9D">
        <w:trPr>
          <w:trHeight w:val="330"/>
        </w:trPr>
        <w:tc>
          <w:tcPr>
            <w:tcW w:w="4670" w:type="dxa"/>
            <w:gridSpan w:val="2"/>
          </w:tcPr>
          <w:p w:rsidR="00F12EDF" w:rsidRPr="002900F7" w:rsidRDefault="00F12EDF" w:rsidP="00AF1E9D">
            <w:pPr>
              <w:spacing w:line="276" w:lineRule="auto"/>
              <w:rPr>
                <w:sz w:val="28"/>
                <w:szCs w:val="28"/>
                <w:lang w:val="uk-UA" w:eastAsia="en-US"/>
              </w:rPr>
            </w:pPr>
            <w:r w:rsidRPr="002900F7">
              <w:rPr>
                <w:b/>
                <w:i/>
                <w:sz w:val="28"/>
                <w:szCs w:val="28"/>
                <w:lang w:val="uk-UA" w:eastAsia="en-US"/>
              </w:rPr>
              <w:t>Рецензенти</w:t>
            </w:r>
          </w:p>
        </w:tc>
        <w:tc>
          <w:tcPr>
            <w:tcW w:w="5291" w:type="dxa"/>
            <w:gridSpan w:val="2"/>
          </w:tcPr>
          <w:p w:rsidR="00F12EDF" w:rsidRPr="002900F7" w:rsidRDefault="00F12EDF" w:rsidP="00AF1E9D">
            <w:pPr>
              <w:spacing w:line="276" w:lineRule="auto"/>
              <w:rPr>
                <w:sz w:val="28"/>
                <w:szCs w:val="28"/>
                <w:lang w:val="uk-UA" w:eastAsia="en-US"/>
              </w:rPr>
            </w:pPr>
          </w:p>
        </w:tc>
      </w:tr>
      <w:tr w:rsidR="00F12EDF" w:rsidRPr="002900F7" w:rsidTr="00AF1E9D">
        <w:trPr>
          <w:trHeight w:val="62"/>
        </w:trPr>
        <w:tc>
          <w:tcPr>
            <w:tcW w:w="4670"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Білецька Ірина Василівна</w:t>
            </w:r>
          </w:p>
          <w:p w:rsidR="00F12EDF" w:rsidRPr="002900F7" w:rsidRDefault="00F12EDF" w:rsidP="00AF1E9D">
            <w:pPr>
              <w:spacing w:line="276" w:lineRule="auto"/>
              <w:jc w:val="both"/>
              <w:rPr>
                <w:sz w:val="28"/>
                <w:szCs w:val="28"/>
                <w:lang w:val="uk-UA" w:eastAsia="en-US"/>
              </w:rPr>
            </w:pPr>
          </w:p>
          <w:p w:rsidR="00F12EDF" w:rsidRPr="002900F7" w:rsidRDefault="00F12EDF" w:rsidP="00AF1E9D">
            <w:pPr>
              <w:spacing w:line="276" w:lineRule="auto"/>
              <w:jc w:val="both"/>
              <w:rPr>
                <w:sz w:val="28"/>
                <w:szCs w:val="28"/>
                <w:lang w:val="uk-UA" w:eastAsia="en-US"/>
              </w:rPr>
            </w:pPr>
          </w:p>
          <w:p w:rsidR="00F12EDF" w:rsidRPr="002900F7" w:rsidRDefault="00F12EDF" w:rsidP="00AF1E9D">
            <w:pPr>
              <w:spacing w:line="276" w:lineRule="auto"/>
              <w:jc w:val="both"/>
              <w:rPr>
                <w:sz w:val="28"/>
                <w:szCs w:val="28"/>
                <w:lang w:val="uk-UA" w:eastAsia="en-US"/>
              </w:rPr>
            </w:pPr>
          </w:p>
          <w:p w:rsidR="00F12EDF" w:rsidRPr="002900F7" w:rsidRDefault="00F12EDF" w:rsidP="00AF1E9D">
            <w:pPr>
              <w:spacing w:line="276" w:lineRule="auto"/>
              <w:jc w:val="both"/>
              <w:rPr>
                <w:sz w:val="28"/>
                <w:szCs w:val="28"/>
                <w:lang w:val="uk-UA" w:eastAsia="en-US"/>
              </w:rPr>
            </w:pPr>
            <w:r w:rsidRPr="002900F7">
              <w:rPr>
                <w:sz w:val="28"/>
                <w:szCs w:val="28"/>
                <w:lang w:val="uk-UA" w:eastAsia="en-US"/>
              </w:rPr>
              <w:t>Підлісняк  Галина Григорівна</w:t>
            </w:r>
          </w:p>
          <w:p w:rsidR="00F12EDF" w:rsidRPr="002900F7" w:rsidRDefault="00F12EDF" w:rsidP="00AF1E9D">
            <w:pPr>
              <w:spacing w:line="276" w:lineRule="auto"/>
              <w:jc w:val="both"/>
              <w:rPr>
                <w:sz w:val="28"/>
                <w:szCs w:val="28"/>
                <w:lang w:val="uk-UA" w:eastAsia="en-US"/>
              </w:rPr>
            </w:pPr>
          </w:p>
        </w:tc>
        <w:tc>
          <w:tcPr>
            <w:tcW w:w="5291"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Асистент кафедри опору матеріалів та будівельних технологій Української інженерно-педагогічної академії</w:t>
            </w:r>
          </w:p>
          <w:p w:rsidR="00F12EDF" w:rsidRPr="002900F7" w:rsidRDefault="00F12EDF" w:rsidP="00AF1E9D">
            <w:pPr>
              <w:spacing w:line="276" w:lineRule="auto"/>
              <w:jc w:val="both"/>
              <w:rPr>
                <w:sz w:val="28"/>
                <w:szCs w:val="28"/>
                <w:lang w:val="uk-UA" w:eastAsia="en-US"/>
              </w:rPr>
            </w:pPr>
          </w:p>
          <w:p w:rsidR="00F12EDF" w:rsidRPr="002900F7" w:rsidRDefault="00F12EDF" w:rsidP="00AF1E9D">
            <w:pPr>
              <w:spacing w:line="276" w:lineRule="auto"/>
              <w:jc w:val="both"/>
              <w:rPr>
                <w:sz w:val="28"/>
                <w:szCs w:val="28"/>
                <w:lang w:val="uk-UA" w:eastAsia="en-US"/>
              </w:rPr>
            </w:pPr>
            <w:r w:rsidRPr="002900F7">
              <w:rPr>
                <w:sz w:val="28"/>
                <w:szCs w:val="28"/>
                <w:lang w:val="uk-UA" w:eastAsia="en-US"/>
              </w:rPr>
              <w:t>Викладач предмету «Будівельні матеріали» Харківського індустріально-педагогічного технікуму</w:t>
            </w:r>
          </w:p>
        </w:tc>
      </w:tr>
      <w:tr w:rsidR="00F12EDF" w:rsidRPr="002900F7" w:rsidTr="00AF1E9D">
        <w:trPr>
          <w:trHeight w:val="62"/>
        </w:trPr>
        <w:tc>
          <w:tcPr>
            <w:tcW w:w="4670"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Чумак Галина Леонідівна</w:t>
            </w:r>
          </w:p>
        </w:tc>
        <w:tc>
          <w:tcPr>
            <w:tcW w:w="5291"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Викладач предмету «Будівельні конструкції» Харківського індустріально-педагогічного технікуму</w:t>
            </w:r>
          </w:p>
        </w:tc>
      </w:tr>
      <w:tr w:rsidR="00F12EDF" w:rsidRPr="002900F7" w:rsidTr="00AF1E9D">
        <w:trPr>
          <w:gridAfter w:val="1"/>
          <w:wAfter w:w="90" w:type="dxa"/>
          <w:trHeight w:val="62"/>
        </w:trPr>
        <w:tc>
          <w:tcPr>
            <w:tcW w:w="4628" w:type="dxa"/>
          </w:tcPr>
          <w:p w:rsidR="00F12EDF" w:rsidRPr="002900F7" w:rsidRDefault="00F12EDF" w:rsidP="00AF1E9D">
            <w:pPr>
              <w:rPr>
                <w:sz w:val="28"/>
                <w:szCs w:val="28"/>
                <w:lang w:val="uk-UA"/>
              </w:rPr>
            </w:pPr>
            <w:r w:rsidRPr="002900F7">
              <w:rPr>
                <w:b/>
                <w:i/>
                <w:sz w:val="28"/>
                <w:szCs w:val="28"/>
                <w:lang w:val="uk-UA"/>
              </w:rPr>
              <w:lastRenderedPageBreak/>
              <w:t>Літературний редактор:</w:t>
            </w:r>
          </w:p>
        </w:tc>
        <w:tc>
          <w:tcPr>
            <w:tcW w:w="5243" w:type="dxa"/>
            <w:gridSpan w:val="2"/>
          </w:tcPr>
          <w:p w:rsidR="00F12EDF" w:rsidRPr="002900F7" w:rsidRDefault="00F12EDF" w:rsidP="00AF1E9D">
            <w:pPr>
              <w:rPr>
                <w:sz w:val="28"/>
                <w:szCs w:val="28"/>
                <w:lang w:val="uk-UA"/>
              </w:rPr>
            </w:pPr>
          </w:p>
        </w:tc>
      </w:tr>
      <w:tr w:rsidR="00F12EDF" w:rsidRPr="002900F7" w:rsidTr="00AF1E9D">
        <w:trPr>
          <w:gridAfter w:val="1"/>
          <w:wAfter w:w="90" w:type="dxa"/>
          <w:trHeight w:val="62"/>
        </w:trPr>
        <w:tc>
          <w:tcPr>
            <w:tcW w:w="4628" w:type="dxa"/>
          </w:tcPr>
          <w:p w:rsidR="00F12EDF" w:rsidRPr="002900F7" w:rsidRDefault="00F12EDF" w:rsidP="00AF1E9D">
            <w:pPr>
              <w:ind w:right="-26"/>
              <w:rPr>
                <w:sz w:val="28"/>
                <w:szCs w:val="28"/>
                <w:lang w:val="uk-UA"/>
              </w:rPr>
            </w:pPr>
            <w:r w:rsidRPr="002900F7">
              <w:rPr>
                <w:sz w:val="28"/>
                <w:szCs w:val="28"/>
                <w:lang w:val="uk-UA"/>
              </w:rPr>
              <w:t>Горєнкова Ольга</w:t>
            </w:r>
          </w:p>
          <w:p w:rsidR="00F12EDF" w:rsidRPr="002900F7" w:rsidRDefault="00F12EDF" w:rsidP="00AF1E9D">
            <w:pPr>
              <w:ind w:right="-26"/>
              <w:rPr>
                <w:sz w:val="28"/>
                <w:szCs w:val="28"/>
                <w:lang w:val="uk-UA"/>
              </w:rPr>
            </w:pPr>
            <w:r w:rsidRPr="002900F7">
              <w:rPr>
                <w:sz w:val="28"/>
                <w:szCs w:val="28"/>
                <w:lang w:val="uk-UA"/>
              </w:rPr>
              <w:t xml:space="preserve"> Іванівна</w:t>
            </w:r>
          </w:p>
        </w:tc>
        <w:tc>
          <w:tcPr>
            <w:tcW w:w="5243" w:type="dxa"/>
            <w:gridSpan w:val="2"/>
          </w:tcPr>
          <w:p w:rsidR="00F12EDF" w:rsidRPr="002900F7" w:rsidRDefault="00F12EDF" w:rsidP="00AF1E9D">
            <w:pPr>
              <w:ind w:left="38" w:right="-26"/>
              <w:jc w:val="both"/>
              <w:rPr>
                <w:sz w:val="28"/>
                <w:szCs w:val="28"/>
                <w:lang w:val="uk-UA"/>
              </w:rPr>
            </w:pPr>
            <w:r w:rsidRPr="002900F7">
              <w:rPr>
                <w:sz w:val="28"/>
                <w:szCs w:val="28"/>
                <w:lang w:val="uk-UA"/>
              </w:rPr>
              <w:t>методист  Науково- методичного центру професійно-технічної освіти у Харківській області</w:t>
            </w:r>
          </w:p>
          <w:p w:rsidR="00F12EDF" w:rsidRPr="002900F7" w:rsidRDefault="00F12EDF" w:rsidP="00AF1E9D">
            <w:pPr>
              <w:ind w:left="38" w:right="-26"/>
              <w:jc w:val="both"/>
              <w:rPr>
                <w:sz w:val="28"/>
                <w:szCs w:val="28"/>
                <w:lang w:val="uk-UA"/>
              </w:rPr>
            </w:pPr>
          </w:p>
        </w:tc>
      </w:tr>
      <w:tr w:rsidR="00F12EDF" w:rsidRPr="002900F7" w:rsidTr="00AF1E9D">
        <w:trPr>
          <w:gridAfter w:val="1"/>
          <w:wAfter w:w="90" w:type="dxa"/>
          <w:trHeight w:val="62"/>
        </w:trPr>
        <w:tc>
          <w:tcPr>
            <w:tcW w:w="4628" w:type="dxa"/>
          </w:tcPr>
          <w:p w:rsidR="00F12EDF" w:rsidRPr="002900F7" w:rsidRDefault="00F12EDF" w:rsidP="00AF1E9D">
            <w:pPr>
              <w:rPr>
                <w:bCs/>
                <w:iCs/>
                <w:sz w:val="28"/>
                <w:szCs w:val="28"/>
                <w:lang w:val="uk-UA"/>
              </w:rPr>
            </w:pPr>
            <w:r w:rsidRPr="002900F7">
              <w:rPr>
                <w:b/>
                <w:i/>
                <w:sz w:val="28"/>
                <w:szCs w:val="28"/>
                <w:lang w:val="uk-UA"/>
              </w:rPr>
              <w:t>Технічний редактор:</w:t>
            </w:r>
          </w:p>
        </w:tc>
        <w:tc>
          <w:tcPr>
            <w:tcW w:w="5243" w:type="dxa"/>
            <w:gridSpan w:val="2"/>
          </w:tcPr>
          <w:p w:rsidR="00F12EDF" w:rsidRPr="002900F7" w:rsidRDefault="00F12EDF" w:rsidP="00AF1E9D">
            <w:pPr>
              <w:rPr>
                <w:bCs/>
                <w:iCs/>
                <w:sz w:val="28"/>
                <w:szCs w:val="28"/>
                <w:lang w:val="uk-UA"/>
              </w:rPr>
            </w:pPr>
          </w:p>
        </w:tc>
      </w:tr>
      <w:tr w:rsidR="00F12EDF" w:rsidRPr="002900F7" w:rsidTr="00AF1E9D">
        <w:trPr>
          <w:gridAfter w:val="1"/>
          <w:wAfter w:w="90" w:type="dxa"/>
          <w:trHeight w:val="62"/>
        </w:trPr>
        <w:tc>
          <w:tcPr>
            <w:tcW w:w="4628" w:type="dxa"/>
          </w:tcPr>
          <w:p w:rsidR="00F12EDF" w:rsidRPr="002900F7" w:rsidRDefault="00F12EDF" w:rsidP="00AF1E9D">
            <w:pPr>
              <w:rPr>
                <w:b/>
                <w:i/>
                <w:sz w:val="28"/>
                <w:szCs w:val="28"/>
                <w:lang w:val="uk-UA"/>
              </w:rPr>
            </w:pPr>
            <w:r w:rsidRPr="002900F7">
              <w:rPr>
                <w:sz w:val="28"/>
                <w:szCs w:val="28"/>
                <w:lang w:val="uk-UA"/>
              </w:rPr>
              <w:t>Кісь Світлана Петрівна</w:t>
            </w:r>
          </w:p>
        </w:tc>
        <w:tc>
          <w:tcPr>
            <w:tcW w:w="5243" w:type="dxa"/>
            <w:gridSpan w:val="2"/>
          </w:tcPr>
          <w:p w:rsidR="00F12EDF" w:rsidRPr="002900F7" w:rsidRDefault="00F12EDF" w:rsidP="00AF1E9D">
            <w:pPr>
              <w:rPr>
                <w:bCs/>
                <w:iCs/>
                <w:sz w:val="28"/>
                <w:szCs w:val="28"/>
                <w:lang w:val="uk-UA"/>
              </w:rPr>
            </w:pPr>
            <w:r w:rsidRPr="002900F7">
              <w:rPr>
                <w:sz w:val="28"/>
                <w:szCs w:val="28"/>
                <w:lang w:val="uk-UA"/>
              </w:rPr>
              <w:t>заступник директора з навчально-виробничої роботи Державного навчального закладу «Харківський професійний ліцей будівельних технологій</w:t>
            </w:r>
            <w:r w:rsidRPr="002900F7">
              <w:rPr>
                <w:b/>
                <w:sz w:val="28"/>
                <w:szCs w:val="28"/>
                <w:lang w:val="uk-UA"/>
              </w:rPr>
              <w:t>»</w:t>
            </w:r>
          </w:p>
        </w:tc>
      </w:tr>
    </w:tbl>
    <w:p w:rsidR="00A45A43" w:rsidRPr="002900F7" w:rsidRDefault="00A45A43" w:rsidP="00A45A43">
      <w:pPr>
        <w:rPr>
          <w:b/>
          <w:bCs/>
          <w:color w:val="000000"/>
          <w:sz w:val="28"/>
          <w:szCs w:val="28"/>
          <w:lang w:val="uk-UA"/>
        </w:rPr>
      </w:pPr>
      <w:r>
        <w:rPr>
          <w:b/>
          <w:bCs/>
          <w:color w:val="000000"/>
          <w:sz w:val="28"/>
          <w:szCs w:val="28"/>
          <w:lang w:val="uk-UA"/>
        </w:rPr>
        <w:t>Керівники проекту</w:t>
      </w:r>
    </w:p>
    <w:p w:rsidR="00F12EDF" w:rsidRPr="002900F7" w:rsidRDefault="00F12EDF" w:rsidP="00F12EDF">
      <w:pPr>
        <w:widowControl w:val="0"/>
        <w:autoSpaceDE w:val="0"/>
        <w:autoSpaceDN w:val="0"/>
        <w:adjustRightInd w:val="0"/>
        <w:ind w:firstLine="540"/>
        <w:jc w:val="center"/>
        <w:rPr>
          <w:rFonts w:ascii="Times New Roman CYR" w:hAnsi="Times New Roman CYR" w:cs="Times New Roman CYR"/>
          <w:b/>
          <w:bCs/>
          <w:sz w:val="28"/>
          <w:szCs w:val="28"/>
          <w:lang w:val="uk-UA"/>
        </w:rPr>
      </w:pPr>
    </w:p>
    <w:p w:rsidR="00A45A43" w:rsidRPr="00005B1F" w:rsidRDefault="00A45A43" w:rsidP="00A45A43">
      <w:pPr>
        <w:pStyle w:val="a3"/>
        <w:ind w:left="4536" w:hanging="4536"/>
        <w:jc w:val="both"/>
        <w:rPr>
          <w:szCs w:val="28"/>
        </w:rPr>
      </w:pPr>
      <w:r w:rsidRPr="00005B1F">
        <w:rPr>
          <w:szCs w:val="28"/>
        </w:rPr>
        <w:t>Супрун В'ячеслав Васильович</w:t>
      </w:r>
      <w:r>
        <w:rPr>
          <w:szCs w:val="28"/>
        </w:rPr>
        <w:t xml:space="preserve">   – </w:t>
      </w:r>
      <w:r w:rsidRPr="00005B1F">
        <w:rPr>
          <w:i/>
          <w:szCs w:val="28"/>
        </w:rPr>
        <w:t xml:space="preserve"> </w:t>
      </w:r>
      <w:r w:rsidRPr="00005B1F">
        <w:rPr>
          <w:szCs w:val="28"/>
        </w:rPr>
        <w:t xml:space="preserve"> директор департаменту професійно-</w:t>
      </w:r>
      <w:r>
        <w:rPr>
          <w:szCs w:val="28"/>
        </w:rPr>
        <w:t xml:space="preserve">        </w:t>
      </w:r>
      <w:r w:rsidRPr="00005B1F">
        <w:rPr>
          <w:szCs w:val="28"/>
        </w:rPr>
        <w:t>технічної освіти Міністерства освіти і науки України.</w:t>
      </w:r>
    </w:p>
    <w:p w:rsidR="00A45A43" w:rsidRPr="00005B1F" w:rsidRDefault="00A45A43" w:rsidP="00A45A43">
      <w:pPr>
        <w:pStyle w:val="a3"/>
        <w:ind w:left="4536" w:hanging="4536"/>
        <w:jc w:val="both"/>
        <w:rPr>
          <w:szCs w:val="28"/>
        </w:rPr>
      </w:pPr>
      <w:r w:rsidRPr="00005B1F">
        <w:rPr>
          <w:szCs w:val="28"/>
        </w:rPr>
        <w:t>Паржницький Віктор Валентинович</w:t>
      </w:r>
      <w:r>
        <w:rPr>
          <w:szCs w:val="28"/>
        </w:rPr>
        <w:t xml:space="preserve"> – </w:t>
      </w:r>
      <w:r w:rsidRPr="00005B1F">
        <w:rPr>
          <w:szCs w:val="28"/>
        </w:rPr>
        <w:t>начальник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A45A43" w:rsidRDefault="00A45A43" w:rsidP="00A45A43">
      <w:pPr>
        <w:pStyle w:val="a3"/>
        <w:ind w:left="4536" w:hanging="4536"/>
        <w:jc w:val="both"/>
        <w:rPr>
          <w:szCs w:val="28"/>
        </w:rPr>
      </w:pPr>
      <w:r w:rsidRPr="00005B1F">
        <w:rPr>
          <w:szCs w:val="28"/>
        </w:rPr>
        <w:t>Багмут Ольга Миколаївна</w:t>
      </w:r>
      <w:r>
        <w:rPr>
          <w:szCs w:val="28"/>
        </w:rPr>
        <w:t xml:space="preserve">   –       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tbl>
      <w:tblPr>
        <w:tblW w:w="9961" w:type="dxa"/>
        <w:tblLook w:val="01E0"/>
      </w:tblPr>
      <w:tblGrid>
        <w:gridCol w:w="4670"/>
        <w:gridCol w:w="5291"/>
      </w:tblGrid>
      <w:tr w:rsidR="00A45A43" w:rsidRPr="00DE3DDF" w:rsidTr="00DE3DDF">
        <w:trPr>
          <w:trHeight w:val="62"/>
        </w:trPr>
        <w:tc>
          <w:tcPr>
            <w:tcW w:w="4670" w:type="dxa"/>
          </w:tcPr>
          <w:p w:rsidR="00A45A43" w:rsidRPr="002900F7" w:rsidRDefault="00A45A43" w:rsidP="001173A8">
            <w:pPr>
              <w:pStyle w:val="a3"/>
              <w:jc w:val="both"/>
              <w:rPr>
                <w:bCs/>
                <w:color w:val="000000"/>
                <w:szCs w:val="28"/>
              </w:rPr>
            </w:pPr>
            <w:r w:rsidRPr="002900F7">
              <w:rPr>
                <w:bCs/>
                <w:color w:val="000000"/>
                <w:szCs w:val="28"/>
              </w:rPr>
              <w:t>Шнюкова Ірина Вадимівна</w:t>
            </w:r>
          </w:p>
        </w:tc>
        <w:tc>
          <w:tcPr>
            <w:tcW w:w="5291" w:type="dxa"/>
          </w:tcPr>
          <w:p w:rsidR="00A45A43" w:rsidRPr="002900F7" w:rsidRDefault="00A45A43" w:rsidP="001173A8">
            <w:pPr>
              <w:ind w:left="38"/>
              <w:jc w:val="both"/>
              <w:rPr>
                <w:bCs/>
                <w:color w:val="000000"/>
                <w:sz w:val="28"/>
                <w:szCs w:val="28"/>
                <w:lang w:val="uk-UA"/>
              </w:rPr>
            </w:pPr>
          </w:p>
          <w:p w:rsidR="00A45A43" w:rsidRPr="002900F7" w:rsidRDefault="00A45A43" w:rsidP="001173A8">
            <w:pPr>
              <w:ind w:left="38"/>
              <w:jc w:val="both"/>
              <w:rPr>
                <w:bCs/>
                <w:color w:val="000000"/>
                <w:sz w:val="28"/>
                <w:szCs w:val="28"/>
                <w:lang w:val="uk-UA"/>
              </w:rPr>
            </w:pPr>
            <w:r w:rsidRPr="002900F7">
              <w:rPr>
                <w:bCs/>
                <w:color w:val="000000"/>
                <w:sz w:val="28"/>
                <w:szCs w:val="28"/>
                <w:lang w:val="uk-UA"/>
              </w:rPr>
              <w:t>Науковий співробітник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молоді та спорту України</w:t>
            </w:r>
          </w:p>
          <w:p w:rsidR="00A45A43" w:rsidRPr="002900F7" w:rsidRDefault="00A45A43" w:rsidP="001173A8">
            <w:pPr>
              <w:ind w:left="38"/>
              <w:jc w:val="both"/>
              <w:rPr>
                <w:bCs/>
                <w:color w:val="000000"/>
                <w:sz w:val="28"/>
                <w:szCs w:val="28"/>
                <w:lang w:val="uk-UA"/>
              </w:rPr>
            </w:pPr>
          </w:p>
        </w:tc>
      </w:tr>
      <w:tr w:rsidR="00A45A43" w:rsidRPr="002900F7" w:rsidTr="00DE3DDF">
        <w:trPr>
          <w:trHeight w:val="62"/>
        </w:trPr>
        <w:tc>
          <w:tcPr>
            <w:tcW w:w="4670" w:type="dxa"/>
          </w:tcPr>
          <w:p w:rsidR="00A45A43" w:rsidRPr="002900F7" w:rsidRDefault="00A45A43" w:rsidP="001173A8">
            <w:pPr>
              <w:rPr>
                <w:color w:val="000000"/>
                <w:sz w:val="28"/>
                <w:szCs w:val="28"/>
                <w:lang w:val="uk-UA"/>
              </w:rPr>
            </w:pPr>
            <w:r w:rsidRPr="002900F7">
              <w:rPr>
                <w:color w:val="000000"/>
                <w:sz w:val="28"/>
                <w:szCs w:val="28"/>
                <w:lang w:val="uk-UA"/>
              </w:rPr>
              <w:t>РуслановаТетяна</w:t>
            </w:r>
            <w:r>
              <w:rPr>
                <w:color w:val="000000"/>
                <w:sz w:val="28"/>
                <w:szCs w:val="28"/>
                <w:lang w:val="uk-UA"/>
              </w:rPr>
              <w:t xml:space="preserve">  </w:t>
            </w:r>
            <w:r w:rsidRPr="002900F7">
              <w:rPr>
                <w:color w:val="000000"/>
                <w:sz w:val="28"/>
                <w:szCs w:val="28"/>
                <w:lang w:val="uk-UA"/>
              </w:rPr>
              <w:t>Олександрівна</w:t>
            </w:r>
          </w:p>
        </w:tc>
        <w:tc>
          <w:tcPr>
            <w:tcW w:w="5291" w:type="dxa"/>
          </w:tcPr>
          <w:p w:rsidR="00A45A43" w:rsidRPr="002900F7" w:rsidRDefault="00A45A43" w:rsidP="001173A8">
            <w:pPr>
              <w:ind w:left="38"/>
              <w:rPr>
                <w:b/>
                <w:bCs/>
                <w:color w:val="000000"/>
                <w:sz w:val="28"/>
                <w:szCs w:val="28"/>
                <w:lang w:val="uk-UA"/>
              </w:rPr>
            </w:pPr>
            <w:r w:rsidRPr="002900F7">
              <w:rPr>
                <w:color w:val="000000"/>
                <w:sz w:val="28"/>
                <w:szCs w:val="28"/>
                <w:lang w:val="uk-UA"/>
              </w:rPr>
              <w:t>директор Науково-методичного центру професійно-технічної освіти у Харківській області</w:t>
            </w:r>
          </w:p>
        </w:tc>
      </w:tr>
    </w:tbl>
    <w:p w:rsidR="00DE3DDF" w:rsidRDefault="00DE3DDF" w:rsidP="00DE3DDF">
      <w:pPr>
        <w:ind w:firstLine="709"/>
        <w:jc w:val="both"/>
        <w:rPr>
          <w:sz w:val="28"/>
          <w:szCs w:val="28"/>
          <w:lang w:val="uk-UA"/>
        </w:rPr>
      </w:pPr>
    </w:p>
    <w:p w:rsidR="00DE3DDF" w:rsidRPr="00BE5A6E" w:rsidRDefault="00DE3DDF" w:rsidP="00DE3DDF">
      <w:pPr>
        <w:ind w:firstLine="709"/>
        <w:jc w:val="both"/>
        <w:rPr>
          <w:sz w:val="28"/>
          <w:szCs w:val="28"/>
        </w:rPr>
      </w:pPr>
      <w:r w:rsidRPr="00BE5A6E">
        <w:rPr>
          <w:sz w:val="28"/>
          <w:szCs w:val="28"/>
        </w:rPr>
        <w:t>Зауваження та пропозиції щодо змісту державного стандарту, замовлення на його придбання просимо надсилати за адресою:</w:t>
      </w:r>
    </w:p>
    <w:p w:rsidR="00DE3DDF" w:rsidRPr="005B5063" w:rsidRDefault="00DE3DDF" w:rsidP="00DE3DDF">
      <w:pPr>
        <w:ind w:firstLine="720"/>
        <w:jc w:val="both"/>
        <w:rPr>
          <w:sz w:val="28"/>
          <w:szCs w:val="28"/>
        </w:rPr>
      </w:pPr>
      <w:r>
        <w:rPr>
          <w:sz w:val="28"/>
          <w:szCs w:val="28"/>
        </w:rPr>
        <w:t xml:space="preserve"> </w:t>
      </w:r>
      <w:smartTag w:uri="urn:schemas-microsoft-com:office:smarttags" w:element="metricconverter">
        <w:smartTagPr>
          <w:attr w:name="ProductID" w:val="03035, м"/>
        </w:smartTagPr>
        <w:r>
          <w:rPr>
            <w:sz w:val="28"/>
            <w:szCs w:val="28"/>
          </w:rPr>
          <w:t>03035</w:t>
        </w:r>
        <w:r w:rsidRPr="00BE5A6E">
          <w:rPr>
            <w:sz w:val="28"/>
            <w:szCs w:val="28"/>
          </w:rPr>
          <w:t>, м</w:t>
        </w:r>
      </w:smartTag>
      <w:r w:rsidRPr="00BE5A6E">
        <w:rPr>
          <w:sz w:val="28"/>
          <w:szCs w:val="28"/>
        </w:rPr>
        <w:t xml:space="preserve">. Київ, вул. </w:t>
      </w:r>
      <w:r w:rsidRPr="005B5063">
        <w:rPr>
          <w:sz w:val="28"/>
          <w:szCs w:val="28"/>
        </w:rPr>
        <w:t>Митрополита Василя Липківського, 36</w:t>
      </w:r>
    </w:p>
    <w:p w:rsidR="00DE3DDF" w:rsidRPr="00BE5A6E" w:rsidRDefault="00DE3DDF" w:rsidP="00DE3DDF">
      <w:pPr>
        <w:ind w:firstLine="709"/>
        <w:jc w:val="both"/>
        <w:rPr>
          <w:sz w:val="28"/>
          <w:szCs w:val="28"/>
        </w:rPr>
      </w:pPr>
      <w:r w:rsidRPr="00BE5A6E">
        <w:rPr>
          <w:sz w:val="28"/>
          <w:szCs w:val="28"/>
        </w:rPr>
        <w:t>Інституту інноваційних технологій і змісту освіти Міністерства освіти і науки України.</w:t>
      </w:r>
    </w:p>
    <w:p w:rsidR="00DE3DDF" w:rsidRPr="00BE5A6E" w:rsidRDefault="00DE3DDF" w:rsidP="00DE3DDF">
      <w:pPr>
        <w:ind w:firstLine="709"/>
        <w:jc w:val="both"/>
        <w:rPr>
          <w:sz w:val="28"/>
          <w:szCs w:val="28"/>
        </w:rPr>
      </w:pPr>
      <w:r w:rsidRPr="00BE5A6E">
        <w:rPr>
          <w:sz w:val="28"/>
          <w:szCs w:val="28"/>
        </w:rPr>
        <w:lastRenderedPageBreak/>
        <w:t xml:space="preserve">Телефон: (044) </w:t>
      </w:r>
      <w:r>
        <w:rPr>
          <w:sz w:val="28"/>
          <w:szCs w:val="28"/>
        </w:rPr>
        <w:t>248-41-16</w:t>
      </w:r>
    </w:p>
    <w:p w:rsidR="00DE3DDF" w:rsidRDefault="00DE3DDF" w:rsidP="00DE3DDF">
      <w:pPr>
        <w:ind w:firstLine="709"/>
        <w:jc w:val="both"/>
        <w:rPr>
          <w:sz w:val="28"/>
          <w:szCs w:val="28"/>
        </w:rPr>
      </w:pPr>
      <w:r>
        <w:rPr>
          <w:sz w:val="28"/>
          <w:szCs w:val="28"/>
        </w:rPr>
        <w:t>Начальник в</w:t>
      </w:r>
      <w:r w:rsidRPr="00BE5A6E">
        <w:rPr>
          <w:sz w:val="28"/>
          <w:szCs w:val="28"/>
        </w:rPr>
        <w:t xml:space="preserve">ідділення змісту професійно-технічної освіти </w:t>
      </w:r>
      <w:r w:rsidRPr="00E27AF8">
        <w:rPr>
          <w:sz w:val="28"/>
          <w:szCs w:val="28"/>
        </w:rPr>
        <w:t>Паржницький Віктор Валентинович</w:t>
      </w:r>
      <w:r>
        <w:rPr>
          <w:sz w:val="28"/>
          <w:szCs w:val="28"/>
        </w:rPr>
        <w:t>.</w:t>
      </w:r>
    </w:p>
    <w:p w:rsidR="00DE3DDF" w:rsidRPr="00E27AF8" w:rsidRDefault="00DE3DDF" w:rsidP="00DE3DDF">
      <w:pPr>
        <w:ind w:firstLine="709"/>
        <w:jc w:val="both"/>
        <w:rPr>
          <w:sz w:val="28"/>
          <w:szCs w:val="28"/>
        </w:rPr>
      </w:pPr>
    </w:p>
    <w:p w:rsidR="00DE3DDF" w:rsidRPr="00DE3DDF" w:rsidRDefault="00DE3DDF" w:rsidP="00DE3DDF">
      <w:pPr>
        <w:pStyle w:val="aa"/>
        <w:ind w:firstLine="709"/>
        <w:jc w:val="both"/>
        <w:rPr>
          <w:b w:val="0"/>
          <w:szCs w:val="28"/>
        </w:rPr>
      </w:pPr>
      <w:r w:rsidRPr="00DE3DDF">
        <w:rPr>
          <w:szCs w:val="28"/>
        </w:rPr>
        <w:t xml:space="preserve">* </w:t>
      </w:r>
      <w:r w:rsidRPr="00DE3DDF">
        <w:rPr>
          <w:b w:val="0"/>
          <w:szCs w:val="28"/>
        </w:rPr>
        <w:t xml:space="preserve">Примітка. Цей стандарт не може бути повністю чи частково відтворений, тиражований та розповсюджений без дозволу Інституту інноваційних технологій та змісту освіти Міністерства освіти і науки України. </w:t>
      </w:r>
    </w:p>
    <w:p w:rsidR="00DE3DDF" w:rsidRPr="0037675D" w:rsidRDefault="00DE3DDF" w:rsidP="00DE3DDF">
      <w:pPr>
        <w:pStyle w:val="aa"/>
        <w:ind w:firstLine="709"/>
        <w:rPr>
          <w:b w:val="0"/>
          <w:sz w:val="24"/>
          <w:szCs w:val="24"/>
        </w:rPr>
      </w:pPr>
    </w:p>
    <w:p w:rsidR="00F12EDF" w:rsidRPr="002900F7" w:rsidRDefault="00F12EDF" w:rsidP="00F12EDF">
      <w:pPr>
        <w:rPr>
          <w:lang w:val="uk-UA"/>
        </w:rPr>
      </w:pPr>
      <w:r w:rsidRPr="002900F7">
        <w:rPr>
          <w:rFonts w:ascii="Times New Roman CYR" w:hAnsi="Times New Roman CYR" w:cs="Times New Roman CYR"/>
          <w:b/>
          <w:bCs/>
          <w:sz w:val="28"/>
          <w:szCs w:val="28"/>
          <w:lang w:val="uk-UA"/>
        </w:rPr>
        <w:br w:type="page"/>
      </w:r>
    </w:p>
    <w:p w:rsidR="00F12EDF" w:rsidRPr="002900F7" w:rsidRDefault="00F12EDF" w:rsidP="00F12EDF">
      <w:pPr>
        <w:rPr>
          <w:lang w:val="uk-UA"/>
        </w:rPr>
      </w:pPr>
    </w:p>
    <w:p w:rsidR="00F12EDF" w:rsidRPr="002900F7" w:rsidRDefault="00382BCC" w:rsidP="00F12EDF">
      <w:pPr>
        <w:spacing w:after="200" w:line="276"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Загальні положення</w:t>
      </w:r>
      <w:r w:rsidR="00F12EDF" w:rsidRPr="002900F7">
        <w:rPr>
          <w:rFonts w:ascii="Times New Roman CYR" w:hAnsi="Times New Roman CYR" w:cs="Times New Roman CYR"/>
          <w:b/>
          <w:bCs/>
          <w:sz w:val="28"/>
          <w:szCs w:val="28"/>
          <w:lang w:val="uk-UA"/>
        </w:rPr>
        <w:t xml:space="preserve"> </w:t>
      </w:r>
      <w:r w:rsidR="00F12EDF" w:rsidRPr="002900F7">
        <w:rPr>
          <w:rFonts w:ascii="Times New Roman CYR" w:hAnsi="Times New Roman CYR" w:cs="Times New Roman CYR"/>
          <w:b/>
          <w:sz w:val="28"/>
          <w:szCs w:val="28"/>
          <w:lang w:val="uk-UA"/>
        </w:rPr>
        <w:t>щодо реалізації ДСПТО</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p>
    <w:p w:rsidR="00F12EDF" w:rsidRPr="002900F7" w:rsidRDefault="00F12EDF" w:rsidP="00F12EDF">
      <w:pPr>
        <w:widowControl w:val="0"/>
        <w:autoSpaceDE w:val="0"/>
        <w:autoSpaceDN w:val="0"/>
        <w:adjustRightInd w:val="0"/>
        <w:ind w:firstLine="72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Державний стандарт професійно-технічної освіти для підготовки (підвищення кваліфікації) робітників з професії «Штукатур» 2-3,4,5,6,7 розрядів 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F12EDF" w:rsidRPr="002900F7" w:rsidRDefault="00F12EDF" w:rsidP="00F12EDF">
      <w:pPr>
        <w:widowControl w:val="0"/>
        <w:autoSpaceDE w:val="0"/>
        <w:autoSpaceDN w:val="0"/>
        <w:adjustRightInd w:val="0"/>
        <w:ind w:firstLine="72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У ПТНЗ першого атестаційного рівня тривалість професійного навчання  на 2-3 розряд складає  578 годин, на 4 розряд – 366 годин, на 5 розряд – 361 годину, на 6 розряд – 359 годин, на 7 розряд – 357 годин.</w:t>
      </w:r>
    </w:p>
    <w:p w:rsidR="00F12EDF" w:rsidRPr="002900F7" w:rsidRDefault="00F12EDF" w:rsidP="00F12EDF">
      <w:pPr>
        <w:widowControl w:val="0"/>
        <w:autoSpaceDE w:val="0"/>
        <w:autoSpaceDN w:val="0"/>
        <w:adjustRightInd w:val="0"/>
        <w:ind w:firstLine="72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 xml:space="preserve"> 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 за рахунок виключення раніше вивченого матеріалу за наявності в слухача документа про присвоєння робітничої професії.</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У разі необхідності зазначені строки навчання можуть бути продовжені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F12EDF" w:rsidRPr="002900F7" w:rsidRDefault="00F12EDF" w:rsidP="00F12EDF">
      <w:pPr>
        <w:shd w:val="clear" w:color="auto" w:fill="FFFFFF"/>
        <w:jc w:val="both"/>
        <w:rPr>
          <w:sz w:val="28"/>
          <w:szCs w:val="28"/>
          <w:lang w:val="uk-UA"/>
        </w:rPr>
      </w:pPr>
      <w:r w:rsidRPr="002900F7">
        <w:rPr>
          <w:rFonts w:ascii="Times New Roman CYR" w:hAnsi="Times New Roman CYR" w:cs="Times New Roman CYR"/>
          <w:sz w:val="28"/>
          <w:szCs w:val="28"/>
          <w:lang w:val="uk-UA"/>
        </w:rPr>
        <w:t xml:space="preserve">        Освітньо-кваліфікаційна характеристика випускника складена на основі кваліфікаційної характеристики професії «Штукатур» (Випуск № 64 «</w:t>
      </w:r>
      <w:r w:rsidRPr="002900F7">
        <w:rPr>
          <w:sz w:val="28"/>
          <w:lang w:val="uk-UA"/>
        </w:rPr>
        <w:t>Будівельні, монтажні та ремонтно-будівельні роботи. Будівництво метрополітенів, тунелів та підземних споруд спеціального призначення</w:t>
      </w:r>
      <w:r w:rsidRPr="002900F7">
        <w:rPr>
          <w:rFonts w:ascii="Times New Roman CYR" w:hAnsi="Times New Roman CYR" w:cs="Times New Roman CYR"/>
          <w:sz w:val="28"/>
          <w:szCs w:val="28"/>
          <w:lang w:val="uk-UA"/>
        </w:rPr>
        <w:t>», Розділ  2 «</w:t>
      </w:r>
      <w:r w:rsidRPr="002900F7">
        <w:rPr>
          <w:sz w:val="28"/>
          <w:szCs w:val="28"/>
          <w:lang w:val="uk-UA"/>
        </w:rPr>
        <w:t>Робітники. Будівельні, монтажні та ремонтно-будівельні роботи</w:t>
      </w:r>
      <w:r w:rsidRPr="002900F7">
        <w:rPr>
          <w:rFonts w:ascii="Times New Roman CYR" w:hAnsi="Times New Roman CYR" w:cs="Times New Roman CYR"/>
          <w:sz w:val="28"/>
          <w:szCs w:val="28"/>
          <w:lang w:val="uk-UA"/>
        </w:rPr>
        <w:t xml:space="preserve">» Довідника кваліфікаційних характеристик професій працівників, затвердженого наказом </w:t>
      </w:r>
      <w:r w:rsidRPr="002900F7">
        <w:rPr>
          <w:sz w:val="28"/>
          <w:szCs w:val="28"/>
          <w:lang w:val="uk-UA"/>
        </w:rPr>
        <w:t xml:space="preserve"> Державного комітету будівництва, архі</w:t>
      </w:r>
      <w:r w:rsidRPr="002900F7">
        <w:rPr>
          <w:sz w:val="28"/>
          <w:szCs w:val="28"/>
          <w:lang w:val="uk-UA"/>
        </w:rPr>
        <w:softHyphen/>
        <w:t xml:space="preserve">тектури та житлової політики України від 21  лютого 2000  року  №   32; доповнення  до  розділу  2  затверджено  і введено в дію з 1 жовтня 2001 року наказом від 14 вересня 2001 року  № 183. З доповненнями № 1, 2, 3, 4, 5 затвердженими наказами  Держбуду України від 08.08.2002 №25, 29.08.2003 №149, </w:t>
      </w:r>
      <w:r w:rsidRPr="002900F7">
        <w:rPr>
          <w:sz w:val="28"/>
          <w:szCs w:val="28"/>
          <w:lang w:val="uk-UA"/>
        </w:rPr>
        <w:lastRenderedPageBreak/>
        <w:t xml:space="preserve">22.12.2003 №218; 18.10.2004 №171; зі зміною № 6, </w:t>
      </w:r>
      <w:r w:rsidRPr="002900F7">
        <w:rPr>
          <w:bCs/>
          <w:sz w:val="28"/>
          <w:szCs w:val="28"/>
          <w:lang w:val="uk-UA"/>
        </w:rPr>
        <w:t xml:space="preserve">затвердженою наказом </w:t>
      </w:r>
      <w:r w:rsidRPr="002900F7">
        <w:rPr>
          <w:sz w:val="28"/>
          <w:szCs w:val="28"/>
          <w:lang w:val="uk-UA"/>
        </w:rPr>
        <w:t>Міністерства будівництва, архітектури та житлово-комунального господарства України від 2 грудня 2005 року № 9; зі змінами № 7, 8,</w:t>
      </w:r>
      <w:r w:rsidRPr="002900F7">
        <w:rPr>
          <w:bCs/>
          <w:sz w:val="28"/>
          <w:szCs w:val="28"/>
          <w:lang w:val="uk-UA"/>
        </w:rPr>
        <w:t xml:space="preserve"> затвердженими наказом </w:t>
      </w:r>
      <w:r w:rsidRPr="002900F7">
        <w:rPr>
          <w:sz w:val="28"/>
          <w:szCs w:val="28"/>
          <w:lang w:val="uk-UA"/>
        </w:rPr>
        <w:t>Міністерства будівництва, архітектури та житлово-комунального господарства</w:t>
      </w:r>
      <w:r w:rsidRPr="002900F7">
        <w:rPr>
          <w:bCs/>
          <w:sz w:val="28"/>
          <w:szCs w:val="28"/>
          <w:lang w:val="uk-UA"/>
        </w:rPr>
        <w:t xml:space="preserve"> України від </w:t>
      </w:r>
      <w:r w:rsidRPr="002900F7">
        <w:rPr>
          <w:sz w:val="28"/>
          <w:szCs w:val="28"/>
          <w:lang w:val="uk-UA"/>
        </w:rPr>
        <w:t xml:space="preserve">05.12.2006 № 399), </w:t>
      </w:r>
      <w:r w:rsidRPr="002900F7">
        <w:rPr>
          <w:rFonts w:ascii="Times New Roman CYR" w:hAnsi="Times New Roman CYR" w:cs="Times New Roman CYR"/>
          <w:sz w:val="28"/>
          <w:szCs w:val="28"/>
          <w:lang w:val="uk-UA"/>
        </w:rPr>
        <w:t>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Крім основних вимог до рівня знань, умінь і навичок, до кваліфікаційних характеристик включено вимоги, передбачені пунктом 7 «Загальних положень» (Випуск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політики України від 29 грудня 2004 року № 336.</w:t>
      </w:r>
    </w:p>
    <w:p w:rsidR="00F12EDF" w:rsidRPr="002900F7" w:rsidRDefault="00F12EDF" w:rsidP="00F12EDF">
      <w:pPr>
        <w:widowControl w:val="0"/>
        <w:autoSpaceDE w:val="0"/>
        <w:autoSpaceDN w:val="0"/>
        <w:adjustRightInd w:val="0"/>
        <w:ind w:firstLine="539"/>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F12EDF" w:rsidRPr="002900F7" w:rsidRDefault="00F12EDF" w:rsidP="00F12EDF">
      <w:pPr>
        <w:widowControl w:val="0"/>
        <w:autoSpaceDE w:val="0"/>
        <w:autoSpaceDN w:val="0"/>
        <w:adjustRightInd w:val="0"/>
        <w:ind w:firstLine="539"/>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 xml:space="preserve">Обсяг навчального часу на обов'язкову компоненту змісту професійно-технічної освіти не може перевищувати 80 % загального фонду навчального часу, відповідно варіативний компонент – </w:t>
      </w:r>
      <w:r w:rsidR="00382BCC">
        <w:rPr>
          <w:rFonts w:ascii="Times New Roman CYR" w:hAnsi="Times New Roman CYR" w:cs="Times New Roman CYR"/>
          <w:sz w:val="28"/>
          <w:szCs w:val="28"/>
          <w:lang w:val="uk-UA"/>
        </w:rPr>
        <w:t>від</w:t>
      </w:r>
      <w:r w:rsidRPr="002900F7">
        <w:rPr>
          <w:rFonts w:ascii="Times New Roman CYR" w:hAnsi="Times New Roman CYR" w:cs="Times New Roman CYR"/>
          <w:sz w:val="28"/>
          <w:szCs w:val="28"/>
          <w:lang w:val="uk-UA"/>
        </w:rPr>
        <w:t xml:space="preserve"> 20 %.</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Обліковими одиницями навчального часу є:</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академічна година тривалістю 45 хвилин;</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урок виробничого навчання, тривалість якого не перевищує 6 академічних годин;</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навчальний день, тривалість якого не перевищує 8 академічних годин;</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навчальний тиждень, тривалість якого не перевищує 36 академічних годин;</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навчальний рік, тривалість якого не перевищує 40 навчальних тижнів.</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із законодавством.</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 xml:space="preserve">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    </w:t>
      </w:r>
    </w:p>
    <w:p w:rsidR="00F12EDF" w:rsidRPr="002900F7" w:rsidRDefault="00F12EDF" w:rsidP="00F12EDF">
      <w:pPr>
        <w:ind w:firstLine="708"/>
        <w:jc w:val="both"/>
        <w:rPr>
          <w:sz w:val="28"/>
          <w:szCs w:val="28"/>
          <w:lang w:val="uk-UA"/>
        </w:rPr>
      </w:pPr>
      <w:r w:rsidRPr="002900F7">
        <w:rPr>
          <w:sz w:val="28"/>
          <w:szCs w:val="28"/>
          <w:lang w:val="uk-UA"/>
        </w:rPr>
        <w:t xml:space="preserve">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w:t>
      </w:r>
      <w:r w:rsidRPr="002900F7">
        <w:rPr>
          <w:sz w:val="28"/>
          <w:szCs w:val="28"/>
          <w:lang w:val="uk-UA"/>
        </w:rPr>
        <w:lastRenderedPageBreak/>
        <w:t>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Після завершення навчання кожний учень (слухач) 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 xml:space="preserve">До самостійного виконання робіт учні (слухачі) допускаються лише після навчання і перевірки знань з охорони праці.                                                                      </w:t>
      </w:r>
    </w:p>
    <w:p w:rsidR="00F12EDF" w:rsidRPr="002900F7" w:rsidRDefault="00F12EDF" w:rsidP="00F12EDF">
      <w:pPr>
        <w:widowControl w:val="0"/>
        <w:autoSpaceDE w:val="0"/>
        <w:autoSpaceDN w:val="0"/>
        <w:adjustRightInd w:val="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Кваліфікаційна пробна робота проводиться за рахунок часу, відведеного на виробничу практику. 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F12EDF" w:rsidRPr="002900F7" w:rsidRDefault="00F12EDF" w:rsidP="00F12EDF">
      <w:pPr>
        <w:ind w:firstLine="708"/>
        <w:jc w:val="both"/>
        <w:rPr>
          <w:sz w:val="28"/>
          <w:szCs w:val="28"/>
          <w:lang w:val="uk-UA"/>
        </w:rPr>
      </w:pPr>
      <w:r w:rsidRPr="002900F7">
        <w:rPr>
          <w:rFonts w:ascii="Times New Roman CYR" w:hAnsi="Times New Roman CYR" w:cs="Times New Roman CYR"/>
          <w:sz w:val="28"/>
          <w:szCs w:val="28"/>
          <w:lang w:val="uk-UA"/>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w:t>
      </w:r>
    </w:p>
    <w:p w:rsidR="00F12EDF" w:rsidRPr="002900F7" w:rsidRDefault="00F12EDF" w:rsidP="00F12EDF">
      <w:pPr>
        <w:widowControl w:val="0"/>
        <w:autoSpaceDE w:val="0"/>
        <w:autoSpaceDN w:val="0"/>
        <w:adjustRightInd w:val="0"/>
        <w:ind w:firstLine="72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w:t>
      </w:r>
    </w:p>
    <w:p w:rsidR="00F12EDF" w:rsidRPr="002900F7" w:rsidRDefault="00F12EDF" w:rsidP="00F12EDF">
      <w:pPr>
        <w:widowControl w:val="0"/>
        <w:autoSpaceDE w:val="0"/>
        <w:autoSpaceDN w:val="0"/>
        <w:adjustRightInd w:val="0"/>
        <w:ind w:firstLine="720"/>
        <w:jc w:val="both"/>
        <w:rPr>
          <w:rFonts w:ascii="Times New Roman CYR" w:hAnsi="Times New Roman CYR" w:cs="Times New Roman CYR"/>
          <w:lang w:val="uk-UA"/>
        </w:rPr>
      </w:pPr>
      <w:r w:rsidRPr="002900F7">
        <w:rPr>
          <w:rFonts w:ascii="Times New Roman CYR" w:hAnsi="Times New Roman CYR" w:cs="Times New Roman CYR"/>
          <w:sz w:val="28"/>
          <w:szCs w:val="28"/>
          <w:lang w:val="uk-UA"/>
        </w:rPr>
        <w:t>Зразки диплома кваліфікованого робітника та свідоцтва про присвоєння (підвищення) робітничої кваліфікації затверджені постановою Кабінету Міністрів України від 09 серпня 2001 року № 979 «Про затвердження зразків документів про професійно-технічну освіту».</w:t>
      </w:r>
    </w:p>
    <w:p w:rsidR="00F12EDF" w:rsidRPr="002900F7" w:rsidRDefault="00F12EDF" w:rsidP="00F12EDF">
      <w:pPr>
        <w:widowControl w:val="0"/>
        <w:autoSpaceDE w:val="0"/>
        <w:autoSpaceDN w:val="0"/>
        <w:adjustRightInd w:val="0"/>
        <w:ind w:firstLine="720"/>
        <w:jc w:val="both"/>
        <w:rPr>
          <w:lang w:val="uk-UA"/>
        </w:rPr>
      </w:pPr>
      <w:r w:rsidRPr="002900F7">
        <w:rPr>
          <w:rFonts w:ascii="Times New Roman CYR" w:hAnsi="Times New Roman CYR" w:cs="Times New Roman CYR"/>
          <w:sz w:val="28"/>
          <w:szCs w:val="28"/>
          <w:lang w:val="uk-UA"/>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r w:rsidRPr="002900F7">
        <w:rPr>
          <w:rFonts w:ascii="Times New Roman CYR" w:hAnsi="Times New Roman CYR" w:cs="Times New Roman CYR"/>
          <w:lang w:val="uk-UA"/>
        </w:rPr>
        <w:tab/>
      </w: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tabs>
          <w:tab w:val="left" w:pos="0"/>
          <w:tab w:val="left" w:pos="9720"/>
        </w:tabs>
        <w:jc w:val="center"/>
        <w:rPr>
          <w:sz w:val="28"/>
          <w:szCs w:val="28"/>
          <w:lang w:val="uk-UA"/>
        </w:rPr>
      </w:pPr>
      <w:r>
        <w:rPr>
          <w:noProof/>
          <w:sz w:val="32"/>
          <w:lang w:val="uk-UA" w:eastAsia="uk-UA"/>
        </w:rPr>
        <w:drawing>
          <wp:inline distT="0" distB="0" distL="0" distR="0">
            <wp:extent cx="752475" cy="9429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l="6686" t="-1433" r="19754"/>
                    <a:stretch>
                      <a:fillRect/>
                    </a:stretch>
                  </pic:blipFill>
                  <pic:spPr bwMode="auto">
                    <a:xfrm>
                      <a:off x="0" y="0"/>
                      <a:ext cx="752475" cy="942975"/>
                    </a:xfrm>
                    <a:prstGeom prst="rect">
                      <a:avLst/>
                    </a:prstGeom>
                    <a:noFill/>
                    <a:ln w="9525">
                      <a:noFill/>
                      <a:miter lim="800000"/>
                      <a:headEnd/>
                      <a:tailEnd/>
                    </a:ln>
                  </pic:spPr>
                </pic:pic>
              </a:graphicData>
            </a:graphic>
          </wp:inline>
        </w:drawing>
      </w:r>
    </w:p>
    <w:p w:rsidR="00F12EDF" w:rsidRPr="002900F7" w:rsidRDefault="00F12EDF" w:rsidP="00F12EDF">
      <w:pPr>
        <w:tabs>
          <w:tab w:val="left" w:pos="9720"/>
        </w:tabs>
        <w:jc w:val="center"/>
        <w:rPr>
          <w:b/>
          <w:sz w:val="28"/>
          <w:szCs w:val="28"/>
          <w:lang w:val="uk-UA"/>
        </w:rPr>
      </w:pPr>
      <w:r w:rsidRPr="002900F7">
        <w:rPr>
          <w:b/>
          <w:sz w:val="28"/>
          <w:szCs w:val="28"/>
          <w:lang w:val="uk-UA"/>
        </w:rPr>
        <w:t>Міністерство освіти і науки України</w:t>
      </w:r>
    </w:p>
    <w:p w:rsidR="00F12EDF" w:rsidRPr="002900F7" w:rsidRDefault="00F12EDF" w:rsidP="00F12EDF">
      <w:pPr>
        <w:tabs>
          <w:tab w:val="left" w:pos="9720"/>
        </w:tabs>
        <w:jc w:val="center"/>
        <w:rPr>
          <w:b/>
          <w:bCs/>
          <w:sz w:val="28"/>
          <w:szCs w:val="28"/>
          <w:lang w:val="uk-UA"/>
        </w:rPr>
      </w:pPr>
      <w:r w:rsidRPr="002900F7">
        <w:rPr>
          <w:b/>
          <w:sz w:val="28"/>
          <w:szCs w:val="28"/>
          <w:lang w:val="uk-UA"/>
        </w:rPr>
        <w:t>Міністерство соціальної політики України</w:t>
      </w: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pStyle w:val="6"/>
        <w:jc w:val="center"/>
        <w:rPr>
          <w:b/>
          <w:i w:val="0"/>
          <w:color w:val="auto"/>
          <w:sz w:val="32"/>
          <w:szCs w:val="32"/>
        </w:rPr>
      </w:pPr>
      <w:r w:rsidRPr="002900F7">
        <w:rPr>
          <w:b/>
          <w:i w:val="0"/>
          <w:color w:val="auto"/>
          <w:sz w:val="32"/>
          <w:szCs w:val="32"/>
        </w:rPr>
        <w:t>Державний стандарт</w:t>
      </w:r>
    </w:p>
    <w:p w:rsidR="00F12EDF" w:rsidRPr="002900F7" w:rsidRDefault="00F12EDF" w:rsidP="00F12EDF">
      <w:pPr>
        <w:jc w:val="center"/>
        <w:rPr>
          <w:b/>
          <w:bCs/>
          <w:iCs/>
          <w:sz w:val="32"/>
          <w:szCs w:val="32"/>
          <w:lang w:val="uk-UA"/>
        </w:rPr>
      </w:pPr>
      <w:r w:rsidRPr="002900F7">
        <w:rPr>
          <w:b/>
          <w:iCs/>
          <w:sz w:val="32"/>
          <w:szCs w:val="32"/>
          <w:lang w:val="uk-UA"/>
        </w:rPr>
        <w:t>професійно-технічної освіти</w:t>
      </w:r>
    </w:p>
    <w:p w:rsidR="00F12EDF" w:rsidRPr="002900F7" w:rsidRDefault="00F12EDF" w:rsidP="00F12EDF">
      <w:pPr>
        <w:jc w:val="center"/>
        <w:rPr>
          <w:b/>
          <w:bCs/>
          <w:sz w:val="36"/>
          <w:szCs w:val="36"/>
          <w:lang w:val="uk-UA"/>
        </w:rPr>
      </w:pPr>
    </w:p>
    <w:p w:rsidR="00F12EDF" w:rsidRPr="002900F7" w:rsidRDefault="00F12EDF" w:rsidP="00F12EDF">
      <w:pPr>
        <w:jc w:val="center"/>
        <w:rPr>
          <w:b/>
          <w:bCs/>
          <w:lang w:val="uk-UA"/>
        </w:rPr>
      </w:pPr>
    </w:p>
    <w:p w:rsidR="00F12EDF" w:rsidRPr="002900F7" w:rsidRDefault="00F12EDF" w:rsidP="00F12EDF">
      <w:pPr>
        <w:ind w:left="4956" w:firstLine="708"/>
        <w:jc w:val="both"/>
        <w:rPr>
          <w:b/>
          <w:sz w:val="28"/>
          <w:szCs w:val="28"/>
          <w:u w:val="single"/>
          <w:lang w:val="uk-UA"/>
        </w:rPr>
      </w:pPr>
      <w:r w:rsidRPr="002900F7">
        <w:rPr>
          <w:b/>
          <w:sz w:val="28"/>
          <w:szCs w:val="28"/>
          <w:u w:val="single"/>
          <w:lang w:val="uk-UA"/>
        </w:rPr>
        <w:t>ДСПТО 7133 FO.45.40-2014</w:t>
      </w:r>
    </w:p>
    <w:p w:rsidR="00F12EDF" w:rsidRPr="0079085C" w:rsidRDefault="00F12EDF" w:rsidP="00F12EDF">
      <w:pPr>
        <w:jc w:val="center"/>
        <w:rPr>
          <w:bCs/>
          <w:sz w:val="18"/>
          <w:szCs w:val="18"/>
          <w:lang w:val="uk-UA"/>
        </w:rPr>
      </w:pPr>
      <w:r w:rsidRPr="0079085C">
        <w:rPr>
          <w:rFonts w:ascii="Times New Roman CYR" w:hAnsi="Times New Roman CYR" w:cs="Times New Roman CYR"/>
          <w:bCs/>
          <w:sz w:val="18"/>
          <w:szCs w:val="18"/>
          <w:lang w:val="uk-UA"/>
        </w:rPr>
        <w:t xml:space="preserve">                                                                                               (позначення стандарту)</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79085C"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79085C">
        <w:rPr>
          <w:rFonts w:ascii="Times New Roman CYR" w:hAnsi="Times New Roman CYR" w:cs="Times New Roman CYR"/>
          <w:b/>
          <w:bCs/>
          <w:sz w:val="30"/>
          <w:szCs w:val="30"/>
          <w:lang w:val="uk-UA"/>
        </w:rPr>
        <w:t>Професія:         Штукатур</w:t>
      </w:r>
    </w:p>
    <w:p w:rsidR="00F12EDF" w:rsidRPr="0079085C" w:rsidRDefault="00F12EDF" w:rsidP="00F12EDF">
      <w:pPr>
        <w:widowControl w:val="0"/>
        <w:autoSpaceDE w:val="0"/>
        <w:autoSpaceDN w:val="0"/>
        <w:adjustRightInd w:val="0"/>
        <w:jc w:val="both"/>
        <w:rPr>
          <w:rFonts w:ascii="Times New Roman CYR" w:hAnsi="Times New Roman CYR" w:cs="Times New Roman CYR"/>
          <w:b/>
          <w:sz w:val="30"/>
          <w:szCs w:val="30"/>
          <w:lang w:val="uk-UA"/>
        </w:rPr>
      </w:pPr>
    </w:p>
    <w:p w:rsidR="00F12EDF" w:rsidRPr="0079085C"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79085C">
        <w:rPr>
          <w:rFonts w:ascii="Times New Roman CYR" w:hAnsi="Times New Roman CYR" w:cs="Times New Roman CYR"/>
          <w:b/>
          <w:bCs/>
          <w:sz w:val="30"/>
          <w:szCs w:val="30"/>
          <w:lang w:val="uk-UA"/>
        </w:rPr>
        <w:t>Код:                  7133</w:t>
      </w:r>
    </w:p>
    <w:p w:rsidR="00F12EDF" w:rsidRPr="0079085C" w:rsidRDefault="00F12EDF" w:rsidP="00F12EDF">
      <w:pPr>
        <w:widowControl w:val="0"/>
        <w:autoSpaceDE w:val="0"/>
        <w:autoSpaceDN w:val="0"/>
        <w:adjustRightInd w:val="0"/>
        <w:jc w:val="both"/>
        <w:rPr>
          <w:rFonts w:ascii="Times New Roman CYR" w:hAnsi="Times New Roman CYR" w:cs="Times New Roman CYR"/>
          <w:b/>
          <w:lang w:val="uk-UA"/>
        </w:rPr>
      </w:pPr>
    </w:p>
    <w:p w:rsidR="00F12EDF" w:rsidRPr="0079085C"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79085C">
        <w:rPr>
          <w:rFonts w:ascii="Times New Roman CYR" w:hAnsi="Times New Roman CYR" w:cs="Times New Roman CYR"/>
          <w:b/>
          <w:bCs/>
          <w:sz w:val="30"/>
          <w:szCs w:val="30"/>
          <w:lang w:val="uk-UA"/>
        </w:rPr>
        <w:t>Кваліфікація:   штукатур 2-3-го розрядів</w:t>
      </w: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jc w:val="center"/>
        <w:rPr>
          <w:b/>
          <w:bCs/>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b/>
          <w:sz w:val="28"/>
          <w:szCs w:val="28"/>
          <w:lang w:val="uk-UA"/>
        </w:rPr>
      </w:pPr>
      <w:r w:rsidRPr="002900F7">
        <w:rPr>
          <w:b/>
          <w:sz w:val="28"/>
          <w:szCs w:val="28"/>
          <w:lang w:val="uk-UA"/>
        </w:rPr>
        <w:t>Видання офіційне</w:t>
      </w:r>
    </w:p>
    <w:p w:rsidR="00F12EDF" w:rsidRPr="002900F7" w:rsidRDefault="00F12EDF" w:rsidP="00F12EDF">
      <w:pPr>
        <w:jc w:val="center"/>
        <w:rPr>
          <w:b/>
          <w:iCs/>
          <w:lang w:val="uk-UA"/>
        </w:rPr>
      </w:pPr>
      <w:r w:rsidRPr="002900F7">
        <w:rPr>
          <w:b/>
          <w:iCs/>
          <w:sz w:val="28"/>
          <w:szCs w:val="28"/>
          <w:lang w:val="uk-UA"/>
        </w:rPr>
        <w:t xml:space="preserve">Київ </w:t>
      </w:r>
      <w:r w:rsidR="00C355D0">
        <w:rPr>
          <w:b/>
          <w:iCs/>
          <w:sz w:val="28"/>
          <w:szCs w:val="28"/>
          <w:lang w:val="uk-UA"/>
        </w:rPr>
        <w:t xml:space="preserve">- </w:t>
      </w:r>
      <w:r w:rsidRPr="002900F7">
        <w:rPr>
          <w:b/>
          <w:iCs/>
          <w:sz w:val="28"/>
          <w:szCs w:val="28"/>
          <w:lang w:val="uk-UA"/>
        </w:rPr>
        <w:t>2014</w:t>
      </w:r>
    </w:p>
    <w:p w:rsidR="00F12EDF" w:rsidRPr="002900F7" w:rsidRDefault="00F12EDF" w:rsidP="00F12EDF">
      <w:pPr>
        <w:jc w:val="center"/>
        <w:rPr>
          <w:b/>
          <w:sz w:val="28"/>
          <w:szCs w:val="28"/>
          <w:lang w:val="uk-UA"/>
        </w:rPr>
      </w:pPr>
      <w:r w:rsidRPr="002900F7">
        <w:rPr>
          <w:lang w:val="uk-UA"/>
        </w:rPr>
        <w:br w:type="page"/>
      </w:r>
      <w:r w:rsidRPr="002900F7">
        <w:rPr>
          <w:b/>
          <w:sz w:val="28"/>
          <w:szCs w:val="28"/>
          <w:lang w:val="uk-UA"/>
        </w:rPr>
        <w:lastRenderedPageBreak/>
        <w:t>Освітньо-кваліфікаційна характеристика</w:t>
      </w:r>
    </w:p>
    <w:p w:rsidR="00F12EDF" w:rsidRPr="002900F7" w:rsidRDefault="00F12EDF" w:rsidP="00F12EDF">
      <w:pPr>
        <w:jc w:val="center"/>
        <w:rPr>
          <w:b/>
          <w:sz w:val="28"/>
          <w:szCs w:val="28"/>
          <w:lang w:val="uk-UA"/>
        </w:rPr>
      </w:pPr>
      <w:r w:rsidRPr="002900F7">
        <w:rPr>
          <w:b/>
          <w:sz w:val="28"/>
          <w:szCs w:val="28"/>
          <w:lang w:val="uk-UA"/>
        </w:rPr>
        <w:t>випускника професійно-технічного</w:t>
      </w:r>
    </w:p>
    <w:p w:rsidR="00F12EDF" w:rsidRPr="002900F7" w:rsidRDefault="00F12EDF" w:rsidP="00F12EDF">
      <w:pPr>
        <w:jc w:val="center"/>
        <w:rPr>
          <w:b/>
          <w:sz w:val="28"/>
          <w:szCs w:val="28"/>
          <w:lang w:val="uk-UA"/>
        </w:rPr>
      </w:pPr>
      <w:r w:rsidRPr="002900F7">
        <w:rPr>
          <w:b/>
          <w:sz w:val="28"/>
          <w:szCs w:val="28"/>
          <w:lang w:val="uk-UA"/>
        </w:rPr>
        <w:t>навчального закладу</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(підприємства, установи та організації, що здійснюють (або забезпечують)</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підготовку (підвищення кваліфікації) кваліфікованих робітників)</w:t>
      </w:r>
    </w:p>
    <w:p w:rsidR="00F12EDF" w:rsidRPr="002900F7" w:rsidRDefault="00F12EDF" w:rsidP="00F12EDF">
      <w:pPr>
        <w:jc w:val="center"/>
        <w:rPr>
          <w:rFonts w:eastAsia="Batang"/>
          <w:b/>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1.</w:t>
      </w:r>
      <w:r w:rsidRPr="002900F7">
        <w:rPr>
          <w:b/>
          <w:i/>
          <w:sz w:val="28"/>
          <w:szCs w:val="28"/>
          <w:lang w:val="uk-UA"/>
        </w:rPr>
        <w:tab/>
      </w:r>
      <w:r w:rsidR="00C355D0">
        <w:rPr>
          <w:b/>
          <w:i/>
          <w:sz w:val="28"/>
          <w:szCs w:val="28"/>
          <w:lang w:val="uk-UA"/>
        </w:rPr>
        <w:t xml:space="preserve"> </w:t>
      </w:r>
      <w:r w:rsidRPr="002900F7">
        <w:rPr>
          <w:b/>
          <w:i/>
          <w:sz w:val="28"/>
          <w:szCs w:val="28"/>
          <w:lang w:val="uk-UA"/>
        </w:rPr>
        <w:t>Професія</w:t>
      </w:r>
      <w:r w:rsidR="00C355D0">
        <w:rPr>
          <w:b/>
          <w:sz w:val="28"/>
          <w:szCs w:val="28"/>
          <w:lang w:val="uk-UA"/>
        </w:rPr>
        <w:t xml:space="preserve">:    </w:t>
      </w:r>
      <w:r w:rsidRPr="002900F7">
        <w:rPr>
          <w:b/>
          <w:sz w:val="28"/>
          <w:szCs w:val="28"/>
          <w:lang w:val="uk-UA"/>
        </w:rPr>
        <w:t xml:space="preserve">  </w:t>
      </w:r>
      <w:r w:rsidR="00C355D0">
        <w:rPr>
          <w:sz w:val="28"/>
          <w:szCs w:val="28"/>
          <w:lang w:val="uk-UA"/>
        </w:rPr>
        <w:t xml:space="preserve">7133  </w:t>
      </w:r>
      <w:r w:rsidRPr="002900F7">
        <w:rPr>
          <w:sz w:val="28"/>
          <w:szCs w:val="28"/>
          <w:lang w:val="uk-UA"/>
        </w:rPr>
        <w:t>Штукатур</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2.</w:t>
      </w:r>
      <w:r w:rsidRPr="002900F7">
        <w:rPr>
          <w:b/>
          <w:i/>
          <w:sz w:val="28"/>
          <w:szCs w:val="28"/>
          <w:lang w:val="uk-UA"/>
        </w:rPr>
        <w:tab/>
      </w:r>
      <w:r w:rsidR="00C355D0">
        <w:rPr>
          <w:b/>
          <w:i/>
          <w:sz w:val="28"/>
          <w:szCs w:val="28"/>
          <w:lang w:val="uk-UA"/>
        </w:rPr>
        <w:t xml:space="preserve"> Кваліфікація:</w:t>
      </w:r>
      <w:r w:rsidRPr="002900F7">
        <w:rPr>
          <w:b/>
          <w:sz w:val="28"/>
          <w:szCs w:val="28"/>
          <w:lang w:val="uk-UA"/>
        </w:rPr>
        <w:t xml:space="preserve"> </w:t>
      </w:r>
      <w:r w:rsidRPr="002900F7">
        <w:rPr>
          <w:sz w:val="28"/>
          <w:szCs w:val="28"/>
          <w:lang w:val="uk-UA"/>
        </w:rPr>
        <w:t xml:space="preserve"> штукатур 2-го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3.</w:t>
      </w:r>
      <w:r w:rsidRPr="002900F7">
        <w:rPr>
          <w:b/>
          <w:i/>
          <w:sz w:val="28"/>
          <w:szCs w:val="28"/>
          <w:lang w:val="uk-UA"/>
        </w:rPr>
        <w:tab/>
      </w:r>
      <w:r w:rsidR="00C355D0">
        <w:rPr>
          <w:b/>
          <w:i/>
          <w:sz w:val="28"/>
          <w:szCs w:val="28"/>
          <w:lang w:val="uk-UA"/>
        </w:rPr>
        <w:t xml:space="preserve"> </w:t>
      </w:r>
      <w:r w:rsidRPr="002900F7">
        <w:rPr>
          <w:b/>
          <w:i/>
          <w:sz w:val="28"/>
          <w:szCs w:val="28"/>
          <w:lang w:val="uk-UA"/>
        </w:rPr>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ind w:firstLine="720"/>
        <w:jc w:val="both"/>
        <w:rPr>
          <w:rFonts w:eastAsia="Times New Roman"/>
          <w:sz w:val="28"/>
          <w:szCs w:val="28"/>
          <w:lang w:val="uk-UA"/>
        </w:rPr>
      </w:pPr>
      <w:r w:rsidRPr="002900F7">
        <w:rPr>
          <w:rFonts w:eastAsia="Times New Roman"/>
          <w:bCs/>
          <w:iCs/>
          <w:sz w:val="28"/>
          <w:szCs w:val="28"/>
          <w:lang w:val="uk-UA"/>
        </w:rPr>
        <w:t>в</w:t>
      </w:r>
      <w:r w:rsidRPr="002900F7">
        <w:rPr>
          <w:rFonts w:eastAsia="Times New Roman"/>
          <w:sz w:val="28"/>
          <w:szCs w:val="28"/>
          <w:lang w:val="uk-UA"/>
        </w:rPr>
        <w:t xml:space="preserve">иди основних матеріалів, що застосовуються для виконання штукатурних робіт;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найменування та призначення ручних інструментів та пристроїв;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способи приготування розчинів, крім розчинів для штукатурки спеціального призначення та декоративних; </w:t>
      </w:r>
    </w:p>
    <w:p w:rsidR="00F12EDF" w:rsidRPr="002900F7" w:rsidRDefault="00F12EDF" w:rsidP="00F12EDF">
      <w:pPr>
        <w:ind w:firstLine="720"/>
        <w:jc w:val="both"/>
        <w:rPr>
          <w:rFonts w:eastAsia="Times New Roman"/>
          <w:b/>
          <w:bCs/>
          <w:sz w:val="28"/>
          <w:szCs w:val="28"/>
          <w:lang w:val="uk-UA"/>
        </w:rPr>
      </w:pPr>
      <w:r w:rsidRPr="002900F7">
        <w:rPr>
          <w:rFonts w:eastAsia="Times New Roman"/>
          <w:sz w:val="28"/>
          <w:szCs w:val="28"/>
          <w:lang w:val="uk-UA"/>
        </w:rPr>
        <w:t>способи підготування поверхонь під штукатурку</w:t>
      </w:r>
      <w:r w:rsidRPr="002900F7">
        <w:rPr>
          <w:rFonts w:eastAsia="Times New Roman"/>
          <w:bCs/>
          <w:sz w:val="28"/>
          <w:szCs w:val="28"/>
          <w:lang w:val="uk-UA"/>
        </w:rPr>
        <w:t>.</w:t>
      </w:r>
    </w:p>
    <w:p w:rsidR="00F12EDF" w:rsidRPr="002900F7" w:rsidRDefault="00F12EDF" w:rsidP="00F12EDF">
      <w:pPr>
        <w:ind w:firstLine="720"/>
        <w:jc w:val="both"/>
        <w:rPr>
          <w:rFonts w:eastAsia="Times New Roman"/>
          <w:sz w:val="28"/>
          <w:szCs w:val="28"/>
          <w:lang w:val="uk-UA"/>
        </w:rPr>
      </w:pPr>
    </w:p>
    <w:p w:rsidR="00F12EDF" w:rsidRPr="002900F7" w:rsidRDefault="00F12EDF" w:rsidP="00C355D0">
      <w:pPr>
        <w:tabs>
          <w:tab w:val="left" w:pos="0"/>
        </w:tabs>
        <w:ind w:firstLine="709"/>
        <w:jc w:val="both"/>
        <w:rPr>
          <w:rFonts w:eastAsia="Times New Roman"/>
          <w:b/>
          <w:bCs/>
          <w:i/>
          <w:sz w:val="28"/>
          <w:szCs w:val="28"/>
          <w:lang w:val="uk-UA"/>
        </w:rPr>
      </w:pPr>
      <w:r w:rsidRPr="002900F7">
        <w:rPr>
          <w:rFonts w:eastAsia="Times New Roman"/>
          <w:b/>
          <w:bCs/>
          <w:i/>
          <w:sz w:val="28"/>
          <w:szCs w:val="28"/>
          <w:lang w:val="uk-UA"/>
        </w:rPr>
        <w:t>Повинен уміти:</w:t>
      </w:r>
    </w:p>
    <w:p w:rsidR="00F12EDF" w:rsidRPr="002900F7" w:rsidRDefault="00F12EDF" w:rsidP="00C355D0">
      <w:pPr>
        <w:tabs>
          <w:tab w:val="left" w:pos="0"/>
        </w:tabs>
        <w:ind w:firstLine="709"/>
        <w:jc w:val="both"/>
        <w:rPr>
          <w:rFonts w:eastAsia="Times New Roman"/>
          <w:bCs/>
          <w:iCs/>
          <w:sz w:val="28"/>
          <w:szCs w:val="28"/>
          <w:lang w:val="uk-UA"/>
        </w:rPr>
      </w:pPr>
      <w:r w:rsidRPr="002900F7">
        <w:rPr>
          <w:rFonts w:eastAsia="Times New Roman"/>
          <w:sz w:val="28"/>
          <w:szCs w:val="28"/>
          <w:lang w:val="uk-UA"/>
        </w:rPr>
        <w:t>виготовляти вручну та прибивати дранкові щити і поштучну дрань</w:t>
      </w:r>
      <w:r w:rsidRPr="002900F7">
        <w:rPr>
          <w:rFonts w:eastAsia="Times New Roman"/>
          <w:bCs/>
          <w:iCs/>
          <w:sz w:val="28"/>
          <w:szCs w:val="28"/>
          <w:lang w:val="uk-UA"/>
        </w:rPr>
        <w:t xml:space="preserve"> до поверхонь; </w:t>
      </w:r>
    </w:p>
    <w:p w:rsidR="00F12EDF" w:rsidRPr="002900F7" w:rsidRDefault="00F12EDF" w:rsidP="00F12EDF">
      <w:pPr>
        <w:tabs>
          <w:tab w:val="left" w:pos="0"/>
        </w:tabs>
        <w:jc w:val="both"/>
        <w:rPr>
          <w:rFonts w:eastAsia="Times New Roman"/>
          <w:sz w:val="28"/>
          <w:szCs w:val="28"/>
          <w:lang w:val="uk-UA"/>
        </w:rPr>
      </w:pPr>
      <w:r w:rsidRPr="002900F7">
        <w:rPr>
          <w:rFonts w:eastAsia="Times New Roman"/>
          <w:bCs/>
          <w:iCs/>
          <w:sz w:val="28"/>
          <w:szCs w:val="28"/>
          <w:lang w:val="uk-UA"/>
        </w:rPr>
        <w:t xml:space="preserve">          п</w:t>
      </w:r>
      <w:r w:rsidRPr="002900F7">
        <w:rPr>
          <w:rFonts w:eastAsia="Times New Roman"/>
          <w:sz w:val="28"/>
          <w:szCs w:val="28"/>
          <w:lang w:val="uk-UA"/>
        </w:rPr>
        <w:t xml:space="preserve">рибивати ізоляційні матеріали та металеві сітки; </w:t>
      </w:r>
    </w:p>
    <w:p w:rsidR="00F12EDF" w:rsidRPr="002900F7" w:rsidRDefault="00F12EDF" w:rsidP="00F12EDF">
      <w:pPr>
        <w:tabs>
          <w:tab w:val="left" w:pos="0"/>
        </w:tabs>
        <w:jc w:val="both"/>
        <w:rPr>
          <w:rFonts w:eastAsia="Times New Roman"/>
          <w:bCs/>
          <w:sz w:val="28"/>
          <w:szCs w:val="28"/>
          <w:lang w:val="uk-UA"/>
        </w:rPr>
      </w:pPr>
      <w:r w:rsidRPr="002900F7">
        <w:rPr>
          <w:rFonts w:eastAsia="Times New Roman"/>
          <w:sz w:val="28"/>
          <w:szCs w:val="28"/>
          <w:lang w:val="uk-UA"/>
        </w:rPr>
        <w:t xml:space="preserve">          готувати вручну сухі суміші (гарцювання) за заданим складом;</w:t>
      </w:r>
    </w:p>
    <w:p w:rsidR="00F12EDF" w:rsidRPr="002900F7" w:rsidRDefault="00F12EDF" w:rsidP="00F12EDF">
      <w:pPr>
        <w:tabs>
          <w:tab w:val="left" w:pos="0"/>
        </w:tabs>
        <w:jc w:val="both"/>
        <w:rPr>
          <w:rFonts w:eastAsia="Times New Roman"/>
          <w:bCs/>
          <w:iCs/>
          <w:sz w:val="28"/>
          <w:szCs w:val="28"/>
          <w:lang w:val="uk-UA"/>
        </w:rPr>
      </w:pPr>
      <w:r w:rsidRPr="002900F7">
        <w:rPr>
          <w:rFonts w:eastAsia="Times New Roman"/>
          <w:bCs/>
          <w:iCs/>
          <w:sz w:val="28"/>
          <w:szCs w:val="28"/>
          <w:lang w:val="uk-UA"/>
        </w:rPr>
        <w:t xml:space="preserve">          завантажувати  бункер-живильник матеріалами під час пневматичного подавання гіпсу або цементу; </w:t>
      </w:r>
    </w:p>
    <w:p w:rsidR="00F12EDF" w:rsidRPr="002900F7" w:rsidRDefault="00F12EDF" w:rsidP="00F12EDF">
      <w:pPr>
        <w:tabs>
          <w:tab w:val="left" w:pos="0"/>
        </w:tabs>
        <w:jc w:val="both"/>
        <w:rPr>
          <w:rFonts w:eastAsia="Times New Roman"/>
          <w:bCs/>
          <w:iCs/>
          <w:sz w:val="28"/>
          <w:szCs w:val="28"/>
          <w:lang w:val="uk-UA"/>
        </w:rPr>
      </w:pPr>
      <w:r w:rsidRPr="002900F7">
        <w:rPr>
          <w:rFonts w:eastAsia="Times New Roman"/>
          <w:bCs/>
          <w:iCs/>
          <w:sz w:val="28"/>
          <w:szCs w:val="28"/>
          <w:lang w:val="uk-UA"/>
        </w:rPr>
        <w:t xml:space="preserve">          набивати цвяхи та обплітати їх дротом; </w:t>
      </w:r>
    </w:p>
    <w:p w:rsidR="00F12EDF" w:rsidRPr="002900F7" w:rsidRDefault="00F12EDF" w:rsidP="00F12EDF">
      <w:pPr>
        <w:tabs>
          <w:tab w:val="left" w:pos="0"/>
        </w:tabs>
        <w:jc w:val="both"/>
        <w:rPr>
          <w:rFonts w:eastAsia="Times New Roman"/>
          <w:sz w:val="28"/>
          <w:szCs w:val="28"/>
          <w:lang w:val="uk-UA"/>
        </w:rPr>
      </w:pPr>
      <w:r w:rsidRPr="002900F7">
        <w:rPr>
          <w:rFonts w:eastAsia="Times New Roman"/>
          <w:bCs/>
          <w:iCs/>
          <w:sz w:val="28"/>
          <w:szCs w:val="28"/>
          <w:lang w:val="uk-UA"/>
        </w:rPr>
        <w:t xml:space="preserve">          насікати поверхні вручну;</w:t>
      </w:r>
    </w:p>
    <w:p w:rsidR="00F12EDF" w:rsidRPr="002900F7" w:rsidRDefault="00F12EDF" w:rsidP="00F12EDF">
      <w:pPr>
        <w:tabs>
          <w:tab w:val="left" w:pos="0"/>
        </w:tabs>
        <w:jc w:val="both"/>
        <w:rPr>
          <w:rFonts w:eastAsia="Times New Roman"/>
          <w:sz w:val="28"/>
          <w:szCs w:val="28"/>
          <w:lang w:val="uk-UA"/>
        </w:rPr>
      </w:pPr>
      <w:r w:rsidRPr="002900F7">
        <w:rPr>
          <w:rFonts w:eastAsia="Times New Roman"/>
          <w:sz w:val="28"/>
          <w:szCs w:val="28"/>
          <w:lang w:val="uk-UA"/>
        </w:rPr>
        <w:t xml:space="preserve">          пробивати гнізда вручну з установленням пробок; </w:t>
      </w:r>
    </w:p>
    <w:p w:rsidR="00F12EDF" w:rsidRPr="002900F7" w:rsidRDefault="00F12EDF" w:rsidP="00F12EDF">
      <w:pPr>
        <w:tabs>
          <w:tab w:val="left" w:pos="0"/>
        </w:tabs>
        <w:jc w:val="both"/>
        <w:rPr>
          <w:rFonts w:eastAsia="Times New Roman"/>
          <w:sz w:val="28"/>
          <w:szCs w:val="28"/>
          <w:lang w:val="uk-UA"/>
        </w:rPr>
      </w:pPr>
      <w:r w:rsidRPr="002900F7">
        <w:rPr>
          <w:rFonts w:eastAsia="Times New Roman"/>
          <w:sz w:val="28"/>
          <w:szCs w:val="28"/>
          <w:lang w:val="uk-UA"/>
        </w:rPr>
        <w:t xml:space="preserve">          проці</w:t>
      </w:r>
      <w:r>
        <w:rPr>
          <w:rFonts w:eastAsia="Times New Roman"/>
          <w:sz w:val="28"/>
          <w:szCs w:val="28"/>
          <w:lang w:val="uk-UA"/>
        </w:rPr>
        <w:t>джувати та перемішувати розчини.</w:t>
      </w:r>
    </w:p>
    <w:p w:rsidR="00F12EDF" w:rsidRPr="002900F7" w:rsidRDefault="00F12EDF" w:rsidP="00F12EDF">
      <w:pPr>
        <w:tabs>
          <w:tab w:val="left" w:pos="0"/>
        </w:tabs>
        <w:jc w:val="both"/>
        <w:rPr>
          <w:rFonts w:eastAsia="Times New Roman"/>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4.</w:t>
      </w:r>
      <w:r w:rsidR="00C355D0">
        <w:rPr>
          <w:b/>
          <w:i/>
          <w:sz w:val="28"/>
          <w:szCs w:val="28"/>
          <w:lang w:val="uk-UA"/>
        </w:rPr>
        <w:t xml:space="preserve"> </w:t>
      </w:r>
      <w:r w:rsidRPr="002900F7">
        <w:rPr>
          <w:b/>
          <w:i/>
          <w:sz w:val="28"/>
          <w:szCs w:val="28"/>
          <w:lang w:val="uk-UA"/>
        </w:rPr>
        <w:t xml:space="preserve">Кваліфікація </w:t>
      </w:r>
      <w:r w:rsidRPr="002900F7">
        <w:rPr>
          <w:b/>
          <w:sz w:val="28"/>
          <w:szCs w:val="28"/>
          <w:lang w:val="uk-UA"/>
        </w:rPr>
        <w:t xml:space="preserve">— </w:t>
      </w:r>
      <w:r w:rsidRPr="002900F7">
        <w:rPr>
          <w:sz w:val="28"/>
          <w:szCs w:val="28"/>
          <w:lang w:val="uk-UA"/>
        </w:rPr>
        <w:t xml:space="preserve"> штукатур 3-го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5.</w:t>
      </w:r>
      <w:r w:rsidRPr="002900F7">
        <w:rPr>
          <w:b/>
          <w:i/>
          <w:sz w:val="28"/>
          <w:szCs w:val="28"/>
          <w:lang w:val="uk-UA"/>
        </w:rPr>
        <w:tab/>
      </w:r>
      <w:r w:rsidR="00C355D0">
        <w:rPr>
          <w:b/>
          <w:i/>
          <w:sz w:val="28"/>
          <w:szCs w:val="28"/>
          <w:lang w:val="uk-UA"/>
        </w:rPr>
        <w:t xml:space="preserve"> </w:t>
      </w:r>
      <w:r w:rsidRPr="002900F7">
        <w:rPr>
          <w:b/>
          <w:i/>
          <w:sz w:val="28"/>
          <w:szCs w:val="28"/>
          <w:lang w:val="uk-UA"/>
        </w:rPr>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властивості основних матеріалів і готових сухих розчинних сумішей, що застосовуються для виконання штукатурних робіт;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призначення та способи приготування розчинів із сухих сумішей; </w:t>
      </w:r>
    </w:p>
    <w:p w:rsidR="00F12EDF" w:rsidRPr="002900F7" w:rsidRDefault="00F12EDF" w:rsidP="00F12EDF">
      <w:pPr>
        <w:ind w:firstLine="720"/>
        <w:jc w:val="both"/>
        <w:rPr>
          <w:rFonts w:eastAsia="Times New Roman"/>
          <w:bCs/>
          <w:sz w:val="28"/>
          <w:szCs w:val="28"/>
          <w:lang w:val="uk-UA"/>
        </w:rPr>
      </w:pPr>
      <w:r w:rsidRPr="002900F7">
        <w:rPr>
          <w:rFonts w:eastAsia="Times New Roman"/>
          <w:sz w:val="28"/>
          <w:szCs w:val="28"/>
          <w:lang w:val="uk-UA"/>
        </w:rPr>
        <w:t>склад мастик для кріплення сухої штукатурки</w:t>
      </w:r>
      <w:r w:rsidRPr="002900F7">
        <w:rPr>
          <w:rFonts w:eastAsia="Times New Roman"/>
          <w:bCs/>
          <w:sz w:val="28"/>
          <w:szCs w:val="28"/>
          <w:lang w:val="uk-UA"/>
        </w:rPr>
        <w:t xml:space="preserve">; </w:t>
      </w:r>
    </w:p>
    <w:p w:rsidR="00F12EDF" w:rsidRPr="002900F7" w:rsidRDefault="00F12EDF" w:rsidP="00F12EDF">
      <w:pPr>
        <w:ind w:firstLine="720"/>
        <w:jc w:val="both"/>
        <w:rPr>
          <w:rFonts w:eastAsia="Times New Roman"/>
          <w:bCs/>
          <w:sz w:val="28"/>
          <w:szCs w:val="28"/>
          <w:lang w:val="uk-UA"/>
        </w:rPr>
      </w:pPr>
      <w:r w:rsidRPr="002900F7">
        <w:rPr>
          <w:rFonts w:eastAsia="Times New Roman"/>
          <w:bCs/>
          <w:sz w:val="28"/>
          <w:szCs w:val="28"/>
          <w:lang w:val="uk-UA"/>
        </w:rPr>
        <w:t>способи улаштування вентиляційних коробів.</w:t>
      </w:r>
    </w:p>
    <w:p w:rsidR="00F12EDF" w:rsidRPr="002900F7" w:rsidRDefault="00F12EDF" w:rsidP="00F12EDF">
      <w:pPr>
        <w:ind w:firstLine="720"/>
        <w:jc w:val="both"/>
        <w:rPr>
          <w:rFonts w:eastAsia="Times New Roman"/>
          <w:b/>
          <w:bCs/>
          <w:sz w:val="28"/>
          <w:szCs w:val="28"/>
          <w:lang w:val="uk-UA"/>
        </w:rPr>
      </w:pPr>
    </w:p>
    <w:p w:rsidR="00F12EDF" w:rsidRPr="002900F7" w:rsidRDefault="00F12EDF" w:rsidP="00F12EDF">
      <w:pPr>
        <w:ind w:firstLine="720"/>
        <w:jc w:val="both"/>
        <w:rPr>
          <w:rFonts w:eastAsia="Times New Roman"/>
          <w:sz w:val="28"/>
          <w:szCs w:val="28"/>
          <w:lang w:val="uk-UA"/>
        </w:rPr>
      </w:pPr>
    </w:p>
    <w:p w:rsidR="00F12EDF" w:rsidRPr="002900F7" w:rsidRDefault="00F12EDF" w:rsidP="00F12EDF">
      <w:pPr>
        <w:ind w:firstLine="700"/>
        <w:jc w:val="both"/>
        <w:rPr>
          <w:rFonts w:eastAsia="Times New Roman"/>
          <w:b/>
          <w:bCs/>
          <w:i/>
          <w:sz w:val="28"/>
          <w:szCs w:val="28"/>
          <w:lang w:val="uk-UA"/>
        </w:rPr>
      </w:pPr>
      <w:r w:rsidRPr="002900F7">
        <w:rPr>
          <w:rFonts w:eastAsia="Times New Roman"/>
          <w:b/>
          <w:bCs/>
          <w:i/>
          <w:sz w:val="28"/>
          <w:szCs w:val="28"/>
          <w:lang w:val="uk-UA"/>
        </w:rPr>
        <w:t xml:space="preserve">Повинен вміти: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bCs/>
          <w:sz w:val="28"/>
          <w:szCs w:val="28"/>
          <w:lang w:val="uk-UA"/>
        </w:rPr>
        <w:t>виконувати просте</w:t>
      </w:r>
      <w:r w:rsidRPr="002900F7">
        <w:rPr>
          <w:rFonts w:eastAsia="Times New Roman"/>
          <w:snapToGrid w:val="0"/>
          <w:sz w:val="28"/>
          <w:szCs w:val="28"/>
          <w:lang w:val="uk-UA"/>
        </w:rPr>
        <w:t xml:space="preserve"> обштукатурювання по</w:t>
      </w:r>
      <w:r w:rsidRPr="002900F7">
        <w:rPr>
          <w:rFonts w:eastAsia="Times New Roman"/>
          <w:snapToGrid w:val="0"/>
          <w:sz w:val="28"/>
          <w:szCs w:val="28"/>
          <w:lang w:val="uk-UA"/>
        </w:rPr>
        <w:softHyphen/>
        <w:t>верхонь,  ремонт простої штукатурки та суцільне вирівню</w:t>
      </w:r>
      <w:r w:rsidRPr="002900F7">
        <w:rPr>
          <w:rFonts w:eastAsia="Times New Roman"/>
          <w:snapToGrid w:val="0"/>
          <w:sz w:val="28"/>
          <w:szCs w:val="28"/>
          <w:lang w:val="uk-UA"/>
        </w:rPr>
        <w:softHyphen/>
        <w:t xml:space="preserve">вання поверхонь;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lastRenderedPageBreak/>
        <w:t xml:space="preserve">насікати поверхні механізованими інструментами;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натягувати металеву сітку на готовий каркас;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обмазувати розчином дротяну сітку;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підмазувати місця прилягання наличників та плінтусів до стін;</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готувати розчини з готових сухих сумішей;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приклеювати листи сухої штукатурки за раніше виставленими мая</w:t>
      </w:r>
      <w:r w:rsidRPr="002900F7">
        <w:rPr>
          <w:rFonts w:eastAsia="Times New Roman"/>
          <w:snapToGrid w:val="0"/>
          <w:sz w:val="28"/>
          <w:szCs w:val="28"/>
          <w:lang w:val="uk-UA"/>
        </w:rPr>
        <w:softHyphen/>
        <w:t xml:space="preserve">ками;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прибивати листи сухої штукатурки до дерев'яних поверхонь;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обконопачувати коробки та місця прилягання  великопанельних перегородок;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збирати, розбирати та очищати форми для відливання плит та блоків вентиляційних коробів;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відливати плити з укладанням арматури; за</w:t>
      </w:r>
      <w:r w:rsidRPr="002900F7">
        <w:rPr>
          <w:rFonts w:eastAsia="Times New Roman"/>
          <w:snapToGrid w:val="0"/>
          <w:sz w:val="28"/>
          <w:szCs w:val="28"/>
          <w:lang w:val="uk-UA"/>
        </w:rPr>
        <w:softHyphen/>
        <w:t>чищати та підмазувати плити і блоки вентиляційних ко</w:t>
      </w:r>
      <w:r w:rsidRPr="002900F7">
        <w:rPr>
          <w:rFonts w:eastAsia="Times New Roman"/>
          <w:snapToGrid w:val="0"/>
          <w:sz w:val="28"/>
          <w:szCs w:val="28"/>
          <w:lang w:val="uk-UA"/>
        </w:rPr>
        <w:softHyphen/>
        <w:t xml:space="preserve">робів; </w:t>
      </w:r>
    </w:p>
    <w:p w:rsidR="00F12EDF" w:rsidRPr="002900F7" w:rsidRDefault="00F12EDF" w:rsidP="00F12EDF">
      <w:pPr>
        <w:ind w:firstLine="700"/>
        <w:jc w:val="both"/>
        <w:rPr>
          <w:rFonts w:eastAsia="Times New Roman"/>
          <w:bCs/>
          <w:iCs/>
          <w:sz w:val="28"/>
          <w:szCs w:val="28"/>
          <w:lang w:val="uk-UA"/>
        </w:rPr>
      </w:pPr>
      <w:r w:rsidRPr="002900F7">
        <w:rPr>
          <w:rFonts w:eastAsia="Times New Roman"/>
          <w:snapToGrid w:val="0"/>
          <w:sz w:val="28"/>
          <w:szCs w:val="28"/>
          <w:lang w:val="uk-UA"/>
        </w:rPr>
        <w:t>перетирати штукатурку.</w:t>
      </w:r>
    </w:p>
    <w:p w:rsidR="00F12EDF" w:rsidRPr="002900F7" w:rsidRDefault="00F12EDF" w:rsidP="00F12EDF">
      <w:pPr>
        <w:tabs>
          <w:tab w:val="left" w:pos="0"/>
        </w:tabs>
        <w:jc w:val="both"/>
        <w:rPr>
          <w:rFonts w:eastAsia="Times New Roman"/>
          <w:bCs/>
          <w:iCs/>
          <w:sz w:val="28"/>
          <w:szCs w:val="28"/>
          <w:lang w:val="uk-UA"/>
        </w:rPr>
      </w:pPr>
      <w:r w:rsidRPr="002900F7">
        <w:rPr>
          <w:rFonts w:eastAsia="Times New Roman"/>
          <w:sz w:val="28"/>
          <w:szCs w:val="28"/>
          <w:lang w:val="uk-UA"/>
        </w:rPr>
        <w:t xml:space="preserve">       т</w:t>
      </w:r>
      <w:r w:rsidRPr="002900F7">
        <w:rPr>
          <w:rFonts w:eastAsia="Times New Roman"/>
          <w:bCs/>
          <w:iCs/>
          <w:sz w:val="28"/>
          <w:szCs w:val="28"/>
          <w:lang w:val="uk-UA"/>
        </w:rPr>
        <w:t xml:space="preserve">ранспортувати сухі та розчинові суміші у межах робочої зони. </w:t>
      </w:r>
    </w:p>
    <w:p w:rsidR="00F12EDF" w:rsidRPr="002900F7" w:rsidRDefault="00F12EDF" w:rsidP="00F12EDF">
      <w:pPr>
        <w:jc w:val="center"/>
        <w:rPr>
          <w:lang w:val="uk-UA"/>
        </w:rPr>
      </w:pPr>
    </w:p>
    <w:p w:rsidR="00F12EDF" w:rsidRPr="002900F7" w:rsidRDefault="00F12EDF" w:rsidP="00F12EDF">
      <w:pPr>
        <w:jc w:val="both"/>
        <w:rPr>
          <w:b/>
          <w:bCs/>
          <w:i/>
          <w:iCs/>
          <w:sz w:val="28"/>
          <w:szCs w:val="28"/>
          <w:lang w:val="uk-UA"/>
        </w:rPr>
      </w:pPr>
      <w:r w:rsidRPr="002900F7">
        <w:rPr>
          <w:b/>
          <w:bCs/>
          <w:i/>
          <w:iCs/>
          <w:sz w:val="28"/>
          <w:szCs w:val="28"/>
          <w:lang w:val="uk-UA"/>
        </w:rPr>
        <w:t>6. Загальнопрофесійні вимоги</w:t>
      </w:r>
    </w:p>
    <w:p w:rsidR="00F12EDF" w:rsidRPr="002900F7" w:rsidRDefault="00F12EDF" w:rsidP="00F12EDF">
      <w:pPr>
        <w:ind w:firstLine="708"/>
        <w:jc w:val="both"/>
        <w:rPr>
          <w:b/>
          <w:bCs/>
          <w:i/>
          <w:iCs/>
          <w:sz w:val="28"/>
          <w:szCs w:val="28"/>
          <w:lang w:val="uk-UA"/>
        </w:rPr>
      </w:pPr>
      <w:r w:rsidRPr="002900F7">
        <w:rPr>
          <w:b/>
          <w:bCs/>
          <w:i/>
          <w:iCs/>
          <w:sz w:val="28"/>
          <w:szCs w:val="28"/>
          <w:lang w:val="uk-UA"/>
        </w:rPr>
        <w:t>Повинен:</w:t>
      </w:r>
    </w:p>
    <w:p w:rsidR="00F12EDF" w:rsidRPr="002900F7" w:rsidRDefault="00F12EDF" w:rsidP="00F12EDF">
      <w:pPr>
        <w:shd w:val="clear" w:color="auto" w:fill="FFFFFF"/>
        <w:tabs>
          <w:tab w:val="left" w:pos="900"/>
        </w:tabs>
        <w:jc w:val="both"/>
        <w:rPr>
          <w:bCs/>
          <w:sz w:val="28"/>
          <w:szCs w:val="28"/>
          <w:lang w:val="uk-UA"/>
        </w:rPr>
      </w:pPr>
      <w:r w:rsidRPr="002900F7">
        <w:rPr>
          <w:bCs/>
          <w:sz w:val="28"/>
          <w:szCs w:val="28"/>
          <w:lang w:val="uk-UA"/>
        </w:rPr>
        <w:t xml:space="preserve">    раціонально організовувати та ефективно використовувати робоче місце; </w:t>
      </w:r>
    </w:p>
    <w:p w:rsidR="00F12EDF" w:rsidRPr="002900F7" w:rsidRDefault="00F12EDF" w:rsidP="00F12EDF">
      <w:pPr>
        <w:shd w:val="clear" w:color="auto" w:fill="FFFFFF"/>
        <w:tabs>
          <w:tab w:val="left" w:pos="900"/>
        </w:tabs>
        <w:jc w:val="both"/>
        <w:rPr>
          <w:bCs/>
          <w:sz w:val="28"/>
          <w:szCs w:val="28"/>
          <w:lang w:val="uk-UA"/>
        </w:rPr>
      </w:pPr>
      <w:r w:rsidRPr="002900F7">
        <w:rPr>
          <w:bCs/>
          <w:sz w:val="28"/>
          <w:szCs w:val="28"/>
          <w:lang w:val="uk-UA"/>
        </w:rPr>
        <w:t xml:space="preserve">    дотримуватися норм технологічного процесу;</w:t>
      </w:r>
    </w:p>
    <w:p w:rsidR="00F12EDF" w:rsidRPr="002900F7" w:rsidRDefault="00F12EDF" w:rsidP="00F12EDF">
      <w:pPr>
        <w:shd w:val="clear" w:color="auto" w:fill="FFFFFF"/>
        <w:tabs>
          <w:tab w:val="left" w:pos="900"/>
        </w:tabs>
        <w:jc w:val="both"/>
        <w:rPr>
          <w:bCs/>
          <w:sz w:val="28"/>
          <w:szCs w:val="28"/>
          <w:lang w:val="uk-UA"/>
        </w:rPr>
      </w:pPr>
      <w:r w:rsidRPr="002900F7">
        <w:rPr>
          <w:bCs/>
          <w:sz w:val="28"/>
          <w:szCs w:val="28"/>
          <w:lang w:val="uk-UA"/>
        </w:rPr>
        <w:t xml:space="preserve">    не допускати браку в роботі;</w:t>
      </w:r>
    </w:p>
    <w:p w:rsidR="00F12EDF" w:rsidRPr="002900F7" w:rsidRDefault="00F12EDF" w:rsidP="00F12EDF">
      <w:pPr>
        <w:shd w:val="clear" w:color="auto" w:fill="FFFFFF"/>
        <w:tabs>
          <w:tab w:val="left" w:pos="900"/>
        </w:tabs>
        <w:jc w:val="both"/>
        <w:rPr>
          <w:bCs/>
          <w:sz w:val="28"/>
          <w:szCs w:val="28"/>
          <w:lang w:val="uk-UA"/>
        </w:rPr>
      </w:pPr>
      <w:r w:rsidRPr="002900F7">
        <w:rPr>
          <w:bCs/>
          <w:sz w:val="28"/>
          <w:szCs w:val="28"/>
          <w:lang w:val="uk-UA"/>
        </w:rPr>
        <w:t xml:space="preserve">    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F12EDF" w:rsidRPr="002900F7" w:rsidRDefault="00F12EDF" w:rsidP="00F12EDF">
      <w:pPr>
        <w:shd w:val="clear" w:color="auto" w:fill="FFFFFF"/>
        <w:tabs>
          <w:tab w:val="left" w:pos="900"/>
        </w:tabs>
        <w:jc w:val="both"/>
        <w:rPr>
          <w:bCs/>
          <w:sz w:val="28"/>
          <w:szCs w:val="28"/>
          <w:lang w:val="uk-UA"/>
        </w:rPr>
      </w:pPr>
      <w:r w:rsidRPr="002900F7">
        <w:rPr>
          <w:bCs/>
          <w:sz w:val="28"/>
          <w:szCs w:val="28"/>
          <w:lang w:val="uk-UA"/>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F12EDF" w:rsidRPr="002900F7" w:rsidRDefault="00F12EDF" w:rsidP="00F12EDF">
      <w:pPr>
        <w:jc w:val="both"/>
        <w:rPr>
          <w:sz w:val="28"/>
          <w:szCs w:val="28"/>
          <w:lang w:val="uk-UA"/>
        </w:rPr>
      </w:pPr>
      <w:r w:rsidRPr="002900F7">
        <w:rPr>
          <w:sz w:val="28"/>
          <w:szCs w:val="28"/>
          <w:lang w:val="uk-UA"/>
        </w:rPr>
        <w:t xml:space="preserve">    знати інформаційні технології в обсязі, що є необхідним для виконання професійних обов’язків;</w:t>
      </w:r>
    </w:p>
    <w:p w:rsidR="00F12EDF" w:rsidRPr="002900F7" w:rsidRDefault="00F12EDF" w:rsidP="00F12EDF">
      <w:pPr>
        <w:pStyle w:val="a8"/>
        <w:ind w:left="0" w:firstLine="284"/>
        <w:jc w:val="both"/>
        <w:rPr>
          <w:sz w:val="28"/>
          <w:szCs w:val="28"/>
        </w:rPr>
      </w:pPr>
      <w:r w:rsidRPr="002900F7">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F12EDF" w:rsidRPr="002900F7" w:rsidRDefault="00F12EDF" w:rsidP="00F12EDF">
      <w:pPr>
        <w:jc w:val="center"/>
        <w:rPr>
          <w:lang w:val="uk-UA"/>
        </w:rPr>
      </w:pPr>
    </w:p>
    <w:p w:rsidR="00F12EDF" w:rsidRPr="002900F7" w:rsidRDefault="00F12EDF" w:rsidP="00F12EDF">
      <w:pPr>
        <w:jc w:val="both"/>
        <w:rPr>
          <w:rFonts w:eastAsia="Times New Roman"/>
          <w:b/>
          <w:bCs/>
          <w:i/>
          <w:sz w:val="28"/>
          <w:szCs w:val="28"/>
          <w:lang w:val="uk-UA"/>
        </w:rPr>
      </w:pPr>
      <w:r w:rsidRPr="002900F7">
        <w:rPr>
          <w:rFonts w:eastAsia="Times New Roman"/>
          <w:b/>
          <w:bCs/>
          <w:i/>
          <w:sz w:val="28"/>
          <w:szCs w:val="28"/>
          <w:lang w:val="uk-UA"/>
        </w:rPr>
        <w:t>7. Вимоги до освітнього, освітньо-кваліфікаційного  рівнів, кваліфікації осіб</w:t>
      </w:r>
    </w:p>
    <w:p w:rsidR="00F12EDF" w:rsidRPr="002900F7" w:rsidRDefault="00F12EDF" w:rsidP="00F12EDF">
      <w:pPr>
        <w:jc w:val="both"/>
        <w:rPr>
          <w:rFonts w:eastAsia="Times New Roman"/>
          <w:bCs/>
          <w:sz w:val="28"/>
          <w:szCs w:val="28"/>
          <w:lang w:val="uk-UA"/>
        </w:rPr>
      </w:pPr>
      <w:r w:rsidRPr="002900F7">
        <w:rPr>
          <w:rFonts w:eastAsia="Times New Roman"/>
          <w:bCs/>
          <w:sz w:val="28"/>
          <w:szCs w:val="28"/>
          <w:lang w:val="uk-UA"/>
        </w:rPr>
        <w:t>7.1</w:t>
      </w:r>
      <w:r w:rsidR="008C5651">
        <w:rPr>
          <w:rFonts w:eastAsia="Times New Roman"/>
          <w:bCs/>
          <w:sz w:val="28"/>
          <w:szCs w:val="28"/>
          <w:lang w:val="uk-UA"/>
        </w:rPr>
        <w:t>.</w:t>
      </w:r>
      <w:r w:rsidRPr="002900F7">
        <w:rPr>
          <w:rFonts w:eastAsia="Times New Roman"/>
          <w:bCs/>
          <w:sz w:val="28"/>
          <w:szCs w:val="28"/>
          <w:lang w:val="uk-UA"/>
        </w:rPr>
        <w:t xml:space="preserve">  При вступі  на навчання.</w:t>
      </w:r>
    </w:p>
    <w:p w:rsidR="00F12EDF" w:rsidRPr="002900F7" w:rsidRDefault="00F12EDF" w:rsidP="00F12EDF">
      <w:pPr>
        <w:shd w:val="clear" w:color="auto" w:fill="FFFFFF"/>
        <w:jc w:val="both"/>
        <w:rPr>
          <w:sz w:val="28"/>
          <w:szCs w:val="28"/>
          <w:lang w:val="uk-UA"/>
        </w:rPr>
      </w:pPr>
      <w:r w:rsidRPr="002900F7">
        <w:rPr>
          <w:sz w:val="28"/>
          <w:szCs w:val="28"/>
          <w:lang w:val="uk-UA"/>
        </w:rPr>
        <w:t>Повна або базова загальна середня освіта.</w:t>
      </w:r>
    </w:p>
    <w:p w:rsidR="00F12EDF" w:rsidRPr="002900F7" w:rsidRDefault="00F12EDF" w:rsidP="00F12EDF">
      <w:pPr>
        <w:shd w:val="clear" w:color="auto" w:fill="FFFFFF"/>
        <w:jc w:val="both"/>
        <w:rPr>
          <w:sz w:val="28"/>
          <w:szCs w:val="28"/>
          <w:lang w:val="uk-UA"/>
        </w:rPr>
      </w:pPr>
      <w:r w:rsidRPr="002900F7">
        <w:rPr>
          <w:sz w:val="28"/>
          <w:szCs w:val="28"/>
          <w:lang w:val="uk-UA"/>
        </w:rPr>
        <w:t>7.2</w:t>
      </w:r>
      <w:r w:rsidR="008C5651">
        <w:rPr>
          <w:sz w:val="28"/>
          <w:szCs w:val="28"/>
          <w:lang w:val="uk-UA"/>
        </w:rPr>
        <w:t>.</w:t>
      </w:r>
      <w:r w:rsidRPr="002900F7">
        <w:rPr>
          <w:sz w:val="28"/>
          <w:szCs w:val="28"/>
          <w:lang w:val="uk-UA"/>
        </w:rPr>
        <w:t xml:space="preserve">  Після закінчення навчання.</w:t>
      </w:r>
    </w:p>
    <w:p w:rsidR="00F12EDF" w:rsidRPr="002900F7" w:rsidRDefault="00F12EDF" w:rsidP="00F12EDF">
      <w:pPr>
        <w:shd w:val="clear" w:color="auto" w:fill="FFFFFF"/>
        <w:jc w:val="both"/>
        <w:rPr>
          <w:sz w:val="28"/>
          <w:szCs w:val="28"/>
          <w:lang w:val="uk-UA"/>
        </w:rPr>
      </w:pPr>
      <w:r w:rsidRPr="002900F7">
        <w:rPr>
          <w:sz w:val="28"/>
          <w:szCs w:val="28"/>
          <w:lang w:val="uk-UA"/>
        </w:rPr>
        <w:t>Повна або базова загальна середня освіта, професійно-технічна освіта, освітньо-кваліфікаційний рівень «кваліфікований робітник» за професією «штукатур 3-го розряду»; без вимог до стажу роботи.</w:t>
      </w:r>
    </w:p>
    <w:p w:rsidR="00F12EDF" w:rsidRPr="002900F7" w:rsidRDefault="00F12EDF" w:rsidP="00F12EDF">
      <w:pPr>
        <w:jc w:val="both"/>
        <w:rPr>
          <w:rFonts w:eastAsia="Times New Roman"/>
          <w:i/>
          <w:sz w:val="28"/>
          <w:szCs w:val="28"/>
          <w:lang w:val="uk-UA"/>
        </w:rPr>
      </w:pPr>
    </w:p>
    <w:p w:rsidR="00F12EDF" w:rsidRPr="002900F7" w:rsidRDefault="00F12EDF" w:rsidP="00F12EDF">
      <w:pPr>
        <w:jc w:val="both"/>
        <w:rPr>
          <w:rFonts w:eastAsia="Times New Roman"/>
          <w:b/>
          <w:i/>
          <w:iCs/>
          <w:sz w:val="28"/>
          <w:szCs w:val="28"/>
          <w:lang w:val="uk-UA"/>
        </w:rPr>
      </w:pPr>
      <w:r w:rsidRPr="002900F7">
        <w:rPr>
          <w:rFonts w:eastAsia="Times New Roman"/>
          <w:b/>
          <w:bCs/>
          <w:i/>
          <w:iCs/>
          <w:sz w:val="28"/>
          <w:szCs w:val="28"/>
          <w:lang w:val="uk-UA"/>
        </w:rPr>
        <w:t>8. Сфера професійного використання випускника</w:t>
      </w:r>
    </w:p>
    <w:p w:rsidR="00F12EDF" w:rsidRPr="002900F7" w:rsidRDefault="00F12EDF" w:rsidP="00F12EDF">
      <w:pPr>
        <w:shd w:val="clear" w:color="auto" w:fill="FFFFFF"/>
        <w:jc w:val="both"/>
        <w:rPr>
          <w:rFonts w:eastAsia="Batang"/>
          <w:bCs/>
          <w:iCs/>
          <w:sz w:val="28"/>
          <w:szCs w:val="28"/>
          <w:lang w:val="uk-UA"/>
        </w:rPr>
      </w:pPr>
      <w:r w:rsidRPr="002900F7">
        <w:rPr>
          <w:rFonts w:eastAsia="Batang"/>
          <w:bCs/>
          <w:iCs/>
          <w:sz w:val="28"/>
          <w:szCs w:val="28"/>
          <w:lang w:val="uk-UA"/>
        </w:rPr>
        <w:t>Будівельні роботи.</w:t>
      </w:r>
    </w:p>
    <w:p w:rsidR="00F12EDF" w:rsidRPr="002900F7" w:rsidRDefault="00F12EDF" w:rsidP="00F12EDF">
      <w:pPr>
        <w:shd w:val="clear" w:color="auto" w:fill="FFFFFF"/>
        <w:jc w:val="both"/>
        <w:rPr>
          <w:rFonts w:eastAsia="Batang"/>
          <w:bCs/>
          <w:iCs/>
          <w:sz w:val="28"/>
          <w:szCs w:val="28"/>
          <w:lang w:val="uk-UA"/>
        </w:rPr>
      </w:pPr>
    </w:p>
    <w:p w:rsidR="00F12EDF" w:rsidRPr="002900F7" w:rsidRDefault="00F12EDF" w:rsidP="00F12EDF">
      <w:pPr>
        <w:shd w:val="clear" w:color="auto" w:fill="FFFFFF"/>
        <w:jc w:val="both"/>
        <w:rPr>
          <w:rFonts w:eastAsia="Batang"/>
          <w:bCs/>
          <w:iCs/>
          <w:sz w:val="28"/>
          <w:szCs w:val="28"/>
          <w:lang w:val="uk-UA"/>
        </w:rPr>
      </w:pPr>
    </w:p>
    <w:p w:rsidR="00F12EDF" w:rsidRPr="002900F7" w:rsidRDefault="00F12EDF" w:rsidP="00F12EDF">
      <w:pPr>
        <w:jc w:val="center"/>
        <w:rPr>
          <w:lang w:val="uk-UA"/>
        </w:rPr>
      </w:pPr>
    </w:p>
    <w:p w:rsidR="00F12EDF" w:rsidRPr="002900F7" w:rsidRDefault="00F12EDF" w:rsidP="00F12EDF">
      <w:pPr>
        <w:tabs>
          <w:tab w:val="left" w:pos="360"/>
        </w:tabs>
        <w:jc w:val="both"/>
        <w:rPr>
          <w:b/>
          <w:i/>
          <w:sz w:val="28"/>
          <w:szCs w:val="28"/>
          <w:lang w:val="uk-UA"/>
        </w:rPr>
      </w:pPr>
      <w:r w:rsidRPr="002900F7">
        <w:rPr>
          <w:b/>
          <w:i/>
          <w:sz w:val="28"/>
          <w:szCs w:val="28"/>
          <w:lang w:val="uk-UA"/>
        </w:rPr>
        <w:t xml:space="preserve">9. </w:t>
      </w:r>
      <w:r w:rsidRPr="002900F7">
        <w:rPr>
          <w:b/>
          <w:i/>
          <w:sz w:val="28"/>
          <w:szCs w:val="28"/>
          <w:lang w:val="uk-UA"/>
        </w:rPr>
        <w:tab/>
        <w:t>Специфічні вимоги</w:t>
      </w:r>
    </w:p>
    <w:p w:rsidR="00F12EDF" w:rsidRPr="002900F7" w:rsidRDefault="00F12EDF" w:rsidP="00F12EDF">
      <w:pPr>
        <w:jc w:val="both"/>
        <w:rPr>
          <w:sz w:val="28"/>
          <w:szCs w:val="28"/>
          <w:lang w:val="uk-UA"/>
        </w:rPr>
      </w:pPr>
      <w:r w:rsidRPr="002900F7">
        <w:rPr>
          <w:sz w:val="28"/>
          <w:szCs w:val="28"/>
          <w:lang w:val="uk-UA"/>
        </w:rPr>
        <w:t>9.1</w:t>
      </w:r>
      <w:r w:rsidR="008C5651">
        <w:rPr>
          <w:sz w:val="28"/>
          <w:szCs w:val="28"/>
          <w:lang w:val="uk-UA"/>
        </w:rPr>
        <w:t>.</w:t>
      </w:r>
      <w:r w:rsidRPr="002900F7">
        <w:rPr>
          <w:sz w:val="28"/>
          <w:szCs w:val="28"/>
          <w:lang w:val="uk-UA"/>
        </w:rPr>
        <w:t xml:space="preserve"> Вік:  прийняття на роботу  після закінчення строку навчання  здійснюється  відповідно до законодавства. </w:t>
      </w:r>
    </w:p>
    <w:p w:rsidR="00F12EDF" w:rsidRPr="002900F7" w:rsidRDefault="00F12EDF" w:rsidP="00F12EDF">
      <w:pPr>
        <w:jc w:val="both"/>
        <w:rPr>
          <w:sz w:val="28"/>
          <w:szCs w:val="28"/>
          <w:lang w:val="uk-UA"/>
        </w:rPr>
      </w:pPr>
      <w:r w:rsidRPr="002900F7">
        <w:rPr>
          <w:sz w:val="28"/>
          <w:szCs w:val="28"/>
          <w:lang w:val="uk-UA"/>
        </w:rPr>
        <w:t>9.2</w:t>
      </w:r>
      <w:r w:rsidR="008C5651">
        <w:rPr>
          <w:sz w:val="28"/>
          <w:szCs w:val="28"/>
          <w:lang w:val="uk-UA"/>
        </w:rPr>
        <w:t>.</w:t>
      </w:r>
      <w:r w:rsidRPr="002900F7">
        <w:rPr>
          <w:sz w:val="28"/>
          <w:szCs w:val="28"/>
          <w:lang w:val="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F12EDF" w:rsidRPr="002900F7" w:rsidRDefault="00F12EDF" w:rsidP="00F12EDF">
      <w:pPr>
        <w:jc w:val="both"/>
        <w:rPr>
          <w:sz w:val="28"/>
          <w:szCs w:val="28"/>
          <w:lang w:val="uk-UA"/>
        </w:rPr>
      </w:pPr>
      <w:r w:rsidRPr="002900F7">
        <w:rPr>
          <w:sz w:val="28"/>
          <w:szCs w:val="28"/>
          <w:lang w:val="uk-UA"/>
        </w:rPr>
        <w:t>9.3</w:t>
      </w:r>
      <w:r w:rsidR="008C5651">
        <w:rPr>
          <w:sz w:val="28"/>
          <w:szCs w:val="28"/>
          <w:lang w:val="uk-UA"/>
        </w:rPr>
        <w:t>.</w:t>
      </w:r>
      <w:r w:rsidRPr="002900F7">
        <w:rPr>
          <w:sz w:val="28"/>
          <w:szCs w:val="28"/>
          <w:lang w:val="uk-UA"/>
        </w:rPr>
        <w:t xml:space="preserve"> Медичні обмеження.</w:t>
      </w: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keepNext/>
        <w:spacing w:before="240" w:after="60" w:line="360" w:lineRule="auto"/>
        <w:jc w:val="center"/>
        <w:outlineLvl w:val="0"/>
        <w:rPr>
          <w:b/>
          <w:bCs/>
          <w:kern w:val="32"/>
          <w:sz w:val="28"/>
          <w:szCs w:val="28"/>
          <w:lang w:val="uk-UA"/>
        </w:rPr>
      </w:pPr>
      <w:r w:rsidRPr="002900F7">
        <w:rPr>
          <w:b/>
          <w:bCs/>
          <w:kern w:val="32"/>
          <w:sz w:val="28"/>
          <w:szCs w:val="28"/>
          <w:lang w:val="uk-UA"/>
        </w:rPr>
        <w:t>Типовий навчальний план</w:t>
      </w:r>
    </w:p>
    <w:p w:rsidR="00F12EDF" w:rsidRPr="002900F7" w:rsidRDefault="00F12EDF" w:rsidP="00F12EDF">
      <w:pPr>
        <w:rPr>
          <w:sz w:val="28"/>
          <w:szCs w:val="28"/>
          <w:lang w:val="uk-UA"/>
        </w:rPr>
      </w:pPr>
      <w:r w:rsidRPr="002900F7">
        <w:rPr>
          <w:sz w:val="28"/>
          <w:szCs w:val="28"/>
          <w:lang w:val="uk-UA"/>
        </w:rPr>
        <w:t xml:space="preserve">Професія – </w:t>
      </w:r>
      <w:r w:rsidRPr="002900F7">
        <w:rPr>
          <w:sz w:val="28"/>
          <w:szCs w:val="28"/>
          <w:u w:val="single"/>
          <w:lang w:val="uk-UA"/>
        </w:rPr>
        <w:t>7</w:t>
      </w:r>
      <w:r w:rsidRPr="002900F7">
        <w:rPr>
          <w:bCs/>
          <w:iCs/>
          <w:sz w:val="28"/>
          <w:szCs w:val="28"/>
          <w:u w:val="single"/>
          <w:lang w:val="uk-UA"/>
        </w:rPr>
        <w:t>133 Штукатур</w:t>
      </w:r>
    </w:p>
    <w:p w:rsidR="00F12EDF" w:rsidRPr="002900F7" w:rsidRDefault="00F12EDF" w:rsidP="00F12EDF">
      <w:pPr>
        <w:rPr>
          <w:sz w:val="28"/>
          <w:szCs w:val="28"/>
          <w:lang w:val="uk-UA"/>
        </w:rPr>
      </w:pPr>
      <w:r w:rsidRPr="002900F7">
        <w:rPr>
          <w:sz w:val="28"/>
          <w:szCs w:val="28"/>
          <w:lang w:val="uk-UA"/>
        </w:rPr>
        <w:t xml:space="preserve">Кваліфікація – </w:t>
      </w:r>
      <w:r w:rsidRPr="002900F7">
        <w:rPr>
          <w:sz w:val="28"/>
          <w:szCs w:val="28"/>
          <w:u w:val="single"/>
          <w:lang w:val="uk-UA"/>
        </w:rPr>
        <w:t>2-3 розряди</w:t>
      </w:r>
    </w:p>
    <w:p w:rsidR="00F12EDF" w:rsidRPr="002900F7" w:rsidRDefault="00F12EDF" w:rsidP="00F12EDF">
      <w:pPr>
        <w:rPr>
          <w:sz w:val="28"/>
          <w:szCs w:val="28"/>
          <w:lang w:val="uk-UA"/>
        </w:rPr>
      </w:pPr>
      <w:r w:rsidRPr="002900F7">
        <w:rPr>
          <w:sz w:val="28"/>
          <w:szCs w:val="28"/>
          <w:lang w:val="uk-UA"/>
        </w:rPr>
        <w:t xml:space="preserve">Загальний фонд навчального часу – </w:t>
      </w:r>
      <w:r w:rsidRPr="002900F7">
        <w:rPr>
          <w:sz w:val="28"/>
          <w:szCs w:val="28"/>
          <w:u w:val="single"/>
          <w:lang w:val="uk-UA"/>
        </w:rPr>
        <w:t>608 годин</w:t>
      </w:r>
    </w:p>
    <w:p w:rsidR="00F12EDF" w:rsidRPr="002900F7" w:rsidRDefault="00F12EDF" w:rsidP="00F12EDF">
      <w:pPr>
        <w:ind w:left="4248"/>
        <w:rPr>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033"/>
        <w:gridCol w:w="1257"/>
        <w:gridCol w:w="1980"/>
      </w:tblGrid>
      <w:tr w:rsidR="00F12EDF" w:rsidRPr="002900F7" w:rsidTr="00AF1E9D">
        <w:trPr>
          <w:cantSplit/>
        </w:trPr>
        <w:tc>
          <w:tcPr>
            <w:tcW w:w="63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6033" w:type="dxa"/>
            <w:vMerge w:val="restart"/>
            <w:vAlign w:val="center"/>
          </w:tcPr>
          <w:p w:rsidR="00F12EDF" w:rsidRPr="002900F7" w:rsidRDefault="00F12EDF" w:rsidP="00AF1E9D">
            <w:pPr>
              <w:spacing w:before="240" w:after="60"/>
              <w:jc w:val="center"/>
              <w:outlineLvl w:val="5"/>
              <w:rPr>
                <w:b/>
                <w:bCs/>
                <w:sz w:val="28"/>
                <w:szCs w:val="28"/>
                <w:lang w:val="uk-UA"/>
              </w:rPr>
            </w:pPr>
            <w:r w:rsidRPr="002900F7">
              <w:rPr>
                <w:b/>
                <w:bCs/>
                <w:sz w:val="28"/>
                <w:szCs w:val="28"/>
                <w:lang w:val="uk-UA"/>
              </w:rPr>
              <w:t>Навчальні предмети</w:t>
            </w:r>
          </w:p>
        </w:tc>
        <w:tc>
          <w:tcPr>
            <w:tcW w:w="3237"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244"/>
        </w:trPr>
        <w:tc>
          <w:tcPr>
            <w:tcW w:w="630" w:type="dxa"/>
            <w:vMerge/>
            <w:vAlign w:val="center"/>
          </w:tcPr>
          <w:p w:rsidR="00F12EDF" w:rsidRPr="002900F7" w:rsidRDefault="00F12EDF" w:rsidP="00AF1E9D">
            <w:pPr>
              <w:rPr>
                <w:b/>
                <w:sz w:val="28"/>
                <w:szCs w:val="28"/>
                <w:lang w:val="uk-UA"/>
              </w:rPr>
            </w:pPr>
          </w:p>
        </w:tc>
        <w:tc>
          <w:tcPr>
            <w:tcW w:w="6033" w:type="dxa"/>
            <w:vMerge/>
            <w:vAlign w:val="center"/>
          </w:tcPr>
          <w:p w:rsidR="00F12EDF" w:rsidRPr="002900F7" w:rsidRDefault="00F12EDF" w:rsidP="00AF1E9D">
            <w:pPr>
              <w:rPr>
                <w:b/>
                <w:bCs/>
                <w:sz w:val="28"/>
                <w:szCs w:val="28"/>
                <w:lang w:val="uk-UA"/>
              </w:rPr>
            </w:pPr>
          </w:p>
        </w:tc>
        <w:tc>
          <w:tcPr>
            <w:tcW w:w="1257" w:type="dxa"/>
            <w:vAlign w:val="center"/>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8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1.</w:t>
            </w:r>
          </w:p>
        </w:tc>
        <w:tc>
          <w:tcPr>
            <w:tcW w:w="6033" w:type="dxa"/>
          </w:tcPr>
          <w:p w:rsidR="00F12EDF" w:rsidRPr="002900F7" w:rsidRDefault="00F12EDF" w:rsidP="00AF1E9D">
            <w:pPr>
              <w:rPr>
                <w:b/>
                <w:sz w:val="28"/>
                <w:szCs w:val="28"/>
                <w:lang w:val="uk-UA"/>
              </w:rPr>
            </w:pPr>
            <w:r w:rsidRPr="002900F7">
              <w:rPr>
                <w:b/>
                <w:sz w:val="28"/>
                <w:szCs w:val="28"/>
                <w:lang w:val="uk-UA"/>
              </w:rPr>
              <w:t>Загальнопрофесійна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75</w:t>
            </w:r>
          </w:p>
        </w:tc>
        <w:tc>
          <w:tcPr>
            <w:tcW w:w="1980" w:type="dxa"/>
          </w:tcPr>
          <w:p w:rsidR="00F12EDF" w:rsidRPr="002900F7" w:rsidRDefault="00F12EDF" w:rsidP="00AF1E9D">
            <w:pPr>
              <w:jc w:val="center"/>
              <w:rPr>
                <w:b/>
                <w:sz w:val="28"/>
                <w:szCs w:val="28"/>
                <w:lang w:val="uk-UA"/>
              </w:rPr>
            </w:pPr>
            <w:r w:rsidRPr="002900F7">
              <w:rPr>
                <w:b/>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1.1</w:t>
            </w:r>
          </w:p>
        </w:tc>
        <w:tc>
          <w:tcPr>
            <w:tcW w:w="6033" w:type="dxa"/>
          </w:tcPr>
          <w:p w:rsidR="00F12EDF" w:rsidRPr="002900F7" w:rsidRDefault="00F12EDF" w:rsidP="00AF1E9D">
            <w:pPr>
              <w:rPr>
                <w:sz w:val="28"/>
                <w:szCs w:val="28"/>
                <w:lang w:val="uk-UA"/>
              </w:rPr>
            </w:pPr>
            <w:r w:rsidRPr="002900F7">
              <w:rPr>
                <w:sz w:val="28"/>
                <w:szCs w:val="28"/>
                <w:lang w:val="uk-UA"/>
              </w:rPr>
              <w:t>Основи правових знань</w:t>
            </w:r>
          </w:p>
        </w:tc>
        <w:tc>
          <w:tcPr>
            <w:tcW w:w="1257" w:type="dxa"/>
          </w:tcPr>
          <w:p w:rsidR="00F12EDF" w:rsidRPr="002900F7" w:rsidRDefault="00F12EDF" w:rsidP="00AF1E9D">
            <w:pPr>
              <w:jc w:val="center"/>
              <w:rPr>
                <w:sz w:val="28"/>
                <w:szCs w:val="28"/>
                <w:lang w:val="uk-UA"/>
              </w:rPr>
            </w:pPr>
            <w:r w:rsidRPr="002900F7">
              <w:rPr>
                <w:sz w:val="28"/>
                <w:szCs w:val="28"/>
                <w:lang w:val="uk-UA"/>
              </w:rPr>
              <w:t>17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1.2</w:t>
            </w:r>
          </w:p>
        </w:tc>
        <w:tc>
          <w:tcPr>
            <w:tcW w:w="6033" w:type="dxa"/>
          </w:tcPr>
          <w:p w:rsidR="00F12EDF" w:rsidRPr="002900F7" w:rsidRDefault="00F12EDF" w:rsidP="00AF1E9D">
            <w:pPr>
              <w:rPr>
                <w:sz w:val="28"/>
                <w:szCs w:val="28"/>
                <w:lang w:val="uk-UA"/>
              </w:rPr>
            </w:pPr>
            <w:r w:rsidRPr="002900F7">
              <w:rPr>
                <w:sz w:val="28"/>
                <w:szCs w:val="28"/>
                <w:lang w:val="uk-UA"/>
              </w:rPr>
              <w:t>Основи галузевої економіки і підприємництва</w:t>
            </w:r>
          </w:p>
        </w:tc>
        <w:tc>
          <w:tcPr>
            <w:tcW w:w="1257" w:type="dxa"/>
          </w:tcPr>
          <w:p w:rsidR="00F12EDF" w:rsidRPr="002900F7" w:rsidRDefault="00F12EDF" w:rsidP="00AF1E9D">
            <w:pPr>
              <w:jc w:val="center"/>
              <w:rPr>
                <w:sz w:val="28"/>
                <w:szCs w:val="28"/>
                <w:lang w:val="uk-UA"/>
              </w:rPr>
            </w:pPr>
            <w:r w:rsidRPr="002900F7">
              <w:rPr>
                <w:sz w:val="28"/>
                <w:szCs w:val="28"/>
                <w:lang w:val="uk-UA"/>
              </w:rPr>
              <w:t>17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1.3</w:t>
            </w:r>
          </w:p>
        </w:tc>
        <w:tc>
          <w:tcPr>
            <w:tcW w:w="6033" w:type="dxa"/>
          </w:tcPr>
          <w:p w:rsidR="00F12EDF" w:rsidRPr="002900F7" w:rsidRDefault="00F12EDF" w:rsidP="00AF1E9D">
            <w:pPr>
              <w:rPr>
                <w:sz w:val="28"/>
                <w:szCs w:val="28"/>
                <w:lang w:val="uk-UA"/>
              </w:rPr>
            </w:pPr>
            <w:r w:rsidRPr="002900F7">
              <w:rPr>
                <w:sz w:val="28"/>
                <w:szCs w:val="28"/>
                <w:lang w:val="uk-UA"/>
              </w:rPr>
              <w:t>Інформаційні технології</w:t>
            </w:r>
          </w:p>
        </w:tc>
        <w:tc>
          <w:tcPr>
            <w:tcW w:w="1257" w:type="dxa"/>
          </w:tcPr>
          <w:p w:rsidR="00F12EDF" w:rsidRPr="002900F7" w:rsidRDefault="00F12EDF" w:rsidP="00AF1E9D">
            <w:pPr>
              <w:jc w:val="center"/>
              <w:rPr>
                <w:sz w:val="28"/>
                <w:szCs w:val="28"/>
                <w:lang w:val="uk-UA"/>
              </w:rPr>
            </w:pPr>
            <w:r w:rsidRPr="002900F7">
              <w:rPr>
                <w:sz w:val="28"/>
                <w:szCs w:val="28"/>
                <w:lang w:val="uk-UA"/>
              </w:rPr>
              <w:t>21</w:t>
            </w:r>
          </w:p>
        </w:tc>
        <w:tc>
          <w:tcPr>
            <w:tcW w:w="1980" w:type="dxa"/>
          </w:tcPr>
          <w:p w:rsidR="00F12EDF" w:rsidRPr="002900F7" w:rsidRDefault="00F12EDF" w:rsidP="00AF1E9D">
            <w:pPr>
              <w:jc w:val="center"/>
              <w:rPr>
                <w:sz w:val="28"/>
                <w:szCs w:val="28"/>
                <w:lang w:val="uk-UA"/>
              </w:rPr>
            </w:pPr>
            <w:r w:rsidRPr="002900F7">
              <w:rPr>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1.4</w:t>
            </w:r>
          </w:p>
        </w:tc>
        <w:tc>
          <w:tcPr>
            <w:tcW w:w="6033" w:type="dxa"/>
          </w:tcPr>
          <w:p w:rsidR="00F12EDF" w:rsidRPr="002900F7" w:rsidRDefault="00F12EDF" w:rsidP="00AF1E9D">
            <w:pPr>
              <w:rPr>
                <w:sz w:val="28"/>
                <w:szCs w:val="28"/>
                <w:lang w:val="uk-UA"/>
              </w:rPr>
            </w:pPr>
            <w:r w:rsidRPr="002900F7">
              <w:rPr>
                <w:sz w:val="28"/>
                <w:szCs w:val="28"/>
                <w:lang w:val="uk-UA"/>
              </w:rPr>
              <w:t xml:space="preserve">Правила дорожнього руху </w:t>
            </w:r>
          </w:p>
        </w:tc>
        <w:tc>
          <w:tcPr>
            <w:tcW w:w="1257" w:type="dxa"/>
          </w:tcPr>
          <w:p w:rsidR="00F12EDF" w:rsidRPr="002900F7" w:rsidRDefault="00F12EDF" w:rsidP="00AF1E9D">
            <w:pPr>
              <w:jc w:val="center"/>
              <w:rPr>
                <w:sz w:val="28"/>
                <w:szCs w:val="28"/>
                <w:lang w:val="uk-UA"/>
              </w:rPr>
            </w:pPr>
            <w:r w:rsidRPr="002900F7">
              <w:rPr>
                <w:sz w:val="28"/>
                <w:szCs w:val="28"/>
                <w:lang w:val="uk-UA"/>
              </w:rPr>
              <w:t>8</w:t>
            </w:r>
          </w:p>
        </w:tc>
        <w:tc>
          <w:tcPr>
            <w:tcW w:w="1980" w:type="dxa"/>
          </w:tcPr>
          <w:p w:rsidR="00F12EDF" w:rsidRPr="002900F7" w:rsidRDefault="00F12EDF" w:rsidP="00AF1E9D">
            <w:pPr>
              <w:jc w:val="center"/>
              <w:rPr>
                <w:sz w:val="28"/>
                <w:szCs w:val="28"/>
                <w:lang w:val="uk-UA"/>
              </w:rPr>
            </w:pPr>
          </w:p>
        </w:tc>
      </w:tr>
      <w:tr w:rsidR="00F12EDF" w:rsidRPr="002900F7" w:rsidTr="00AF1E9D">
        <w:trPr>
          <w:trHeight w:val="297"/>
        </w:trPr>
        <w:tc>
          <w:tcPr>
            <w:tcW w:w="630" w:type="dxa"/>
          </w:tcPr>
          <w:p w:rsidR="00F12EDF" w:rsidRPr="002900F7" w:rsidRDefault="00F12EDF" w:rsidP="00AF1E9D">
            <w:pPr>
              <w:jc w:val="center"/>
              <w:rPr>
                <w:sz w:val="28"/>
                <w:szCs w:val="28"/>
                <w:lang w:val="uk-UA"/>
              </w:rPr>
            </w:pPr>
            <w:r w:rsidRPr="002900F7">
              <w:rPr>
                <w:sz w:val="28"/>
                <w:szCs w:val="28"/>
                <w:lang w:val="uk-UA"/>
              </w:rPr>
              <w:t>1.5</w:t>
            </w:r>
          </w:p>
        </w:tc>
        <w:tc>
          <w:tcPr>
            <w:tcW w:w="6033" w:type="dxa"/>
          </w:tcPr>
          <w:p w:rsidR="00F12EDF" w:rsidRPr="002900F7" w:rsidRDefault="00F12EDF" w:rsidP="00AF1E9D">
            <w:pPr>
              <w:rPr>
                <w:sz w:val="28"/>
                <w:szCs w:val="28"/>
                <w:lang w:val="uk-UA"/>
              </w:rPr>
            </w:pPr>
            <w:r w:rsidRPr="002900F7">
              <w:rPr>
                <w:sz w:val="28"/>
                <w:szCs w:val="28"/>
                <w:lang w:val="uk-UA"/>
              </w:rPr>
              <w:t>Резерв часу</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2.</w:t>
            </w:r>
          </w:p>
        </w:tc>
        <w:tc>
          <w:tcPr>
            <w:tcW w:w="6033" w:type="dxa"/>
          </w:tcPr>
          <w:p w:rsidR="00F12EDF" w:rsidRPr="002900F7" w:rsidRDefault="00F12EDF" w:rsidP="00AF1E9D">
            <w:pPr>
              <w:rPr>
                <w:b/>
                <w:sz w:val="28"/>
                <w:szCs w:val="28"/>
                <w:lang w:val="uk-UA"/>
              </w:rPr>
            </w:pPr>
            <w:r w:rsidRPr="002900F7">
              <w:rPr>
                <w:b/>
                <w:sz w:val="28"/>
                <w:szCs w:val="28"/>
                <w:lang w:val="uk-UA"/>
              </w:rPr>
              <w:t>Професійно-теоретична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170</w:t>
            </w:r>
          </w:p>
        </w:tc>
        <w:tc>
          <w:tcPr>
            <w:tcW w:w="1980" w:type="dxa"/>
          </w:tcPr>
          <w:p w:rsidR="00F12EDF" w:rsidRPr="002900F7" w:rsidRDefault="00F12EDF" w:rsidP="00AF1E9D">
            <w:pPr>
              <w:jc w:val="center"/>
              <w:rPr>
                <w:b/>
                <w:sz w:val="28"/>
                <w:szCs w:val="28"/>
                <w:lang w:val="uk-UA"/>
              </w:rPr>
            </w:pPr>
            <w:r w:rsidRPr="002900F7">
              <w:rPr>
                <w:b/>
                <w:sz w:val="28"/>
                <w:szCs w:val="28"/>
                <w:lang w:val="uk-UA"/>
              </w:rPr>
              <w:t>12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2.1</w:t>
            </w:r>
          </w:p>
        </w:tc>
        <w:tc>
          <w:tcPr>
            <w:tcW w:w="6033" w:type="dxa"/>
          </w:tcPr>
          <w:p w:rsidR="00F12EDF" w:rsidRPr="002900F7" w:rsidRDefault="00F12EDF" w:rsidP="00AF1E9D">
            <w:pPr>
              <w:rPr>
                <w:sz w:val="28"/>
                <w:szCs w:val="28"/>
                <w:lang w:val="uk-UA"/>
              </w:rPr>
            </w:pPr>
            <w:r w:rsidRPr="002900F7">
              <w:rPr>
                <w:sz w:val="28"/>
                <w:szCs w:val="28"/>
                <w:lang w:val="uk-UA"/>
              </w:rPr>
              <w:t>Технологія штукатурних робіт</w:t>
            </w:r>
          </w:p>
        </w:tc>
        <w:tc>
          <w:tcPr>
            <w:tcW w:w="1257" w:type="dxa"/>
          </w:tcPr>
          <w:p w:rsidR="00F12EDF" w:rsidRPr="002900F7" w:rsidRDefault="00F12EDF" w:rsidP="00AF1E9D">
            <w:pPr>
              <w:jc w:val="center"/>
              <w:rPr>
                <w:sz w:val="28"/>
                <w:szCs w:val="28"/>
                <w:lang w:val="uk-UA"/>
              </w:rPr>
            </w:pPr>
            <w:r w:rsidRPr="002900F7">
              <w:rPr>
                <w:sz w:val="28"/>
                <w:szCs w:val="28"/>
                <w:lang w:val="uk-UA"/>
              </w:rPr>
              <w:t>50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2.2</w:t>
            </w:r>
          </w:p>
        </w:tc>
        <w:tc>
          <w:tcPr>
            <w:tcW w:w="6033" w:type="dxa"/>
          </w:tcPr>
          <w:p w:rsidR="00F12EDF" w:rsidRPr="002900F7" w:rsidRDefault="00F12EDF" w:rsidP="00AF1E9D">
            <w:pPr>
              <w:rPr>
                <w:sz w:val="28"/>
                <w:szCs w:val="28"/>
                <w:lang w:val="uk-UA"/>
              </w:rPr>
            </w:pPr>
            <w:r w:rsidRPr="002900F7">
              <w:rPr>
                <w:sz w:val="28"/>
                <w:szCs w:val="28"/>
                <w:lang w:val="uk-UA"/>
              </w:rPr>
              <w:t>Охорона праці</w:t>
            </w:r>
          </w:p>
        </w:tc>
        <w:tc>
          <w:tcPr>
            <w:tcW w:w="1257" w:type="dxa"/>
          </w:tcPr>
          <w:p w:rsidR="00F12EDF" w:rsidRPr="002900F7" w:rsidRDefault="00F12EDF" w:rsidP="00AF1E9D">
            <w:pPr>
              <w:jc w:val="center"/>
              <w:rPr>
                <w:sz w:val="28"/>
                <w:szCs w:val="28"/>
                <w:lang w:val="uk-UA"/>
              </w:rPr>
            </w:pPr>
            <w:r w:rsidRPr="002900F7">
              <w:rPr>
                <w:sz w:val="28"/>
                <w:szCs w:val="28"/>
                <w:lang w:val="uk-UA"/>
              </w:rPr>
              <w:t>30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2.3</w:t>
            </w:r>
          </w:p>
        </w:tc>
        <w:tc>
          <w:tcPr>
            <w:tcW w:w="6033" w:type="dxa"/>
          </w:tcPr>
          <w:p w:rsidR="00F12EDF" w:rsidRPr="002900F7" w:rsidRDefault="00F12EDF" w:rsidP="00AF1E9D">
            <w:pPr>
              <w:rPr>
                <w:sz w:val="28"/>
                <w:szCs w:val="28"/>
                <w:lang w:val="uk-UA"/>
              </w:rPr>
            </w:pPr>
            <w:r w:rsidRPr="002900F7">
              <w:rPr>
                <w:sz w:val="28"/>
                <w:szCs w:val="28"/>
                <w:lang w:val="uk-UA"/>
              </w:rPr>
              <w:t>Матеріалознавство</w:t>
            </w:r>
          </w:p>
        </w:tc>
        <w:tc>
          <w:tcPr>
            <w:tcW w:w="1257" w:type="dxa"/>
          </w:tcPr>
          <w:p w:rsidR="00F12EDF" w:rsidRPr="002900F7" w:rsidRDefault="00F12EDF" w:rsidP="00AF1E9D">
            <w:pPr>
              <w:jc w:val="center"/>
              <w:rPr>
                <w:sz w:val="28"/>
                <w:szCs w:val="28"/>
                <w:lang w:val="uk-UA"/>
              </w:rPr>
            </w:pPr>
            <w:r w:rsidRPr="002900F7">
              <w:rPr>
                <w:sz w:val="28"/>
                <w:szCs w:val="28"/>
                <w:lang w:val="uk-UA"/>
              </w:rPr>
              <w:t>36</w:t>
            </w:r>
          </w:p>
        </w:tc>
        <w:tc>
          <w:tcPr>
            <w:tcW w:w="1980" w:type="dxa"/>
          </w:tcPr>
          <w:p w:rsidR="00F12EDF" w:rsidRPr="002900F7" w:rsidRDefault="00F12EDF" w:rsidP="00AF1E9D">
            <w:pPr>
              <w:jc w:val="center"/>
              <w:rPr>
                <w:sz w:val="28"/>
                <w:szCs w:val="28"/>
                <w:lang w:val="uk-UA"/>
              </w:rPr>
            </w:pPr>
            <w:r w:rsidRPr="002900F7">
              <w:rPr>
                <w:sz w:val="28"/>
                <w:szCs w:val="28"/>
                <w:lang w:val="uk-UA"/>
              </w:rPr>
              <w:t>3</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2.4</w:t>
            </w:r>
          </w:p>
        </w:tc>
        <w:tc>
          <w:tcPr>
            <w:tcW w:w="6033" w:type="dxa"/>
          </w:tcPr>
          <w:p w:rsidR="00F12EDF" w:rsidRPr="002900F7" w:rsidRDefault="00F12EDF" w:rsidP="00AF1E9D">
            <w:pPr>
              <w:rPr>
                <w:sz w:val="28"/>
                <w:szCs w:val="28"/>
                <w:lang w:val="uk-UA"/>
              </w:rPr>
            </w:pPr>
            <w:r w:rsidRPr="002900F7">
              <w:rPr>
                <w:sz w:val="28"/>
                <w:szCs w:val="28"/>
                <w:lang w:val="uk-UA"/>
              </w:rPr>
              <w:t>Будівельне креслення</w:t>
            </w:r>
          </w:p>
        </w:tc>
        <w:tc>
          <w:tcPr>
            <w:tcW w:w="1257" w:type="dxa"/>
          </w:tcPr>
          <w:p w:rsidR="00F12EDF" w:rsidRPr="002900F7" w:rsidRDefault="00F12EDF" w:rsidP="00AF1E9D">
            <w:pPr>
              <w:jc w:val="center"/>
              <w:rPr>
                <w:sz w:val="28"/>
                <w:szCs w:val="28"/>
                <w:lang w:val="uk-UA"/>
              </w:rPr>
            </w:pPr>
            <w:r w:rsidRPr="002900F7">
              <w:rPr>
                <w:sz w:val="28"/>
                <w:szCs w:val="28"/>
                <w:lang w:val="uk-UA"/>
              </w:rPr>
              <w:t>34</w:t>
            </w:r>
          </w:p>
        </w:tc>
        <w:tc>
          <w:tcPr>
            <w:tcW w:w="1980" w:type="dxa"/>
          </w:tcPr>
          <w:p w:rsidR="00F12EDF" w:rsidRPr="002900F7" w:rsidRDefault="00F12EDF" w:rsidP="00AF1E9D">
            <w:pPr>
              <w:jc w:val="center"/>
              <w:rPr>
                <w:sz w:val="28"/>
                <w:szCs w:val="28"/>
                <w:lang w:val="uk-UA"/>
              </w:rPr>
            </w:pPr>
            <w:r w:rsidRPr="002900F7">
              <w:rPr>
                <w:sz w:val="28"/>
                <w:szCs w:val="28"/>
                <w:lang w:val="uk-UA"/>
              </w:rPr>
              <w:t>9</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2.5</w:t>
            </w:r>
          </w:p>
        </w:tc>
        <w:tc>
          <w:tcPr>
            <w:tcW w:w="6033" w:type="dxa"/>
          </w:tcPr>
          <w:p w:rsidR="00F12EDF" w:rsidRPr="002900F7" w:rsidRDefault="00F12EDF" w:rsidP="00AF1E9D">
            <w:pPr>
              <w:rPr>
                <w:sz w:val="28"/>
                <w:szCs w:val="28"/>
                <w:lang w:val="uk-UA"/>
              </w:rPr>
            </w:pPr>
            <w:r w:rsidRPr="002900F7">
              <w:rPr>
                <w:sz w:val="28"/>
                <w:szCs w:val="28"/>
                <w:lang w:val="uk-UA"/>
              </w:rPr>
              <w:t>Електротехніка</w:t>
            </w:r>
          </w:p>
        </w:tc>
        <w:tc>
          <w:tcPr>
            <w:tcW w:w="1257" w:type="dxa"/>
          </w:tcPr>
          <w:p w:rsidR="00F12EDF" w:rsidRPr="002900F7" w:rsidRDefault="00F12EDF" w:rsidP="00AF1E9D">
            <w:pPr>
              <w:jc w:val="center"/>
              <w:rPr>
                <w:sz w:val="28"/>
                <w:szCs w:val="28"/>
                <w:lang w:val="uk-UA"/>
              </w:rPr>
            </w:pPr>
            <w:r w:rsidRPr="002900F7">
              <w:rPr>
                <w:sz w:val="28"/>
                <w:szCs w:val="28"/>
                <w:lang w:val="uk-UA"/>
              </w:rPr>
              <w:t>20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3.</w:t>
            </w:r>
          </w:p>
        </w:tc>
        <w:tc>
          <w:tcPr>
            <w:tcW w:w="6033" w:type="dxa"/>
          </w:tcPr>
          <w:p w:rsidR="00F12EDF" w:rsidRPr="002900F7" w:rsidRDefault="00F12EDF" w:rsidP="00AF1E9D">
            <w:pPr>
              <w:rPr>
                <w:b/>
                <w:sz w:val="28"/>
                <w:szCs w:val="28"/>
                <w:lang w:val="uk-UA"/>
              </w:rPr>
            </w:pPr>
            <w:r w:rsidRPr="002900F7">
              <w:rPr>
                <w:b/>
                <w:sz w:val="28"/>
                <w:szCs w:val="28"/>
                <w:lang w:val="uk-UA"/>
              </w:rPr>
              <w:t>Професійно-практична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326</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3.1</w:t>
            </w:r>
          </w:p>
        </w:tc>
        <w:tc>
          <w:tcPr>
            <w:tcW w:w="6033" w:type="dxa"/>
          </w:tcPr>
          <w:p w:rsidR="00F12EDF" w:rsidRPr="002900F7" w:rsidRDefault="00F12EDF" w:rsidP="00AF1E9D">
            <w:pPr>
              <w:rPr>
                <w:sz w:val="28"/>
                <w:szCs w:val="28"/>
                <w:lang w:val="uk-UA"/>
              </w:rPr>
            </w:pPr>
            <w:r w:rsidRPr="002900F7">
              <w:rPr>
                <w:sz w:val="28"/>
                <w:szCs w:val="28"/>
                <w:lang w:val="uk-UA"/>
              </w:rPr>
              <w:t>Виробниче навчання</w:t>
            </w:r>
          </w:p>
        </w:tc>
        <w:tc>
          <w:tcPr>
            <w:tcW w:w="1257" w:type="dxa"/>
          </w:tcPr>
          <w:p w:rsidR="00F12EDF" w:rsidRPr="002900F7" w:rsidRDefault="00F12EDF" w:rsidP="00AF1E9D">
            <w:pPr>
              <w:jc w:val="center"/>
              <w:rPr>
                <w:sz w:val="28"/>
                <w:szCs w:val="28"/>
                <w:lang w:val="uk-UA"/>
              </w:rPr>
            </w:pPr>
            <w:r w:rsidRPr="002900F7">
              <w:rPr>
                <w:sz w:val="28"/>
                <w:szCs w:val="28"/>
                <w:lang w:val="uk-UA"/>
              </w:rPr>
              <w:t>144</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3.2</w:t>
            </w:r>
          </w:p>
        </w:tc>
        <w:tc>
          <w:tcPr>
            <w:tcW w:w="6033" w:type="dxa"/>
          </w:tcPr>
          <w:p w:rsidR="00F12EDF" w:rsidRPr="002900F7" w:rsidRDefault="00F12EDF" w:rsidP="00AF1E9D">
            <w:pPr>
              <w:rPr>
                <w:sz w:val="28"/>
                <w:szCs w:val="28"/>
                <w:lang w:val="uk-UA"/>
              </w:rPr>
            </w:pPr>
            <w:r w:rsidRPr="002900F7">
              <w:rPr>
                <w:sz w:val="28"/>
                <w:szCs w:val="28"/>
                <w:lang w:val="uk-UA"/>
              </w:rPr>
              <w:t>Виробнича практика</w:t>
            </w:r>
          </w:p>
        </w:tc>
        <w:tc>
          <w:tcPr>
            <w:tcW w:w="1257" w:type="dxa"/>
          </w:tcPr>
          <w:p w:rsidR="00F12EDF" w:rsidRPr="002900F7" w:rsidRDefault="00F12EDF" w:rsidP="00AF1E9D">
            <w:pPr>
              <w:jc w:val="center"/>
              <w:rPr>
                <w:sz w:val="28"/>
                <w:szCs w:val="28"/>
                <w:lang w:val="uk-UA"/>
              </w:rPr>
            </w:pPr>
            <w:r w:rsidRPr="002900F7">
              <w:rPr>
                <w:sz w:val="28"/>
                <w:szCs w:val="28"/>
                <w:lang w:val="uk-UA"/>
              </w:rPr>
              <w:t>182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4.</w:t>
            </w:r>
          </w:p>
        </w:tc>
        <w:tc>
          <w:tcPr>
            <w:tcW w:w="6033" w:type="dxa"/>
          </w:tcPr>
          <w:p w:rsidR="00F12EDF" w:rsidRPr="002900F7" w:rsidRDefault="00F12EDF" w:rsidP="00AF1E9D">
            <w:pPr>
              <w:rPr>
                <w:b/>
                <w:sz w:val="28"/>
                <w:szCs w:val="28"/>
                <w:lang w:val="uk-UA"/>
              </w:rPr>
            </w:pPr>
            <w:r w:rsidRPr="002900F7">
              <w:rPr>
                <w:b/>
                <w:sz w:val="28"/>
                <w:szCs w:val="28"/>
                <w:lang w:val="uk-UA"/>
              </w:rPr>
              <w:t xml:space="preserve">Консультації </w:t>
            </w:r>
          </w:p>
        </w:tc>
        <w:tc>
          <w:tcPr>
            <w:tcW w:w="1257" w:type="dxa"/>
          </w:tcPr>
          <w:p w:rsidR="00F12EDF" w:rsidRPr="002900F7" w:rsidRDefault="00F12EDF" w:rsidP="00AF1E9D">
            <w:pPr>
              <w:jc w:val="center"/>
              <w:rPr>
                <w:b/>
                <w:sz w:val="28"/>
                <w:szCs w:val="28"/>
                <w:lang w:val="uk-UA"/>
              </w:rPr>
            </w:pPr>
            <w:r w:rsidRPr="002900F7">
              <w:rPr>
                <w:b/>
                <w:sz w:val="28"/>
                <w:szCs w:val="28"/>
                <w:lang w:val="uk-UA"/>
              </w:rPr>
              <w:t>30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5.</w:t>
            </w:r>
          </w:p>
        </w:tc>
        <w:tc>
          <w:tcPr>
            <w:tcW w:w="6033" w:type="dxa"/>
          </w:tcPr>
          <w:p w:rsidR="00F12EDF" w:rsidRPr="002900F7" w:rsidRDefault="00F12EDF" w:rsidP="00AF1E9D">
            <w:pPr>
              <w:rPr>
                <w:b/>
                <w:sz w:val="28"/>
                <w:szCs w:val="28"/>
                <w:lang w:val="uk-UA"/>
              </w:rPr>
            </w:pPr>
            <w:r w:rsidRPr="002900F7">
              <w:rPr>
                <w:rFonts w:ascii="Times New Roman CYR" w:hAnsi="Times New Roman CYR" w:cs="Times New Roman CYR"/>
                <w:b/>
                <w:bCs/>
                <w:sz w:val="28"/>
                <w:szCs w:val="28"/>
                <w:lang w:val="uk-UA"/>
              </w:rPr>
              <w:t>Державна кваліфікаційна атестація (або проміжна (поетапна)  кваліфікаційна атестація при продовженні навчання)</w:t>
            </w:r>
          </w:p>
        </w:tc>
        <w:tc>
          <w:tcPr>
            <w:tcW w:w="1257" w:type="dxa"/>
          </w:tcPr>
          <w:p w:rsidR="00F12EDF" w:rsidRPr="002900F7" w:rsidRDefault="00F12EDF" w:rsidP="00AF1E9D">
            <w:pPr>
              <w:jc w:val="center"/>
              <w:rPr>
                <w:b/>
                <w:sz w:val="28"/>
                <w:szCs w:val="28"/>
                <w:lang w:val="uk-UA"/>
              </w:rPr>
            </w:pPr>
            <w:r w:rsidRPr="002900F7">
              <w:rPr>
                <w:b/>
                <w:sz w:val="28"/>
                <w:szCs w:val="28"/>
                <w:lang w:val="uk-UA"/>
              </w:rPr>
              <w:t>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6.</w:t>
            </w:r>
          </w:p>
        </w:tc>
        <w:tc>
          <w:tcPr>
            <w:tcW w:w="6033" w:type="dxa"/>
          </w:tcPr>
          <w:p w:rsidR="00F12EDF" w:rsidRPr="002900F7" w:rsidRDefault="00F12EDF" w:rsidP="00AF1E9D">
            <w:pPr>
              <w:rPr>
                <w:b/>
                <w:sz w:val="28"/>
                <w:szCs w:val="28"/>
                <w:lang w:val="uk-UA"/>
              </w:rPr>
            </w:pPr>
            <w:r w:rsidRPr="002900F7">
              <w:rPr>
                <w:b/>
                <w:sz w:val="28"/>
                <w:szCs w:val="28"/>
                <w:lang w:val="uk-UA"/>
              </w:rPr>
              <w:t>Загальний обсяг навчального часу ( без п. 4):</w:t>
            </w:r>
          </w:p>
        </w:tc>
        <w:tc>
          <w:tcPr>
            <w:tcW w:w="1257" w:type="dxa"/>
          </w:tcPr>
          <w:p w:rsidR="00F12EDF" w:rsidRPr="002900F7" w:rsidRDefault="00F12EDF" w:rsidP="00AF1E9D">
            <w:pPr>
              <w:spacing w:line="276" w:lineRule="auto"/>
              <w:jc w:val="center"/>
              <w:rPr>
                <w:rFonts w:eastAsia="Arial Unicode MS"/>
                <w:b/>
                <w:sz w:val="28"/>
                <w:szCs w:val="28"/>
                <w:lang w:val="uk-UA" w:eastAsia="en-US"/>
              </w:rPr>
            </w:pPr>
            <w:r w:rsidRPr="002900F7">
              <w:rPr>
                <w:rFonts w:eastAsia="Arial Unicode MS"/>
                <w:b/>
                <w:sz w:val="28"/>
                <w:szCs w:val="28"/>
                <w:lang w:val="uk-UA" w:eastAsia="en-US"/>
              </w:rPr>
              <w:t>578</w:t>
            </w:r>
          </w:p>
        </w:tc>
        <w:tc>
          <w:tcPr>
            <w:tcW w:w="1980" w:type="dxa"/>
          </w:tcPr>
          <w:p w:rsidR="00F12EDF" w:rsidRPr="002900F7" w:rsidRDefault="00F12EDF" w:rsidP="00AF1E9D">
            <w:pPr>
              <w:jc w:val="center"/>
              <w:rPr>
                <w:b/>
                <w:sz w:val="28"/>
                <w:szCs w:val="28"/>
                <w:lang w:val="uk-UA"/>
              </w:rPr>
            </w:pPr>
            <w:r w:rsidRPr="002900F7">
              <w:rPr>
                <w:b/>
                <w:sz w:val="28"/>
                <w:szCs w:val="28"/>
                <w:lang w:val="uk-UA"/>
              </w:rPr>
              <w:t>16</w:t>
            </w:r>
          </w:p>
        </w:tc>
      </w:tr>
    </w:tbl>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suppressAutoHyphens/>
        <w:spacing w:line="276" w:lineRule="auto"/>
        <w:jc w:val="center"/>
        <w:rPr>
          <w:rFonts w:cs="Calibri"/>
          <w:b/>
          <w:color w:val="000000"/>
          <w:kern w:val="1"/>
          <w:sz w:val="28"/>
          <w:szCs w:val="28"/>
          <w:lang w:val="uk-UA" w:eastAsia="ar-SA"/>
        </w:rPr>
      </w:pPr>
    </w:p>
    <w:p w:rsidR="00F12EDF" w:rsidRPr="002900F7" w:rsidRDefault="00F12EDF" w:rsidP="00F12EDF">
      <w:pPr>
        <w:suppressAutoHyphens/>
        <w:spacing w:line="276" w:lineRule="auto"/>
        <w:jc w:val="center"/>
        <w:rPr>
          <w:rFonts w:cs="Calibri"/>
          <w:b/>
          <w:color w:val="000000"/>
          <w:kern w:val="1"/>
          <w:sz w:val="28"/>
          <w:szCs w:val="28"/>
          <w:lang w:val="uk-UA" w:eastAsia="ar-SA"/>
        </w:rPr>
      </w:pPr>
    </w:p>
    <w:p w:rsidR="00F12EDF" w:rsidRPr="002900F7" w:rsidRDefault="00F12EDF" w:rsidP="00F12EDF">
      <w:pPr>
        <w:suppressAutoHyphens/>
        <w:spacing w:line="276" w:lineRule="auto"/>
        <w:jc w:val="center"/>
        <w:rPr>
          <w:rFonts w:cs="Calibri"/>
          <w:b/>
          <w:color w:val="000000"/>
          <w:kern w:val="1"/>
          <w:sz w:val="28"/>
          <w:szCs w:val="28"/>
          <w:lang w:val="uk-UA" w:eastAsia="ar-SA"/>
        </w:rPr>
      </w:pPr>
    </w:p>
    <w:p w:rsidR="00F12EDF" w:rsidRPr="002900F7" w:rsidRDefault="00F12EDF" w:rsidP="00F12EDF">
      <w:pPr>
        <w:suppressAutoHyphens/>
        <w:spacing w:line="276" w:lineRule="auto"/>
        <w:jc w:val="center"/>
        <w:rPr>
          <w:rFonts w:cs="Calibri"/>
          <w:b/>
          <w:color w:val="000000"/>
          <w:kern w:val="1"/>
          <w:sz w:val="28"/>
          <w:szCs w:val="28"/>
          <w:lang w:val="uk-UA" w:eastAsia="ar-SA"/>
        </w:rPr>
      </w:pPr>
      <w:r w:rsidRPr="002900F7">
        <w:rPr>
          <w:rFonts w:cs="Calibri"/>
          <w:b/>
          <w:color w:val="000000"/>
          <w:kern w:val="1"/>
          <w:sz w:val="28"/>
          <w:szCs w:val="28"/>
          <w:lang w:val="uk-UA" w:eastAsia="ar-SA"/>
        </w:rPr>
        <w:t>Перелік кабінетів, лабораторій, майстерень</w:t>
      </w:r>
    </w:p>
    <w:p w:rsidR="00F12EDF" w:rsidRPr="002900F7" w:rsidRDefault="00F12EDF" w:rsidP="00F12EDF">
      <w:pPr>
        <w:suppressAutoHyphens/>
        <w:spacing w:line="276" w:lineRule="auto"/>
        <w:jc w:val="center"/>
        <w:rPr>
          <w:rFonts w:cs="Calibri"/>
          <w:b/>
          <w:color w:val="000000"/>
          <w:kern w:val="1"/>
          <w:sz w:val="28"/>
          <w:szCs w:val="28"/>
          <w:lang w:val="uk-UA" w:eastAsia="ar-SA"/>
        </w:rPr>
      </w:pPr>
      <w:r w:rsidRPr="002900F7">
        <w:rPr>
          <w:rFonts w:cs="Calibri"/>
          <w:b/>
          <w:color w:val="000000"/>
          <w:kern w:val="1"/>
          <w:sz w:val="28"/>
          <w:szCs w:val="28"/>
          <w:lang w:val="uk-UA" w:eastAsia="ar-SA"/>
        </w:rPr>
        <w:t>для підготовки</w:t>
      </w:r>
      <w:r>
        <w:rPr>
          <w:rFonts w:cs="Calibri"/>
          <w:b/>
          <w:color w:val="000000"/>
          <w:kern w:val="1"/>
          <w:sz w:val="28"/>
          <w:szCs w:val="28"/>
          <w:lang w:val="uk-UA" w:eastAsia="ar-SA"/>
        </w:rPr>
        <w:t xml:space="preserve"> </w:t>
      </w:r>
      <w:r w:rsidRPr="002900F7">
        <w:rPr>
          <w:rFonts w:cs="Calibri"/>
          <w:b/>
          <w:color w:val="000000"/>
          <w:kern w:val="1"/>
          <w:sz w:val="28"/>
          <w:szCs w:val="28"/>
          <w:lang w:val="uk-UA" w:eastAsia="ar-SA"/>
        </w:rPr>
        <w:t>кваліфікованих</w:t>
      </w:r>
      <w:r>
        <w:rPr>
          <w:rFonts w:cs="Calibri"/>
          <w:b/>
          <w:color w:val="000000"/>
          <w:kern w:val="1"/>
          <w:sz w:val="28"/>
          <w:szCs w:val="28"/>
          <w:lang w:val="uk-UA" w:eastAsia="ar-SA"/>
        </w:rPr>
        <w:t xml:space="preserve"> </w:t>
      </w:r>
      <w:r w:rsidRPr="002900F7">
        <w:rPr>
          <w:rFonts w:cs="Calibri"/>
          <w:b/>
          <w:color w:val="000000"/>
          <w:kern w:val="1"/>
          <w:sz w:val="28"/>
          <w:szCs w:val="28"/>
          <w:lang w:val="uk-UA" w:eastAsia="ar-SA"/>
        </w:rPr>
        <w:t>робітників за професією</w:t>
      </w:r>
    </w:p>
    <w:p w:rsidR="00F12EDF" w:rsidRPr="002900F7" w:rsidRDefault="00F12EDF" w:rsidP="00F12EDF">
      <w:pPr>
        <w:suppressAutoHyphens/>
        <w:spacing w:line="276" w:lineRule="auto"/>
        <w:ind w:firstLine="540"/>
        <w:rPr>
          <w:rFonts w:cs="Calibri"/>
          <w:b/>
          <w:color w:val="000000"/>
          <w:kern w:val="1"/>
          <w:sz w:val="28"/>
          <w:szCs w:val="28"/>
          <w:lang w:val="uk-UA" w:eastAsia="ar-SA"/>
        </w:rPr>
      </w:pPr>
      <w:r w:rsidRPr="002900F7">
        <w:rPr>
          <w:rFonts w:cs="Calibri"/>
          <w:b/>
          <w:color w:val="000000"/>
          <w:kern w:val="1"/>
          <w:sz w:val="28"/>
          <w:szCs w:val="28"/>
          <w:lang w:val="uk-UA" w:eastAsia="ar-SA"/>
        </w:rPr>
        <w:t xml:space="preserve">                                 7133 «Штукатур»</w:t>
      </w:r>
      <w:r w:rsidRPr="002900F7">
        <w:rPr>
          <w:b/>
          <w:sz w:val="28"/>
          <w:szCs w:val="28"/>
          <w:lang w:val="uk-UA"/>
        </w:rPr>
        <w:t xml:space="preserve"> 2-3 розрядів</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8C5651" w:rsidP="00F12EDF">
      <w:pPr>
        <w:spacing w:line="360" w:lineRule="auto"/>
        <w:jc w:val="both"/>
        <w:rPr>
          <w:b/>
          <w:sz w:val="28"/>
          <w:szCs w:val="28"/>
          <w:lang w:val="uk-UA"/>
        </w:rPr>
      </w:pPr>
      <w:r>
        <w:rPr>
          <w:b/>
          <w:sz w:val="28"/>
          <w:szCs w:val="28"/>
          <w:lang w:val="uk-UA"/>
        </w:rPr>
        <w:t>1. Кабінети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Технології штукатурних робіт</w:t>
      </w:r>
    </w:p>
    <w:p w:rsidR="00F12EDF" w:rsidRPr="002900F7" w:rsidRDefault="00F12EDF" w:rsidP="00F12EDF">
      <w:pPr>
        <w:tabs>
          <w:tab w:val="left" w:pos="3500"/>
        </w:tabs>
        <w:jc w:val="both"/>
        <w:rPr>
          <w:sz w:val="28"/>
          <w:szCs w:val="28"/>
          <w:lang w:val="uk-UA"/>
        </w:rPr>
      </w:pPr>
      <w:r w:rsidRPr="002900F7">
        <w:rPr>
          <w:sz w:val="28"/>
          <w:szCs w:val="28"/>
          <w:lang w:val="uk-UA"/>
        </w:rPr>
        <w:t xml:space="preserve">    -  Матеріалознавства</w:t>
      </w:r>
    </w:p>
    <w:p w:rsidR="00F12EDF" w:rsidRPr="002900F7" w:rsidRDefault="00F12EDF" w:rsidP="00F12EDF">
      <w:pPr>
        <w:tabs>
          <w:tab w:val="left" w:pos="3500"/>
        </w:tabs>
        <w:jc w:val="both"/>
        <w:rPr>
          <w:sz w:val="28"/>
          <w:szCs w:val="28"/>
          <w:lang w:val="uk-UA"/>
        </w:rPr>
      </w:pPr>
      <w:r w:rsidRPr="002900F7">
        <w:rPr>
          <w:sz w:val="28"/>
          <w:szCs w:val="28"/>
          <w:lang w:val="uk-UA"/>
        </w:rPr>
        <w:t xml:space="preserve">    -  Охорони праці</w:t>
      </w:r>
    </w:p>
    <w:p w:rsidR="00F12EDF" w:rsidRPr="002900F7" w:rsidRDefault="00F12EDF" w:rsidP="00F12EDF">
      <w:pPr>
        <w:tabs>
          <w:tab w:val="left" w:pos="3500"/>
        </w:tabs>
        <w:jc w:val="both"/>
        <w:rPr>
          <w:sz w:val="28"/>
          <w:szCs w:val="28"/>
          <w:lang w:val="uk-UA"/>
        </w:rPr>
      </w:pPr>
      <w:r w:rsidRPr="002900F7">
        <w:rPr>
          <w:sz w:val="28"/>
          <w:szCs w:val="28"/>
          <w:lang w:val="uk-UA"/>
        </w:rPr>
        <w:t xml:space="preserve">    -  Інформаційних технологій</w:t>
      </w:r>
    </w:p>
    <w:p w:rsidR="00F12EDF" w:rsidRPr="002900F7" w:rsidRDefault="00F12EDF" w:rsidP="00F12EDF">
      <w:pPr>
        <w:tabs>
          <w:tab w:val="left" w:pos="3500"/>
        </w:tabs>
        <w:jc w:val="both"/>
        <w:rPr>
          <w:sz w:val="28"/>
          <w:szCs w:val="28"/>
          <w:lang w:val="uk-UA"/>
        </w:rPr>
      </w:pPr>
      <w:r w:rsidRPr="002900F7">
        <w:rPr>
          <w:sz w:val="28"/>
          <w:szCs w:val="28"/>
          <w:lang w:val="uk-UA"/>
        </w:rPr>
        <w:t xml:space="preserve">    -  Електротехніки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Будівельного креслення</w:t>
      </w:r>
    </w:p>
    <w:p w:rsidR="00F12EDF" w:rsidRPr="002900F7" w:rsidRDefault="00F12EDF" w:rsidP="00F12EDF">
      <w:pPr>
        <w:tabs>
          <w:tab w:val="left" w:pos="3500"/>
        </w:tabs>
        <w:jc w:val="both"/>
        <w:rPr>
          <w:sz w:val="28"/>
          <w:szCs w:val="28"/>
          <w:lang w:val="uk-UA"/>
        </w:rPr>
      </w:pPr>
    </w:p>
    <w:p w:rsidR="00F12EDF" w:rsidRPr="002900F7" w:rsidRDefault="008C5651" w:rsidP="00F12EDF">
      <w:pPr>
        <w:spacing w:line="360" w:lineRule="auto"/>
        <w:jc w:val="both"/>
        <w:rPr>
          <w:b/>
          <w:sz w:val="28"/>
          <w:szCs w:val="28"/>
          <w:lang w:val="uk-UA"/>
        </w:rPr>
      </w:pPr>
      <w:r>
        <w:rPr>
          <w:b/>
          <w:sz w:val="28"/>
          <w:szCs w:val="28"/>
          <w:lang w:val="uk-UA"/>
        </w:rPr>
        <w:t>2. Майстерня</w:t>
      </w:r>
    </w:p>
    <w:p w:rsidR="00F12EDF" w:rsidRPr="002900F7" w:rsidRDefault="00F12EDF" w:rsidP="00F12EDF">
      <w:pPr>
        <w:jc w:val="both"/>
        <w:rPr>
          <w:sz w:val="28"/>
          <w:szCs w:val="28"/>
          <w:lang w:val="uk-UA"/>
        </w:rPr>
      </w:pPr>
      <w:r w:rsidRPr="002900F7">
        <w:rPr>
          <w:sz w:val="28"/>
          <w:szCs w:val="28"/>
          <w:lang w:val="uk-UA"/>
        </w:rPr>
        <w:t xml:space="preserve">     - Штукатурних робіт</w:t>
      </w:r>
    </w:p>
    <w:p w:rsidR="00F12EDF" w:rsidRPr="002900F7" w:rsidRDefault="00F12EDF" w:rsidP="00F12EDF">
      <w:pPr>
        <w:ind w:left="3240" w:firstLine="1100"/>
        <w:jc w:val="both"/>
        <w:rPr>
          <w:b/>
          <w:sz w:val="28"/>
          <w:szCs w:val="28"/>
          <w:lang w:val="uk-UA"/>
        </w:rPr>
      </w:pPr>
    </w:p>
    <w:p w:rsidR="00F12EDF" w:rsidRPr="002900F7" w:rsidRDefault="008C5651" w:rsidP="00F12EDF">
      <w:pPr>
        <w:spacing w:line="360" w:lineRule="auto"/>
        <w:jc w:val="both"/>
        <w:rPr>
          <w:b/>
          <w:sz w:val="28"/>
          <w:szCs w:val="28"/>
          <w:lang w:val="uk-UA"/>
        </w:rPr>
      </w:pPr>
      <w:r>
        <w:rPr>
          <w:b/>
          <w:sz w:val="28"/>
          <w:szCs w:val="28"/>
          <w:lang w:val="uk-UA"/>
        </w:rPr>
        <w:t>3. Лабораторія</w:t>
      </w:r>
    </w:p>
    <w:p w:rsidR="00F12EDF" w:rsidRPr="002900F7" w:rsidRDefault="00F12EDF" w:rsidP="00F12EDF">
      <w:pPr>
        <w:jc w:val="both"/>
        <w:rPr>
          <w:bCs/>
          <w:sz w:val="28"/>
          <w:szCs w:val="28"/>
          <w:lang w:val="uk-UA"/>
        </w:rPr>
      </w:pPr>
      <w:r w:rsidRPr="002900F7">
        <w:rPr>
          <w:bCs/>
          <w:sz w:val="28"/>
          <w:szCs w:val="28"/>
          <w:lang w:val="uk-UA"/>
        </w:rPr>
        <w:t xml:space="preserve">    - Будівельних матеріалів</w:t>
      </w:r>
    </w:p>
    <w:p w:rsidR="00F12EDF" w:rsidRPr="002900F7" w:rsidRDefault="00F12EDF" w:rsidP="00F12EDF">
      <w:pPr>
        <w:jc w:val="both"/>
        <w:rPr>
          <w:sz w:val="28"/>
          <w:szCs w:val="28"/>
          <w:lang w:val="uk-UA"/>
        </w:rPr>
      </w:pPr>
    </w:p>
    <w:p w:rsidR="00F12EDF" w:rsidRPr="002900F7" w:rsidRDefault="00F12EDF" w:rsidP="00F12EDF">
      <w:pPr>
        <w:suppressAutoHyphens/>
        <w:jc w:val="both"/>
        <w:rPr>
          <w:rFonts w:cs="Calibri"/>
          <w:color w:val="000000"/>
          <w:kern w:val="1"/>
          <w:lang w:val="uk-UA" w:eastAsia="ar-SA"/>
        </w:rPr>
      </w:pPr>
      <w:r w:rsidRPr="002900F7">
        <w:rPr>
          <w:rFonts w:cs="Calibri"/>
          <w:b/>
          <w:color w:val="000000"/>
          <w:kern w:val="1"/>
          <w:lang w:val="uk-UA" w:eastAsia="ar-SA"/>
        </w:rPr>
        <w:t>Примітка:</w:t>
      </w:r>
      <w:r w:rsidRPr="002900F7">
        <w:rPr>
          <w:rFonts w:cs="Calibri"/>
          <w:color w:val="000000"/>
          <w:kern w:val="1"/>
          <w:lang w:val="uk-UA" w:eastAsia="ar-SA"/>
        </w:rPr>
        <w:t xml:space="preserve"> для підприємств, організацій, що здійснюють професійне    навчання кваліфікованих робітників:</w:t>
      </w:r>
    </w:p>
    <w:p w:rsidR="00F12EDF" w:rsidRPr="002900F7" w:rsidRDefault="00F12EDF" w:rsidP="00F12EDF">
      <w:pPr>
        <w:numPr>
          <w:ilvl w:val="0"/>
          <w:numId w:val="4"/>
        </w:numPr>
        <w:suppressAutoHyphens/>
        <w:spacing w:after="200"/>
        <w:jc w:val="both"/>
        <w:rPr>
          <w:rFonts w:cs="Calibri"/>
          <w:color w:val="000000"/>
          <w:kern w:val="1"/>
          <w:lang w:val="uk-UA" w:eastAsia="ar-SA"/>
        </w:rPr>
      </w:pPr>
      <w:r w:rsidRPr="002900F7">
        <w:rPr>
          <w:rFonts w:cs="Calibri"/>
          <w:color w:val="000000"/>
          <w:kern w:val="1"/>
          <w:lang w:val="uk-UA" w:eastAsia="ar-SA"/>
        </w:rPr>
        <w:t>допускається зменшення кількості кабінетів, лабораторій  за рахунок їх об'єднання;</w:t>
      </w:r>
    </w:p>
    <w:p w:rsidR="00F12EDF" w:rsidRPr="002900F7" w:rsidRDefault="00F12EDF" w:rsidP="00F12EDF">
      <w:pPr>
        <w:numPr>
          <w:ilvl w:val="0"/>
          <w:numId w:val="4"/>
        </w:numPr>
        <w:suppressAutoHyphens/>
        <w:spacing w:after="200"/>
        <w:jc w:val="both"/>
        <w:rPr>
          <w:rFonts w:cs="Calibri"/>
          <w:color w:val="000000"/>
          <w:kern w:val="1"/>
          <w:lang w:val="uk-UA" w:eastAsia="ar-SA"/>
        </w:rPr>
      </w:pPr>
      <w:r w:rsidRPr="002900F7">
        <w:rPr>
          <w:rFonts w:cs="Calibri"/>
          <w:color w:val="000000"/>
          <w:kern w:val="1"/>
          <w:lang w:val="uk-UA" w:eastAsia="ar-SA"/>
        </w:rPr>
        <w:t>індивідуальне професійне навчання кваліфікованих робітників може здійснюватися при наявності обладнаного робочого місця;</w:t>
      </w:r>
    </w:p>
    <w:p w:rsidR="00F12EDF" w:rsidRPr="002900F7" w:rsidRDefault="00F12EDF" w:rsidP="00F12EDF">
      <w:pPr>
        <w:numPr>
          <w:ilvl w:val="0"/>
          <w:numId w:val="4"/>
        </w:numPr>
        <w:suppressAutoHyphens/>
        <w:spacing w:after="200"/>
        <w:jc w:val="both"/>
        <w:rPr>
          <w:rFonts w:cs="Calibri"/>
          <w:kern w:val="1"/>
          <w:lang w:val="uk-UA" w:eastAsia="ar-SA"/>
        </w:rPr>
      </w:pPr>
      <w:r w:rsidRPr="002900F7">
        <w:rPr>
          <w:rFonts w:cs="Calibri"/>
          <w:kern w:val="1"/>
          <w:lang w:val="uk-UA" w:eastAsia="ar-SA"/>
        </w:rPr>
        <w:t>предмети «Інформаційні технології», «Правила дорожнього руху»     вивчаються за згодою підприємств - замовників кадрів.</w:t>
      </w:r>
    </w:p>
    <w:p w:rsidR="00F12EDF" w:rsidRPr="002900F7" w:rsidRDefault="00F12EDF" w:rsidP="00F12EDF">
      <w:pPr>
        <w:suppressAutoHyphens/>
        <w:spacing w:after="200"/>
        <w:jc w:val="both"/>
        <w:rPr>
          <w:rFonts w:cs="Calibri"/>
          <w:kern w:val="1"/>
          <w:sz w:val="22"/>
          <w:szCs w:val="22"/>
          <w:lang w:val="uk-UA" w:eastAsia="ar-SA"/>
        </w:rPr>
      </w:pPr>
    </w:p>
    <w:p w:rsidR="00F12EDF" w:rsidRPr="002900F7" w:rsidRDefault="00F12EDF" w:rsidP="00F12EDF">
      <w:pPr>
        <w:spacing w:after="200" w:line="276" w:lineRule="auto"/>
        <w:jc w:val="both"/>
        <w:rPr>
          <w:rFonts w:ascii="Calibri" w:eastAsia="Times New Roman" w:hAnsi="Calibri"/>
          <w:sz w:val="22"/>
          <w:szCs w:val="22"/>
          <w:lang w:val="uk-UA" w:eastAsia="en-US"/>
        </w:rPr>
      </w:pPr>
    </w:p>
    <w:p w:rsidR="00F12EDF" w:rsidRPr="002900F7" w:rsidRDefault="00F12EDF" w:rsidP="00F12EDF">
      <w:pPr>
        <w:spacing w:after="200" w:line="276" w:lineRule="auto"/>
        <w:rPr>
          <w:rFonts w:ascii="Calibri" w:eastAsia="Times New Roman" w:hAnsi="Calibri"/>
          <w:sz w:val="22"/>
          <w:szCs w:val="22"/>
          <w:lang w:val="uk-UA" w:eastAsia="en-US"/>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sidRPr="002900F7">
        <w:rPr>
          <w:b/>
          <w:sz w:val="28"/>
          <w:szCs w:val="28"/>
          <w:lang w:val="uk-UA"/>
        </w:rPr>
        <w:t xml:space="preserve">Типова навчальна програма з предмета </w:t>
      </w:r>
    </w:p>
    <w:p w:rsidR="00F12EDF" w:rsidRPr="002900F7" w:rsidRDefault="00F12EDF" w:rsidP="00F12EDF">
      <w:pPr>
        <w:ind w:firstLine="720"/>
        <w:jc w:val="center"/>
        <w:rPr>
          <w:b/>
          <w:sz w:val="28"/>
          <w:szCs w:val="28"/>
          <w:lang w:val="uk-UA"/>
        </w:rPr>
      </w:pPr>
      <w:r>
        <w:rPr>
          <w:b/>
          <w:sz w:val="28"/>
          <w:szCs w:val="28"/>
          <w:lang w:val="uk-UA"/>
        </w:rPr>
        <w:t xml:space="preserve"> «Основи правових знань</w:t>
      </w:r>
      <w:r w:rsidRPr="002900F7">
        <w:rPr>
          <w:b/>
          <w:sz w:val="28"/>
          <w:szCs w:val="28"/>
          <w:lang w:val="uk-UA"/>
        </w:rPr>
        <w:t>»</w:t>
      </w:r>
    </w:p>
    <w:p w:rsidR="00F12EDF" w:rsidRPr="002900F7" w:rsidRDefault="00F12EDF" w:rsidP="00F12EDF">
      <w:pPr>
        <w:ind w:firstLine="720"/>
        <w:jc w:val="center"/>
        <w:rPr>
          <w:b/>
          <w:i/>
          <w:sz w:val="40"/>
          <w:szCs w:val="40"/>
          <w:lang w:val="uk-UA"/>
        </w:rPr>
      </w:pPr>
    </w:p>
    <w:p w:rsidR="00F12EDF" w:rsidRPr="002900F7" w:rsidRDefault="00F12EDF" w:rsidP="00F12EDF">
      <w:pPr>
        <w:spacing w:line="1" w:lineRule="exact"/>
        <w:rPr>
          <w:color w:val="000000"/>
          <w:sz w:val="2"/>
          <w:lang w:val="uk-UA"/>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521"/>
        <w:gridCol w:w="1134"/>
        <w:gridCol w:w="1701"/>
      </w:tblGrid>
      <w:tr w:rsidR="00F12EDF" w:rsidRPr="002900F7" w:rsidTr="00AF1E9D">
        <w:trPr>
          <w:cantSplit/>
          <w:trHeight w:hRule="exact" w:val="307"/>
        </w:trPr>
        <w:tc>
          <w:tcPr>
            <w:tcW w:w="709" w:type="dxa"/>
            <w:vMerge w:val="restart"/>
            <w:shd w:val="clear" w:color="auto" w:fill="FFFFFF"/>
            <w:vAlign w:val="center"/>
          </w:tcPr>
          <w:p w:rsidR="00F12EDF" w:rsidRPr="002900F7" w:rsidRDefault="00F12EDF" w:rsidP="00AF1E9D">
            <w:pPr>
              <w:shd w:val="clear" w:color="auto" w:fill="FFFFFF"/>
              <w:jc w:val="center"/>
              <w:rPr>
                <w:b/>
                <w:color w:val="000000"/>
                <w:sz w:val="28"/>
                <w:szCs w:val="28"/>
                <w:lang w:val="uk-UA"/>
              </w:rPr>
            </w:pPr>
            <w:r w:rsidRPr="002900F7">
              <w:rPr>
                <w:b/>
                <w:color w:val="000000"/>
                <w:sz w:val="28"/>
                <w:szCs w:val="28"/>
                <w:lang w:val="uk-UA"/>
              </w:rPr>
              <w:t>№</w:t>
            </w:r>
          </w:p>
          <w:p w:rsidR="00F12EDF" w:rsidRPr="002900F7" w:rsidRDefault="00F12EDF" w:rsidP="00AF1E9D">
            <w:pPr>
              <w:jc w:val="center"/>
              <w:rPr>
                <w:b/>
                <w:color w:val="000000"/>
                <w:sz w:val="28"/>
                <w:szCs w:val="28"/>
                <w:lang w:val="uk-UA"/>
              </w:rPr>
            </w:pPr>
            <w:r w:rsidRPr="002900F7">
              <w:rPr>
                <w:b/>
                <w:color w:val="000000"/>
                <w:sz w:val="28"/>
                <w:szCs w:val="28"/>
                <w:lang w:val="uk-UA"/>
              </w:rPr>
              <w:t>з/п</w:t>
            </w:r>
          </w:p>
        </w:tc>
        <w:tc>
          <w:tcPr>
            <w:tcW w:w="6521" w:type="dxa"/>
            <w:vMerge w:val="restart"/>
            <w:shd w:val="clear" w:color="auto" w:fill="FFFFFF"/>
            <w:vAlign w:val="center"/>
          </w:tcPr>
          <w:p w:rsidR="00F12EDF" w:rsidRPr="002900F7" w:rsidRDefault="00F12EDF" w:rsidP="00AF1E9D">
            <w:pPr>
              <w:jc w:val="center"/>
              <w:rPr>
                <w:b/>
                <w:color w:val="000000"/>
                <w:sz w:val="28"/>
                <w:szCs w:val="28"/>
                <w:lang w:val="uk-UA"/>
              </w:rPr>
            </w:pPr>
            <w:r w:rsidRPr="002900F7">
              <w:rPr>
                <w:b/>
                <w:color w:val="000000"/>
                <w:sz w:val="28"/>
                <w:szCs w:val="28"/>
                <w:lang w:val="uk-UA"/>
              </w:rPr>
              <w:t>Тема</w:t>
            </w:r>
          </w:p>
        </w:tc>
        <w:tc>
          <w:tcPr>
            <w:tcW w:w="2835" w:type="dxa"/>
            <w:gridSpan w:val="2"/>
            <w:shd w:val="clear" w:color="auto" w:fill="FFFFFF"/>
            <w:vAlign w:val="center"/>
          </w:tcPr>
          <w:p w:rsidR="00F12EDF" w:rsidRPr="002900F7" w:rsidRDefault="00F12EDF" w:rsidP="00AF1E9D">
            <w:pPr>
              <w:shd w:val="clear" w:color="auto" w:fill="FFFFFF"/>
              <w:jc w:val="center"/>
              <w:rPr>
                <w:b/>
                <w:color w:val="000000"/>
                <w:sz w:val="28"/>
                <w:szCs w:val="28"/>
                <w:lang w:val="uk-UA"/>
              </w:rPr>
            </w:pPr>
            <w:r w:rsidRPr="002900F7">
              <w:rPr>
                <w:b/>
                <w:color w:val="000000"/>
                <w:sz w:val="28"/>
                <w:szCs w:val="28"/>
                <w:lang w:val="uk-UA"/>
              </w:rPr>
              <w:t>Кількість годин</w:t>
            </w:r>
          </w:p>
        </w:tc>
      </w:tr>
      <w:tr w:rsidR="00F12EDF" w:rsidRPr="002900F7" w:rsidTr="00AF1E9D">
        <w:trPr>
          <w:cantSplit/>
          <w:trHeight w:hRule="exact" w:val="691"/>
        </w:trPr>
        <w:tc>
          <w:tcPr>
            <w:tcW w:w="709" w:type="dxa"/>
            <w:vMerge/>
            <w:shd w:val="clear" w:color="auto" w:fill="FFFFFF"/>
            <w:vAlign w:val="center"/>
          </w:tcPr>
          <w:p w:rsidR="00F12EDF" w:rsidRPr="002900F7" w:rsidRDefault="00F12EDF" w:rsidP="00AF1E9D">
            <w:pPr>
              <w:jc w:val="center"/>
              <w:rPr>
                <w:b/>
                <w:color w:val="000000"/>
                <w:sz w:val="28"/>
                <w:szCs w:val="28"/>
                <w:lang w:val="uk-UA"/>
              </w:rPr>
            </w:pPr>
          </w:p>
        </w:tc>
        <w:tc>
          <w:tcPr>
            <w:tcW w:w="6521" w:type="dxa"/>
            <w:vMerge/>
            <w:shd w:val="clear" w:color="auto" w:fill="FFFFFF"/>
            <w:vAlign w:val="center"/>
          </w:tcPr>
          <w:p w:rsidR="00F12EDF" w:rsidRPr="002900F7" w:rsidRDefault="00F12EDF" w:rsidP="00AF1E9D">
            <w:pPr>
              <w:jc w:val="center"/>
              <w:rPr>
                <w:b/>
                <w:color w:val="000000"/>
                <w:sz w:val="28"/>
                <w:szCs w:val="28"/>
                <w:lang w:val="uk-UA"/>
              </w:rPr>
            </w:pPr>
          </w:p>
        </w:tc>
        <w:tc>
          <w:tcPr>
            <w:tcW w:w="1134" w:type="dxa"/>
            <w:shd w:val="clear" w:color="auto" w:fill="FFFFFF"/>
            <w:vAlign w:val="center"/>
          </w:tcPr>
          <w:p w:rsidR="00F12EDF" w:rsidRPr="002900F7" w:rsidRDefault="00F12EDF" w:rsidP="00AF1E9D">
            <w:pPr>
              <w:pStyle w:val="1"/>
              <w:rPr>
                <w:color w:val="000000"/>
                <w:szCs w:val="28"/>
              </w:rPr>
            </w:pPr>
            <w:r w:rsidRPr="002900F7">
              <w:rPr>
                <w:color w:val="000000"/>
                <w:szCs w:val="28"/>
              </w:rPr>
              <w:t>Всього</w:t>
            </w:r>
          </w:p>
        </w:tc>
        <w:tc>
          <w:tcPr>
            <w:tcW w:w="1701" w:type="dxa"/>
            <w:shd w:val="clear" w:color="auto" w:fill="FFFFFF"/>
            <w:vAlign w:val="center"/>
          </w:tcPr>
          <w:p w:rsidR="00F12EDF" w:rsidRPr="002900F7" w:rsidRDefault="00F12EDF" w:rsidP="00AF1E9D">
            <w:pPr>
              <w:shd w:val="clear" w:color="auto" w:fill="FFFFFF"/>
              <w:ind w:left="10" w:right="77"/>
              <w:jc w:val="center"/>
              <w:rPr>
                <w:b/>
                <w:color w:val="000000"/>
                <w:sz w:val="28"/>
                <w:szCs w:val="28"/>
                <w:lang w:val="uk-UA"/>
              </w:rPr>
            </w:pPr>
            <w:r w:rsidRPr="002900F7">
              <w:rPr>
                <w:b/>
                <w:color w:val="000000"/>
                <w:sz w:val="28"/>
                <w:szCs w:val="28"/>
                <w:lang w:val="uk-UA"/>
              </w:rPr>
              <w:t xml:space="preserve">З них </w:t>
            </w:r>
          </w:p>
          <w:p w:rsidR="00F12EDF" w:rsidRPr="002900F7" w:rsidRDefault="00F12EDF" w:rsidP="00AF1E9D">
            <w:pPr>
              <w:shd w:val="clear" w:color="auto" w:fill="FFFFFF"/>
              <w:ind w:left="10" w:right="77"/>
              <w:jc w:val="center"/>
              <w:rPr>
                <w:b/>
                <w:color w:val="000000"/>
                <w:sz w:val="28"/>
                <w:szCs w:val="28"/>
                <w:lang w:val="uk-UA"/>
              </w:rPr>
            </w:pPr>
            <w:r w:rsidRPr="002900F7">
              <w:rPr>
                <w:b/>
                <w:color w:val="000000"/>
                <w:sz w:val="28"/>
                <w:szCs w:val="28"/>
                <w:lang w:val="uk-UA"/>
              </w:rPr>
              <w:t>на ЛПР</w:t>
            </w:r>
          </w:p>
        </w:tc>
      </w:tr>
      <w:tr w:rsidR="00F12EDF" w:rsidRPr="002900F7" w:rsidTr="00AF1E9D">
        <w:trPr>
          <w:trHeight w:hRule="exact" w:val="979"/>
        </w:trPr>
        <w:tc>
          <w:tcPr>
            <w:tcW w:w="709" w:type="dxa"/>
            <w:shd w:val="clear" w:color="auto" w:fill="FFFFFF"/>
          </w:tcPr>
          <w:p w:rsidR="00F12EDF" w:rsidRPr="002900F7" w:rsidRDefault="00F12EDF" w:rsidP="00AF1E9D">
            <w:pPr>
              <w:shd w:val="clear" w:color="auto" w:fill="FFFFFF"/>
              <w:ind w:left="197"/>
              <w:rPr>
                <w:color w:val="000000"/>
                <w:lang w:val="uk-UA"/>
              </w:rPr>
            </w:pPr>
            <w:r w:rsidRPr="002900F7">
              <w:rPr>
                <w:color w:val="000000"/>
                <w:sz w:val="30"/>
                <w:lang w:val="uk-UA"/>
              </w:rPr>
              <w:t>1.</w:t>
            </w:r>
          </w:p>
        </w:tc>
        <w:tc>
          <w:tcPr>
            <w:tcW w:w="6521" w:type="dxa"/>
            <w:shd w:val="clear" w:color="auto" w:fill="FFFFFF"/>
          </w:tcPr>
          <w:p w:rsidR="00F12EDF" w:rsidRPr="002900F7" w:rsidRDefault="00F12EDF" w:rsidP="00AF1E9D">
            <w:pPr>
              <w:shd w:val="clear" w:color="auto" w:fill="FFFFFF"/>
              <w:spacing w:line="322" w:lineRule="exact"/>
              <w:ind w:right="197" w:hanging="14"/>
              <w:jc w:val="both"/>
              <w:rPr>
                <w:color w:val="000000"/>
                <w:lang w:val="uk-UA"/>
              </w:rPr>
            </w:pPr>
            <w:r w:rsidRPr="002900F7">
              <w:rPr>
                <w:color w:val="000000"/>
                <w:sz w:val="28"/>
                <w:lang w:val="uk-UA"/>
              </w:rPr>
              <w:t>Право - соціальна цінність, складова частина загальнолюдської культури. Поняття та ознаки правової держави</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1</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414"/>
        </w:trPr>
        <w:tc>
          <w:tcPr>
            <w:tcW w:w="709" w:type="dxa"/>
            <w:shd w:val="clear" w:color="auto" w:fill="FFFFFF"/>
          </w:tcPr>
          <w:p w:rsidR="00F12EDF" w:rsidRPr="002900F7" w:rsidRDefault="00F12EDF" w:rsidP="00AF1E9D">
            <w:pPr>
              <w:shd w:val="clear" w:color="auto" w:fill="FFFFFF"/>
              <w:ind w:left="187"/>
              <w:rPr>
                <w:color w:val="000000"/>
                <w:lang w:val="uk-UA"/>
              </w:rPr>
            </w:pPr>
            <w:r w:rsidRPr="002900F7">
              <w:rPr>
                <w:color w:val="000000"/>
                <w:sz w:val="28"/>
                <w:lang w:val="uk-UA"/>
              </w:rPr>
              <w:t>2.</w:t>
            </w:r>
          </w:p>
        </w:tc>
        <w:tc>
          <w:tcPr>
            <w:tcW w:w="6521" w:type="dxa"/>
            <w:shd w:val="clear" w:color="auto" w:fill="FFFFFF"/>
          </w:tcPr>
          <w:p w:rsidR="00F12EDF" w:rsidRPr="002900F7" w:rsidRDefault="00F12EDF" w:rsidP="00AF1E9D">
            <w:pPr>
              <w:rPr>
                <w:color w:val="000000"/>
                <w:sz w:val="28"/>
                <w:szCs w:val="28"/>
                <w:lang w:val="uk-UA"/>
              </w:rPr>
            </w:pPr>
            <w:r w:rsidRPr="002900F7">
              <w:rPr>
                <w:color w:val="000000"/>
                <w:sz w:val="28"/>
                <w:szCs w:val="28"/>
                <w:lang w:val="uk-UA"/>
              </w:rPr>
              <w:t>Конституційні основи України</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5</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430"/>
        </w:trPr>
        <w:tc>
          <w:tcPr>
            <w:tcW w:w="709" w:type="dxa"/>
            <w:shd w:val="clear" w:color="auto" w:fill="FFFFFF"/>
          </w:tcPr>
          <w:p w:rsidR="00F12EDF" w:rsidRPr="002900F7" w:rsidRDefault="00F12EDF" w:rsidP="00AF1E9D">
            <w:pPr>
              <w:shd w:val="clear" w:color="auto" w:fill="FFFFFF"/>
              <w:ind w:left="187"/>
              <w:rPr>
                <w:color w:val="000000"/>
                <w:lang w:val="uk-UA"/>
              </w:rPr>
            </w:pPr>
            <w:r w:rsidRPr="002900F7">
              <w:rPr>
                <w:color w:val="000000"/>
                <w:sz w:val="28"/>
                <w:lang w:val="uk-UA"/>
              </w:rPr>
              <w:t>3.</w:t>
            </w:r>
          </w:p>
        </w:tc>
        <w:tc>
          <w:tcPr>
            <w:tcW w:w="6521" w:type="dxa"/>
            <w:shd w:val="clear" w:color="auto" w:fill="FFFFFF"/>
          </w:tcPr>
          <w:p w:rsidR="00F12EDF" w:rsidRPr="002900F7" w:rsidRDefault="00F12EDF" w:rsidP="00AF1E9D">
            <w:pPr>
              <w:shd w:val="clear" w:color="auto" w:fill="FFFFFF"/>
              <w:tabs>
                <w:tab w:val="left" w:pos="6441"/>
              </w:tabs>
              <w:spacing w:line="322" w:lineRule="exact"/>
              <w:ind w:right="-10" w:hanging="5"/>
              <w:rPr>
                <w:color w:val="000000"/>
                <w:lang w:val="uk-UA"/>
              </w:rPr>
            </w:pPr>
            <w:r w:rsidRPr="002900F7">
              <w:rPr>
                <w:color w:val="000000"/>
                <w:sz w:val="28"/>
                <w:lang w:val="uk-UA"/>
              </w:rPr>
              <w:t>Цивільне право і відносини, що ним регулюються</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1</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326"/>
        </w:trPr>
        <w:tc>
          <w:tcPr>
            <w:tcW w:w="709" w:type="dxa"/>
            <w:shd w:val="clear" w:color="auto" w:fill="FFFFFF"/>
          </w:tcPr>
          <w:p w:rsidR="00F12EDF" w:rsidRPr="002900F7" w:rsidRDefault="00F12EDF" w:rsidP="00AF1E9D">
            <w:pPr>
              <w:shd w:val="clear" w:color="auto" w:fill="FFFFFF"/>
              <w:ind w:left="187"/>
              <w:rPr>
                <w:color w:val="000000"/>
                <w:lang w:val="uk-UA"/>
              </w:rPr>
            </w:pPr>
            <w:r w:rsidRPr="002900F7">
              <w:rPr>
                <w:color w:val="000000"/>
                <w:sz w:val="28"/>
                <w:lang w:val="uk-UA"/>
              </w:rPr>
              <w:t>4.</w:t>
            </w:r>
          </w:p>
        </w:tc>
        <w:tc>
          <w:tcPr>
            <w:tcW w:w="6521" w:type="dxa"/>
            <w:shd w:val="clear" w:color="auto" w:fill="FFFFFF"/>
          </w:tcPr>
          <w:p w:rsidR="00F12EDF" w:rsidRPr="002900F7" w:rsidRDefault="00F12EDF" w:rsidP="00AF1E9D">
            <w:pPr>
              <w:shd w:val="clear" w:color="auto" w:fill="FFFFFF"/>
              <w:jc w:val="both"/>
              <w:rPr>
                <w:color w:val="000000"/>
                <w:lang w:val="uk-UA"/>
              </w:rPr>
            </w:pPr>
            <w:r w:rsidRPr="002900F7">
              <w:rPr>
                <w:color w:val="000000"/>
                <w:sz w:val="28"/>
                <w:lang w:val="uk-UA"/>
              </w:rPr>
              <w:t>Господарство і право</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1</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653"/>
        </w:trPr>
        <w:tc>
          <w:tcPr>
            <w:tcW w:w="709" w:type="dxa"/>
            <w:shd w:val="clear" w:color="auto" w:fill="FFFFFF"/>
          </w:tcPr>
          <w:p w:rsidR="00F12EDF" w:rsidRPr="002900F7" w:rsidRDefault="00F12EDF" w:rsidP="00AF1E9D">
            <w:pPr>
              <w:shd w:val="clear" w:color="auto" w:fill="FFFFFF"/>
              <w:ind w:left="187"/>
              <w:rPr>
                <w:color w:val="000000"/>
                <w:lang w:val="uk-UA"/>
              </w:rPr>
            </w:pPr>
            <w:r w:rsidRPr="002900F7">
              <w:rPr>
                <w:color w:val="000000"/>
                <w:sz w:val="28"/>
                <w:lang w:val="uk-UA"/>
              </w:rPr>
              <w:t>5.</w:t>
            </w:r>
          </w:p>
        </w:tc>
        <w:tc>
          <w:tcPr>
            <w:tcW w:w="6521" w:type="dxa"/>
            <w:shd w:val="clear" w:color="auto" w:fill="FFFFFF"/>
          </w:tcPr>
          <w:p w:rsidR="00F12EDF" w:rsidRPr="002900F7" w:rsidRDefault="00F12EDF" w:rsidP="00AF1E9D">
            <w:pPr>
              <w:shd w:val="clear" w:color="auto" w:fill="FFFFFF"/>
              <w:spacing w:line="326" w:lineRule="exact"/>
              <w:ind w:right="53"/>
              <w:jc w:val="both"/>
              <w:rPr>
                <w:color w:val="000000"/>
                <w:lang w:val="uk-UA"/>
              </w:rPr>
            </w:pPr>
            <w:r w:rsidRPr="002900F7">
              <w:rPr>
                <w:color w:val="000000"/>
                <w:sz w:val="28"/>
                <w:lang w:val="uk-UA"/>
              </w:rPr>
              <w:t>Захист господарчих прав та інтересів. Розгляд господарчих спорів</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2</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336"/>
        </w:trPr>
        <w:tc>
          <w:tcPr>
            <w:tcW w:w="709" w:type="dxa"/>
            <w:shd w:val="clear" w:color="auto" w:fill="FFFFFF"/>
          </w:tcPr>
          <w:p w:rsidR="00F12EDF" w:rsidRPr="002900F7" w:rsidRDefault="00F12EDF" w:rsidP="00AF1E9D">
            <w:pPr>
              <w:shd w:val="clear" w:color="auto" w:fill="FFFFFF"/>
              <w:ind w:left="202"/>
              <w:rPr>
                <w:color w:val="000000"/>
                <w:lang w:val="uk-UA"/>
              </w:rPr>
            </w:pPr>
            <w:r w:rsidRPr="002900F7">
              <w:rPr>
                <w:color w:val="000000"/>
                <w:sz w:val="28"/>
                <w:lang w:val="uk-UA"/>
              </w:rPr>
              <w:t>6.</w:t>
            </w:r>
          </w:p>
        </w:tc>
        <w:tc>
          <w:tcPr>
            <w:tcW w:w="6521" w:type="dxa"/>
            <w:shd w:val="clear" w:color="auto" w:fill="FFFFFF"/>
          </w:tcPr>
          <w:p w:rsidR="00F12EDF" w:rsidRPr="002900F7" w:rsidRDefault="00F12EDF" w:rsidP="00AF1E9D">
            <w:pPr>
              <w:shd w:val="clear" w:color="auto" w:fill="FFFFFF"/>
              <w:jc w:val="both"/>
              <w:rPr>
                <w:color w:val="000000"/>
                <w:lang w:val="uk-UA"/>
              </w:rPr>
            </w:pPr>
            <w:r w:rsidRPr="002900F7">
              <w:rPr>
                <w:color w:val="000000"/>
                <w:sz w:val="28"/>
                <w:lang w:val="uk-UA"/>
              </w:rPr>
              <w:t>Праця, закон і ми</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2</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662"/>
        </w:trPr>
        <w:tc>
          <w:tcPr>
            <w:tcW w:w="709" w:type="dxa"/>
            <w:shd w:val="clear" w:color="auto" w:fill="FFFFFF"/>
          </w:tcPr>
          <w:p w:rsidR="00F12EDF" w:rsidRPr="002900F7" w:rsidRDefault="00F12EDF" w:rsidP="00AF1E9D">
            <w:pPr>
              <w:shd w:val="clear" w:color="auto" w:fill="FFFFFF"/>
              <w:ind w:left="202"/>
              <w:rPr>
                <w:color w:val="000000"/>
                <w:lang w:val="uk-UA"/>
              </w:rPr>
            </w:pPr>
            <w:r w:rsidRPr="002900F7">
              <w:rPr>
                <w:color w:val="000000"/>
                <w:sz w:val="28"/>
                <w:lang w:val="uk-UA"/>
              </w:rPr>
              <w:t>7.</w:t>
            </w:r>
          </w:p>
        </w:tc>
        <w:tc>
          <w:tcPr>
            <w:tcW w:w="6521" w:type="dxa"/>
            <w:shd w:val="clear" w:color="auto" w:fill="FFFFFF"/>
          </w:tcPr>
          <w:p w:rsidR="00F12EDF" w:rsidRPr="00BD0AD6" w:rsidRDefault="00F12EDF" w:rsidP="00AF1E9D">
            <w:pPr>
              <w:shd w:val="clear" w:color="auto" w:fill="FFFFFF"/>
              <w:tabs>
                <w:tab w:val="left" w:pos="7433"/>
              </w:tabs>
              <w:spacing w:line="331" w:lineRule="exact"/>
              <w:ind w:right="-40" w:firstLine="5"/>
              <w:jc w:val="both"/>
              <w:rPr>
                <w:color w:val="000000"/>
                <w:lang w:val="uk-UA"/>
              </w:rPr>
            </w:pPr>
            <w:r w:rsidRPr="00BD0AD6">
              <w:rPr>
                <w:bCs/>
                <w:sz w:val="28"/>
                <w:szCs w:val="28"/>
                <w:lang w:val="uk-UA"/>
              </w:rPr>
              <w:t xml:space="preserve">  Адміністративний проступок і адміністративна відповідальність</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2</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336"/>
        </w:trPr>
        <w:tc>
          <w:tcPr>
            <w:tcW w:w="709" w:type="dxa"/>
            <w:shd w:val="clear" w:color="auto" w:fill="FFFFFF"/>
          </w:tcPr>
          <w:p w:rsidR="00F12EDF" w:rsidRPr="002900F7" w:rsidRDefault="00F12EDF" w:rsidP="00AF1E9D">
            <w:pPr>
              <w:shd w:val="clear" w:color="auto" w:fill="FFFFFF"/>
              <w:ind w:left="206"/>
              <w:rPr>
                <w:color w:val="000000"/>
                <w:lang w:val="uk-UA"/>
              </w:rPr>
            </w:pPr>
            <w:r w:rsidRPr="002900F7">
              <w:rPr>
                <w:color w:val="000000"/>
                <w:sz w:val="28"/>
                <w:lang w:val="uk-UA"/>
              </w:rPr>
              <w:t>8.</w:t>
            </w:r>
          </w:p>
        </w:tc>
        <w:tc>
          <w:tcPr>
            <w:tcW w:w="6521" w:type="dxa"/>
            <w:shd w:val="clear" w:color="auto" w:fill="FFFFFF"/>
          </w:tcPr>
          <w:p w:rsidR="00F12EDF" w:rsidRPr="002900F7" w:rsidRDefault="00F12EDF" w:rsidP="00AF1E9D">
            <w:pPr>
              <w:shd w:val="clear" w:color="auto" w:fill="FFFFFF"/>
              <w:ind w:left="10"/>
              <w:jc w:val="both"/>
              <w:rPr>
                <w:color w:val="000000"/>
                <w:lang w:val="uk-UA"/>
              </w:rPr>
            </w:pPr>
            <w:r w:rsidRPr="002900F7">
              <w:rPr>
                <w:color w:val="000000"/>
                <w:sz w:val="28"/>
                <w:lang w:val="uk-UA"/>
              </w:rPr>
              <w:t>Злочин і покарання</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2</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1077"/>
        </w:trPr>
        <w:tc>
          <w:tcPr>
            <w:tcW w:w="709" w:type="dxa"/>
            <w:shd w:val="clear" w:color="auto" w:fill="FFFFFF"/>
          </w:tcPr>
          <w:p w:rsidR="00F12EDF" w:rsidRPr="002900F7" w:rsidRDefault="00F12EDF" w:rsidP="00AF1E9D">
            <w:pPr>
              <w:shd w:val="clear" w:color="auto" w:fill="FFFFFF"/>
              <w:ind w:left="202"/>
              <w:rPr>
                <w:color w:val="000000"/>
                <w:lang w:val="uk-UA"/>
              </w:rPr>
            </w:pPr>
            <w:r w:rsidRPr="002900F7">
              <w:rPr>
                <w:color w:val="000000"/>
                <w:sz w:val="28"/>
                <w:lang w:val="uk-UA"/>
              </w:rPr>
              <w:t>9.</w:t>
            </w:r>
          </w:p>
        </w:tc>
        <w:tc>
          <w:tcPr>
            <w:tcW w:w="6521" w:type="dxa"/>
            <w:shd w:val="clear" w:color="auto" w:fill="FFFFFF"/>
          </w:tcPr>
          <w:p w:rsidR="00F12EDF" w:rsidRPr="002900F7" w:rsidRDefault="00F12EDF" w:rsidP="00AF1E9D">
            <w:pPr>
              <w:shd w:val="clear" w:color="auto" w:fill="FFFFFF"/>
              <w:spacing w:line="322" w:lineRule="exact"/>
              <w:ind w:right="192" w:firstLine="10"/>
              <w:jc w:val="both"/>
              <w:rPr>
                <w:color w:val="000000"/>
                <w:lang w:val="uk-UA"/>
              </w:rPr>
            </w:pPr>
            <w:r w:rsidRPr="002900F7">
              <w:rPr>
                <w:color w:val="000000"/>
                <w:sz w:val="28"/>
                <w:lang w:val="uk-UA"/>
              </w:rPr>
              <w:t>Правова охорона природи. Охорона природи - невід'ємна умова економічного та соціального розвитку України</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1</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346"/>
        </w:trPr>
        <w:tc>
          <w:tcPr>
            <w:tcW w:w="709" w:type="dxa"/>
            <w:shd w:val="clear" w:color="auto" w:fill="FFFFFF"/>
          </w:tcPr>
          <w:p w:rsidR="00F12EDF" w:rsidRPr="002900F7" w:rsidRDefault="00F12EDF" w:rsidP="00AF1E9D">
            <w:pPr>
              <w:shd w:val="clear" w:color="auto" w:fill="FFFFFF"/>
              <w:rPr>
                <w:b/>
                <w:color w:val="000000"/>
                <w:lang w:val="uk-UA"/>
              </w:rPr>
            </w:pPr>
          </w:p>
        </w:tc>
        <w:tc>
          <w:tcPr>
            <w:tcW w:w="6521" w:type="dxa"/>
            <w:shd w:val="clear" w:color="auto" w:fill="FFFFFF"/>
          </w:tcPr>
          <w:p w:rsidR="00F12EDF" w:rsidRPr="002900F7" w:rsidRDefault="00F12EDF" w:rsidP="00AF1E9D">
            <w:pPr>
              <w:shd w:val="clear" w:color="auto" w:fill="FFFFFF"/>
              <w:ind w:left="-40"/>
              <w:rPr>
                <w:b/>
                <w:color w:val="000000"/>
                <w:lang w:val="uk-UA"/>
              </w:rPr>
            </w:pPr>
            <w:r w:rsidRPr="002900F7">
              <w:rPr>
                <w:b/>
                <w:color w:val="000000"/>
                <w:sz w:val="28"/>
                <w:lang w:val="uk-UA"/>
              </w:rPr>
              <w:t xml:space="preserve">                                                                 Всього годин</w:t>
            </w:r>
          </w:p>
        </w:tc>
        <w:tc>
          <w:tcPr>
            <w:tcW w:w="1134" w:type="dxa"/>
            <w:shd w:val="clear" w:color="auto" w:fill="FFFFFF"/>
          </w:tcPr>
          <w:p w:rsidR="00F12EDF" w:rsidRPr="002900F7" w:rsidRDefault="00F12EDF" w:rsidP="00AF1E9D">
            <w:pPr>
              <w:shd w:val="clear" w:color="auto" w:fill="FFFFFF"/>
              <w:jc w:val="center"/>
              <w:rPr>
                <w:b/>
                <w:color w:val="000000"/>
                <w:lang w:val="uk-UA"/>
              </w:rPr>
            </w:pPr>
            <w:r w:rsidRPr="002900F7">
              <w:rPr>
                <w:b/>
                <w:color w:val="000000"/>
                <w:sz w:val="28"/>
                <w:lang w:val="uk-UA"/>
              </w:rPr>
              <w:t>17</w:t>
            </w:r>
          </w:p>
        </w:tc>
        <w:tc>
          <w:tcPr>
            <w:tcW w:w="1701" w:type="dxa"/>
            <w:shd w:val="clear" w:color="auto" w:fill="FFFFFF"/>
          </w:tcPr>
          <w:p w:rsidR="00F12EDF" w:rsidRPr="002900F7" w:rsidRDefault="00F12EDF" w:rsidP="00AF1E9D">
            <w:pPr>
              <w:shd w:val="clear" w:color="auto" w:fill="FFFFFF"/>
              <w:rPr>
                <w:b/>
                <w:color w:val="000000"/>
                <w:lang w:val="uk-UA"/>
              </w:rPr>
            </w:pPr>
          </w:p>
        </w:tc>
      </w:tr>
    </w:tbl>
    <w:p w:rsidR="00F12EDF" w:rsidRPr="002900F7" w:rsidRDefault="00F12EDF" w:rsidP="00F12EDF">
      <w:pPr>
        <w:pStyle w:val="a8"/>
        <w:spacing w:after="0"/>
        <w:ind w:left="0" w:firstLine="720"/>
        <w:rPr>
          <w:b/>
          <w:color w:val="000000"/>
          <w:sz w:val="14"/>
          <w:u w:val="single"/>
        </w:rPr>
      </w:pPr>
    </w:p>
    <w:p w:rsidR="00F12EDF" w:rsidRPr="002900F7" w:rsidRDefault="00F12EDF" w:rsidP="00F12EDF">
      <w:pPr>
        <w:pStyle w:val="a8"/>
        <w:spacing w:after="0"/>
        <w:ind w:left="720"/>
        <w:rPr>
          <w:b/>
          <w:color w:val="000000"/>
          <w:sz w:val="28"/>
          <w:szCs w:val="28"/>
        </w:rPr>
      </w:pPr>
      <w:r w:rsidRPr="002900F7">
        <w:rPr>
          <w:b/>
          <w:color w:val="000000"/>
          <w:sz w:val="28"/>
          <w:szCs w:val="28"/>
        </w:rPr>
        <w:t xml:space="preserve">Тема 1. Право - соціальна цінність, складова частина загально-людської </w:t>
      </w:r>
      <w:r>
        <w:rPr>
          <w:b/>
          <w:color w:val="000000"/>
          <w:sz w:val="28"/>
          <w:szCs w:val="28"/>
        </w:rPr>
        <w:t xml:space="preserve"> </w:t>
      </w:r>
      <w:r w:rsidRPr="002900F7">
        <w:rPr>
          <w:b/>
          <w:color w:val="000000"/>
          <w:sz w:val="28"/>
          <w:szCs w:val="28"/>
        </w:rPr>
        <w:t>культури. Поняття та ознаки правової держави</w:t>
      </w:r>
    </w:p>
    <w:p w:rsidR="00F12EDF" w:rsidRPr="002900F7" w:rsidRDefault="00F12EDF" w:rsidP="00F12EDF">
      <w:pPr>
        <w:shd w:val="clear" w:color="auto" w:fill="FFFFFF"/>
        <w:spacing w:line="322" w:lineRule="exact"/>
        <w:ind w:right="38" w:firstLine="720"/>
        <w:jc w:val="both"/>
        <w:rPr>
          <w:color w:val="000000"/>
          <w:lang w:val="uk-UA"/>
        </w:rPr>
      </w:pPr>
      <w:r w:rsidRPr="002900F7">
        <w:rPr>
          <w:color w:val="000000"/>
          <w:sz w:val="28"/>
          <w:lang w:val="uk-UA"/>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p>
    <w:p w:rsidR="00F12EDF" w:rsidRPr="002900F7" w:rsidRDefault="00F12EDF" w:rsidP="00F12EDF">
      <w:pPr>
        <w:pStyle w:val="3"/>
        <w:ind w:firstLine="720"/>
        <w:jc w:val="both"/>
        <w:rPr>
          <w:color w:val="auto"/>
          <w:sz w:val="28"/>
        </w:rPr>
      </w:pPr>
      <w:r w:rsidRPr="002900F7">
        <w:rPr>
          <w:color w:val="auto"/>
          <w:sz w:val="28"/>
        </w:rPr>
        <w:t>Тема 2. Конституційні основи України</w:t>
      </w:r>
    </w:p>
    <w:p w:rsidR="00F12EDF" w:rsidRPr="002900F7" w:rsidRDefault="00F12EDF" w:rsidP="00F12EDF">
      <w:pPr>
        <w:shd w:val="clear" w:color="auto" w:fill="FFFFFF"/>
        <w:spacing w:line="322" w:lineRule="exact"/>
        <w:ind w:right="19" w:firstLine="720"/>
        <w:jc w:val="both"/>
        <w:rPr>
          <w:color w:val="000000"/>
          <w:lang w:val="uk-UA"/>
        </w:rPr>
      </w:pPr>
      <w:r w:rsidRPr="002900F7">
        <w:rPr>
          <w:color w:val="000000"/>
          <w:sz w:val="28"/>
          <w:lang w:val="uk-UA"/>
        </w:rPr>
        <w:t>Громадянин і держава. Поняття громадянства в Україні. Правове становище громадян України, їхня рівноправність.</w:t>
      </w:r>
    </w:p>
    <w:p w:rsidR="00F12EDF" w:rsidRPr="002900F7" w:rsidRDefault="00F12EDF" w:rsidP="00F12EDF">
      <w:pPr>
        <w:shd w:val="clear" w:color="auto" w:fill="FFFFFF"/>
        <w:spacing w:line="322" w:lineRule="exact"/>
        <w:ind w:right="10" w:firstLine="720"/>
        <w:jc w:val="both"/>
        <w:rPr>
          <w:color w:val="000000"/>
          <w:lang w:val="uk-UA"/>
        </w:rPr>
      </w:pPr>
      <w:r w:rsidRPr="002900F7">
        <w:rPr>
          <w:color w:val="000000"/>
          <w:sz w:val="28"/>
          <w:lang w:val="uk-UA"/>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F12EDF" w:rsidRPr="002900F7" w:rsidRDefault="00F12EDF" w:rsidP="00F12EDF">
      <w:pPr>
        <w:shd w:val="clear" w:color="auto" w:fill="FFFFFF"/>
        <w:spacing w:line="322" w:lineRule="exact"/>
        <w:ind w:firstLine="720"/>
        <w:jc w:val="both"/>
        <w:rPr>
          <w:color w:val="000000"/>
          <w:lang w:val="uk-UA"/>
        </w:rPr>
      </w:pPr>
      <w:r w:rsidRPr="002900F7">
        <w:rPr>
          <w:color w:val="000000"/>
          <w:sz w:val="28"/>
          <w:lang w:val="uk-UA"/>
        </w:rPr>
        <w:t xml:space="preserve">Вибори, референдум в Україні. Здійснення волевиявлення народу через вибори, референдум та інші форми безпосередньої демократії в Україні. </w:t>
      </w:r>
      <w:r w:rsidRPr="002900F7">
        <w:rPr>
          <w:color w:val="000000"/>
          <w:sz w:val="28"/>
          <w:lang w:val="uk-UA"/>
        </w:rPr>
        <w:lastRenderedPageBreak/>
        <w:t>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F12EDF" w:rsidRPr="002900F7" w:rsidRDefault="00F12EDF" w:rsidP="00F12EDF">
      <w:pPr>
        <w:shd w:val="clear" w:color="auto" w:fill="FFFFFF"/>
        <w:spacing w:line="322" w:lineRule="exact"/>
        <w:ind w:firstLine="720"/>
        <w:jc w:val="both"/>
        <w:rPr>
          <w:color w:val="000000"/>
          <w:lang w:val="uk-UA"/>
        </w:rPr>
      </w:pPr>
      <w:r w:rsidRPr="002900F7">
        <w:rPr>
          <w:color w:val="000000"/>
          <w:sz w:val="28"/>
          <w:lang w:val="uk-UA"/>
        </w:rPr>
        <w:t>Кабінет Міністрів України - вищий орган у системі органів виконавчої влади.</w:t>
      </w:r>
    </w:p>
    <w:p w:rsidR="00F12EDF" w:rsidRPr="002900F7" w:rsidRDefault="00F12EDF" w:rsidP="00F12EDF">
      <w:pPr>
        <w:shd w:val="clear" w:color="auto" w:fill="FFFFFF"/>
        <w:spacing w:line="322" w:lineRule="exact"/>
        <w:ind w:firstLine="720"/>
        <w:jc w:val="both"/>
        <w:rPr>
          <w:color w:val="000000"/>
          <w:lang w:val="uk-UA"/>
        </w:rPr>
      </w:pPr>
      <w:r w:rsidRPr="002900F7">
        <w:rPr>
          <w:color w:val="000000"/>
          <w:sz w:val="28"/>
          <w:lang w:val="uk-UA"/>
        </w:rPr>
        <w:t>Правосуддя. Конституційний суд України. Здійснення правосуддя в Україні винятково судами. Система судів в Україні.</w:t>
      </w:r>
    </w:p>
    <w:p w:rsidR="00F12EDF" w:rsidRPr="002900F7" w:rsidRDefault="00F12EDF" w:rsidP="00F12EDF">
      <w:pPr>
        <w:pStyle w:val="21"/>
        <w:spacing w:after="0" w:line="240" w:lineRule="auto"/>
        <w:ind w:left="0" w:firstLine="720"/>
        <w:jc w:val="both"/>
        <w:rPr>
          <w:color w:val="000000"/>
          <w:sz w:val="28"/>
        </w:rPr>
      </w:pPr>
      <w:r w:rsidRPr="002900F7">
        <w:rPr>
          <w:color w:val="000000"/>
          <w:sz w:val="28"/>
        </w:rPr>
        <w:t>Місцеве самоврядування. Поняття місцевого самоврядування в Україні, його система та повноваження.</w:t>
      </w:r>
    </w:p>
    <w:p w:rsidR="00F12EDF" w:rsidRPr="002900F7" w:rsidRDefault="00F12EDF" w:rsidP="00F12EDF">
      <w:pPr>
        <w:pStyle w:val="4"/>
        <w:ind w:firstLine="720"/>
        <w:jc w:val="both"/>
        <w:rPr>
          <w:rFonts w:ascii="Times New Roman" w:hAnsi="Times New Roman"/>
          <w:i w:val="0"/>
          <w:color w:val="auto"/>
          <w:sz w:val="28"/>
          <w:szCs w:val="28"/>
        </w:rPr>
      </w:pPr>
      <w:r w:rsidRPr="002900F7">
        <w:rPr>
          <w:rFonts w:ascii="Times New Roman" w:hAnsi="Times New Roman"/>
          <w:i w:val="0"/>
          <w:color w:val="auto"/>
          <w:sz w:val="28"/>
          <w:szCs w:val="28"/>
        </w:rPr>
        <w:t>Тема 3. Цивільне право і відносини, що ним регулюються</w:t>
      </w:r>
    </w:p>
    <w:p w:rsidR="00F12EDF" w:rsidRPr="002900F7" w:rsidRDefault="00F12EDF" w:rsidP="00F12EDF">
      <w:pPr>
        <w:shd w:val="clear" w:color="auto" w:fill="FFFFFF"/>
        <w:spacing w:line="322" w:lineRule="exact"/>
        <w:ind w:right="48" w:firstLine="720"/>
        <w:jc w:val="both"/>
        <w:rPr>
          <w:color w:val="000000"/>
          <w:lang w:val="uk-UA"/>
        </w:rPr>
      </w:pPr>
      <w:r w:rsidRPr="002900F7">
        <w:rPr>
          <w:color w:val="000000"/>
          <w:sz w:val="28"/>
          <w:lang w:val="uk-UA"/>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F12EDF" w:rsidRPr="002900F7" w:rsidRDefault="00F12EDF" w:rsidP="00F12EDF">
      <w:pPr>
        <w:pStyle w:val="4"/>
        <w:ind w:firstLine="720"/>
        <w:jc w:val="both"/>
        <w:rPr>
          <w:rFonts w:ascii="Times New Roman" w:hAnsi="Times New Roman"/>
          <w:i w:val="0"/>
          <w:color w:val="auto"/>
          <w:sz w:val="28"/>
          <w:szCs w:val="28"/>
        </w:rPr>
      </w:pPr>
      <w:r w:rsidRPr="002900F7">
        <w:rPr>
          <w:rFonts w:ascii="Times New Roman" w:hAnsi="Times New Roman"/>
          <w:i w:val="0"/>
          <w:color w:val="auto"/>
          <w:sz w:val="28"/>
          <w:szCs w:val="28"/>
        </w:rPr>
        <w:t>Тема 4. Господарство і право</w:t>
      </w:r>
    </w:p>
    <w:p w:rsidR="00F12EDF" w:rsidRPr="002900F7" w:rsidRDefault="00F12EDF" w:rsidP="00F12EDF">
      <w:pPr>
        <w:shd w:val="clear" w:color="auto" w:fill="FFFFFF"/>
        <w:spacing w:line="317" w:lineRule="exact"/>
        <w:ind w:right="43" w:firstLine="720"/>
        <w:jc w:val="both"/>
        <w:rPr>
          <w:color w:val="000000"/>
          <w:lang w:val="uk-UA"/>
        </w:rPr>
      </w:pPr>
      <w:r w:rsidRPr="002900F7">
        <w:rPr>
          <w:color w:val="000000"/>
          <w:sz w:val="28"/>
          <w:lang w:val="uk-UA"/>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F12EDF" w:rsidRPr="002900F7" w:rsidRDefault="00F12EDF" w:rsidP="00F12EDF">
      <w:pPr>
        <w:pStyle w:val="4"/>
        <w:ind w:left="720"/>
        <w:jc w:val="both"/>
        <w:rPr>
          <w:rFonts w:ascii="Times New Roman" w:hAnsi="Times New Roman"/>
          <w:b w:val="0"/>
          <w:i w:val="0"/>
          <w:sz w:val="28"/>
          <w:szCs w:val="28"/>
        </w:rPr>
      </w:pPr>
      <w:r w:rsidRPr="00B51266">
        <w:rPr>
          <w:rFonts w:ascii="Times New Roman" w:hAnsi="Times New Roman"/>
          <w:i w:val="0"/>
          <w:color w:val="auto"/>
          <w:sz w:val="28"/>
          <w:szCs w:val="28"/>
        </w:rPr>
        <w:t>Т</w:t>
      </w:r>
      <w:r w:rsidRPr="002900F7">
        <w:rPr>
          <w:rFonts w:ascii="Times New Roman" w:hAnsi="Times New Roman"/>
          <w:i w:val="0"/>
          <w:color w:val="auto"/>
          <w:sz w:val="28"/>
          <w:szCs w:val="28"/>
        </w:rPr>
        <w:t>ема 5. Захист господарських прав та інтересів. Розгляд господарських</w:t>
      </w:r>
      <w:r>
        <w:rPr>
          <w:rFonts w:ascii="Times New Roman" w:hAnsi="Times New Roman"/>
          <w:i w:val="0"/>
          <w:color w:val="auto"/>
          <w:sz w:val="28"/>
          <w:szCs w:val="28"/>
        </w:rPr>
        <w:t xml:space="preserve"> </w:t>
      </w:r>
      <w:r w:rsidRPr="002900F7">
        <w:rPr>
          <w:rFonts w:ascii="Times New Roman" w:hAnsi="Times New Roman"/>
          <w:i w:val="0"/>
          <w:color w:val="auto"/>
          <w:sz w:val="28"/>
          <w:szCs w:val="28"/>
        </w:rPr>
        <w:t>спорів</w:t>
      </w:r>
    </w:p>
    <w:p w:rsidR="00F12EDF" w:rsidRPr="002900F7" w:rsidRDefault="00F12EDF" w:rsidP="00F12EDF">
      <w:pPr>
        <w:shd w:val="clear" w:color="auto" w:fill="FFFFFF"/>
        <w:spacing w:line="317" w:lineRule="exact"/>
        <w:ind w:right="48" w:firstLine="720"/>
        <w:jc w:val="both"/>
        <w:rPr>
          <w:color w:val="000000"/>
          <w:lang w:val="uk-UA"/>
        </w:rPr>
      </w:pPr>
      <w:r w:rsidRPr="002900F7">
        <w:rPr>
          <w:color w:val="000000"/>
          <w:sz w:val="28"/>
          <w:lang w:val="uk-UA"/>
        </w:rPr>
        <w:t>Загальні положення. Органи, що вирішують господарські спори. Закони, які використовуються для розв'язання господарських спорів.</w:t>
      </w:r>
    </w:p>
    <w:p w:rsidR="00F12EDF" w:rsidRPr="002900F7" w:rsidRDefault="00F12EDF" w:rsidP="00F12EDF">
      <w:pPr>
        <w:shd w:val="clear" w:color="auto" w:fill="FFFFFF"/>
        <w:spacing w:before="331" w:line="322" w:lineRule="exact"/>
        <w:ind w:firstLine="720"/>
        <w:jc w:val="both"/>
        <w:rPr>
          <w:color w:val="000000"/>
          <w:sz w:val="18"/>
          <w:lang w:val="uk-UA"/>
        </w:rPr>
      </w:pPr>
      <w:r w:rsidRPr="002900F7">
        <w:rPr>
          <w:b/>
          <w:color w:val="000000"/>
          <w:sz w:val="28"/>
          <w:lang w:val="uk-UA"/>
        </w:rPr>
        <w:t>Тема 6. Праця, закон і ми</w:t>
      </w:r>
    </w:p>
    <w:p w:rsidR="00F12EDF" w:rsidRPr="002900F7" w:rsidRDefault="00F12EDF" w:rsidP="00F12EDF">
      <w:pPr>
        <w:shd w:val="clear" w:color="auto" w:fill="FFFFFF"/>
        <w:spacing w:line="322" w:lineRule="exact"/>
        <w:ind w:firstLine="720"/>
        <w:jc w:val="both"/>
        <w:rPr>
          <w:color w:val="000000"/>
          <w:lang w:val="uk-UA"/>
        </w:rPr>
      </w:pPr>
      <w:r w:rsidRPr="002900F7">
        <w:rPr>
          <w:color w:val="000000"/>
          <w:sz w:val="28"/>
          <w:lang w:val="uk-UA"/>
        </w:rPr>
        <w:t>Право громадян України на працю.</w:t>
      </w:r>
    </w:p>
    <w:p w:rsidR="00F12EDF" w:rsidRPr="002900F7" w:rsidRDefault="00F12EDF" w:rsidP="00F12EDF">
      <w:pPr>
        <w:shd w:val="clear" w:color="auto" w:fill="FFFFFF"/>
        <w:spacing w:line="322" w:lineRule="exact"/>
        <w:ind w:right="34" w:firstLine="720"/>
        <w:jc w:val="both"/>
        <w:rPr>
          <w:color w:val="000000"/>
          <w:sz w:val="28"/>
          <w:lang w:val="uk-UA"/>
        </w:rPr>
      </w:pPr>
      <w:r w:rsidRPr="002900F7">
        <w:rPr>
          <w:color w:val="000000"/>
          <w:sz w:val="28"/>
          <w:lang w:val="uk-UA"/>
        </w:rPr>
        <w:t>Загальна характеристика трудового права України. Трудовий договір. Робочий час і час відпочинку. Заробітна плата.</w:t>
      </w:r>
    </w:p>
    <w:p w:rsidR="00F12EDF" w:rsidRPr="002900F7" w:rsidRDefault="00F12EDF" w:rsidP="00F12EDF">
      <w:pPr>
        <w:shd w:val="clear" w:color="auto" w:fill="FFFFFF"/>
        <w:spacing w:line="322" w:lineRule="exact"/>
        <w:ind w:right="34" w:firstLine="720"/>
        <w:jc w:val="both"/>
        <w:rPr>
          <w:color w:val="000000"/>
          <w:lang w:val="uk-UA"/>
        </w:rPr>
      </w:pPr>
    </w:p>
    <w:p w:rsidR="00F12EDF" w:rsidRPr="00D62216" w:rsidRDefault="00F12EDF" w:rsidP="00F12EDF">
      <w:pPr>
        <w:widowControl w:val="0"/>
        <w:ind w:left="720" w:hanging="720"/>
        <w:rPr>
          <w:b/>
          <w:bCs/>
          <w:sz w:val="28"/>
          <w:szCs w:val="28"/>
          <w:lang w:val="uk-UA"/>
        </w:rPr>
      </w:pPr>
      <w:r w:rsidRPr="00825078">
        <w:rPr>
          <w:b/>
          <w:color w:val="000000"/>
          <w:sz w:val="28"/>
          <w:lang w:val="uk-UA"/>
        </w:rPr>
        <w:t>Тема 7.</w:t>
      </w:r>
      <w:r w:rsidRPr="002900F7">
        <w:rPr>
          <w:b/>
          <w:color w:val="000000"/>
          <w:sz w:val="28"/>
          <w:lang w:val="uk-UA"/>
        </w:rPr>
        <w:t xml:space="preserve"> </w:t>
      </w:r>
      <w:r w:rsidRPr="00D62216">
        <w:rPr>
          <w:b/>
          <w:bCs/>
          <w:sz w:val="28"/>
          <w:szCs w:val="28"/>
          <w:lang w:val="uk-UA"/>
        </w:rPr>
        <w:t>Адміністративний проступок і адміністративна відповідальність</w:t>
      </w:r>
    </w:p>
    <w:p w:rsidR="00F12EDF" w:rsidRPr="00D62216" w:rsidRDefault="00F12EDF" w:rsidP="00F12EDF">
      <w:pPr>
        <w:widowControl w:val="0"/>
        <w:tabs>
          <w:tab w:val="left" w:pos="0"/>
        </w:tabs>
        <w:jc w:val="both"/>
        <w:rPr>
          <w:sz w:val="28"/>
          <w:szCs w:val="28"/>
          <w:lang w:val="uk-UA"/>
        </w:rPr>
      </w:pPr>
      <w:r>
        <w:rPr>
          <w:sz w:val="28"/>
          <w:szCs w:val="28"/>
          <w:lang w:val="uk-UA"/>
        </w:rPr>
        <w:tab/>
      </w:r>
      <w:r w:rsidRPr="00D62216">
        <w:rPr>
          <w:sz w:val="28"/>
          <w:szCs w:val="28"/>
          <w:lang w:val="uk-UA"/>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 Поняття адміністративного правопорушення і адміністративної відповідальності.</w:t>
      </w:r>
    </w:p>
    <w:p w:rsidR="00F12EDF" w:rsidRPr="002900F7" w:rsidRDefault="00F12EDF" w:rsidP="00F12EDF">
      <w:pPr>
        <w:pStyle w:val="5"/>
        <w:ind w:firstLine="720"/>
        <w:jc w:val="both"/>
        <w:rPr>
          <w:rFonts w:ascii="Times New Roman" w:hAnsi="Times New Roman"/>
          <w:b/>
          <w:color w:val="000000"/>
          <w:sz w:val="28"/>
          <w:szCs w:val="28"/>
        </w:rPr>
      </w:pPr>
      <w:r w:rsidRPr="002900F7">
        <w:rPr>
          <w:rFonts w:ascii="Times New Roman" w:hAnsi="Times New Roman"/>
          <w:b/>
          <w:color w:val="000000"/>
          <w:sz w:val="28"/>
          <w:szCs w:val="28"/>
        </w:rPr>
        <w:t>Тема 8. Злочин і покарання</w:t>
      </w:r>
    </w:p>
    <w:p w:rsidR="00F12EDF" w:rsidRPr="002900F7" w:rsidRDefault="00F12EDF" w:rsidP="00F12EDF">
      <w:pPr>
        <w:shd w:val="clear" w:color="auto" w:fill="FFFFFF"/>
        <w:spacing w:line="326" w:lineRule="exact"/>
        <w:ind w:right="14" w:firstLine="720"/>
        <w:jc w:val="both"/>
        <w:rPr>
          <w:color w:val="000000"/>
          <w:lang w:val="uk-UA"/>
        </w:rPr>
      </w:pPr>
      <w:r w:rsidRPr="002900F7">
        <w:rPr>
          <w:color w:val="000000"/>
          <w:sz w:val="28"/>
          <w:lang w:val="uk-UA"/>
        </w:rPr>
        <w:t>Поняття кримінального права. Загальні положення кримінального права. Злочин та інші правопорушення.</w:t>
      </w:r>
    </w:p>
    <w:p w:rsidR="00F12EDF" w:rsidRPr="002900F7" w:rsidRDefault="00F12EDF" w:rsidP="00F12EDF">
      <w:pPr>
        <w:shd w:val="clear" w:color="auto" w:fill="FFFFFF"/>
        <w:spacing w:line="322" w:lineRule="exact"/>
        <w:ind w:right="14" w:firstLine="720"/>
        <w:jc w:val="both"/>
        <w:rPr>
          <w:color w:val="000000"/>
          <w:sz w:val="28"/>
          <w:lang w:val="uk-UA"/>
        </w:rPr>
      </w:pPr>
      <w:r w:rsidRPr="002900F7">
        <w:rPr>
          <w:color w:val="000000"/>
          <w:sz w:val="28"/>
          <w:lang w:val="uk-UA"/>
        </w:rPr>
        <w:t>Види покарань. Поняття індивідуалізації покарання стосовно особи відповідно до вчинку.</w:t>
      </w:r>
    </w:p>
    <w:p w:rsidR="00F12EDF" w:rsidRPr="002900F7" w:rsidRDefault="00F12EDF" w:rsidP="00F12EDF">
      <w:pPr>
        <w:shd w:val="clear" w:color="auto" w:fill="FFFFFF"/>
        <w:spacing w:line="322" w:lineRule="exact"/>
        <w:ind w:right="14" w:firstLine="720"/>
        <w:jc w:val="both"/>
        <w:rPr>
          <w:color w:val="000000"/>
          <w:lang w:val="uk-UA"/>
        </w:rPr>
      </w:pPr>
    </w:p>
    <w:p w:rsidR="00F12EDF" w:rsidRPr="002900F7" w:rsidRDefault="00F12EDF" w:rsidP="00F12EDF">
      <w:pPr>
        <w:spacing w:after="200" w:line="276" w:lineRule="auto"/>
        <w:rPr>
          <w:b/>
          <w:color w:val="000000"/>
          <w:sz w:val="28"/>
          <w:szCs w:val="16"/>
          <w:lang w:val="uk-UA"/>
        </w:rPr>
      </w:pPr>
      <w:r w:rsidRPr="002900F7">
        <w:rPr>
          <w:b/>
          <w:color w:val="000000"/>
          <w:sz w:val="28"/>
          <w:lang w:val="uk-UA"/>
        </w:rPr>
        <w:br w:type="page"/>
      </w:r>
    </w:p>
    <w:p w:rsidR="00F12EDF" w:rsidRPr="002900F7" w:rsidRDefault="00F12EDF" w:rsidP="00F12EDF">
      <w:pPr>
        <w:pStyle w:val="31"/>
        <w:spacing w:after="0"/>
        <w:ind w:left="0" w:firstLine="720"/>
        <w:jc w:val="both"/>
        <w:rPr>
          <w:b/>
          <w:color w:val="000000"/>
        </w:rPr>
      </w:pPr>
      <w:r w:rsidRPr="002900F7">
        <w:rPr>
          <w:b/>
          <w:color w:val="000000"/>
          <w:sz w:val="28"/>
        </w:rPr>
        <w:lastRenderedPageBreak/>
        <w:t>Тема 9. Правова охорона природи. Охорона природи - невід'ємна умова економічного та соціального розвитку України</w:t>
      </w:r>
    </w:p>
    <w:p w:rsidR="00F12EDF" w:rsidRPr="002900F7" w:rsidRDefault="00F12EDF" w:rsidP="00F12EDF">
      <w:pPr>
        <w:shd w:val="clear" w:color="auto" w:fill="FFFFFF"/>
        <w:spacing w:line="322" w:lineRule="exact"/>
        <w:ind w:firstLine="720"/>
        <w:jc w:val="both"/>
        <w:rPr>
          <w:color w:val="000000"/>
          <w:lang w:val="uk-UA"/>
        </w:rPr>
      </w:pPr>
      <w:r w:rsidRPr="002900F7">
        <w:rPr>
          <w:color w:val="000000"/>
          <w:sz w:val="28"/>
          <w:lang w:val="uk-UA"/>
        </w:rPr>
        <w:t>Екологічне право та його роль у регулюванні системи "природа-людина-суспільство". Основні принципи охорони навколишнього середовища.</w:t>
      </w:r>
    </w:p>
    <w:p w:rsidR="00F12EDF" w:rsidRPr="002900F7" w:rsidRDefault="00F12EDF" w:rsidP="00F12EDF">
      <w:pPr>
        <w:shd w:val="clear" w:color="auto" w:fill="FFFFFF"/>
        <w:spacing w:line="322" w:lineRule="exact"/>
        <w:ind w:firstLine="720"/>
        <w:jc w:val="both"/>
        <w:rPr>
          <w:color w:val="000000"/>
          <w:sz w:val="28"/>
          <w:lang w:val="uk-UA"/>
        </w:rPr>
      </w:pPr>
      <w:r w:rsidRPr="002900F7">
        <w:rPr>
          <w:color w:val="000000"/>
          <w:sz w:val="28"/>
          <w:lang w:val="uk-UA"/>
        </w:rPr>
        <w:t>Відповідальність за порушення законодавства про охорону навколишнього середовища.</w:t>
      </w:r>
    </w:p>
    <w:p w:rsidR="00F12EDF" w:rsidRPr="002900F7" w:rsidRDefault="00F12EDF" w:rsidP="00F12EDF">
      <w:pPr>
        <w:jc w:val="both"/>
        <w:rPr>
          <w:color w:val="000000"/>
          <w:lang w:val="uk-UA"/>
        </w:rPr>
      </w:pPr>
    </w:p>
    <w:p w:rsidR="00F12EDF" w:rsidRPr="002900F7" w:rsidRDefault="00F12EDF" w:rsidP="00F12EDF">
      <w:pPr>
        <w:pStyle w:val="aa"/>
        <w:jc w:val="both"/>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Default="00F12EDF" w:rsidP="00F12EDF">
      <w:pPr>
        <w:pStyle w:val="aa"/>
        <w:outlineLvl w:val="0"/>
        <w:rPr>
          <w:szCs w:val="28"/>
        </w:rPr>
      </w:pPr>
    </w:p>
    <w:p w:rsidR="008C5651" w:rsidRDefault="008C5651" w:rsidP="00F12EDF">
      <w:pPr>
        <w:pStyle w:val="aa"/>
        <w:outlineLvl w:val="0"/>
        <w:rPr>
          <w:szCs w:val="28"/>
        </w:rPr>
      </w:pPr>
    </w:p>
    <w:p w:rsidR="008C5651" w:rsidRPr="002900F7" w:rsidRDefault="008C5651"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jc w:val="center"/>
        <w:rPr>
          <w:b/>
          <w:sz w:val="28"/>
          <w:szCs w:val="28"/>
          <w:lang w:val="uk-UA"/>
        </w:rPr>
      </w:pPr>
      <w:r w:rsidRPr="002900F7">
        <w:rPr>
          <w:b/>
          <w:sz w:val="28"/>
          <w:szCs w:val="28"/>
          <w:lang w:val="uk-UA"/>
        </w:rPr>
        <w:lastRenderedPageBreak/>
        <w:t>Типова навчальна програма</w:t>
      </w:r>
    </w:p>
    <w:p w:rsidR="00F12EDF" w:rsidRPr="002900F7" w:rsidRDefault="00F12EDF" w:rsidP="00F12EDF">
      <w:pPr>
        <w:jc w:val="center"/>
        <w:rPr>
          <w:b/>
          <w:sz w:val="28"/>
          <w:szCs w:val="28"/>
          <w:lang w:val="uk-UA"/>
        </w:rPr>
      </w:pPr>
      <w:r w:rsidRPr="002900F7">
        <w:rPr>
          <w:b/>
          <w:sz w:val="28"/>
          <w:szCs w:val="28"/>
          <w:lang w:val="uk-UA"/>
        </w:rPr>
        <w:t>з предмета «Основи галузевої економіки і підприємництва»</w:t>
      </w:r>
    </w:p>
    <w:p w:rsidR="00F12EDF" w:rsidRPr="002900F7" w:rsidRDefault="00F12EDF" w:rsidP="00F12EDF">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5594"/>
        <w:gridCol w:w="1394"/>
        <w:gridCol w:w="1946"/>
      </w:tblGrid>
      <w:tr w:rsidR="00F12EDF" w:rsidRPr="002900F7" w:rsidTr="00AF1E9D">
        <w:tc>
          <w:tcPr>
            <w:tcW w:w="637" w:type="dxa"/>
            <w:vMerge w:val="restart"/>
            <w:vAlign w:val="center"/>
          </w:tcPr>
          <w:p w:rsidR="00F12EDF" w:rsidRPr="002900F7" w:rsidRDefault="00F12EDF" w:rsidP="00AF1E9D">
            <w:pPr>
              <w:jc w:val="center"/>
              <w:rPr>
                <w:b/>
                <w:i/>
                <w:sz w:val="28"/>
                <w:szCs w:val="28"/>
                <w:lang w:val="uk-UA"/>
              </w:rPr>
            </w:pPr>
            <w:r w:rsidRPr="002900F7">
              <w:rPr>
                <w:b/>
                <w:i/>
                <w:sz w:val="28"/>
                <w:szCs w:val="28"/>
                <w:lang w:val="uk-UA"/>
              </w:rPr>
              <w:t>№ з/п</w:t>
            </w:r>
          </w:p>
        </w:tc>
        <w:tc>
          <w:tcPr>
            <w:tcW w:w="5594" w:type="dxa"/>
            <w:vMerge w:val="restart"/>
            <w:vAlign w:val="center"/>
          </w:tcPr>
          <w:p w:rsidR="00F12EDF" w:rsidRPr="002900F7" w:rsidRDefault="00F12EDF" w:rsidP="00AF1E9D">
            <w:pPr>
              <w:jc w:val="center"/>
              <w:rPr>
                <w:b/>
                <w:i/>
                <w:sz w:val="28"/>
                <w:szCs w:val="28"/>
                <w:lang w:val="uk-UA"/>
              </w:rPr>
            </w:pPr>
            <w:r w:rsidRPr="002900F7">
              <w:rPr>
                <w:b/>
                <w:i/>
                <w:sz w:val="28"/>
                <w:szCs w:val="28"/>
                <w:lang w:val="uk-UA"/>
              </w:rPr>
              <w:t>Тема</w:t>
            </w:r>
          </w:p>
        </w:tc>
        <w:tc>
          <w:tcPr>
            <w:tcW w:w="3340" w:type="dxa"/>
            <w:gridSpan w:val="2"/>
            <w:vAlign w:val="center"/>
          </w:tcPr>
          <w:p w:rsidR="00F12EDF" w:rsidRPr="002900F7" w:rsidRDefault="00F12EDF" w:rsidP="00AF1E9D">
            <w:pPr>
              <w:jc w:val="center"/>
              <w:rPr>
                <w:b/>
                <w:i/>
                <w:sz w:val="28"/>
                <w:szCs w:val="28"/>
                <w:lang w:val="uk-UA"/>
              </w:rPr>
            </w:pPr>
            <w:r w:rsidRPr="002900F7">
              <w:rPr>
                <w:b/>
                <w:i/>
                <w:sz w:val="28"/>
                <w:szCs w:val="28"/>
                <w:lang w:val="uk-UA"/>
              </w:rPr>
              <w:t>Кількість годин</w:t>
            </w:r>
          </w:p>
        </w:tc>
      </w:tr>
      <w:tr w:rsidR="00F12EDF" w:rsidRPr="002900F7" w:rsidTr="00AF1E9D">
        <w:tc>
          <w:tcPr>
            <w:tcW w:w="0" w:type="auto"/>
            <w:vMerge/>
            <w:vAlign w:val="center"/>
          </w:tcPr>
          <w:p w:rsidR="00F12EDF" w:rsidRPr="002900F7" w:rsidRDefault="00F12EDF" w:rsidP="00AF1E9D">
            <w:pPr>
              <w:rPr>
                <w:b/>
                <w:i/>
                <w:sz w:val="28"/>
                <w:szCs w:val="28"/>
                <w:lang w:val="uk-UA"/>
              </w:rPr>
            </w:pPr>
          </w:p>
        </w:tc>
        <w:tc>
          <w:tcPr>
            <w:tcW w:w="0" w:type="auto"/>
            <w:vMerge/>
            <w:vAlign w:val="center"/>
          </w:tcPr>
          <w:p w:rsidR="00F12EDF" w:rsidRPr="002900F7" w:rsidRDefault="00F12EDF" w:rsidP="00AF1E9D">
            <w:pPr>
              <w:rPr>
                <w:b/>
                <w:i/>
                <w:sz w:val="28"/>
                <w:szCs w:val="28"/>
                <w:lang w:val="uk-UA"/>
              </w:rPr>
            </w:pPr>
          </w:p>
        </w:tc>
        <w:tc>
          <w:tcPr>
            <w:tcW w:w="1394" w:type="dxa"/>
            <w:vAlign w:val="center"/>
          </w:tcPr>
          <w:p w:rsidR="00F12EDF" w:rsidRPr="002900F7" w:rsidRDefault="00F12EDF" w:rsidP="00AF1E9D">
            <w:pPr>
              <w:jc w:val="center"/>
              <w:rPr>
                <w:b/>
                <w:i/>
                <w:sz w:val="28"/>
                <w:szCs w:val="28"/>
                <w:lang w:val="uk-UA"/>
              </w:rPr>
            </w:pPr>
            <w:r w:rsidRPr="002900F7">
              <w:rPr>
                <w:b/>
                <w:i/>
                <w:sz w:val="28"/>
                <w:szCs w:val="28"/>
                <w:lang w:val="uk-UA"/>
              </w:rPr>
              <w:t>Всього</w:t>
            </w:r>
          </w:p>
        </w:tc>
        <w:tc>
          <w:tcPr>
            <w:tcW w:w="1946" w:type="dxa"/>
            <w:vAlign w:val="center"/>
          </w:tcPr>
          <w:p w:rsidR="00F12EDF" w:rsidRPr="002900F7" w:rsidRDefault="00F12EDF" w:rsidP="00AF1E9D">
            <w:pPr>
              <w:jc w:val="center"/>
              <w:rPr>
                <w:b/>
                <w:i/>
                <w:sz w:val="28"/>
                <w:szCs w:val="28"/>
                <w:lang w:val="uk-UA"/>
              </w:rPr>
            </w:pPr>
            <w:r w:rsidRPr="002900F7">
              <w:rPr>
                <w:b/>
                <w:i/>
                <w:sz w:val="28"/>
                <w:szCs w:val="28"/>
                <w:lang w:val="uk-UA"/>
              </w:rPr>
              <w:t>З них на лабораторно-практичні роботи</w:t>
            </w: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5594" w:type="dxa"/>
            <w:vAlign w:val="center"/>
          </w:tcPr>
          <w:p w:rsidR="00F12EDF" w:rsidRPr="002900F7" w:rsidRDefault="00F12EDF" w:rsidP="00AF1E9D">
            <w:pPr>
              <w:rPr>
                <w:rFonts w:eastAsia="Times New Roman"/>
                <w:sz w:val="28"/>
                <w:szCs w:val="28"/>
                <w:lang w:val="uk-UA"/>
              </w:rPr>
            </w:pPr>
            <w:r w:rsidRPr="002900F7">
              <w:rPr>
                <w:rFonts w:eastAsia="Times New Roman"/>
                <w:bCs/>
                <w:iCs/>
                <w:sz w:val="28"/>
                <w:szCs w:val="28"/>
                <w:lang w:val="uk-UA"/>
              </w:rPr>
              <w:t>Предмет і роль курсу «Основи галузевої економіки і підприємництва»</w:t>
            </w:r>
          </w:p>
        </w:tc>
        <w:tc>
          <w:tcPr>
            <w:tcW w:w="1394" w:type="dxa"/>
            <w:vAlign w:val="center"/>
          </w:tcPr>
          <w:p w:rsidR="00F12EDF" w:rsidRPr="002900F7" w:rsidRDefault="00F12EDF" w:rsidP="00AF1E9D">
            <w:pPr>
              <w:jc w:val="center"/>
              <w:rPr>
                <w:rFonts w:eastAsia="Times New Roman"/>
                <w:sz w:val="28"/>
                <w:szCs w:val="28"/>
                <w:lang w:val="uk-UA"/>
              </w:rPr>
            </w:pPr>
            <w:r w:rsidRPr="002900F7">
              <w:rPr>
                <w:rFonts w:eastAsia="Times New Roman"/>
                <w:sz w:val="28"/>
                <w:szCs w:val="28"/>
                <w:lang w:val="uk-UA"/>
              </w:rPr>
              <w:t>2</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5594" w:type="dxa"/>
            <w:vAlign w:val="center"/>
          </w:tcPr>
          <w:p w:rsidR="00F12EDF" w:rsidRPr="002900F7" w:rsidRDefault="00F12EDF" w:rsidP="00AF1E9D">
            <w:pPr>
              <w:rPr>
                <w:rFonts w:eastAsia="Times New Roman"/>
                <w:bCs/>
                <w:iCs/>
                <w:sz w:val="28"/>
                <w:szCs w:val="28"/>
                <w:lang w:val="uk-UA"/>
              </w:rPr>
            </w:pPr>
            <w:r w:rsidRPr="002900F7">
              <w:rPr>
                <w:rFonts w:eastAsia="Times New Roman"/>
                <w:bCs/>
                <w:iCs/>
                <w:sz w:val="28"/>
                <w:szCs w:val="28"/>
                <w:lang w:val="uk-UA"/>
              </w:rPr>
              <w:t>Загальна характеристика будівництва, як галузі промисловості</w:t>
            </w:r>
          </w:p>
        </w:tc>
        <w:tc>
          <w:tcPr>
            <w:tcW w:w="1394" w:type="dxa"/>
            <w:vAlign w:val="center"/>
          </w:tcPr>
          <w:p w:rsidR="00F12EDF" w:rsidRPr="002900F7" w:rsidRDefault="00F12EDF" w:rsidP="00AF1E9D">
            <w:pPr>
              <w:jc w:val="center"/>
              <w:rPr>
                <w:rFonts w:eastAsia="Times New Roman"/>
                <w:sz w:val="28"/>
                <w:szCs w:val="28"/>
                <w:lang w:val="uk-UA"/>
              </w:rPr>
            </w:pPr>
            <w:r w:rsidRPr="002900F7">
              <w:rPr>
                <w:rFonts w:eastAsia="Times New Roman"/>
                <w:sz w:val="28"/>
                <w:szCs w:val="28"/>
                <w:lang w:val="uk-UA"/>
              </w:rPr>
              <w:t>2</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3.</w:t>
            </w:r>
          </w:p>
        </w:tc>
        <w:tc>
          <w:tcPr>
            <w:tcW w:w="5594" w:type="dxa"/>
          </w:tcPr>
          <w:p w:rsidR="00F12EDF" w:rsidRPr="002900F7" w:rsidRDefault="00F12EDF" w:rsidP="00AF1E9D">
            <w:pPr>
              <w:snapToGrid w:val="0"/>
              <w:rPr>
                <w:rFonts w:eastAsia="Times New Roman"/>
                <w:bCs/>
                <w:iCs/>
                <w:sz w:val="28"/>
                <w:szCs w:val="28"/>
                <w:lang w:val="uk-UA"/>
              </w:rPr>
            </w:pPr>
            <w:r w:rsidRPr="002900F7">
              <w:rPr>
                <w:rFonts w:eastAsia="Times New Roman"/>
                <w:bCs/>
                <w:iCs/>
                <w:sz w:val="28"/>
                <w:szCs w:val="28"/>
                <w:lang w:val="uk-UA"/>
              </w:rPr>
              <w:t>Матеріально-технічна база будівництв</w:t>
            </w:r>
          </w:p>
        </w:tc>
        <w:tc>
          <w:tcPr>
            <w:tcW w:w="1394" w:type="dxa"/>
            <w:vAlign w:val="center"/>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3</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4.</w:t>
            </w:r>
          </w:p>
        </w:tc>
        <w:tc>
          <w:tcPr>
            <w:tcW w:w="5594" w:type="dxa"/>
          </w:tcPr>
          <w:p w:rsidR="00F12EDF" w:rsidRPr="002900F7" w:rsidRDefault="00F12EDF" w:rsidP="00AF1E9D">
            <w:pPr>
              <w:snapToGrid w:val="0"/>
              <w:rPr>
                <w:rFonts w:eastAsia="Times New Roman"/>
                <w:bCs/>
                <w:iCs/>
                <w:sz w:val="28"/>
                <w:szCs w:val="28"/>
                <w:lang w:val="uk-UA"/>
              </w:rPr>
            </w:pPr>
            <w:r w:rsidRPr="002900F7">
              <w:rPr>
                <w:rFonts w:eastAsia="Times New Roman"/>
                <w:bCs/>
                <w:iCs/>
                <w:sz w:val="28"/>
                <w:szCs w:val="28"/>
                <w:lang w:val="uk-UA"/>
              </w:rPr>
              <w:t>Будівництвов умовах ринку</w:t>
            </w:r>
          </w:p>
        </w:tc>
        <w:tc>
          <w:tcPr>
            <w:tcW w:w="1394" w:type="dxa"/>
            <w:vAlign w:val="center"/>
          </w:tcPr>
          <w:p w:rsidR="00F12EDF" w:rsidRPr="002900F7" w:rsidRDefault="00F12EDF" w:rsidP="00AF1E9D">
            <w:pPr>
              <w:shd w:val="clear" w:color="auto" w:fill="FFFFFF"/>
              <w:jc w:val="center"/>
              <w:rPr>
                <w:rFonts w:eastAsia="Times New Roman"/>
                <w:lang w:val="uk-UA"/>
              </w:rPr>
            </w:pPr>
            <w:r w:rsidRPr="002900F7">
              <w:rPr>
                <w:rFonts w:eastAsia="Times New Roman"/>
                <w:sz w:val="28"/>
                <w:lang w:val="uk-UA"/>
              </w:rPr>
              <w:t>2</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5.</w:t>
            </w:r>
          </w:p>
        </w:tc>
        <w:tc>
          <w:tcPr>
            <w:tcW w:w="5594" w:type="dxa"/>
          </w:tcPr>
          <w:p w:rsidR="00F12EDF" w:rsidRPr="002900F7" w:rsidRDefault="00F12EDF" w:rsidP="00AF1E9D">
            <w:pPr>
              <w:snapToGrid w:val="0"/>
              <w:rPr>
                <w:rFonts w:eastAsia="Times New Roman"/>
                <w:bCs/>
                <w:iCs/>
                <w:sz w:val="28"/>
                <w:szCs w:val="28"/>
                <w:lang w:val="uk-UA"/>
              </w:rPr>
            </w:pPr>
            <w:r w:rsidRPr="002900F7">
              <w:rPr>
                <w:rFonts w:eastAsia="Times New Roman"/>
                <w:bCs/>
                <w:iCs/>
                <w:sz w:val="28"/>
                <w:szCs w:val="28"/>
                <w:lang w:val="uk-UA"/>
              </w:rPr>
              <w:t>Підприємництво як форма діяльності в умовах ринкової економіки та державна підтримка підприємницької діяльності</w:t>
            </w:r>
          </w:p>
        </w:tc>
        <w:tc>
          <w:tcPr>
            <w:tcW w:w="1394" w:type="dxa"/>
            <w:vAlign w:val="center"/>
          </w:tcPr>
          <w:p w:rsidR="00F12EDF" w:rsidRPr="002900F7" w:rsidRDefault="00F12EDF" w:rsidP="00AF1E9D">
            <w:pPr>
              <w:shd w:val="clear" w:color="auto" w:fill="FFFFFF"/>
              <w:jc w:val="center"/>
              <w:rPr>
                <w:rFonts w:eastAsia="Times New Roman"/>
                <w:lang w:val="uk-UA"/>
              </w:rPr>
            </w:pPr>
            <w:r w:rsidRPr="002900F7">
              <w:rPr>
                <w:rFonts w:eastAsia="Times New Roman"/>
                <w:sz w:val="28"/>
                <w:lang w:val="uk-UA"/>
              </w:rPr>
              <w:t>2</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6.</w:t>
            </w:r>
          </w:p>
        </w:tc>
        <w:tc>
          <w:tcPr>
            <w:tcW w:w="5594" w:type="dxa"/>
          </w:tcPr>
          <w:p w:rsidR="00F12EDF" w:rsidRPr="002900F7" w:rsidRDefault="00F12EDF" w:rsidP="00AF1E9D">
            <w:pPr>
              <w:snapToGrid w:val="0"/>
              <w:rPr>
                <w:rFonts w:eastAsia="Times New Roman"/>
                <w:bCs/>
                <w:iCs/>
                <w:sz w:val="28"/>
                <w:szCs w:val="28"/>
                <w:lang w:val="uk-UA"/>
              </w:rPr>
            </w:pPr>
            <w:r w:rsidRPr="002900F7">
              <w:rPr>
                <w:rFonts w:eastAsia="Times New Roman"/>
                <w:bCs/>
                <w:iCs/>
                <w:sz w:val="28"/>
                <w:szCs w:val="28"/>
                <w:lang w:val="uk-UA"/>
              </w:rPr>
              <w:t>Основи виробничого процесу на будівництві</w:t>
            </w:r>
          </w:p>
        </w:tc>
        <w:tc>
          <w:tcPr>
            <w:tcW w:w="1394" w:type="dxa"/>
            <w:vAlign w:val="center"/>
          </w:tcPr>
          <w:p w:rsidR="00F12EDF" w:rsidRPr="002900F7" w:rsidRDefault="00F12EDF" w:rsidP="00AF1E9D">
            <w:pPr>
              <w:shd w:val="clear" w:color="auto" w:fill="FFFFFF"/>
              <w:jc w:val="center"/>
              <w:rPr>
                <w:rFonts w:eastAsia="Times New Roman"/>
                <w:lang w:val="uk-UA"/>
              </w:rPr>
            </w:pPr>
            <w:r w:rsidRPr="002900F7">
              <w:rPr>
                <w:rFonts w:eastAsia="Times New Roman"/>
                <w:sz w:val="28"/>
                <w:lang w:val="uk-UA"/>
              </w:rPr>
              <w:t>3</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7.</w:t>
            </w:r>
          </w:p>
        </w:tc>
        <w:tc>
          <w:tcPr>
            <w:tcW w:w="5594" w:type="dxa"/>
          </w:tcPr>
          <w:p w:rsidR="00F12EDF" w:rsidRPr="002900F7" w:rsidRDefault="00F12EDF" w:rsidP="00AF1E9D">
            <w:pPr>
              <w:snapToGrid w:val="0"/>
              <w:rPr>
                <w:rFonts w:eastAsia="Times New Roman"/>
                <w:bCs/>
                <w:iCs/>
                <w:sz w:val="28"/>
                <w:szCs w:val="28"/>
                <w:lang w:val="uk-UA"/>
              </w:rPr>
            </w:pPr>
            <w:r w:rsidRPr="002900F7">
              <w:rPr>
                <w:rFonts w:eastAsia="Times New Roman"/>
                <w:bCs/>
                <w:iCs/>
                <w:sz w:val="28"/>
                <w:szCs w:val="28"/>
                <w:lang w:val="uk-UA"/>
              </w:rPr>
              <w:t>Трудові ресурси та заробітна плата в галузі будівництва</w:t>
            </w:r>
          </w:p>
        </w:tc>
        <w:tc>
          <w:tcPr>
            <w:tcW w:w="1394" w:type="dxa"/>
            <w:vAlign w:val="center"/>
          </w:tcPr>
          <w:p w:rsidR="00F12EDF" w:rsidRPr="002900F7" w:rsidRDefault="00F12EDF" w:rsidP="00AF1E9D">
            <w:pPr>
              <w:shd w:val="clear" w:color="auto" w:fill="FFFFFF"/>
              <w:jc w:val="center"/>
              <w:rPr>
                <w:rFonts w:eastAsia="Times New Roman"/>
                <w:lang w:val="uk-UA"/>
              </w:rPr>
            </w:pPr>
            <w:r w:rsidRPr="002900F7">
              <w:rPr>
                <w:rFonts w:eastAsia="Times New Roman"/>
                <w:sz w:val="28"/>
                <w:lang w:val="uk-UA"/>
              </w:rPr>
              <w:t>3</w:t>
            </w:r>
          </w:p>
        </w:tc>
        <w:tc>
          <w:tcPr>
            <w:tcW w:w="1946" w:type="dxa"/>
          </w:tcPr>
          <w:p w:rsidR="00F12EDF" w:rsidRPr="002900F7" w:rsidRDefault="00F12EDF" w:rsidP="00AF1E9D">
            <w:pPr>
              <w:rPr>
                <w:sz w:val="28"/>
                <w:szCs w:val="28"/>
                <w:lang w:val="uk-UA"/>
              </w:rPr>
            </w:pPr>
          </w:p>
        </w:tc>
      </w:tr>
      <w:tr w:rsidR="00F12EDF" w:rsidRPr="002900F7" w:rsidTr="00AF1E9D">
        <w:tc>
          <w:tcPr>
            <w:tcW w:w="6231" w:type="dxa"/>
            <w:gridSpan w:val="2"/>
            <w:vAlign w:val="center"/>
          </w:tcPr>
          <w:p w:rsidR="00F12EDF" w:rsidRPr="002900F7" w:rsidRDefault="00F12EDF" w:rsidP="00AF1E9D">
            <w:pPr>
              <w:jc w:val="right"/>
              <w:rPr>
                <w:b/>
                <w:i/>
                <w:sz w:val="28"/>
                <w:szCs w:val="28"/>
                <w:lang w:val="uk-UA"/>
              </w:rPr>
            </w:pPr>
            <w:r w:rsidRPr="002900F7">
              <w:rPr>
                <w:b/>
                <w:i/>
                <w:sz w:val="28"/>
                <w:szCs w:val="28"/>
                <w:lang w:val="uk-UA"/>
              </w:rPr>
              <w:t>Всього годин:</w:t>
            </w:r>
          </w:p>
        </w:tc>
        <w:tc>
          <w:tcPr>
            <w:tcW w:w="1394" w:type="dxa"/>
            <w:vAlign w:val="center"/>
          </w:tcPr>
          <w:p w:rsidR="00F12EDF" w:rsidRPr="002900F7" w:rsidRDefault="00F12EDF" w:rsidP="00AF1E9D">
            <w:pPr>
              <w:jc w:val="center"/>
              <w:rPr>
                <w:b/>
                <w:sz w:val="28"/>
                <w:szCs w:val="28"/>
                <w:lang w:val="uk-UA"/>
              </w:rPr>
            </w:pPr>
            <w:r w:rsidRPr="002900F7">
              <w:rPr>
                <w:b/>
                <w:sz w:val="28"/>
                <w:szCs w:val="28"/>
                <w:lang w:val="uk-UA"/>
              </w:rPr>
              <w:t>17</w:t>
            </w:r>
          </w:p>
        </w:tc>
        <w:tc>
          <w:tcPr>
            <w:tcW w:w="1946" w:type="dxa"/>
          </w:tcPr>
          <w:p w:rsidR="00F12EDF" w:rsidRPr="002900F7" w:rsidRDefault="00F12EDF" w:rsidP="00AF1E9D">
            <w:pPr>
              <w:rPr>
                <w:sz w:val="28"/>
                <w:szCs w:val="28"/>
                <w:lang w:val="uk-UA"/>
              </w:rPr>
            </w:pPr>
          </w:p>
        </w:tc>
      </w:tr>
    </w:tbl>
    <w:p w:rsidR="00F12EDF" w:rsidRPr="002900F7" w:rsidRDefault="00F12EDF" w:rsidP="00F12EDF">
      <w:pPr>
        <w:ind w:firstLine="709"/>
        <w:jc w:val="both"/>
        <w:rPr>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1. Предмет і роль курсу «Основи галузевої економіки і підприємництва»</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Економіка та її галузева структура. Мета вивчення курсу. Предмет і метод галузевої економіки. Економіка будівництва. Зміст курсу і його взаємодія з іншими дисциплінами. Необхідність вивчення курсу майбутніми кваліфікованими конкурентоспроможними на ринку праці робітниками.</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2. Загальна характеристика будівництва, як галузі промисловості</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Будівельна промисловість – складова ланка виробничої інфраструктури. Галузева структура будівельної промисловості. Продукція будівельної промисловості та її особливості. Характерні показники, що впливають на формування галузевої структури промисловості України.</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3. Матеріально-технічна база будівництв</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Характеристика матеріально-технічної бази будівництва. Структура і взаємодія елементів матеріально-технічної бази. Особливості сучасної інфраструктури будівництва. Основні напрями прискорення науково-технічного прогресу в галузі будівництва. Технологічна революція. Гуманізація виробництва.</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4. Будівництво в умовах ринку</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lastRenderedPageBreak/>
        <w:t>Підприємство як суб’єкт ринкової економіки. Функції підприємств.  Економічні відносини власності. Соціально-економічні і організаційно-правові форми підприємств будівництва. Особливості реформування власності на підприємствах будівництва.</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5. Підприємництво як форма діяльності в умовах ринкової економіки та державна підтримка підприємницької діяльності</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Сутність і функції підприємницької діяльності. Закон України «Про підприємництво». Види підприємницької діяльності на підприємствах будівництва. Національна програма сприяння розвитку підприємництва в Україні. Особливості підприємництва у галузі та тенденції його розвитку.</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6. Основи виробничого процесу на будівництві</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Зміст виробництва. Поняття про виробничий процес. Основні принципи організації виробничого процесу. Поняття про виробничий цикл. Типи виробництва і їх характеристика. Основи потокового виробництва. Сутність і значення технічної підготовки виробництва. Показники ефективності виробництва.</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7. Трудові ресурси та заробітна плата в галузі будівництва</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Поняття про організацію праці. Особливості організації праці на будівництві. Персонал підприємства. Основи нормування праці на будівництві. Види заробітної плати. Структура заробітної плати: основна, додаткова, інші виплати. Матеріальне заохочення працівників.</w:t>
      </w:r>
    </w:p>
    <w:p w:rsidR="00F12EDF" w:rsidRPr="002900F7" w:rsidRDefault="00F12EDF" w:rsidP="00F12EDF">
      <w:pPr>
        <w:widowControl w:val="0"/>
        <w:autoSpaceDE w:val="0"/>
        <w:autoSpaceDN w:val="0"/>
        <w:adjustRightInd w:val="0"/>
        <w:jc w:val="both"/>
        <w:rPr>
          <w:rFonts w:eastAsia="Times New Roman"/>
          <w:sz w:val="28"/>
          <w:szCs w:val="28"/>
          <w:lang w:val="uk-UA"/>
        </w:rPr>
      </w:pPr>
    </w:p>
    <w:p w:rsidR="00F12EDF" w:rsidRPr="002900F7" w:rsidRDefault="00F12EDF" w:rsidP="00F12EDF">
      <w:pPr>
        <w:widowControl w:val="0"/>
        <w:autoSpaceDE w:val="0"/>
        <w:autoSpaceDN w:val="0"/>
        <w:adjustRightInd w:val="0"/>
        <w:jc w:val="both"/>
        <w:rPr>
          <w:sz w:val="28"/>
          <w:szCs w:val="28"/>
          <w:lang w:val="uk-UA"/>
        </w:rPr>
      </w:pPr>
      <w:r w:rsidRPr="002900F7">
        <w:rPr>
          <w:lang w:val="uk-UA"/>
        </w:rPr>
        <w:br w:type="page"/>
      </w:r>
    </w:p>
    <w:p w:rsidR="00F12EDF" w:rsidRPr="002900F7" w:rsidRDefault="00F12EDF" w:rsidP="00F12EDF">
      <w:pPr>
        <w:jc w:val="center"/>
        <w:outlineLvl w:val="0"/>
        <w:rPr>
          <w:b/>
          <w:sz w:val="28"/>
          <w:szCs w:val="28"/>
          <w:lang w:val="uk-UA"/>
        </w:rPr>
      </w:pPr>
      <w:r w:rsidRPr="002900F7">
        <w:rPr>
          <w:b/>
          <w:sz w:val="28"/>
          <w:szCs w:val="28"/>
          <w:lang w:val="uk-UA"/>
        </w:rPr>
        <w:lastRenderedPageBreak/>
        <w:t xml:space="preserve">Типова навчальна програма з предмета </w:t>
      </w:r>
    </w:p>
    <w:p w:rsidR="00F12EDF" w:rsidRPr="002900F7" w:rsidRDefault="00F12EDF" w:rsidP="00F12EDF">
      <w:pPr>
        <w:jc w:val="center"/>
        <w:outlineLvl w:val="0"/>
        <w:rPr>
          <w:b/>
          <w:sz w:val="28"/>
          <w:szCs w:val="28"/>
          <w:lang w:val="uk-UA"/>
        </w:rPr>
      </w:pPr>
      <w:r w:rsidRPr="002900F7">
        <w:rPr>
          <w:b/>
          <w:sz w:val="28"/>
          <w:szCs w:val="28"/>
          <w:lang w:val="uk-UA"/>
        </w:rPr>
        <w:t>«Інформаційні технології»</w:t>
      </w:r>
    </w:p>
    <w:p w:rsidR="00F12EDF" w:rsidRPr="002900F7" w:rsidRDefault="00F12EDF" w:rsidP="00F12EDF">
      <w:pPr>
        <w:jc w:val="right"/>
        <w:outlineLvl w:val="0"/>
        <w:rPr>
          <w:b/>
          <w:sz w:val="28"/>
          <w:szCs w:val="20"/>
          <w:lang w:val="uk-UA"/>
        </w:rPr>
      </w:pPr>
    </w:p>
    <w:tbl>
      <w:tblPr>
        <w:tblW w:w="9090"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0"/>
        <w:gridCol w:w="4962"/>
        <w:gridCol w:w="1276"/>
        <w:gridCol w:w="1992"/>
      </w:tblGrid>
      <w:tr w:rsidR="00F12EDF" w:rsidRPr="002900F7" w:rsidTr="00AF1E9D">
        <w:trPr>
          <w:jc w:val="center"/>
        </w:trPr>
        <w:tc>
          <w:tcPr>
            <w:tcW w:w="86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4962"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268"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860" w:type="dxa"/>
            <w:vMerge/>
            <w:vAlign w:val="center"/>
          </w:tcPr>
          <w:p w:rsidR="00F12EDF" w:rsidRPr="002900F7" w:rsidRDefault="00F12EDF" w:rsidP="00AF1E9D">
            <w:pPr>
              <w:rPr>
                <w:b/>
                <w:sz w:val="28"/>
                <w:szCs w:val="28"/>
                <w:lang w:val="uk-UA"/>
              </w:rPr>
            </w:pPr>
          </w:p>
        </w:tc>
        <w:tc>
          <w:tcPr>
            <w:tcW w:w="4962" w:type="dxa"/>
            <w:vMerge/>
            <w:vAlign w:val="center"/>
          </w:tcPr>
          <w:p w:rsidR="00F12EDF" w:rsidRPr="002900F7" w:rsidRDefault="00F12EDF" w:rsidP="00AF1E9D">
            <w:pPr>
              <w:rPr>
                <w:b/>
                <w:sz w:val="28"/>
                <w:szCs w:val="28"/>
                <w:lang w:val="uk-UA"/>
              </w:rPr>
            </w:pPr>
          </w:p>
        </w:tc>
        <w:tc>
          <w:tcPr>
            <w:tcW w:w="1276"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92" w:type="dxa"/>
            <w:vAlign w:val="center"/>
          </w:tcPr>
          <w:p w:rsidR="00F12EDF" w:rsidRPr="002900F7" w:rsidRDefault="00F12EDF" w:rsidP="00AF1E9D">
            <w:pPr>
              <w:jc w:val="center"/>
              <w:rPr>
                <w:b/>
                <w:sz w:val="28"/>
                <w:szCs w:val="28"/>
                <w:lang w:val="uk-UA"/>
              </w:rPr>
            </w:pPr>
            <w:r w:rsidRPr="002900F7">
              <w:rPr>
                <w:b/>
                <w:sz w:val="28"/>
                <w:szCs w:val="28"/>
                <w:lang w:val="uk-UA"/>
              </w:rPr>
              <w:t xml:space="preserve">З них на лабораторно-практичні </w:t>
            </w:r>
          </w:p>
          <w:p w:rsidR="00F12EDF" w:rsidRPr="002900F7" w:rsidRDefault="00F12EDF" w:rsidP="00AF1E9D">
            <w:pPr>
              <w:jc w:val="center"/>
              <w:rPr>
                <w:b/>
                <w:sz w:val="28"/>
                <w:szCs w:val="28"/>
                <w:lang w:val="uk-UA"/>
              </w:rPr>
            </w:pPr>
            <w:r w:rsidRPr="002900F7">
              <w:rPr>
                <w:b/>
                <w:sz w:val="28"/>
                <w:szCs w:val="28"/>
                <w:lang w:val="uk-UA"/>
              </w:rPr>
              <w:t>роботи</w:t>
            </w:r>
          </w:p>
        </w:tc>
      </w:tr>
      <w:tr w:rsidR="00F12EDF" w:rsidRPr="002900F7" w:rsidTr="00AF1E9D">
        <w:trPr>
          <w:jc w:val="center"/>
        </w:trPr>
        <w:tc>
          <w:tcPr>
            <w:tcW w:w="860" w:type="dxa"/>
          </w:tcPr>
          <w:p w:rsidR="00F12EDF" w:rsidRPr="002900F7" w:rsidRDefault="00F12EDF" w:rsidP="00AF1E9D">
            <w:pPr>
              <w:jc w:val="center"/>
              <w:rPr>
                <w:sz w:val="28"/>
                <w:szCs w:val="28"/>
                <w:lang w:val="uk-UA"/>
              </w:rPr>
            </w:pPr>
            <w:r w:rsidRPr="002900F7">
              <w:rPr>
                <w:sz w:val="28"/>
                <w:szCs w:val="28"/>
                <w:lang w:val="uk-UA"/>
              </w:rPr>
              <w:t>1</w:t>
            </w:r>
          </w:p>
        </w:tc>
        <w:tc>
          <w:tcPr>
            <w:tcW w:w="4962" w:type="dxa"/>
          </w:tcPr>
          <w:p w:rsidR="00F12EDF" w:rsidRPr="002900F7" w:rsidRDefault="00F12EDF" w:rsidP="00AF1E9D">
            <w:pPr>
              <w:jc w:val="both"/>
              <w:rPr>
                <w:sz w:val="28"/>
                <w:szCs w:val="28"/>
                <w:lang w:val="uk-UA"/>
              </w:rPr>
            </w:pPr>
            <w:r w:rsidRPr="002900F7">
              <w:rPr>
                <w:bCs/>
                <w:spacing w:val="-6"/>
                <w:sz w:val="28"/>
                <w:szCs w:val="28"/>
                <w:lang w:val="uk-UA"/>
              </w:rPr>
              <w:t xml:space="preserve">Інформація та </w:t>
            </w:r>
            <w:r w:rsidRPr="002900F7">
              <w:rPr>
                <w:bCs/>
                <w:spacing w:val="-4"/>
                <w:sz w:val="28"/>
                <w:szCs w:val="28"/>
                <w:lang w:val="uk-UA"/>
              </w:rPr>
              <w:t xml:space="preserve">інформаційні </w:t>
            </w:r>
            <w:r w:rsidRPr="002900F7">
              <w:rPr>
                <w:bCs/>
                <w:spacing w:val="-3"/>
                <w:sz w:val="28"/>
                <w:szCs w:val="28"/>
                <w:lang w:val="uk-UA"/>
              </w:rPr>
              <w:t>технології</w:t>
            </w:r>
          </w:p>
        </w:tc>
        <w:tc>
          <w:tcPr>
            <w:tcW w:w="1276"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2"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60" w:type="dxa"/>
          </w:tcPr>
          <w:p w:rsidR="00F12EDF" w:rsidRPr="002900F7" w:rsidRDefault="00F12EDF" w:rsidP="00AF1E9D">
            <w:pPr>
              <w:jc w:val="center"/>
              <w:rPr>
                <w:sz w:val="28"/>
                <w:szCs w:val="28"/>
                <w:lang w:val="uk-UA"/>
              </w:rPr>
            </w:pPr>
            <w:r w:rsidRPr="002900F7">
              <w:rPr>
                <w:sz w:val="28"/>
                <w:szCs w:val="28"/>
                <w:lang w:val="uk-UA"/>
              </w:rPr>
              <w:t>2</w:t>
            </w:r>
          </w:p>
        </w:tc>
        <w:tc>
          <w:tcPr>
            <w:tcW w:w="4962" w:type="dxa"/>
          </w:tcPr>
          <w:p w:rsidR="00F12EDF" w:rsidRPr="002900F7" w:rsidRDefault="00F12EDF" w:rsidP="00AF1E9D">
            <w:pPr>
              <w:rPr>
                <w:sz w:val="28"/>
                <w:szCs w:val="28"/>
                <w:lang w:val="uk-UA"/>
              </w:rPr>
            </w:pPr>
            <w:r w:rsidRPr="002900F7">
              <w:rPr>
                <w:bCs/>
                <w:spacing w:val="-5"/>
                <w:sz w:val="28"/>
                <w:szCs w:val="28"/>
                <w:lang w:val="uk-UA"/>
              </w:rPr>
              <w:t xml:space="preserve">Програмні засоби ПК. </w:t>
            </w:r>
            <w:r w:rsidRPr="002900F7">
              <w:rPr>
                <w:bCs/>
                <w:spacing w:val="-3"/>
                <w:sz w:val="28"/>
                <w:szCs w:val="28"/>
                <w:lang w:val="uk-UA"/>
              </w:rPr>
              <w:t xml:space="preserve">Комп'ютерні </w:t>
            </w:r>
            <w:r w:rsidRPr="002900F7">
              <w:rPr>
                <w:bCs/>
                <w:spacing w:val="-1"/>
                <w:sz w:val="28"/>
                <w:szCs w:val="28"/>
                <w:lang w:val="uk-UA"/>
              </w:rPr>
              <w:t>технології</w:t>
            </w:r>
          </w:p>
        </w:tc>
        <w:tc>
          <w:tcPr>
            <w:tcW w:w="1276" w:type="dxa"/>
            <w:vAlign w:val="center"/>
          </w:tcPr>
          <w:p w:rsidR="00F12EDF" w:rsidRPr="002900F7" w:rsidRDefault="00F12EDF" w:rsidP="00AF1E9D">
            <w:pPr>
              <w:jc w:val="center"/>
              <w:rPr>
                <w:sz w:val="28"/>
                <w:szCs w:val="28"/>
                <w:lang w:val="uk-UA"/>
              </w:rPr>
            </w:pPr>
            <w:r w:rsidRPr="002900F7">
              <w:rPr>
                <w:sz w:val="28"/>
                <w:szCs w:val="28"/>
                <w:lang w:val="uk-UA"/>
              </w:rPr>
              <w:t>10</w:t>
            </w:r>
          </w:p>
        </w:tc>
        <w:tc>
          <w:tcPr>
            <w:tcW w:w="1992" w:type="dxa"/>
            <w:vAlign w:val="center"/>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jc w:val="center"/>
        </w:trPr>
        <w:tc>
          <w:tcPr>
            <w:tcW w:w="860" w:type="dxa"/>
          </w:tcPr>
          <w:p w:rsidR="00F12EDF" w:rsidRPr="002900F7" w:rsidRDefault="00F12EDF" w:rsidP="00AF1E9D">
            <w:pPr>
              <w:jc w:val="center"/>
              <w:rPr>
                <w:sz w:val="28"/>
                <w:szCs w:val="28"/>
                <w:lang w:val="uk-UA"/>
              </w:rPr>
            </w:pPr>
            <w:r w:rsidRPr="002900F7">
              <w:rPr>
                <w:sz w:val="28"/>
                <w:szCs w:val="28"/>
                <w:lang w:val="uk-UA"/>
              </w:rPr>
              <w:t>3</w:t>
            </w:r>
          </w:p>
        </w:tc>
        <w:tc>
          <w:tcPr>
            <w:tcW w:w="4962" w:type="dxa"/>
          </w:tcPr>
          <w:p w:rsidR="00F12EDF" w:rsidRPr="002900F7" w:rsidRDefault="00F12EDF" w:rsidP="00AF1E9D">
            <w:pPr>
              <w:jc w:val="both"/>
              <w:rPr>
                <w:sz w:val="28"/>
                <w:szCs w:val="28"/>
                <w:lang w:val="uk-UA"/>
              </w:rPr>
            </w:pPr>
            <w:r w:rsidRPr="002900F7">
              <w:rPr>
                <w:bCs/>
                <w:spacing w:val="-5"/>
                <w:sz w:val="28"/>
                <w:szCs w:val="28"/>
                <w:lang w:val="uk-UA"/>
              </w:rPr>
              <w:t xml:space="preserve">Мережні системи та </w:t>
            </w:r>
            <w:r w:rsidRPr="002900F7">
              <w:rPr>
                <w:bCs/>
                <w:spacing w:val="-4"/>
                <w:sz w:val="28"/>
                <w:szCs w:val="28"/>
                <w:lang w:val="uk-UA"/>
              </w:rPr>
              <w:t>сервіси</w:t>
            </w:r>
          </w:p>
        </w:tc>
        <w:tc>
          <w:tcPr>
            <w:tcW w:w="1276" w:type="dxa"/>
            <w:vAlign w:val="center"/>
          </w:tcPr>
          <w:p w:rsidR="00F12EDF" w:rsidRPr="002900F7" w:rsidRDefault="00F12EDF" w:rsidP="00AF1E9D">
            <w:pPr>
              <w:jc w:val="center"/>
              <w:rPr>
                <w:sz w:val="28"/>
                <w:szCs w:val="28"/>
                <w:lang w:val="uk-UA"/>
              </w:rPr>
            </w:pPr>
            <w:r w:rsidRPr="002900F7">
              <w:rPr>
                <w:sz w:val="28"/>
                <w:szCs w:val="28"/>
                <w:lang w:val="uk-UA"/>
              </w:rPr>
              <w:t>10</w:t>
            </w:r>
          </w:p>
        </w:tc>
        <w:tc>
          <w:tcPr>
            <w:tcW w:w="1992" w:type="dxa"/>
            <w:vAlign w:val="center"/>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jc w:val="center"/>
        </w:trPr>
        <w:tc>
          <w:tcPr>
            <w:tcW w:w="5822" w:type="dxa"/>
            <w:gridSpan w:val="2"/>
          </w:tcPr>
          <w:p w:rsidR="00F12EDF" w:rsidRPr="002900F7" w:rsidRDefault="00F12EDF" w:rsidP="00AF1E9D">
            <w:pPr>
              <w:keepNext/>
              <w:jc w:val="right"/>
              <w:outlineLvl w:val="0"/>
              <w:rPr>
                <w:b/>
                <w:sz w:val="28"/>
                <w:szCs w:val="28"/>
                <w:lang w:val="uk-UA"/>
              </w:rPr>
            </w:pPr>
            <w:r w:rsidRPr="002900F7">
              <w:rPr>
                <w:b/>
                <w:sz w:val="28"/>
                <w:szCs w:val="28"/>
                <w:lang w:val="uk-UA"/>
              </w:rPr>
              <w:t>Всього годин:</w:t>
            </w:r>
          </w:p>
        </w:tc>
        <w:tc>
          <w:tcPr>
            <w:tcW w:w="1276" w:type="dxa"/>
            <w:vAlign w:val="center"/>
          </w:tcPr>
          <w:p w:rsidR="00F12EDF" w:rsidRPr="002900F7" w:rsidRDefault="00F12EDF" w:rsidP="00AF1E9D">
            <w:pPr>
              <w:jc w:val="center"/>
              <w:rPr>
                <w:b/>
                <w:sz w:val="28"/>
                <w:szCs w:val="28"/>
                <w:lang w:val="uk-UA"/>
              </w:rPr>
            </w:pPr>
            <w:r w:rsidRPr="002900F7">
              <w:rPr>
                <w:b/>
                <w:sz w:val="28"/>
                <w:szCs w:val="28"/>
                <w:lang w:val="uk-UA"/>
              </w:rPr>
              <w:t>21</w:t>
            </w:r>
          </w:p>
        </w:tc>
        <w:tc>
          <w:tcPr>
            <w:tcW w:w="1992" w:type="dxa"/>
            <w:vAlign w:val="center"/>
          </w:tcPr>
          <w:p w:rsidR="00F12EDF" w:rsidRPr="002900F7" w:rsidRDefault="00F12EDF" w:rsidP="00AF1E9D">
            <w:pPr>
              <w:jc w:val="center"/>
              <w:rPr>
                <w:b/>
                <w:sz w:val="28"/>
                <w:szCs w:val="28"/>
                <w:lang w:val="uk-UA"/>
              </w:rPr>
            </w:pPr>
            <w:r w:rsidRPr="002900F7">
              <w:rPr>
                <w:b/>
                <w:sz w:val="28"/>
                <w:szCs w:val="28"/>
                <w:lang w:val="uk-UA"/>
              </w:rPr>
              <w:t>4</w:t>
            </w:r>
          </w:p>
        </w:tc>
      </w:tr>
    </w:tbl>
    <w:p w:rsidR="00F12EDF" w:rsidRPr="002900F7" w:rsidRDefault="00F12EDF" w:rsidP="00F12EDF">
      <w:pPr>
        <w:jc w:val="both"/>
        <w:rPr>
          <w:b/>
          <w:sz w:val="28"/>
          <w:szCs w:val="28"/>
          <w:lang w:val="uk-UA"/>
        </w:rPr>
      </w:pPr>
    </w:p>
    <w:p w:rsidR="00F12EDF" w:rsidRPr="002900F7" w:rsidRDefault="00F12EDF" w:rsidP="00F12EDF">
      <w:pPr>
        <w:ind w:firstLine="851"/>
        <w:jc w:val="both"/>
        <w:rPr>
          <w:b/>
          <w:bCs/>
          <w:spacing w:val="-3"/>
          <w:sz w:val="28"/>
          <w:szCs w:val="28"/>
          <w:lang w:val="uk-UA"/>
        </w:rPr>
      </w:pPr>
      <w:r w:rsidRPr="002900F7">
        <w:rPr>
          <w:b/>
          <w:sz w:val="28"/>
          <w:szCs w:val="28"/>
          <w:lang w:val="uk-UA"/>
        </w:rPr>
        <w:t xml:space="preserve">Тема 1. </w:t>
      </w:r>
      <w:r w:rsidRPr="002900F7">
        <w:rPr>
          <w:b/>
          <w:bCs/>
          <w:spacing w:val="-6"/>
          <w:sz w:val="28"/>
          <w:szCs w:val="28"/>
          <w:lang w:val="uk-UA"/>
        </w:rPr>
        <w:t xml:space="preserve">Інформація та </w:t>
      </w:r>
      <w:r w:rsidRPr="002900F7">
        <w:rPr>
          <w:b/>
          <w:bCs/>
          <w:spacing w:val="-4"/>
          <w:sz w:val="28"/>
          <w:szCs w:val="28"/>
          <w:lang w:val="uk-UA"/>
        </w:rPr>
        <w:t xml:space="preserve">інформаційні </w:t>
      </w:r>
      <w:r w:rsidRPr="002900F7">
        <w:rPr>
          <w:b/>
          <w:bCs/>
          <w:spacing w:val="-3"/>
          <w:sz w:val="28"/>
          <w:szCs w:val="28"/>
          <w:lang w:val="uk-UA"/>
        </w:rPr>
        <w:t>технології</w:t>
      </w:r>
    </w:p>
    <w:p w:rsidR="00F12EDF" w:rsidRPr="002900F7" w:rsidRDefault="00F12EDF" w:rsidP="00F12EDF">
      <w:pPr>
        <w:jc w:val="both"/>
        <w:rPr>
          <w:b/>
          <w:bCs/>
          <w:spacing w:val="-3"/>
          <w:sz w:val="28"/>
          <w:szCs w:val="28"/>
          <w:lang w:val="uk-UA"/>
        </w:rPr>
      </w:pPr>
      <w:r w:rsidRPr="002900F7">
        <w:rPr>
          <w:spacing w:val="3"/>
          <w:sz w:val="28"/>
          <w:szCs w:val="28"/>
          <w:lang w:val="uk-UA"/>
        </w:rPr>
        <w:t>Поняття про інформацію та інформаційні технології.</w:t>
      </w:r>
    </w:p>
    <w:p w:rsidR="00F12EDF" w:rsidRPr="002900F7" w:rsidRDefault="00F12EDF" w:rsidP="00F12EDF">
      <w:pPr>
        <w:jc w:val="both"/>
        <w:rPr>
          <w:sz w:val="28"/>
          <w:szCs w:val="28"/>
          <w:lang w:val="uk-UA"/>
        </w:rPr>
      </w:pPr>
    </w:p>
    <w:p w:rsidR="00F12EDF" w:rsidRPr="002900F7" w:rsidRDefault="00F12EDF" w:rsidP="00F12EDF">
      <w:pPr>
        <w:ind w:firstLine="851"/>
        <w:jc w:val="both"/>
        <w:rPr>
          <w:b/>
          <w:bCs/>
          <w:spacing w:val="-1"/>
          <w:sz w:val="28"/>
          <w:szCs w:val="28"/>
          <w:lang w:val="uk-UA"/>
        </w:rPr>
      </w:pPr>
      <w:r w:rsidRPr="002900F7">
        <w:rPr>
          <w:b/>
          <w:sz w:val="28"/>
          <w:szCs w:val="28"/>
          <w:lang w:val="uk-UA"/>
        </w:rPr>
        <w:t xml:space="preserve">Тема 2. </w:t>
      </w:r>
      <w:r w:rsidRPr="002900F7">
        <w:rPr>
          <w:b/>
          <w:bCs/>
          <w:spacing w:val="-5"/>
          <w:sz w:val="28"/>
          <w:szCs w:val="28"/>
          <w:lang w:val="uk-UA"/>
        </w:rPr>
        <w:t xml:space="preserve">Програмні засоби ПК. </w:t>
      </w:r>
      <w:r w:rsidRPr="002900F7">
        <w:rPr>
          <w:b/>
          <w:bCs/>
          <w:spacing w:val="-3"/>
          <w:sz w:val="28"/>
          <w:szCs w:val="28"/>
          <w:lang w:val="uk-UA"/>
        </w:rPr>
        <w:t xml:space="preserve">Комп'ютерні </w:t>
      </w:r>
      <w:r w:rsidRPr="002900F7">
        <w:rPr>
          <w:b/>
          <w:bCs/>
          <w:spacing w:val="-1"/>
          <w:sz w:val="28"/>
          <w:szCs w:val="28"/>
          <w:lang w:val="uk-UA"/>
        </w:rPr>
        <w:t>технології</w:t>
      </w:r>
    </w:p>
    <w:p w:rsidR="00F12EDF" w:rsidRPr="002900F7" w:rsidRDefault="00F12EDF" w:rsidP="00F12EDF">
      <w:pPr>
        <w:jc w:val="both"/>
        <w:rPr>
          <w:spacing w:val="2"/>
          <w:sz w:val="28"/>
          <w:szCs w:val="28"/>
          <w:lang w:val="uk-UA"/>
        </w:rPr>
      </w:pPr>
      <w:r w:rsidRPr="002900F7">
        <w:rPr>
          <w:spacing w:val="2"/>
          <w:sz w:val="28"/>
          <w:szCs w:val="28"/>
          <w:lang w:val="uk-UA"/>
        </w:rPr>
        <w:t>Програми створення текстових і графічних документів. Стилі оформлення та подання</w:t>
      </w:r>
      <w:r>
        <w:rPr>
          <w:spacing w:val="2"/>
          <w:sz w:val="28"/>
          <w:szCs w:val="28"/>
          <w:lang w:val="uk-UA"/>
        </w:rPr>
        <w:t xml:space="preserve"> </w:t>
      </w:r>
      <w:r w:rsidRPr="002900F7">
        <w:rPr>
          <w:spacing w:val="2"/>
          <w:sz w:val="28"/>
          <w:szCs w:val="28"/>
          <w:lang w:val="uk-UA"/>
        </w:rPr>
        <w:t>інформації. Текстовий процесор.</w:t>
      </w:r>
    </w:p>
    <w:p w:rsidR="00F12EDF" w:rsidRPr="002900F7" w:rsidRDefault="00F12EDF" w:rsidP="00F12EDF">
      <w:pPr>
        <w:jc w:val="both"/>
        <w:rPr>
          <w:spacing w:val="2"/>
          <w:sz w:val="28"/>
          <w:szCs w:val="28"/>
          <w:lang w:val="uk-UA"/>
        </w:rPr>
      </w:pPr>
      <w:r w:rsidRPr="002900F7">
        <w:rPr>
          <w:spacing w:val="2"/>
          <w:sz w:val="28"/>
          <w:szCs w:val="28"/>
          <w:lang w:val="uk-UA"/>
        </w:rPr>
        <w:t>Таблиці в текстовому документі. Вставка в текстовому документ графічних зображень.</w:t>
      </w:r>
    </w:p>
    <w:p w:rsidR="00F12EDF" w:rsidRPr="002900F7" w:rsidRDefault="00F12EDF" w:rsidP="00F12EDF">
      <w:pPr>
        <w:jc w:val="both"/>
        <w:rPr>
          <w:b/>
          <w:bCs/>
          <w:spacing w:val="-1"/>
          <w:sz w:val="28"/>
          <w:szCs w:val="28"/>
          <w:lang w:val="uk-UA"/>
        </w:rPr>
      </w:pPr>
      <w:r w:rsidRPr="002900F7">
        <w:rPr>
          <w:spacing w:val="2"/>
          <w:sz w:val="28"/>
          <w:szCs w:val="28"/>
          <w:lang w:val="uk-UA"/>
        </w:rPr>
        <w:t xml:space="preserve">            Розробка фірмового стилю.</w:t>
      </w:r>
    </w:p>
    <w:p w:rsidR="00F12EDF" w:rsidRPr="002900F7" w:rsidRDefault="00F12EDF" w:rsidP="00F12EDF">
      <w:pPr>
        <w:shd w:val="clear" w:color="auto" w:fill="FFFFFF"/>
        <w:ind w:left="14"/>
        <w:jc w:val="both"/>
        <w:rPr>
          <w:sz w:val="28"/>
          <w:szCs w:val="28"/>
          <w:lang w:val="uk-UA"/>
        </w:rPr>
      </w:pPr>
      <w:r w:rsidRPr="002900F7">
        <w:rPr>
          <w:spacing w:val="2"/>
          <w:sz w:val="28"/>
          <w:szCs w:val="28"/>
          <w:lang w:val="uk-UA"/>
        </w:rPr>
        <w:t xml:space="preserve">            Мультимедійні технології.</w:t>
      </w:r>
    </w:p>
    <w:p w:rsidR="00F12EDF" w:rsidRPr="002900F7" w:rsidRDefault="00F12EDF" w:rsidP="00F12EDF">
      <w:pPr>
        <w:shd w:val="clear" w:color="auto" w:fill="FFFFFF"/>
        <w:ind w:left="10"/>
        <w:jc w:val="both"/>
        <w:rPr>
          <w:sz w:val="28"/>
          <w:szCs w:val="28"/>
          <w:lang w:val="uk-UA"/>
        </w:rPr>
      </w:pPr>
      <w:r w:rsidRPr="002900F7">
        <w:rPr>
          <w:spacing w:val="3"/>
          <w:sz w:val="28"/>
          <w:szCs w:val="28"/>
          <w:lang w:val="uk-UA"/>
        </w:rPr>
        <w:t xml:space="preserve">            Види і типи презентацій. Загальні відомості про засоби створення презентацій.</w:t>
      </w:r>
    </w:p>
    <w:p w:rsidR="00F12EDF" w:rsidRPr="002900F7" w:rsidRDefault="00F12EDF" w:rsidP="00F12EDF">
      <w:pPr>
        <w:shd w:val="clear" w:color="auto" w:fill="FFFFFF"/>
        <w:ind w:left="5"/>
        <w:jc w:val="both"/>
        <w:rPr>
          <w:smallCaps/>
          <w:spacing w:val="-11"/>
          <w:sz w:val="28"/>
          <w:szCs w:val="28"/>
          <w:lang w:val="uk-UA"/>
        </w:rPr>
      </w:pPr>
      <w:r w:rsidRPr="002900F7">
        <w:rPr>
          <w:smallCaps/>
          <w:spacing w:val="-11"/>
          <w:sz w:val="28"/>
          <w:szCs w:val="28"/>
          <w:lang w:val="uk-UA"/>
        </w:rPr>
        <w:t xml:space="preserve">                    PowerPoint.</w:t>
      </w:r>
    </w:p>
    <w:p w:rsidR="00F12EDF" w:rsidRPr="002900F7" w:rsidRDefault="00F12EDF" w:rsidP="00F12EDF">
      <w:pPr>
        <w:shd w:val="clear" w:color="auto" w:fill="FFFFFF"/>
        <w:spacing w:line="216" w:lineRule="exact"/>
        <w:ind w:left="5"/>
        <w:jc w:val="both"/>
        <w:rPr>
          <w:smallCaps/>
          <w:spacing w:val="-11"/>
          <w:sz w:val="28"/>
          <w:szCs w:val="28"/>
          <w:lang w:val="uk-UA"/>
        </w:rPr>
      </w:pPr>
    </w:p>
    <w:p w:rsidR="00F12EDF" w:rsidRPr="002900F7" w:rsidRDefault="00F12EDF" w:rsidP="00F12EDF">
      <w:pPr>
        <w:shd w:val="clear" w:color="auto" w:fill="FFFFFF"/>
        <w:jc w:val="both"/>
        <w:rPr>
          <w:smallCaps/>
          <w:spacing w:val="-11"/>
          <w:sz w:val="28"/>
          <w:szCs w:val="28"/>
          <w:lang w:val="uk-UA"/>
        </w:rPr>
      </w:pPr>
      <w:r w:rsidRPr="002900F7">
        <w:rPr>
          <w:b/>
          <w:bCs/>
          <w:spacing w:val="1"/>
          <w:sz w:val="28"/>
          <w:szCs w:val="28"/>
          <w:lang w:val="uk-UA"/>
        </w:rPr>
        <w:t>Лабораторно-практичні роботи</w:t>
      </w:r>
    </w:p>
    <w:p w:rsidR="00F12EDF" w:rsidRPr="002900F7" w:rsidRDefault="00F12EDF" w:rsidP="00F12EDF">
      <w:pPr>
        <w:widowControl w:val="0"/>
        <w:shd w:val="clear" w:color="auto" w:fill="FFFFFF"/>
        <w:tabs>
          <w:tab w:val="left" w:pos="485"/>
        </w:tabs>
        <w:autoSpaceDE w:val="0"/>
        <w:autoSpaceDN w:val="0"/>
        <w:adjustRightInd w:val="0"/>
        <w:jc w:val="both"/>
        <w:rPr>
          <w:spacing w:val="-6"/>
          <w:sz w:val="28"/>
          <w:szCs w:val="28"/>
          <w:lang w:val="uk-UA"/>
        </w:rPr>
      </w:pPr>
      <w:r w:rsidRPr="002900F7">
        <w:rPr>
          <w:spacing w:val="3"/>
          <w:sz w:val="28"/>
          <w:szCs w:val="28"/>
          <w:lang w:val="uk-UA"/>
        </w:rPr>
        <w:t xml:space="preserve">         1.Створення презентацій. Тема: «Заклад, де я навчаюсь».</w:t>
      </w:r>
    </w:p>
    <w:p w:rsidR="00F12EDF" w:rsidRPr="002900F7" w:rsidRDefault="00F12EDF" w:rsidP="00F12EDF">
      <w:pPr>
        <w:widowControl w:val="0"/>
        <w:shd w:val="clear" w:color="auto" w:fill="FFFFFF"/>
        <w:tabs>
          <w:tab w:val="left" w:pos="485"/>
        </w:tabs>
        <w:autoSpaceDE w:val="0"/>
        <w:autoSpaceDN w:val="0"/>
        <w:adjustRightInd w:val="0"/>
        <w:jc w:val="both"/>
        <w:rPr>
          <w:spacing w:val="-4"/>
          <w:sz w:val="28"/>
          <w:szCs w:val="28"/>
          <w:lang w:val="uk-UA"/>
        </w:rPr>
      </w:pPr>
      <w:r w:rsidRPr="002900F7">
        <w:rPr>
          <w:spacing w:val="3"/>
          <w:sz w:val="28"/>
          <w:szCs w:val="28"/>
          <w:lang w:val="uk-UA"/>
        </w:rPr>
        <w:t xml:space="preserve">         2.Створення презентацій. Тема: «Моя майбутня професія».</w:t>
      </w:r>
    </w:p>
    <w:p w:rsidR="00F12EDF" w:rsidRPr="002900F7" w:rsidRDefault="00F12EDF" w:rsidP="00F12EDF">
      <w:pPr>
        <w:widowControl w:val="0"/>
        <w:shd w:val="clear" w:color="auto" w:fill="FFFFFF"/>
        <w:tabs>
          <w:tab w:val="left" w:pos="485"/>
        </w:tabs>
        <w:autoSpaceDE w:val="0"/>
        <w:autoSpaceDN w:val="0"/>
        <w:adjustRightInd w:val="0"/>
        <w:spacing w:line="211" w:lineRule="exact"/>
        <w:jc w:val="both"/>
        <w:rPr>
          <w:spacing w:val="3"/>
          <w:sz w:val="28"/>
          <w:szCs w:val="28"/>
          <w:lang w:val="uk-UA"/>
        </w:rPr>
      </w:pPr>
    </w:p>
    <w:p w:rsidR="00F12EDF" w:rsidRPr="002900F7" w:rsidRDefault="00F12EDF" w:rsidP="00F12EDF">
      <w:pPr>
        <w:widowControl w:val="0"/>
        <w:shd w:val="clear" w:color="auto" w:fill="FFFFFF"/>
        <w:tabs>
          <w:tab w:val="left" w:pos="485"/>
        </w:tabs>
        <w:autoSpaceDE w:val="0"/>
        <w:autoSpaceDN w:val="0"/>
        <w:adjustRightInd w:val="0"/>
        <w:ind w:firstLine="851"/>
        <w:jc w:val="both"/>
        <w:rPr>
          <w:b/>
          <w:spacing w:val="-4"/>
          <w:sz w:val="28"/>
          <w:szCs w:val="28"/>
          <w:lang w:val="uk-UA"/>
        </w:rPr>
      </w:pPr>
      <w:r w:rsidRPr="002900F7">
        <w:rPr>
          <w:b/>
          <w:spacing w:val="3"/>
          <w:sz w:val="28"/>
          <w:szCs w:val="28"/>
          <w:lang w:val="uk-UA"/>
        </w:rPr>
        <w:t xml:space="preserve">Тема 3. </w:t>
      </w:r>
      <w:r w:rsidRPr="002900F7">
        <w:rPr>
          <w:b/>
          <w:bCs/>
          <w:spacing w:val="-5"/>
          <w:sz w:val="28"/>
          <w:szCs w:val="28"/>
          <w:lang w:val="uk-UA"/>
        </w:rPr>
        <w:t xml:space="preserve">Мережні системи та </w:t>
      </w:r>
      <w:r w:rsidRPr="002900F7">
        <w:rPr>
          <w:b/>
          <w:bCs/>
          <w:spacing w:val="-4"/>
          <w:sz w:val="28"/>
          <w:szCs w:val="28"/>
          <w:lang w:val="uk-UA"/>
        </w:rPr>
        <w:t>сервіси</w:t>
      </w:r>
    </w:p>
    <w:p w:rsidR="00F12EDF" w:rsidRPr="002900F7" w:rsidRDefault="00F12EDF" w:rsidP="00F12EDF">
      <w:pPr>
        <w:widowControl w:val="0"/>
        <w:shd w:val="clear" w:color="auto" w:fill="FFFFFF"/>
        <w:tabs>
          <w:tab w:val="left" w:pos="485"/>
        </w:tabs>
        <w:autoSpaceDE w:val="0"/>
        <w:autoSpaceDN w:val="0"/>
        <w:adjustRightInd w:val="0"/>
        <w:jc w:val="both"/>
        <w:rPr>
          <w:b/>
          <w:spacing w:val="-4"/>
          <w:sz w:val="28"/>
          <w:szCs w:val="28"/>
          <w:lang w:val="uk-UA"/>
        </w:rPr>
      </w:pPr>
      <w:r w:rsidRPr="002900F7">
        <w:rPr>
          <w:spacing w:val="3"/>
          <w:sz w:val="28"/>
          <w:szCs w:val="28"/>
          <w:lang w:val="uk-UA"/>
        </w:rPr>
        <w:t xml:space="preserve">            Основи мережних систем. Мережі на основі ПК. Локальні, корпоративні і глобальні</w:t>
      </w:r>
      <w:r>
        <w:rPr>
          <w:spacing w:val="3"/>
          <w:sz w:val="28"/>
          <w:szCs w:val="28"/>
          <w:lang w:val="uk-UA"/>
        </w:rPr>
        <w:t xml:space="preserve"> </w:t>
      </w:r>
      <w:r w:rsidRPr="002900F7">
        <w:rPr>
          <w:spacing w:val="2"/>
          <w:sz w:val="28"/>
          <w:szCs w:val="28"/>
          <w:lang w:val="uk-UA"/>
        </w:rPr>
        <w:t>мережі.</w:t>
      </w:r>
    </w:p>
    <w:p w:rsidR="00F12EDF" w:rsidRPr="002900F7" w:rsidRDefault="00F12EDF" w:rsidP="00F12EDF">
      <w:pPr>
        <w:shd w:val="clear" w:color="auto" w:fill="FFFFFF"/>
        <w:ind w:left="5"/>
        <w:jc w:val="both"/>
        <w:rPr>
          <w:sz w:val="28"/>
          <w:szCs w:val="28"/>
          <w:lang w:val="uk-UA"/>
        </w:rPr>
      </w:pPr>
      <w:r w:rsidRPr="002900F7">
        <w:rPr>
          <w:spacing w:val="3"/>
          <w:sz w:val="28"/>
          <w:szCs w:val="28"/>
          <w:lang w:val="uk-UA"/>
        </w:rPr>
        <w:t xml:space="preserve">            Загальні відомості про Іntеrnеt, електронну пошту та телеконференції.</w:t>
      </w:r>
    </w:p>
    <w:p w:rsidR="00F12EDF" w:rsidRPr="002900F7" w:rsidRDefault="00F12EDF" w:rsidP="00F12EDF">
      <w:pPr>
        <w:shd w:val="clear" w:color="auto" w:fill="FFFFFF"/>
        <w:jc w:val="both"/>
        <w:rPr>
          <w:spacing w:val="2"/>
          <w:sz w:val="28"/>
          <w:szCs w:val="28"/>
          <w:lang w:val="uk-UA"/>
        </w:rPr>
      </w:pPr>
      <w:r w:rsidRPr="002900F7">
        <w:rPr>
          <w:spacing w:val="2"/>
          <w:sz w:val="28"/>
          <w:szCs w:val="28"/>
          <w:lang w:val="uk-UA"/>
        </w:rPr>
        <w:t xml:space="preserve">            Основні мережні сервіси. Браузери.</w:t>
      </w:r>
    </w:p>
    <w:p w:rsidR="00F12EDF" w:rsidRPr="002900F7" w:rsidRDefault="00F12EDF" w:rsidP="00F12EDF">
      <w:pPr>
        <w:shd w:val="clear" w:color="auto" w:fill="FFFFFF"/>
        <w:jc w:val="both"/>
        <w:rPr>
          <w:sz w:val="28"/>
          <w:szCs w:val="28"/>
          <w:lang w:val="uk-UA"/>
        </w:rPr>
      </w:pPr>
      <w:r w:rsidRPr="002900F7">
        <w:rPr>
          <w:spacing w:val="2"/>
          <w:sz w:val="28"/>
          <w:szCs w:val="28"/>
          <w:lang w:val="uk-UA"/>
        </w:rPr>
        <w:t xml:space="preserve">            Служби миттєвого обміну повідомлення. Форуми . Чати.  </w:t>
      </w:r>
    </w:p>
    <w:p w:rsidR="00F12EDF" w:rsidRPr="002900F7" w:rsidRDefault="00F12EDF" w:rsidP="00F12EDF">
      <w:pPr>
        <w:shd w:val="clear" w:color="auto" w:fill="FFFFFF"/>
        <w:spacing w:before="211"/>
        <w:ind w:left="10"/>
        <w:jc w:val="both"/>
        <w:rPr>
          <w:sz w:val="28"/>
          <w:szCs w:val="28"/>
          <w:lang w:val="uk-UA"/>
        </w:rPr>
      </w:pPr>
      <w:r w:rsidRPr="002900F7">
        <w:rPr>
          <w:b/>
          <w:bCs/>
          <w:spacing w:val="1"/>
          <w:sz w:val="28"/>
          <w:szCs w:val="28"/>
          <w:lang w:val="uk-UA"/>
        </w:rPr>
        <w:t xml:space="preserve">          Лабораторно-практичні роботи</w:t>
      </w:r>
    </w:p>
    <w:p w:rsidR="00F12EDF" w:rsidRPr="002900F7" w:rsidRDefault="00F12EDF" w:rsidP="00F12EDF">
      <w:pPr>
        <w:widowControl w:val="0"/>
        <w:shd w:val="clear" w:color="auto" w:fill="FFFFFF"/>
        <w:tabs>
          <w:tab w:val="left" w:pos="360"/>
        </w:tabs>
        <w:autoSpaceDE w:val="0"/>
        <w:autoSpaceDN w:val="0"/>
        <w:adjustRightInd w:val="0"/>
        <w:ind w:left="75"/>
        <w:jc w:val="both"/>
        <w:rPr>
          <w:spacing w:val="3"/>
          <w:sz w:val="28"/>
          <w:szCs w:val="28"/>
          <w:lang w:val="uk-UA"/>
        </w:rPr>
      </w:pPr>
      <w:r w:rsidRPr="002900F7">
        <w:rPr>
          <w:spacing w:val="3"/>
          <w:sz w:val="28"/>
          <w:szCs w:val="28"/>
          <w:lang w:val="uk-UA"/>
        </w:rPr>
        <w:t xml:space="preserve">        1.Пошук  статистичної інформації в мережі Іntеrnеt (за напрямом професії).  </w:t>
      </w:r>
    </w:p>
    <w:p w:rsidR="00F12EDF" w:rsidRPr="002900F7" w:rsidRDefault="00F12EDF" w:rsidP="00F12EDF">
      <w:pPr>
        <w:widowControl w:val="0"/>
        <w:shd w:val="clear" w:color="auto" w:fill="FFFFFF"/>
        <w:tabs>
          <w:tab w:val="left" w:pos="360"/>
        </w:tabs>
        <w:autoSpaceDE w:val="0"/>
        <w:autoSpaceDN w:val="0"/>
        <w:adjustRightInd w:val="0"/>
        <w:ind w:left="75"/>
        <w:jc w:val="both"/>
        <w:rPr>
          <w:spacing w:val="3"/>
          <w:sz w:val="28"/>
          <w:szCs w:val="28"/>
          <w:lang w:val="uk-UA"/>
        </w:rPr>
      </w:pPr>
      <w:r w:rsidRPr="002900F7">
        <w:rPr>
          <w:spacing w:val="3"/>
          <w:sz w:val="28"/>
          <w:szCs w:val="28"/>
          <w:lang w:val="uk-UA"/>
        </w:rPr>
        <w:t xml:space="preserve">        2. Створення публікацій «Інновації в професії».</w:t>
      </w:r>
    </w:p>
    <w:p w:rsidR="00F12EDF" w:rsidRPr="002900F7" w:rsidRDefault="00F12EDF" w:rsidP="00F12EDF">
      <w:pPr>
        <w:widowControl w:val="0"/>
        <w:shd w:val="clear" w:color="auto" w:fill="FFFFFF"/>
        <w:tabs>
          <w:tab w:val="left" w:pos="360"/>
        </w:tabs>
        <w:autoSpaceDE w:val="0"/>
        <w:autoSpaceDN w:val="0"/>
        <w:adjustRightInd w:val="0"/>
        <w:ind w:left="75"/>
        <w:jc w:val="both"/>
        <w:rPr>
          <w:spacing w:val="-7"/>
          <w:sz w:val="28"/>
          <w:szCs w:val="28"/>
          <w:lang w:val="uk-UA"/>
        </w:rPr>
      </w:pPr>
    </w:p>
    <w:p w:rsidR="00F12EDF" w:rsidRPr="002900F7" w:rsidRDefault="00F12EDF" w:rsidP="00F12EDF">
      <w:pPr>
        <w:widowControl w:val="0"/>
        <w:shd w:val="clear" w:color="auto" w:fill="FFFFFF"/>
        <w:tabs>
          <w:tab w:val="left" w:pos="360"/>
        </w:tabs>
        <w:autoSpaceDE w:val="0"/>
        <w:autoSpaceDN w:val="0"/>
        <w:adjustRightInd w:val="0"/>
        <w:ind w:left="75"/>
        <w:jc w:val="both"/>
        <w:rPr>
          <w:spacing w:val="-7"/>
          <w:sz w:val="28"/>
          <w:szCs w:val="28"/>
          <w:lang w:val="uk-UA"/>
        </w:rPr>
      </w:pPr>
    </w:p>
    <w:p w:rsidR="00F12EDF" w:rsidRPr="002900F7" w:rsidRDefault="00F12EDF" w:rsidP="00F12EDF">
      <w:pPr>
        <w:ind w:left="2160" w:hanging="2340"/>
        <w:jc w:val="center"/>
        <w:rPr>
          <w:b/>
          <w:sz w:val="28"/>
          <w:lang w:val="uk-UA"/>
        </w:rPr>
      </w:pPr>
      <w:r w:rsidRPr="002900F7">
        <w:rPr>
          <w:b/>
          <w:sz w:val="32"/>
          <w:szCs w:val="32"/>
          <w:lang w:val="uk-UA"/>
        </w:rPr>
        <w:t xml:space="preserve">Типова навчальна програма </w:t>
      </w:r>
      <w:r w:rsidRPr="002900F7">
        <w:rPr>
          <w:b/>
          <w:sz w:val="28"/>
          <w:lang w:val="uk-UA"/>
        </w:rPr>
        <w:t>з предмета</w:t>
      </w:r>
    </w:p>
    <w:p w:rsidR="00F12EDF" w:rsidRPr="002900F7" w:rsidRDefault="00F12EDF" w:rsidP="00F12EDF">
      <w:pPr>
        <w:ind w:left="2160" w:hanging="2340"/>
        <w:jc w:val="center"/>
        <w:rPr>
          <w:b/>
          <w:sz w:val="32"/>
          <w:szCs w:val="32"/>
          <w:lang w:val="uk-UA"/>
        </w:rPr>
      </w:pPr>
      <w:r w:rsidRPr="002900F7">
        <w:rPr>
          <w:b/>
          <w:sz w:val="28"/>
          <w:lang w:val="uk-UA"/>
        </w:rPr>
        <w:t xml:space="preserve"> «Правила дорожнього руху»</w:t>
      </w:r>
    </w:p>
    <w:p w:rsidR="00F12EDF" w:rsidRPr="002900F7" w:rsidRDefault="00F12EDF" w:rsidP="00F12EDF">
      <w:pPr>
        <w:ind w:left="2160" w:hanging="2340"/>
        <w:jc w:val="center"/>
        <w:rPr>
          <w:b/>
          <w:sz w:val="28"/>
          <w:lang w:val="uk-UA"/>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5930"/>
        <w:gridCol w:w="1190"/>
        <w:gridCol w:w="1860"/>
      </w:tblGrid>
      <w:tr w:rsidR="00F12EDF" w:rsidRPr="002900F7" w:rsidTr="00AF1E9D">
        <w:trPr>
          <w:trHeight w:val="450"/>
          <w:jc w:val="center"/>
        </w:trPr>
        <w:tc>
          <w:tcPr>
            <w:tcW w:w="862" w:type="dxa"/>
            <w:vMerge w:val="restart"/>
            <w:vAlign w:val="center"/>
          </w:tcPr>
          <w:p w:rsidR="00F12EDF" w:rsidRPr="002900F7" w:rsidRDefault="00F12EDF" w:rsidP="00AF1E9D">
            <w:pPr>
              <w:jc w:val="center"/>
              <w:rPr>
                <w:b/>
                <w:sz w:val="28"/>
                <w:lang w:val="uk-UA"/>
              </w:rPr>
            </w:pPr>
            <w:r w:rsidRPr="002900F7">
              <w:rPr>
                <w:b/>
                <w:sz w:val="28"/>
                <w:lang w:val="uk-UA"/>
              </w:rPr>
              <w:t>№ теми</w:t>
            </w:r>
          </w:p>
        </w:tc>
        <w:tc>
          <w:tcPr>
            <w:tcW w:w="5930" w:type="dxa"/>
            <w:vMerge w:val="restart"/>
            <w:vAlign w:val="center"/>
          </w:tcPr>
          <w:p w:rsidR="00F12EDF" w:rsidRPr="002900F7" w:rsidRDefault="00F12EDF" w:rsidP="00AF1E9D">
            <w:pPr>
              <w:pStyle w:val="1"/>
              <w:rPr>
                <w:sz w:val="28"/>
                <w:szCs w:val="28"/>
              </w:rPr>
            </w:pPr>
            <w:r w:rsidRPr="002900F7">
              <w:rPr>
                <w:sz w:val="28"/>
                <w:szCs w:val="28"/>
              </w:rPr>
              <w:t>Тема</w:t>
            </w:r>
          </w:p>
        </w:tc>
        <w:tc>
          <w:tcPr>
            <w:tcW w:w="3050"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trHeight w:val="501"/>
          <w:jc w:val="center"/>
        </w:trPr>
        <w:tc>
          <w:tcPr>
            <w:tcW w:w="862" w:type="dxa"/>
            <w:vMerge/>
            <w:vAlign w:val="center"/>
          </w:tcPr>
          <w:p w:rsidR="00F12EDF" w:rsidRPr="002900F7" w:rsidRDefault="00F12EDF" w:rsidP="00AF1E9D">
            <w:pPr>
              <w:jc w:val="center"/>
              <w:rPr>
                <w:b/>
                <w:sz w:val="28"/>
                <w:lang w:val="uk-UA"/>
              </w:rPr>
            </w:pPr>
          </w:p>
        </w:tc>
        <w:tc>
          <w:tcPr>
            <w:tcW w:w="5930" w:type="dxa"/>
            <w:vMerge/>
            <w:vAlign w:val="center"/>
          </w:tcPr>
          <w:p w:rsidR="00F12EDF" w:rsidRPr="002900F7" w:rsidRDefault="00F12EDF" w:rsidP="00AF1E9D">
            <w:pPr>
              <w:pStyle w:val="1"/>
              <w:rPr>
                <w:b w:val="0"/>
                <w:i/>
              </w:rPr>
            </w:pPr>
          </w:p>
        </w:tc>
        <w:tc>
          <w:tcPr>
            <w:tcW w:w="1190"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86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220"/>
          <w:jc w:val="center"/>
        </w:trPr>
        <w:tc>
          <w:tcPr>
            <w:tcW w:w="862" w:type="dxa"/>
          </w:tcPr>
          <w:p w:rsidR="00F12EDF" w:rsidRPr="002900F7" w:rsidRDefault="00F12EDF" w:rsidP="00AF1E9D">
            <w:pPr>
              <w:jc w:val="center"/>
              <w:rPr>
                <w:sz w:val="28"/>
                <w:lang w:val="uk-UA"/>
              </w:rPr>
            </w:pPr>
            <w:r w:rsidRPr="002900F7">
              <w:rPr>
                <w:sz w:val="28"/>
                <w:lang w:val="uk-UA"/>
              </w:rPr>
              <w:t>1</w:t>
            </w:r>
          </w:p>
        </w:tc>
        <w:tc>
          <w:tcPr>
            <w:tcW w:w="5930" w:type="dxa"/>
          </w:tcPr>
          <w:p w:rsidR="00F12EDF" w:rsidRPr="002900F7" w:rsidRDefault="00F12EDF" w:rsidP="00AF1E9D">
            <w:pPr>
              <w:jc w:val="both"/>
              <w:rPr>
                <w:sz w:val="28"/>
                <w:lang w:val="uk-UA"/>
              </w:rPr>
            </w:pPr>
            <w:r w:rsidRPr="002900F7">
              <w:rPr>
                <w:sz w:val="28"/>
                <w:lang w:val="uk-UA"/>
              </w:rPr>
              <w:t>Закон України «Про дорожній рух». Загальні положення,  визначення</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260"/>
          <w:jc w:val="center"/>
        </w:trPr>
        <w:tc>
          <w:tcPr>
            <w:tcW w:w="862" w:type="dxa"/>
          </w:tcPr>
          <w:p w:rsidR="00F12EDF" w:rsidRPr="002900F7" w:rsidRDefault="00F12EDF" w:rsidP="00AF1E9D">
            <w:pPr>
              <w:jc w:val="center"/>
              <w:rPr>
                <w:sz w:val="28"/>
                <w:lang w:val="uk-UA"/>
              </w:rPr>
            </w:pPr>
            <w:r w:rsidRPr="002900F7">
              <w:rPr>
                <w:sz w:val="28"/>
                <w:lang w:val="uk-UA"/>
              </w:rPr>
              <w:t>2</w:t>
            </w:r>
          </w:p>
        </w:tc>
        <w:tc>
          <w:tcPr>
            <w:tcW w:w="5930" w:type="dxa"/>
          </w:tcPr>
          <w:p w:rsidR="00F12EDF" w:rsidRPr="002900F7" w:rsidRDefault="00F12EDF" w:rsidP="00AF1E9D">
            <w:pPr>
              <w:jc w:val="both"/>
              <w:rPr>
                <w:sz w:val="28"/>
                <w:lang w:val="uk-UA"/>
              </w:rPr>
            </w:pPr>
            <w:r w:rsidRPr="002900F7">
              <w:rPr>
                <w:sz w:val="28"/>
                <w:lang w:val="uk-UA"/>
              </w:rPr>
              <w:t>Обов’язки та права пасажирів і пішоходів</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300"/>
          <w:jc w:val="center"/>
        </w:trPr>
        <w:tc>
          <w:tcPr>
            <w:tcW w:w="862" w:type="dxa"/>
          </w:tcPr>
          <w:p w:rsidR="00F12EDF" w:rsidRPr="002900F7" w:rsidRDefault="00F12EDF" w:rsidP="00AF1E9D">
            <w:pPr>
              <w:jc w:val="center"/>
              <w:rPr>
                <w:sz w:val="28"/>
                <w:lang w:val="uk-UA"/>
              </w:rPr>
            </w:pPr>
            <w:r w:rsidRPr="002900F7">
              <w:rPr>
                <w:sz w:val="28"/>
                <w:lang w:val="uk-UA"/>
              </w:rPr>
              <w:t>3</w:t>
            </w:r>
          </w:p>
        </w:tc>
        <w:tc>
          <w:tcPr>
            <w:tcW w:w="5930" w:type="dxa"/>
          </w:tcPr>
          <w:p w:rsidR="00F12EDF" w:rsidRPr="002900F7" w:rsidRDefault="00F12EDF" w:rsidP="00AF1E9D">
            <w:pPr>
              <w:jc w:val="both"/>
              <w:rPr>
                <w:sz w:val="28"/>
                <w:lang w:val="uk-UA"/>
              </w:rPr>
            </w:pPr>
            <w:r w:rsidRPr="002900F7">
              <w:rPr>
                <w:sz w:val="28"/>
                <w:lang w:val="uk-UA"/>
              </w:rPr>
              <w:t>Вимоги до водіїв мопедів, велосипедів, осіб, які керують гужовим транспортом і погоничів тварин</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320"/>
          <w:jc w:val="center"/>
        </w:trPr>
        <w:tc>
          <w:tcPr>
            <w:tcW w:w="862" w:type="dxa"/>
          </w:tcPr>
          <w:p w:rsidR="00F12EDF" w:rsidRPr="002900F7" w:rsidRDefault="00F12EDF" w:rsidP="00AF1E9D">
            <w:pPr>
              <w:jc w:val="center"/>
              <w:rPr>
                <w:sz w:val="28"/>
                <w:lang w:val="uk-UA"/>
              </w:rPr>
            </w:pPr>
            <w:r w:rsidRPr="002900F7">
              <w:rPr>
                <w:sz w:val="28"/>
                <w:lang w:val="uk-UA"/>
              </w:rPr>
              <w:t>4</w:t>
            </w:r>
          </w:p>
        </w:tc>
        <w:tc>
          <w:tcPr>
            <w:tcW w:w="5930" w:type="dxa"/>
          </w:tcPr>
          <w:p w:rsidR="00F12EDF" w:rsidRPr="002900F7" w:rsidRDefault="00F12EDF" w:rsidP="00AF1E9D">
            <w:pPr>
              <w:jc w:val="both"/>
              <w:rPr>
                <w:sz w:val="28"/>
                <w:lang w:val="uk-UA"/>
              </w:rPr>
            </w:pPr>
            <w:r w:rsidRPr="002900F7">
              <w:rPr>
                <w:sz w:val="28"/>
                <w:lang w:val="uk-UA"/>
              </w:rPr>
              <w:t>Регулювання дорожнього руху</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340"/>
          <w:jc w:val="center"/>
        </w:trPr>
        <w:tc>
          <w:tcPr>
            <w:tcW w:w="862" w:type="dxa"/>
          </w:tcPr>
          <w:p w:rsidR="00F12EDF" w:rsidRPr="002900F7" w:rsidRDefault="00F12EDF" w:rsidP="00AF1E9D">
            <w:pPr>
              <w:jc w:val="center"/>
              <w:rPr>
                <w:sz w:val="28"/>
                <w:lang w:val="uk-UA"/>
              </w:rPr>
            </w:pPr>
            <w:r w:rsidRPr="002900F7">
              <w:rPr>
                <w:sz w:val="28"/>
                <w:lang w:val="uk-UA"/>
              </w:rPr>
              <w:t>5</w:t>
            </w:r>
          </w:p>
        </w:tc>
        <w:tc>
          <w:tcPr>
            <w:tcW w:w="5930" w:type="dxa"/>
          </w:tcPr>
          <w:p w:rsidR="00F12EDF" w:rsidRPr="002900F7" w:rsidRDefault="00F12EDF" w:rsidP="00AF1E9D">
            <w:pPr>
              <w:jc w:val="both"/>
              <w:rPr>
                <w:sz w:val="28"/>
                <w:lang w:val="uk-UA"/>
              </w:rPr>
            </w:pPr>
            <w:r w:rsidRPr="002900F7">
              <w:rPr>
                <w:sz w:val="28"/>
                <w:lang w:val="uk-UA"/>
              </w:rPr>
              <w:t>Рух транспорту та безпека пішоходів і пасажирів</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340"/>
          <w:jc w:val="center"/>
        </w:trPr>
        <w:tc>
          <w:tcPr>
            <w:tcW w:w="862" w:type="dxa"/>
          </w:tcPr>
          <w:p w:rsidR="00F12EDF" w:rsidRPr="002900F7" w:rsidRDefault="00F12EDF" w:rsidP="00AF1E9D">
            <w:pPr>
              <w:jc w:val="center"/>
              <w:rPr>
                <w:sz w:val="28"/>
                <w:lang w:val="uk-UA"/>
              </w:rPr>
            </w:pPr>
            <w:r w:rsidRPr="002900F7">
              <w:rPr>
                <w:sz w:val="28"/>
                <w:lang w:val="uk-UA"/>
              </w:rPr>
              <w:t>6</w:t>
            </w:r>
          </w:p>
        </w:tc>
        <w:tc>
          <w:tcPr>
            <w:tcW w:w="5930" w:type="dxa"/>
          </w:tcPr>
          <w:p w:rsidR="00F12EDF" w:rsidRPr="002900F7" w:rsidRDefault="00F12EDF" w:rsidP="00AF1E9D">
            <w:pPr>
              <w:jc w:val="both"/>
              <w:rPr>
                <w:sz w:val="28"/>
                <w:lang w:val="uk-UA"/>
              </w:rPr>
            </w:pPr>
            <w:r w:rsidRPr="002900F7">
              <w:rPr>
                <w:sz w:val="28"/>
                <w:lang w:val="uk-UA"/>
              </w:rPr>
              <w:t>Особливі умови руху</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194"/>
          <w:jc w:val="center"/>
        </w:trPr>
        <w:tc>
          <w:tcPr>
            <w:tcW w:w="862" w:type="dxa"/>
          </w:tcPr>
          <w:p w:rsidR="00F12EDF" w:rsidRPr="002900F7" w:rsidRDefault="00F12EDF" w:rsidP="00AF1E9D">
            <w:pPr>
              <w:jc w:val="center"/>
              <w:rPr>
                <w:sz w:val="28"/>
                <w:lang w:val="uk-UA"/>
              </w:rPr>
            </w:pPr>
            <w:r w:rsidRPr="002900F7">
              <w:rPr>
                <w:sz w:val="28"/>
                <w:lang w:val="uk-UA"/>
              </w:rPr>
              <w:t>7</w:t>
            </w:r>
          </w:p>
        </w:tc>
        <w:tc>
          <w:tcPr>
            <w:tcW w:w="5930" w:type="dxa"/>
          </w:tcPr>
          <w:p w:rsidR="00F12EDF" w:rsidRPr="002900F7" w:rsidRDefault="00F12EDF" w:rsidP="00AF1E9D">
            <w:pPr>
              <w:jc w:val="both"/>
              <w:rPr>
                <w:sz w:val="28"/>
                <w:lang w:val="uk-UA"/>
              </w:rPr>
            </w:pPr>
            <w:r w:rsidRPr="002900F7">
              <w:rPr>
                <w:sz w:val="28"/>
                <w:lang w:val="uk-UA"/>
              </w:rPr>
              <w:t>Надання першої медичної допомоги під час дорожньо-транспортних випадків</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400"/>
          <w:jc w:val="center"/>
        </w:trPr>
        <w:tc>
          <w:tcPr>
            <w:tcW w:w="862" w:type="dxa"/>
          </w:tcPr>
          <w:p w:rsidR="00F12EDF" w:rsidRPr="002900F7" w:rsidRDefault="00F12EDF" w:rsidP="00AF1E9D">
            <w:pPr>
              <w:jc w:val="center"/>
              <w:rPr>
                <w:sz w:val="28"/>
                <w:lang w:val="uk-UA"/>
              </w:rPr>
            </w:pPr>
            <w:r w:rsidRPr="002900F7">
              <w:rPr>
                <w:sz w:val="28"/>
                <w:lang w:val="uk-UA"/>
              </w:rPr>
              <w:t>8</w:t>
            </w:r>
          </w:p>
        </w:tc>
        <w:tc>
          <w:tcPr>
            <w:tcW w:w="5930" w:type="dxa"/>
          </w:tcPr>
          <w:p w:rsidR="00F12EDF" w:rsidRPr="002900F7" w:rsidRDefault="00F12EDF" w:rsidP="00AF1E9D">
            <w:pPr>
              <w:jc w:val="both"/>
              <w:rPr>
                <w:sz w:val="28"/>
                <w:lang w:val="uk-UA"/>
              </w:rPr>
            </w:pPr>
            <w:r w:rsidRPr="002900F7">
              <w:rPr>
                <w:sz w:val="28"/>
                <w:lang w:val="uk-UA"/>
              </w:rPr>
              <w:t>Відповідальність за порушення правил дорожнього руху</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440"/>
          <w:jc w:val="center"/>
        </w:trPr>
        <w:tc>
          <w:tcPr>
            <w:tcW w:w="6792" w:type="dxa"/>
            <w:gridSpan w:val="2"/>
          </w:tcPr>
          <w:p w:rsidR="00F12EDF" w:rsidRPr="002900F7" w:rsidRDefault="00F12EDF" w:rsidP="00AF1E9D">
            <w:pPr>
              <w:jc w:val="right"/>
              <w:rPr>
                <w:b/>
                <w:sz w:val="28"/>
                <w:lang w:val="uk-UA"/>
              </w:rPr>
            </w:pPr>
            <w:r w:rsidRPr="002900F7">
              <w:rPr>
                <w:b/>
                <w:sz w:val="28"/>
                <w:lang w:val="uk-UA"/>
              </w:rPr>
              <w:t>Всього годин:</w:t>
            </w:r>
          </w:p>
        </w:tc>
        <w:tc>
          <w:tcPr>
            <w:tcW w:w="1190" w:type="dxa"/>
            <w:vAlign w:val="center"/>
          </w:tcPr>
          <w:p w:rsidR="00F12EDF" w:rsidRPr="002900F7" w:rsidRDefault="00F12EDF" w:rsidP="00AF1E9D">
            <w:pPr>
              <w:jc w:val="center"/>
              <w:rPr>
                <w:b/>
                <w:sz w:val="28"/>
                <w:lang w:val="uk-UA"/>
              </w:rPr>
            </w:pPr>
            <w:r w:rsidRPr="002900F7">
              <w:rPr>
                <w:b/>
                <w:sz w:val="28"/>
                <w:lang w:val="uk-UA"/>
              </w:rPr>
              <w:t>8</w:t>
            </w:r>
          </w:p>
        </w:tc>
        <w:tc>
          <w:tcPr>
            <w:tcW w:w="1860" w:type="dxa"/>
            <w:vAlign w:val="center"/>
          </w:tcPr>
          <w:p w:rsidR="00F12EDF" w:rsidRPr="002900F7" w:rsidRDefault="00F12EDF" w:rsidP="00AF1E9D">
            <w:pPr>
              <w:jc w:val="center"/>
              <w:rPr>
                <w:b/>
                <w:i/>
                <w:sz w:val="28"/>
                <w:lang w:val="uk-UA"/>
              </w:rPr>
            </w:pPr>
          </w:p>
        </w:tc>
      </w:tr>
    </w:tbl>
    <w:p w:rsidR="00F12EDF" w:rsidRPr="002900F7" w:rsidRDefault="00F12EDF" w:rsidP="00F12EDF">
      <w:pPr>
        <w:ind w:firstLine="709"/>
        <w:rPr>
          <w:b/>
          <w:i/>
          <w:sz w:val="28"/>
          <w:lang w:val="uk-UA"/>
        </w:rPr>
      </w:pPr>
    </w:p>
    <w:p w:rsidR="00F12EDF" w:rsidRPr="002900F7" w:rsidRDefault="00F12EDF" w:rsidP="00F12EDF">
      <w:pPr>
        <w:ind w:firstLine="709"/>
        <w:rPr>
          <w:b/>
          <w:i/>
          <w:sz w:val="28"/>
          <w:lang w:val="uk-UA"/>
        </w:rPr>
      </w:pPr>
    </w:p>
    <w:p w:rsidR="00F12EDF" w:rsidRPr="002900F7" w:rsidRDefault="00F12EDF" w:rsidP="00F12EDF">
      <w:pPr>
        <w:ind w:firstLine="900"/>
        <w:jc w:val="both"/>
        <w:rPr>
          <w:b/>
          <w:sz w:val="28"/>
          <w:lang w:val="uk-UA"/>
        </w:rPr>
      </w:pPr>
      <w:r w:rsidRPr="002900F7">
        <w:rPr>
          <w:b/>
          <w:sz w:val="28"/>
          <w:lang w:val="uk-UA"/>
        </w:rPr>
        <w:t>Тема 1. Закон України «Про дорожній рух». Загальні положення, визначення</w:t>
      </w:r>
    </w:p>
    <w:p w:rsidR="00F12EDF" w:rsidRPr="002900F7" w:rsidRDefault="00F12EDF" w:rsidP="00F12EDF">
      <w:pPr>
        <w:ind w:firstLine="900"/>
        <w:jc w:val="both"/>
        <w:rPr>
          <w:sz w:val="28"/>
          <w:lang w:val="uk-UA"/>
        </w:rPr>
      </w:pPr>
      <w:r w:rsidRPr="002900F7">
        <w:rPr>
          <w:sz w:val="28"/>
          <w:lang w:val="uk-UA"/>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F12EDF" w:rsidRPr="002900F7" w:rsidRDefault="00F12EDF" w:rsidP="00F12EDF">
      <w:pPr>
        <w:ind w:firstLine="900"/>
        <w:jc w:val="both"/>
        <w:rPr>
          <w:sz w:val="28"/>
          <w:lang w:val="uk-UA"/>
        </w:rPr>
      </w:pPr>
      <w:r w:rsidRPr="002900F7">
        <w:rPr>
          <w:sz w:val="28"/>
          <w:lang w:val="uk-UA"/>
        </w:rPr>
        <w:t>Закон України «Про дорожній рух». Порядок навчання різних груп населення Правилам дорожнього руху.</w:t>
      </w:r>
    </w:p>
    <w:p w:rsidR="00F12EDF" w:rsidRPr="002900F7" w:rsidRDefault="00F12EDF" w:rsidP="00F12EDF">
      <w:pPr>
        <w:ind w:firstLine="900"/>
        <w:jc w:val="both"/>
        <w:rPr>
          <w:sz w:val="28"/>
          <w:lang w:val="uk-UA"/>
        </w:rPr>
      </w:pPr>
      <w:r w:rsidRPr="002900F7">
        <w:rPr>
          <w:sz w:val="28"/>
          <w:lang w:val="uk-UA"/>
        </w:rPr>
        <w:t>Аналіз дорожньо – транспортних пригод у населеному пункті, області та причини їх виникнення.</w:t>
      </w:r>
    </w:p>
    <w:p w:rsidR="00F12EDF" w:rsidRPr="002900F7" w:rsidRDefault="00F12EDF" w:rsidP="00F12EDF">
      <w:pPr>
        <w:ind w:firstLine="900"/>
        <w:jc w:val="both"/>
        <w:rPr>
          <w:sz w:val="28"/>
          <w:lang w:val="uk-UA"/>
        </w:rPr>
      </w:pPr>
      <w:r w:rsidRPr="002900F7">
        <w:rPr>
          <w:sz w:val="28"/>
          <w:lang w:val="uk-UA"/>
        </w:rPr>
        <w:t>Загальна структура і основні вимоги Правил дорожнього руху.</w:t>
      </w:r>
    </w:p>
    <w:p w:rsidR="00F12EDF" w:rsidRPr="002900F7" w:rsidRDefault="00F12EDF" w:rsidP="00F12EDF">
      <w:pPr>
        <w:ind w:firstLine="900"/>
        <w:jc w:val="both"/>
        <w:rPr>
          <w:sz w:val="28"/>
          <w:lang w:val="uk-UA"/>
        </w:rPr>
      </w:pPr>
      <w:r w:rsidRPr="002900F7">
        <w:rPr>
          <w:sz w:val="28"/>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F12EDF" w:rsidRPr="002900F7" w:rsidRDefault="00F12EDF" w:rsidP="00F12EDF">
      <w:pPr>
        <w:ind w:firstLine="900"/>
        <w:jc w:val="both"/>
        <w:rPr>
          <w:sz w:val="28"/>
          <w:lang w:val="uk-UA"/>
        </w:rPr>
      </w:pPr>
      <w:r w:rsidRPr="002900F7">
        <w:rPr>
          <w:sz w:val="28"/>
          <w:lang w:val="uk-UA"/>
        </w:rPr>
        <w:t xml:space="preserve">Терміни: пішохід, механічний транспортний засіб, мотоцикл, велосипед, причеп, напівпричеп, дорога, дозволена максимальна вага, прорізна частина, смуга руху, перехрестя, залізничний перехід, населений </w:t>
      </w:r>
      <w:r w:rsidRPr="002900F7">
        <w:rPr>
          <w:sz w:val="28"/>
          <w:lang w:val="uk-UA"/>
        </w:rPr>
        <w:lastRenderedPageBreak/>
        <w:t>пункт, зупинка, стоянка, обгін, поступити дорогу, переважне право. Визначення цих термінів.</w:t>
      </w:r>
    </w:p>
    <w:p w:rsidR="00F12EDF" w:rsidRPr="002900F7" w:rsidRDefault="00F12EDF" w:rsidP="00F12EDF">
      <w:pPr>
        <w:ind w:firstLine="900"/>
        <w:jc w:val="both"/>
        <w:rPr>
          <w:sz w:val="28"/>
          <w:lang w:val="uk-UA"/>
        </w:rPr>
      </w:pPr>
      <w:r w:rsidRPr="002900F7">
        <w:rPr>
          <w:b/>
          <w:sz w:val="28"/>
          <w:lang w:val="uk-UA"/>
        </w:rPr>
        <w:t>Тема 2. Обов’язки та права пасажирів і пішоходів</w:t>
      </w:r>
    </w:p>
    <w:p w:rsidR="00F12EDF" w:rsidRPr="002900F7" w:rsidRDefault="00F12EDF" w:rsidP="00F12EDF">
      <w:pPr>
        <w:ind w:firstLine="900"/>
        <w:jc w:val="both"/>
        <w:rPr>
          <w:sz w:val="28"/>
          <w:lang w:val="uk-UA"/>
        </w:rPr>
      </w:pPr>
      <w:r w:rsidRPr="002900F7">
        <w:rPr>
          <w:sz w:val="28"/>
          <w:lang w:val="uk-UA"/>
        </w:rPr>
        <w:t>Порядок руху пішоходів у населених пунктах.</w:t>
      </w:r>
    </w:p>
    <w:p w:rsidR="00F12EDF" w:rsidRPr="002900F7" w:rsidRDefault="00F12EDF" w:rsidP="00F12EDF">
      <w:pPr>
        <w:ind w:firstLine="900"/>
        <w:jc w:val="both"/>
        <w:rPr>
          <w:sz w:val="28"/>
          <w:lang w:val="uk-UA"/>
        </w:rPr>
      </w:pPr>
      <w:r w:rsidRPr="002900F7">
        <w:rPr>
          <w:sz w:val="28"/>
          <w:lang w:val="uk-UA"/>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F12EDF" w:rsidRPr="002900F7" w:rsidRDefault="00F12EDF" w:rsidP="00F12EDF">
      <w:pPr>
        <w:ind w:firstLine="900"/>
        <w:jc w:val="both"/>
        <w:rPr>
          <w:sz w:val="28"/>
          <w:lang w:val="uk-UA"/>
        </w:rPr>
      </w:pPr>
      <w:r w:rsidRPr="002900F7">
        <w:rPr>
          <w:sz w:val="28"/>
          <w:lang w:val="uk-UA"/>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F12EDF" w:rsidRPr="002900F7" w:rsidRDefault="00F12EDF" w:rsidP="00F12EDF">
      <w:pPr>
        <w:ind w:firstLine="900"/>
        <w:jc w:val="both"/>
        <w:rPr>
          <w:sz w:val="28"/>
          <w:lang w:val="uk-UA"/>
        </w:rPr>
      </w:pPr>
      <w:r w:rsidRPr="002900F7">
        <w:rPr>
          <w:sz w:val="28"/>
          <w:lang w:val="uk-UA"/>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F12EDF" w:rsidRPr="002900F7" w:rsidRDefault="00F12EDF" w:rsidP="00F12EDF">
      <w:pPr>
        <w:ind w:firstLine="900"/>
        <w:jc w:val="both"/>
        <w:rPr>
          <w:sz w:val="28"/>
          <w:lang w:val="uk-UA"/>
        </w:rPr>
      </w:pPr>
      <w:r w:rsidRPr="002900F7">
        <w:rPr>
          <w:sz w:val="28"/>
          <w:lang w:val="uk-UA"/>
        </w:rPr>
        <w:t>Дії пішоходів, які  причетні до дорожньо-транспортної пригоди.</w:t>
      </w:r>
    </w:p>
    <w:p w:rsidR="00F12EDF" w:rsidRPr="002900F7" w:rsidRDefault="00F12EDF" w:rsidP="00F12EDF">
      <w:pPr>
        <w:ind w:firstLine="900"/>
        <w:jc w:val="both"/>
        <w:rPr>
          <w:sz w:val="28"/>
          <w:lang w:val="uk-UA"/>
        </w:rPr>
      </w:pPr>
      <w:r w:rsidRPr="002900F7">
        <w:rPr>
          <w:sz w:val="28"/>
          <w:lang w:val="uk-UA"/>
        </w:rPr>
        <w:t>Поведінка пасажирів на зупинках маршрутного  транспорту</w:t>
      </w:r>
    </w:p>
    <w:p w:rsidR="00F12EDF" w:rsidRPr="002900F7" w:rsidRDefault="00F12EDF" w:rsidP="00F12EDF">
      <w:pPr>
        <w:ind w:firstLine="900"/>
        <w:jc w:val="both"/>
        <w:rPr>
          <w:sz w:val="28"/>
          <w:lang w:val="uk-UA"/>
        </w:rPr>
      </w:pPr>
      <w:r w:rsidRPr="002900F7">
        <w:rPr>
          <w:sz w:val="28"/>
          <w:lang w:val="uk-UA"/>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F12EDF" w:rsidRPr="002900F7" w:rsidRDefault="00F12EDF" w:rsidP="00F12EDF">
      <w:pPr>
        <w:ind w:firstLine="900"/>
        <w:jc w:val="both"/>
        <w:rPr>
          <w:b/>
          <w:sz w:val="28"/>
          <w:lang w:val="uk-UA"/>
        </w:rPr>
      </w:pPr>
      <w:r w:rsidRPr="002900F7">
        <w:rPr>
          <w:b/>
          <w:sz w:val="28"/>
          <w:lang w:val="uk-UA"/>
        </w:rPr>
        <w:t>Тема 3. Вимоги до водіїв мопедів, велосипедів, осіб, які керують гужовим транспортом і погоничів тварин</w:t>
      </w:r>
    </w:p>
    <w:p w:rsidR="00F12EDF" w:rsidRPr="002900F7" w:rsidRDefault="00F12EDF" w:rsidP="00F12EDF">
      <w:pPr>
        <w:ind w:firstLine="900"/>
        <w:jc w:val="both"/>
        <w:rPr>
          <w:sz w:val="28"/>
          <w:lang w:val="uk-UA"/>
        </w:rPr>
      </w:pPr>
      <w:r w:rsidRPr="002900F7">
        <w:rPr>
          <w:sz w:val="28"/>
          <w:lang w:val="uk-UA"/>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F12EDF" w:rsidRPr="002900F7" w:rsidRDefault="00F12EDF" w:rsidP="00F12EDF">
      <w:pPr>
        <w:ind w:firstLine="900"/>
        <w:jc w:val="both"/>
        <w:rPr>
          <w:sz w:val="28"/>
          <w:lang w:val="uk-UA"/>
        </w:rPr>
      </w:pPr>
      <w:r w:rsidRPr="002900F7">
        <w:rPr>
          <w:sz w:val="28"/>
          <w:lang w:val="uk-UA"/>
        </w:rPr>
        <w:t>Розміщення транспортних засобів на проїжджій частині дороги.</w:t>
      </w:r>
    </w:p>
    <w:p w:rsidR="00F12EDF" w:rsidRPr="002900F7" w:rsidRDefault="00F12EDF" w:rsidP="00F12EDF">
      <w:pPr>
        <w:ind w:firstLine="900"/>
        <w:jc w:val="both"/>
        <w:rPr>
          <w:sz w:val="28"/>
          <w:lang w:val="uk-UA"/>
        </w:rPr>
      </w:pPr>
      <w:r w:rsidRPr="002900F7">
        <w:rPr>
          <w:sz w:val="28"/>
          <w:lang w:val="uk-UA"/>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забороняється. Заборони водію гужового транспорту. Заборони погоничам тварин.</w:t>
      </w:r>
    </w:p>
    <w:p w:rsidR="00F12EDF" w:rsidRPr="002900F7" w:rsidRDefault="00F12EDF" w:rsidP="00F12EDF">
      <w:pPr>
        <w:ind w:firstLine="900"/>
        <w:jc w:val="both"/>
        <w:rPr>
          <w:sz w:val="28"/>
          <w:lang w:val="uk-UA"/>
        </w:rPr>
      </w:pPr>
      <w:r w:rsidRPr="002900F7">
        <w:rPr>
          <w:sz w:val="28"/>
          <w:lang w:val="uk-UA"/>
        </w:rPr>
        <w:t>Небезпечні наслідки порушення вимог руху керуючими  велосипедами, мопедами, гужовим транспортом і прогоном тварин.</w:t>
      </w:r>
    </w:p>
    <w:p w:rsidR="00F12EDF" w:rsidRPr="002900F7" w:rsidRDefault="00F12EDF" w:rsidP="00F12EDF">
      <w:pPr>
        <w:ind w:firstLine="900"/>
        <w:jc w:val="both"/>
        <w:rPr>
          <w:b/>
          <w:sz w:val="28"/>
          <w:lang w:val="uk-UA"/>
        </w:rPr>
      </w:pPr>
      <w:r w:rsidRPr="002900F7">
        <w:rPr>
          <w:b/>
          <w:sz w:val="28"/>
          <w:lang w:val="uk-UA"/>
        </w:rPr>
        <w:t>Тема 4. Регулювання дорожнього руху</w:t>
      </w:r>
    </w:p>
    <w:p w:rsidR="00F12EDF" w:rsidRPr="002900F7" w:rsidRDefault="00F12EDF" w:rsidP="00F12EDF">
      <w:pPr>
        <w:ind w:firstLine="900"/>
        <w:jc w:val="both"/>
        <w:rPr>
          <w:sz w:val="28"/>
          <w:lang w:val="uk-UA"/>
        </w:rPr>
      </w:pPr>
      <w:r w:rsidRPr="002900F7">
        <w:rPr>
          <w:sz w:val="28"/>
          <w:lang w:val="uk-UA"/>
        </w:rPr>
        <w:t>Дорожні знаки та їх значення в загальній системі  організації дорожнього руху, їх класифікація.</w:t>
      </w:r>
    </w:p>
    <w:p w:rsidR="00F12EDF" w:rsidRPr="002900F7" w:rsidRDefault="00F12EDF" w:rsidP="00F12EDF">
      <w:pPr>
        <w:ind w:firstLine="900"/>
        <w:jc w:val="both"/>
        <w:rPr>
          <w:sz w:val="28"/>
          <w:lang w:val="uk-UA"/>
        </w:rPr>
      </w:pPr>
      <w:r w:rsidRPr="002900F7">
        <w:rPr>
          <w:sz w:val="28"/>
          <w:lang w:val="uk-UA"/>
        </w:rPr>
        <w:t>Дорожня розмітка та її значення в загальній системі організації дорожнього руху, класифікація розмітки .</w:t>
      </w:r>
    </w:p>
    <w:p w:rsidR="00F12EDF" w:rsidRPr="002900F7" w:rsidRDefault="00F12EDF" w:rsidP="00F12EDF">
      <w:pPr>
        <w:ind w:firstLine="900"/>
        <w:jc w:val="both"/>
        <w:rPr>
          <w:sz w:val="28"/>
          <w:lang w:val="uk-UA"/>
        </w:rPr>
      </w:pPr>
      <w:r w:rsidRPr="002900F7">
        <w:rPr>
          <w:sz w:val="28"/>
          <w:lang w:val="uk-UA"/>
        </w:rPr>
        <w:t>Дорожнє обладнання як допоміжний засіб забезпечення регулювання  дорожнього руху на небезпечних ділянках трас.</w:t>
      </w:r>
    </w:p>
    <w:p w:rsidR="00F12EDF" w:rsidRPr="002900F7" w:rsidRDefault="00F12EDF" w:rsidP="00F12EDF">
      <w:pPr>
        <w:ind w:firstLine="900"/>
        <w:jc w:val="both"/>
        <w:rPr>
          <w:sz w:val="28"/>
          <w:lang w:val="uk-UA"/>
        </w:rPr>
      </w:pPr>
      <w:r w:rsidRPr="002900F7">
        <w:rPr>
          <w:sz w:val="28"/>
          <w:lang w:val="uk-UA"/>
        </w:rPr>
        <w:t>Типи світлофорів. Сигнали світлофора. Сигнали, що регулюють рух світлофорів. Вертикальні світлофори. Значення світлофорів.</w:t>
      </w:r>
    </w:p>
    <w:p w:rsidR="00F12EDF" w:rsidRPr="002900F7" w:rsidRDefault="00F12EDF" w:rsidP="00F12EDF">
      <w:pPr>
        <w:ind w:firstLine="900"/>
        <w:jc w:val="both"/>
        <w:rPr>
          <w:sz w:val="28"/>
          <w:lang w:val="uk-UA"/>
        </w:rPr>
      </w:pPr>
      <w:r w:rsidRPr="002900F7">
        <w:rPr>
          <w:sz w:val="28"/>
          <w:lang w:val="uk-UA"/>
        </w:rPr>
        <w:t xml:space="preserve">Сигнали регулювальника (особи, уповноважені регулювати дорожній рух): руки, що витягнуті в сторони, опущені; права рука зігнута перед </w:t>
      </w:r>
      <w:r w:rsidRPr="002900F7">
        <w:rPr>
          <w:sz w:val="28"/>
          <w:lang w:val="uk-UA"/>
        </w:rPr>
        <w:lastRenderedPageBreak/>
        <w:t>грудьми; права рука витягнута вперед; рука, піднята вгору; інші сигнали регулювальника.</w:t>
      </w:r>
    </w:p>
    <w:p w:rsidR="00F12EDF" w:rsidRPr="002900F7" w:rsidRDefault="00F12EDF" w:rsidP="00F12EDF">
      <w:pPr>
        <w:ind w:firstLine="900"/>
        <w:jc w:val="both"/>
        <w:rPr>
          <w:sz w:val="28"/>
          <w:lang w:val="uk-UA"/>
        </w:rPr>
      </w:pPr>
      <w:r w:rsidRPr="002900F7">
        <w:rPr>
          <w:sz w:val="28"/>
          <w:lang w:val="uk-UA"/>
        </w:rPr>
        <w:t>Перевага сигналів регулювальника над сигналами світлофора, дорожніми знаками і розміткою.</w:t>
      </w:r>
    </w:p>
    <w:p w:rsidR="00F12EDF" w:rsidRPr="002900F7" w:rsidRDefault="00F12EDF" w:rsidP="00F12EDF">
      <w:pPr>
        <w:ind w:firstLine="900"/>
        <w:jc w:val="both"/>
        <w:rPr>
          <w:sz w:val="28"/>
          <w:lang w:val="uk-UA"/>
        </w:rPr>
      </w:pPr>
      <w:r w:rsidRPr="002900F7">
        <w:rPr>
          <w:b/>
          <w:sz w:val="28"/>
          <w:lang w:val="uk-UA"/>
        </w:rPr>
        <w:t>Тема 5.  Рух транспорту та безпека пішоходів і пасажирів</w:t>
      </w:r>
    </w:p>
    <w:p w:rsidR="00F12EDF" w:rsidRPr="002900F7" w:rsidRDefault="00F12EDF" w:rsidP="00F12EDF">
      <w:pPr>
        <w:ind w:firstLine="900"/>
        <w:jc w:val="both"/>
        <w:rPr>
          <w:sz w:val="28"/>
          <w:lang w:val="uk-UA"/>
        </w:rPr>
      </w:pPr>
      <w:r w:rsidRPr="002900F7">
        <w:rPr>
          <w:sz w:val="28"/>
          <w:lang w:val="uk-UA"/>
        </w:rPr>
        <w:t>Правосторонній рух транспорту і безпека пішоходів. Рух у декілька рядів.</w:t>
      </w:r>
    </w:p>
    <w:p w:rsidR="00F12EDF" w:rsidRPr="002900F7" w:rsidRDefault="00F12EDF" w:rsidP="00F12EDF">
      <w:pPr>
        <w:ind w:firstLine="900"/>
        <w:jc w:val="both"/>
        <w:rPr>
          <w:sz w:val="28"/>
          <w:lang w:val="uk-UA"/>
        </w:rPr>
      </w:pPr>
      <w:r w:rsidRPr="002900F7">
        <w:rPr>
          <w:sz w:val="28"/>
          <w:lang w:val="uk-UA"/>
        </w:rPr>
        <w:t>Взаємна увага – умова безпеки руху.</w:t>
      </w:r>
    </w:p>
    <w:p w:rsidR="00F12EDF" w:rsidRPr="002900F7" w:rsidRDefault="00F12EDF" w:rsidP="00F12EDF">
      <w:pPr>
        <w:ind w:firstLine="900"/>
        <w:jc w:val="both"/>
        <w:rPr>
          <w:sz w:val="28"/>
          <w:lang w:val="uk-UA"/>
        </w:rPr>
      </w:pPr>
      <w:r w:rsidRPr="002900F7">
        <w:rPr>
          <w:sz w:val="28"/>
          <w:lang w:val="uk-UA"/>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F12EDF" w:rsidRPr="002900F7" w:rsidRDefault="00F12EDF" w:rsidP="00F12EDF">
      <w:pPr>
        <w:ind w:firstLine="900"/>
        <w:jc w:val="both"/>
        <w:rPr>
          <w:sz w:val="28"/>
          <w:lang w:val="uk-UA"/>
        </w:rPr>
      </w:pPr>
      <w:r w:rsidRPr="002900F7">
        <w:rPr>
          <w:sz w:val="28"/>
          <w:lang w:val="uk-UA"/>
        </w:rPr>
        <w:t>Попереджувальні сигнали. Швидкість руху. Дистанція. Обгін. Безпека пішоходів і пасажирів.</w:t>
      </w:r>
    </w:p>
    <w:p w:rsidR="00F12EDF" w:rsidRPr="002900F7" w:rsidRDefault="00F12EDF" w:rsidP="00F12EDF">
      <w:pPr>
        <w:ind w:firstLine="900"/>
        <w:jc w:val="both"/>
        <w:rPr>
          <w:sz w:val="28"/>
          <w:lang w:val="uk-UA"/>
        </w:rPr>
      </w:pPr>
      <w:r w:rsidRPr="002900F7">
        <w:rPr>
          <w:sz w:val="28"/>
          <w:lang w:val="uk-UA"/>
        </w:rPr>
        <w:t>Поняття про шлях гальмування. Фактори, що впливають на величину  шляху гальмування.</w:t>
      </w:r>
    </w:p>
    <w:p w:rsidR="00F12EDF" w:rsidRPr="002900F7" w:rsidRDefault="00F12EDF" w:rsidP="00F12EDF">
      <w:pPr>
        <w:ind w:firstLine="900"/>
        <w:jc w:val="both"/>
        <w:rPr>
          <w:sz w:val="28"/>
          <w:lang w:val="uk-UA"/>
        </w:rPr>
      </w:pPr>
      <w:r w:rsidRPr="002900F7">
        <w:rPr>
          <w:sz w:val="28"/>
          <w:lang w:val="uk-UA"/>
        </w:rPr>
        <w:t>Види перехресть. Порядок руху на перехрестях. Зупинка і стоянка.</w:t>
      </w:r>
    </w:p>
    <w:p w:rsidR="00F12EDF" w:rsidRPr="002900F7" w:rsidRDefault="00F12EDF" w:rsidP="00F12EDF">
      <w:pPr>
        <w:ind w:firstLine="900"/>
        <w:jc w:val="both"/>
        <w:rPr>
          <w:b/>
          <w:sz w:val="28"/>
          <w:lang w:val="uk-UA"/>
        </w:rPr>
      </w:pPr>
      <w:r w:rsidRPr="002900F7">
        <w:rPr>
          <w:b/>
          <w:sz w:val="28"/>
          <w:lang w:val="uk-UA"/>
        </w:rPr>
        <w:t>Тема 6. Особливі умови руху</w:t>
      </w:r>
    </w:p>
    <w:p w:rsidR="00F12EDF" w:rsidRPr="002900F7" w:rsidRDefault="00F12EDF" w:rsidP="00F12EDF">
      <w:pPr>
        <w:ind w:firstLine="900"/>
        <w:jc w:val="both"/>
        <w:rPr>
          <w:sz w:val="28"/>
          <w:lang w:val="uk-UA"/>
        </w:rPr>
      </w:pPr>
      <w:r w:rsidRPr="002900F7">
        <w:rPr>
          <w:sz w:val="28"/>
          <w:lang w:val="uk-UA"/>
        </w:rPr>
        <w:t>Перевезення пасажирів при буксируванні транспортних засобів.</w:t>
      </w:r>
    </w:p>
    <w:p w:rsidR="00F12EDF" w:rsidRPr="002900F7" w:rsidRDefault="00F12EDF" w:rsidP="00F12EDF">
      <w:pPr>
        <w:ind w:firstLine="900"/>
        <w:jc w:val="both"/>
        <w:rPr>
          <w:sz w:val="28"/>
          <w:lang w:val="uk-UA"/>
        </w:rPr>
      </w:pPr>
      <w:r w:rsidRPr="002900F7">
        <w:rPr>
          <w:sz w:val="28"/>
          <w:lang w:val="uk-UA"/>
        </w:rPr>
        <w:t>Навчальна їзда. Умови, за яких  дозволяється навчальна їзда на  дорогах.</w:t>
      </w:r>
    </w:p>
    <w:p w:rsidR="00F12EDF" w:rsidRPr="002900F7" w:rsidRDefault="00F12EDF" w:rsidP="00F12EDF">
      <w:pPr>
        <w:ind w:firstLine="900"/>
        <w:jc w:val="both"/>
        <w:rPr>
          <w:sz w:val="28"/>
          <w:lang w:val="uk-UA"/>
        </w:rPr>
      </w:pPr>
      <w:r w:rsidRPr="002900F7">
        <w:rPr>
          <w:sz w:val="28"/>
          <w:lang w:val="uk-UA"/>
        </w:rPr>
        <w:t>Рух у житловій зоні. Переваги пішоходів під час руху в житловій зоні.</w:t>
      </w:r>
    </w:p>
    <w:p w:rsidR="00F12EDF" w:rsidRPr="002900F7" w:rsidRDefault="00F12EDF" w:rsidP="00F12EDF">
      <w:pPr>
        <w:ind w:firstLine="900"/>
        <w:jc w:val="both"/>
        <w:rPr>
          <w:sz w:val="28"/>
          <w:lang w:val="uk-UA"/>
        </w:rPr>
      </w:pPr>
      <w:r w:rsidRPr="002900F7">
        <w:rPr>
          <w:sz w:val="28"/>
          <w:lang w:val="uk-UA"/>
        </w:rPr>
        <w:t>Автомагістралі і автобани, їх основні ознаки.</w:t>
      </w:r>
    </w:p>
    <w:p w:rsidR="00F12EDF" w:rsidRPr="002900F7" w:rsidRDefault="00F12EDF" w:rsidP="00F12EDF">
      <w:pPr>
        <w:ind w:firstLine="900"/>
        <w:jc w:val="both"/>
        <w:rPr>
          <w:sz w:val="28"/>
          <w:lang w:val="uk-UA"/>
        </w:rPr>
      </w:pPr>
      <w:r w:rsidRPr="002900F7">
        <w:rPr>
          <w:sz w:val="28"/>
          <w:lang w:val="uk-UA"/>
        </w:rPr>
        <w:t>Рух по автомагістралях і автобанах.</w:t>
      </w:r>
    </w:p>
    <w:p w:rsidR="00F12EDF" w:rsidRPr="002900F7" w:rsidRDefault="00F12EDF" w:rsidP="00F12EDF">
      <w:pPr>
        <w:ind w:firstLine="900"/>
        <w:jc w:val="both"/>
        <w:rPr>
          <w:sz w:val="28"/>
          <w:lang w:val="uk-UA"/>
        </w:rPr>
      </w:pPr>
      <w:r w:rsidRPr="002900F7">
        <w:rPr>
          <w:sz w:val="28"/>
          <w:lang w:val="uk-UA"/>
        </w:rPr>
        <w:t>Основні ознаки гірських доріг і крутих спусків. Вимоги правил руху на гірських дорогах і крутих спусках.</w:t>
      </w:r>
    </w:p>
    <w:p w:rsidR="00F12EDF" w:rsidRPr="002900F7" w:rsidRDefault="00F12EDF" w:rsidP="00F12EDF">
      <w:pPr>
        <w:ind w:firstLine="900"/>
        <w:jc w:val="both"/>
        <w:rPr>
          <w:sz w:val="28"/>
          <w:lang w:val="uk-UA"/>
        </w:rPr>
      </w:pPr>
      <w:r w:rsidRPr="002900F7">
        <w:rPr>
          <w:sz w:val="28"/>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F12EDF" w:rsidRPr="002900F7" w:rsidRDefault="00F12EDF" w:rsidP="00F12EDF">
      <w:pPr>
        <w:ind w:firstLine="900"/>
        <w:jc w:val="both"/>
        <w:rPr>
          <w:b/>
          <w:sz w:val="28"/>
          <w:lang w:val="uk-UA"/>
        </w:rPr>
      </w:pPr>
      <w:r w:rsidRPr="002900F7">
        <w:rPr>
          <w:b/>
          <w:sz w:val="28"/>
          <w:lang w:val="uk-UA"/>
        </w:rPr>
        <w:t>Тема 7. Надання першої медичної допомоги під час дорожньо-транспортних випадків</w:t>
      </w:r>
    </w:p>
    <w:p w:rsidR="00F12EDF" w:rsidRPr="002900F7" w:rsidRDefault="00F12EDF" w:rsidP="00F12EDF">
      <w:pPr>
        <w:ind w:firstLine="900"/>
        <w:jc w:val="both"/>
        <w:rPr>
          <w:sz w:val="28"/>
          <w:lang w:val="uk-UA"/>
        </w:rPr>
      </w:pPr>
      <w:r w:rsidRPr="002900F7">
        <w:rPr>
          <w:sz w:val="28"/>
          <w:lang w:val="uk-UA"/>
        </w:rPr>
        <w:t xml:space="preserve">Визначення і термінове призначення дії фактора травмування, звільнення потерпілого із пошкодженого транспортного засобу. </w:t>
      </w:r>
    </w:p>
    <w:p w:rsidR="00F12EDF" w:rsidRPr="002900F7" w:rsidRDefault="00F12EDF" w:rsidP="00F12EDF">
      <w:pPr>
        <w:ind w:firstLine="900"/>
        <w:jc w:val="both"/>
        <w:rPr>
          <w:sz w:val="28"/>
          <w:lang w:val="uk-UA"/>
        </w:rPr>
      </w:pPr>
      <w:r w:rsidRPr="002900F7">
        <w:rPr>
          <w:sz w:val="28"/>
          <w:lang w:val="uk-UA"/>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F12EDF" w:rsidRPr="002900F7" w:rsidRDefault="00F12EDF" w:rsidP="00F12EDF">
      <w:pPr>
        <w:ind w:firstLine="900"/>
        <w:jc w:val="both"/>
        <w:rPr>
          <w:b/>
          <w:sz w:val="28"/>
          <w:lang w:val="uk-UA"/>
        </w:rPr>
      </w:pPr>
      <w:r w:rsidRPr="002900F7">
        <w:rPr>
          <w:b/>
          <w:sz w:val="28"/>
          <w:lang w:val="uk-UA"/>
        </w:rPr>
        <w:t>Тема 8. Відповідальність за порушення правил дорожнього руху</w:t>
      </w:r>
    </w:p>
    <w:p w:rsidR="00F12EDF" w:rsidRPr="002900F7" w:rsidRDefault="00F12EDF" w:rsidP="00F12EDF">
      <w:pPr>
        <w:ind w:firstLine="900"/>
        <w:jc w:val="both"/>
        <w:rPr>
          <w:sz w:val="28"/>
          <w:lang w:val="uk-UA"/>
        </w:rPr>
      </w:pPr>
      <w:r w:rsidRPr="002900F7">
        <w:rPr>
          <w:sz w:val="28"/>
          <w:lang w:val="uk-UA"/>
        </w:rPr>
        <w:t>Соціально – економічні  і правові наслідки ДТП і порушення ПДР.</w:t>
      </w:r>
    </w:p>
    <w:p w:rsidR="00F12EDF" w:rsidRPr="002900F7" w:rsidRDefault="00F12EDF" w:rsidP="00F12EDF">
      <w:pPr>
        <w:ind w:firstLine="900"/>
        <w:jc w:val="both"/>
        <w:rPr>
          <w:sz w:val="28"/>
          <w:lang w:val="uk-UA"/>
        </w:rPr>
      </w:pPr>
      <w:r w:rsidRPr="002900F7">
        <w:rPr>
          <w:sz w:val="28"/>
          <w:lang w:val="uk-UA"/>
        </w:rPr>
        <w:t xml:space="preserve">Поняття і види  адміністративних порушень. </w:t>
      </w:r>
    </w:p>
    <w:p w:rsidR="00F12EDF" w:rsidRPr="002900F7" w:rsidRDefault="00F12EDF" w:rsidP="00F12EDF">
      <w:pPr>
        <w:ind w:firstLine="900"/>
        <w:jc w:val="both"/>
        <w:rPr>
          <w:sz w:val="28"/>
          <w:lang w:val="uk-UA"/>
        </w:rPr>
      </w:pPr>
      <w:r w:rsidRPr="002900F7">
        <w:rPr>
          <w:sz w:val="28"/>
          <w:lang w:val="uk-UA"/>
        </w:rPr>
        <w:t xml:space="preserve">Кримінальна відповідальність. </w:t>
      </w:r>
    </w:p>
    <w:p w:rsidR="00F12EDF" w:rsidRPr="002900F7" w:rsidRDefault="00F12EDF" w:rsidP="00F12EDF">
      <w:pPr>
        <w:ind w:firstLine="900"/>
        <w:jc w:val="both"/>
        <w:rPr>
          <w:sz w:val="28"/>
          <w:lang w:val="uk-UA"/>
        </w:rPr>
      </w:pPr>
      <w:r w:rsidRPr="002900F7">
        <w:rPr>
          <w:sz w:val="28"/>
          <w:lang w:val="uk-UA"/>
        </w:rPr>
        <w:t>Відповідальність за нанесення матеріальної та природо - екологічної шкоди.</w:t>
      </w:r>
    </w:p>
    <w:p w:rsidR="00F12EDF" w:rsidRPr="002900F7" w:rsidRDefault="00F12EDF" w:rsidP="00F12EDF">
      <w:pPr>
        <w:jc w:val="both"/>
        <w:rPr>
          <w:sz w:val="28"/>
          <w:lang w:val="uk-UA"/>
        </w:rPr>
      </w:pPr>
      <w:r w:rsidRPr="002900F7">
        <w:rPr>
          <w:sz w:val="28"/>
          <w:lang w:val="uk-UA"/>
        </w:rPr>
        <w:t xml:space="preserve">Засоби адміністративного покарання. </w:t>
      </w:r>
    </w:p>
    <w:p w:rsidR="00F12EDF" w:rsidRPr="002900F7" w:rsidRDefault="00F12EDF" w:rsidP="00F12EDF">
      <w:pPr>
        <w:jc w:val="both"/>
        <w:rPr>
          <w:sz w:val="28"/>
          <w:lang w:val="uk-UA"/>
        </w:rPr>
      </w:pPr>
      <w:r w:rsidRPr="002900F7">
        <w:rPr>
          <w:sz w:val="28"/>
          <w:lang w:val="uk-UA"/>
        </w:rPr>
        <w:t xml:space="preserve">Дисциплінарна відповідальність. </w:t>
      </w:r>
    </w:p>
    <w:p w:rsidR="00F12EDF" w:rsidRPr="002900F7" w:rsidRDefault="00F12EDF" w:rsidP="00F12EDF">
      <w:pPr>
        <w:jc w:val="both"/>
        <w:rPr>
          <w:sz w:val="28"/>
          <w:lang w:val="uk-UA"/>
        </w:rPr>
      </w:pPr>
      <w:r w:rsidRPr="002900F7">
        <w:rPr>
          <w:sz w:val="28"/>
          <w:lang w:val="uk-UA"/>
        </w:rPr>
        <w:t xml:space="preserve">Суспільний вплив. </w:t>
      </w:r>
    </w:p>
    <w:p w:rsidR="00F12EDF" w:rsidRPr="002900F7" w:rsidRDefault="00F12EDF" w:rsidP="00F12EDF">
      <w:pPr>
        <w:jc w:val="both"/>
        <w:rPr>
          <w:b/>
          <w:sz w:val="28"/>
          <w:szCs w:val="28"/>
          <w:lang w:val="uk-UA"/>
        </w:rPr>
      </w:pPr>
      <w:r w:rsidRPr="002900F7">
        <w:rPr>
          <w:sz w:val="28"/>
          <w:lang w:val="uk-UA"/>
        </w:rPr>
        <w:lastRenderedPageBreak/>
        <w:t>Громадянська відповідальність</w:t>
      </w:r>
    </w:p>
    <w:p w:rsidR="00F12EDF" w:rsidRPr="002900F7" w:rsidRDefault="00F12EDF" w:rsidP="00F12EDF">
      <w:pPr>
        <w:keepNext/>
        <w:ind w:firstLine="700"/>
        <w:jc w:val="center"/>
        <w:outlineLvl w:val="0"/>
        <w:rPr>
          <w:b/>
          <w:bCs/>
          <w:sz w:val="28"/>
          <w:szCs w:val="28"/>
          <w:lang w:val="uk-UA"/>
        </w:rPr>
      </w:pPr>
      <w:r w:rsidRPr="002900F7">
        <w:rPr>
          <w:b/>
          <w:bCs/>
          <w:sz w:val="28"/>
          <w:szCs w:val="28"/>
          <w:lang w:val="uk-UA"/>
        </w:rPr>
        <w:t>Типова навчальна програма з предмета</w:t>
      </w:r>
    </w:p>
    <w:p w:rsidR="00F12EDF" w:rsidRPr="002900F7" w:rsidRDefault="00F12EDF" w:rsidP="00F12EDF">
      <w:pPr>
        <w:jc w:val="center"/>
        <w:rPr>
          <w:b/>
          <w:bCs/>
          <w:sz w:val="28"/>
          <w:szCs w:val="28"/>
          <w:lang w:val="uk-UA"/>
        </w:rPr>
      </w:pPr>
      <w:r w:rsidRPr="002900F7">
        <w:rPr>
          <w:b/>
          <w:bCs/>
          <w:sz w:val="28"/>
          <w:szCs w:val="28"/>
          <w:lang w:val="uk-UA"/>
        </w:rPr>
        <w:t>«Технологія штукатурних робіт»</w:t>
      </w:r>
    </w:p>
    <w:p w:rsidR="00F12EDF" w:rsidRPr="002900F7" w:rsidRDefault="00F12EDF" w:rsidP="00F12EDF">
      <w:pPr>
        <w:jc w:val="center"/>
        <w:rPr>
          <w:sz w:val="28"/>
          <w:szCs w:val="28"/>
          <w:lang w:val="uk-UA"/>
        </w:rPr>
      </w:pP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5519"/>
        <w:gridCol w:w="1134"/>
        <w:gridCol w:w="1883"/>
      </w:tblGrid>
      <w:tr w:rsidR="00F12EDF" w:rsidRPr="002900F7" w:rsidTr="00AF1E9D">
        <w:trPr>
          <w:cantSplit/>
          <w:trHeight w:val="461"/>
        </w:trPr>
        <w:tc>
          <w:tcPr>
            <w:tcW w:w="718" w:type="dxa"/>
            <w:vMerge w:val="restart"/>
            <w:vAlign w:val="center"/>
          </w:tcPr>
          <w:p w:rsidR="00F12EDF" w:rsidRPr="002900F7" w:rsidRDefault="00F12EDF" w:rsidP="00AF1E9D">
            <w:pPr>
              <w:jc w:val="center"/>
              <w:rPr>
                <w:b/>
                <w:sz w:val="28"/>
                <w:szCs w:val="28"/>
                <w:lang w:val="uk-UA" w:eastAsia="en-US"/>
              </w:rPr>
            </w:pPr>
            <w:r w:rsidRPr="002900F7">
              <w:rPr>
                <w:b/>
                <w:sz w:val="28"/>
                <w:szCs w:val="28"/>
                <w:lang w:val="uk-UA" w:eastAsia="en-US"/>
              </w:rPr>
              <w:t>№</w:t>
            </w:r>
          </w:p>
          <w:p w:rsidR="00F12EDF" w:rsidRPr="002900F7" w:rsidRDefault="00F12EDF" w:rsidP="00AF1E9D">
            <w:pPr>
              <w:tabs>
                <w:tab w:val="left" w:pos="374"/>
              </w:tabs>
              <w:jc w:val="center"/>
              <w:rPr>
                <w:b/>
                <w:sz w:val="28"/>
                <w:szCs w:val="28"/>
                <w:lang w:val="uk-UA" w:eastAsia="en-US"/>
              </w:rPr>
            </w:pPr>
            <w:r w:rsidRPr="002900F7">
              <w:rPr>
                <w:b/>
                <w:sz w:val="28"/>
                <w:szCs w:val="28"/>
                <w:lang w:val="uk-UA" w:eastAsia="en-US"/>
              </w:rPr>
              <w:t>з/п</w:t>
            </w:r>
          </w:p>
        </w:tc>
        <w:tc>
          <w:tcPr>
            <w:tcW w:w="5519" w:type="dxa"/>
            <w:vMerge w:val="restart"/>
            <w:vAlign w:val="center"/>
          </w:tcPr>
          <w:p w:rsidR="00F12EDF" w:rsidRPr="002900F7" w:rsidRDefault="00F12EDF" w:rsidP="00AF1E9D">
            <w:pPr>
              <w:jc w:val="center"/>
              <w:rPr>
                <w:b/>
                <w:sz w:val="28"/>
                <w:szCs w:val="28"/>
                <w:lang w:val="uk-UA" w:eastAsia="en-US"/>
              </w:rPr>
            </w:pPr>
            <w:r w:rsidRPr="002900F7">
              <w:rPr>
                <w:b/>
                <w:sz w:val="28"/>
                <w:szCs w:val="28"/>
                <w:lang w:val="uk-UA" w:eastAsia="en-US"/>
              </w:rPr>
              <w:t>Тема</w:t>
            </w:r>
          </w:p>
        </w:tc>
        <w:tc>
          <w:tcPr>
            <w:tcW w:w="3017" w:type="dxa"/>
            <w:gridSpan w:val="2"/>
            <w:vAlign w:val="center"/>
          </w:tcPr>
          <w:p w:rsidR="00F12EDF" w:rsidRPr="002900F7" w:rsidRDefault="00F12EDF" w:rsidP="00AF1E9D">
            <w:pPr>
              <w:jc w:val="center"/>
              <w:rPr>
                <w:b/>
                <w:sz w:val="28"/>
                <w:szCs w:val="28"/>
                <w:lang w:val="uk-UA" w:eastAsia="en-US"/>
              </w:rPr>
            </w:pPr>
            <w:r w:rsidRPr="002900F7">
              <w:rPr>
                <w:b/>
                <w:sz w:val="28"/>
                <w:szCs w:val="28"/>
                <w:lang w:val="uk-UA" w:eastAsia="en-US"/>
              </w:rPr>
              <w:t>Кількість годин</w:t>
            </w:r>
          </w:p>
        </w:tc>
      </w:tr>
      <w:tr w:rsidR="00F12EDF" w:rsidRPr="002900F7" w:rsidTr="00AF1E9D">
        <w:trPr>
          <w:cantSplit/>
          <w:trHeight w:val="436"/>
        </w:trPr>
        <w:tc>
          <w:tcPr>
            <w:tcW w:w="718" w:type="dxa"/>
            <w:vMerge/>
            <w:vAlign w:val="center"/>
          </w:tcPr>
          <w:p w:rsidR="00F12EDF" w:rsidRPr="002900F7" w:rsidRDefault="00F12EDF" w:rsidP="00AF1E9D">
            <w:pPr>
              <w:rPr>
                <w:b/>
                <w:sz w:val="28"/>
                <w:szCs w:val="28"/>
                <w:lang w:val="uk-UA" w:eastAsia="en-US"/>
              </w:rPr>
            </w:pPr>
          </w:p>
        </w:tc>
        <w:tc>
          <w:tcPr>
            <w:tcW w:w="5519" w:type="dxa"/>
            <w:vMerge/>
            <w:vAlign w:val="center"/>
          </w:tcPr>
          <w:p w:rsidR="00F12EDF" w:rsidRPr="002900F7" w:rsidRDefault="00F12EDF" w:rsidP="00AF1E9D">
            <w:pPr>
              <w:rPr>
                <w:b/>
                <w:sz w:val="28"/>
                <w:szCs w:val="28"/>
                <w:lang w:val="uk-UA" w:eastAsia="en-US"/>
              </w:rPr>
            </w:pPr>
          </w:p>
        </w:tc>
        <w:tc>
          <w:tcPr>
            <w:tcW w:w="1134" w:type="dxa"/>
            <w:vAlign w:val="center"/>
          </w:tcPr>
          <w:p w:rsidR="00F12EDF" w:rsidRPr="002900F7" w:rsidRDefault="00F12EDF" w:rsidP="00AF1E9D">
            <w:pPr>
              <w:jc w:val="center"/>
              <w:rPr>
                <w:b/>
                <w:sz w:val="28"/>
                <w:szCs w:val="28"/>
                <w:lang w:val="uk-UA" w:eastAsia="en-US"/>
              </w:rPr>
            </w:pPr>
            <w:r w:rsidRPr="002900F7">
              <w:rPr>
                <w:b/>
                <w:sz w:val="28"/>
                <w:szCs w:val="28"/>
                <w:lang w:val="uk-UA" w:eastAsia="en-US"/>
              </w:rPr>
              <w:t>Всього</w:t>
            </w:r>
          </w:p>
        </w:tc>
        <w:tc>
          <w:tcPr>
            <w:tcW w:w="1883" w:type="dxa"/>
          </w:tcPr>
          <w:p w:rsidR="00F12EDF" w:rsidRPr="002900F7" w:rsidRDefault="00F12EDF" w:rsidP="00AF1E9D">
            <w:pPr>
              <w:jc w:val="center"/>
              <w:rPr>
                <w:b/>
                <w:sz w:val="28"/>
                <w:szCs w:val="28"/>
                <w:lang w:val="uk-UA" w:eastAsia="en-US"/>
              </w:rPr>
            </w:pPr>
            <w:r w:rsidRPr="002900F7">
              <w:rPr>
                <w:b/>
                <w:sz w:val="28"/>
                <w:szCs w:val="28"/>
                <w:lang w:val="uk-UA" w:eastAsia="en-US"/>
              </w:rPr>
              <w:t>З них на лабораторно-практичні роботи</w:t>
            </w:r>
          </w:p>
        </w:tc>
      </w:tr>
      <w:tr w:rsidR="00F12EDF" w:rsidRPr="002900F7" w:rsidTr="00AF1E9D">
        <w:trPr>
          <w:trHeight w:val="763"/>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jc w:val="both"/>
              <w:rPr>
                <w:bCs/>
                <w:sz w:val="28"/>
                <w:szCs w:val="28"/>
                <w:lang w:val="uk-UA" w:eastAsia="en-US"/>
              </w:rPr>
            </w:pPr>
            <w:r w:rsidRPr="002900F7">
              <w:rPr>
                <w:bCs/>
                <w:sz w:val="28"/>
                <w:szCs w:val="28"/>
                <w:lang w:val="uk-UA" w:eastAsia="en-US"/>
              </w:rPr>
              <w:t>Роль будівництва і будівельної індустрії для розвитку народного господарства в Україні.</w:t>
            </w: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9</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494"/>
        </w:trPr>
        <w:tc>
          <w:tcPr>
            <w:tcW w:w="718" w:type="dxa"/>
          </w:tcPr>
          <w:p w:rsidR="00F12EDF" w:rsidRPr="002900F7" w:rsidRDefault="00F12EDF" w:rsidP="00AF1E9D">
            <w:pPr>
              <w:rPr>
                <w:rFonts w:eastAsia="Times New Roman"/>
                <w:sz w:val="28"/>
                <w:szCs w:val="28"/>
                <w:lang w:val="uk-UA" w:eastAsia="en-US"/>
              </w:rPr>
            </w:pPr>
          </w:p>
        </w:tc>
        <w:tc>
          <w:tcPr>
            <w:tcW w:w="5519" w:type="dxa"/>
          </w:tcPr>
          <w:p w:rsidR="00F12EDF" w:rsidRPr="002900F7" w:rsidRDefault="00F12EDF" w:rsidP="00AF1E9D">
            <w:pPr>
              <w:keepNext/>
              <w:outlineLvl w:val="2"/>
              <w:rPr>
                <w:rFonts w:eastAsia="Batang"/>
                <w:sz w:val="28"/>
                <w:szCs w:val="28"/>
                <w:lang w:val="uk-UA" w:eastAsia="en-US"/>
              </w:rPr>
            </w:pPr>
            <w:bookmarkStart w:id="0" w:name="_Toc108463395"/>
            <w:r w:rsidRPr="002900F7">
              <w:rPr>
                <w:rFonts w:eastAsia="Batang"/>
                <w:sz w:val="28"/>
                <w:szCs w:val="28"/>
                <w:lang w:val="uk-UA" w:eastAsia="en-US"/>
              </w:rPr>
              <w:t>Загальні положення про штукатурні роботи.</w:t>
            </w:r>
            <w:bookmarkEnd w:id="0"/>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10</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494"/>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rPr>
                <w:sz w:val="28"/>
                <w:szCs w:val="28"/>
                <w:lang w:val="uk-UA" w:eastAsia="en-US"/>
              </w:rPr>
            </w:pPr>
            <w:r w:rsidRPr="002900F7">
              <w:rPr>
                <w:iCs/>
                <w:sz w:val="28"/>
                <w:szCs w:val="28"/>
                <w:lang w:val="uk-UA" w:eastAsia="en-US"/>
              </w:rPr>
              <w:t>Підготовка поверхонь під обштукатурювання.</w:t>
            </w: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12</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494"/>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rPr>
                <w:iCs/>
                <w:sz w:val="28"/>
                <w:szCs w:val="28"/>
                <w:lang w:val="uk-UA" w:eastAsia="en-US"/>
              </w:rPr>
            </w:pPr>
            <w:r w:rsidRPr="002900F7">
              <w:rPr>
                <w:iCs/>
                <w:sz w:val="28"/>
                <w:szCs w:val="28"/>
                <w:lang w:val="uk-UA" w:eastAsia="en-US"/>
              </w:rPr>
              <w:t>Приготування розчинових сумішей</w:t>
            </w: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2</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508"/>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keepNext/>
              <w:outlineLvl w:val="0"/>
              <w:rPr>
                <w:bCs/>
                <w:i/>
                <w:iCs/>
                <w:sz w:val="28"/>
                <w:szCs w:val="28"/>
                <w:lang w:val="uk-UA" w:eastAsia="en-US"/>
              </w:rPr>
            </w:pPr>
            <w:bookmarkStart w:id="1" w:name="_Toc108463396"/>
            <w:r w:rsidRPr="002900F7">
              <w:rPr>
                <w:bCs/>
                <w:sz w:val="28"/>
                <w:szCs w:val="28"/>
                <w:lang w:val="uk-UA" w:eastAsia="en-US"/>
              </w:rPr>
              <w:t>Накидання розчинових сумішей навкидь.</w:t>
            </w:r>
            <w:bookmarkEnd w:id="1"/>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2</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494"/>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keepNext/>
              <w:outlineLvl w:val="0"/>
              <w:rPr>
                <w:bCs/>
                <w:i/>
                <w:iCs/>
                <w:sz w:val="28"/>
                <w:szCs w:val="28"/>
                <w:lang w:val="uk-UA" w:eastAsia="en-US"/>
              </w:rPr>
            </w:pPr>
            <w:bookmarkStart w:id="2" w:name="_Toc108463397"/>
            <w:r w:rsidRPr="002900F7">
              <w:rPr>
                <w:bCs/>
                <w:sz w:val="28"/>
                <w:szCs w:val="28"/>
                <w:lang w:val="uk-UA" w:eastAsia="en-US"/>
              </w:rPr>
              <w:t>Намазування та розрівнювання розчинової суміші.</w:t>
            </w:r>
            <w:bookmarkEnd w:id="2"/>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2</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508"/>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rPr>
                <w:bCs/>
                <w:sz w:val="28"/>
                <w:szCs w:val="28"/>
                <w:lang w:val="uk-UA" w:eastAsia="en-US"/>
              </w:rPr>
            </w:pPr>
            <w:r w:rsidRPr="002900F7">
              <w:rPr>
                <w:bCs/>
                <w:sz w:val="28"/>
                <w:szCs w:val="28"/>
                <w:lang w:val="uk-UA" w:eastAsia="en-US"/>
              </w:rPr>
              <w:t>Затирання та загладжування накривних шарів.</w:t>
            </w: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2</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508"/>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jc w:val="both"/>
              <w:rPr>
                <w:sz w:val="28"/>
                <w:szCs w:val="28"/>
                <w:lang w:val="uk-UA" w:eastAsia="en-US"/>
              </w:rPr>
            </w:pPr>
            <w:r w:rsidRPr="002900F7">
              <w:rPr>
                <w:sz w:val="28"/>
                <w:szCs w:val="28"/>
                <w:lang w:val="uk-UA" w:eastAsia="en-US"/>
              </w:rPr>
              <w:t>Технологічний процес виконання простої штукатурки</w:t>
            </w:r>
          </w:p>
          <w:p w:rsidR="00F12EDF" w:rsidRPr="002900F7" w:rsidRDefault="00F12EDF" w:rsidP="00AF1E9D">
            <w:pPr>
              <w:rPr>
                <w:bCs/>
                <w:sz w:val="28"/>
                <w:szCs w:val="28"/>
                <w:lang w:val="uk-UA" w:eastAsia="en-US"/>
              </w:rPr>
            </w:pP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6</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508"/>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shd w:val="clear" w:color="auto" w:fill="FFFFFF"/>
              <w:jc w:val="both"/>
              <w:rPr>
                <w:rFonts w:eastAsia="Batang"/>
                <w:bCs/>
                <w:color w:val="000000"/>
                <w:sz w:val="28"/>
                <w:szCs w:val="28"/>
                <w:lang w:val="uk-UA" w:eastAsia="en-US"/>
              </w:rPr>
            </w:pPr>
            <w:r w:rsidRPr="002900F7">
              <w:rPr>
                <w:rFonts w:eastAsia="Batang"/>
                <w:bCs/>
                <w:color w:val="000000"/>
                <w:sz w:val="28"/>
                <w:szCs w:val="28"/>
                <w:lang w:val="uk-UA" w:eastAsia="en-US"/>
              </w:rPr>
              <w:t>Опорядження поверхонь гіпсокартонними листами</w:t>
            </w:r>
          </w:p>
          <w:p w:rsidR="00F12EDF" w:rsidRPr="002900F7" w:rsidRDefault="00F12EDF" w:rsidP="00AF1E9D">
            <w:pPr>
              <w:rPr>
                <w:bCs/>
                <w:sz w:val="28"/>
                <w:szCs w:val="28"/>
                <w:lang w:val="uk-UA" w:eastAsia="en-US"/>
              </w:rPr>
            </w:pP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5</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254"/>
        </w:trPr>
        <w:tc>
          <w:tcPr>
            <w:tcW w:w="718" w:type="dxa"/>
          </w:tcPr>
          <w:p w:rsidR="00F12EDF" w:rsidRPr="002900F7" w:rsidRDefault="00F12EDF" w:rsidP="00AF1E9D">
            <w:pPr>
              <w:jc w:val="center"/>
              <w:rPr>
                <w:b/>
                <w:sz w:val="28"/>
                <w:szCs w:val="28"/>
                <w:lang w:val="uk-UA" w:eastAsia="en-US"/>
              </w:rPr>
            </w:pPr>
          </w:p>
        </w:tc>
        <w:tc>
          <w:tcPr>
            <w:tcW w:w="5519" w:type="dxa"/>
          </w:tcPr>
          <w:p w:rsidR="00F12EDF" w:rsidRPr="002900F7" w:rsidRDefault="00F12EDF" w:rsidP="00AF1E9D">
            <w:pPr>
              <w:jc w:val="right"/>
              <w:rPr>
                <w:b/>
                <w:sz w:val="28"/>
                <w:szCs w:val="28"/>
                <w:lang w:val="uk-UA" w:eastAsia="en-US"/>
              </w:rPr>
            </w:pPr>
            <w:r w:rsidRPr="002900F7">
              <w:rPr>
                <w:b/>
                <w:sz w:val="28"/>
                <w:szCs w:val="28"/>
                <w:lang w:val="uk-UA" w:eastAsia="en-US"/>
              </w:rPr>
              <w:t>Всього</w:t>
            </w:r>
          </w:p>
        </w:tc>
        <w:tc>
          <w:tcPr>
            <w:tcW w:w="1134" w:type="dxa"/>
          </w:tcPr>
          <w:p w:rsidR="00F12EDF" w:rsidRPr="002900F7" w:rsidRDefault="00F12EDF" w:rsidP="00AF1E9D">
            <w:pPr>
              <w:jc w:val="center"/>
              <w:rPr>
                <w:b/>
                <w:sz w:val="28"/>
                <w:szCs w:val="28"/>
                <w:lang w:val="uk-UA" w:eastAsia="en-US"/>
              </w:rPr>
            </w:pPr>
            <w:r w:rsidRPr="002900F7">
              <w:rPr>
                <w:b/>
                <w:sz w:val="28"/>
                <w:szCs w:val="28"/>
                <w:lang w:val="uk-UA" w:eastAsia="en-US"/>
              </w:rPr>
              <w:t>50</w:t>
            </w:r>
          </w:p>
        </w:tc>
        <w:tc>
          <w:tcPr>
            <w:tcW w:w="1883" w:type="dxa"/>
          </w:tcPr>
          <w:p w:rsidR="00F12EDF" w:rsidRPr="002900F7" w:rsidRDefault="00F12EDF" w:rsidP="00AF1E9D">
            <w:pPr>
              <w:jc w:val="center"/>
              <w:rPr>
                <w:b/>
                <w:sz w:val="28"/>
                <w:szCs w:val="28"/>
                <w:lang w:val="uk-UA" w:eastAsia="en-US"/>
              </w:rPr>
            </w:pPr>
          </w:p>
        </w:tc>
      </w:tr>
    </w:tbl>
    <w:p w:rsidR="00F12EDF" w:rsidRPr="002900F7" w:rsidRDefault="00F12EDF" w:rsidP="00F12EDF">
      <w:pPr>
        <w:jc w:val="center"/>
        <w:rPr>
          <w:b/>
          <w:sz w:val="28"/>
          <w:szCs w:val="28"/>
          <w:lang w:val="uk-UA"/>
        </w:rPr>
      </w:pPr>
    </w:p>
    <w:p w:rsidR="00F12EDF" w:rsidRPr="002900F7" w:rsidRDefault="00F12EDF" w:rsidP="00F12EDF">
      <w:pPr>
        <w:ind w:firstLine="684"/>
        <w:jc w:val="both"/>
        <w:rPr>
          <w:b/>
          <w:bCs/>
          <w:sz w:val="28"/>
          <w:szCs w:val="28"/>
          <w:lang w:val="uk-UA"/>
        </w:rPr>
      </w:pPr>
      <w:r w:rsidRPr="002900F7">
        <w:rPr>
          <w:b/>
          <w:bCs/>
          <w:sz w:val="28"/>
          <w:szCs w:val="28"/>
          <w:lang w:val="uk-UA"/>
        </w:rPr>
        <w:t>Тема 1. Роль будівництва й будівельної індустрії для розвитку народного господарства в Україні</w:t>
      </w:r>
    </w:p>
    <w:p w:rsidR="00F12EDF" w:rsidRPr="002900F7" w:rsidRDefault="00F12EDF" w:rsidP="00F12EDF">
      <w:pPr>
        <w:ind w:firstLine="700"/>
        <w:jc w:val="both"/>
        <w:rPr>
          <w:sz w:val="28"/>
          <w:szCs w:val="28"/>
          <w:lang w:val="uk-UA"/>
        </w:rPr>
      </w:pPr>
      <w:r w:rsidRPr="002900F7">
        <w:rPr>
          <w:sz w:val="28"/>
          <w:szCs w:val="28"/>
          <w:lang w:val="uk-UA"/>
        </w:rPr>
        <w:t>Передмова. Відомості про будівлі, основні будівельно-монтажні та опоряджувальні роботи.</w:t>
      </w:r>
    </w:p>
    <w:p w:rsidR="00F12EDF" w:rsidRPr="002900F7" w:rsidRDefault="00F12EDF" w:rsidP="00F12EDF">
      <w:pPr>
        <w:ind w:firstLine="709"/>
        <w:jc w:val="both"/>
        <w:rPr>
          <w:sz w:val="28"/>
          <w:szCs w:val="28"/>
          <w:lang w:val="uk-UA"/>
        </w:rPr>
      </w:pPr>
      <w:r w:rsidRPr="002900F7">
        <w:rPr>
          <w:sz w:val="28"/>
          <w:szCs w:val="28"/>
          <w:lang w:val="uk-UA"/>
        </w:rPr>
        <w:t xml:space="preserve">Значення та зміст опоряджувальних робіт у сучасному будівництві. Значення професійної майстерності та зростання культурно-технічного рівня робітників. Історія і розвиток будівництва. </w:t>
      </w:r>
    </w:p>
    <w:p w:rsidR="00F12EDF" w:rsidRPr="002900F7" w:rsidRDefault="00F12EDF" w:rsidP="00F12EDF">
      <w:pPr>
        <w:ind w:firstLine="709"/>
        <w:jc w:val="both"/>
        <w:rPr>
          <w:sz w:val="28"/>
          <w:szCs w:val="28"/>
          <w:lang w:val="uk-UA"/>
        </w:rPr>
      </w:pPr>
      <w:r w:rsidRPr="002900F7">
        <w:rPr>
          <w:sz w:val="28"/>
          <w:szCs w:val="28"/>
          <w:lang w:val="uk-UA"/>
        </w:rPr>
        <w:t>Історія архітектурних стилів. Архітектурна спадщина України.</w:t>
      </w:r>
    </w:p>
    <w:p w:rsidR="00F12EDF" w:rsidRPr="002900F7" w:rsidRDefault="00F12EDF" w:rsidP="00F12EDF">
      <w:pPr>
        <w:ind w:firstLine="709"/>
        <w:jc w:val="both"/>
        <w:rPr>
          <w:sz w:val="28"/>
          <w:szCs w:val="28"/>
          <w:lang w:val="uk-UA"/>
        </w:rPr>
      </w:pPr>
      <w:r w:rsidRPr="002900F7">
        <w:rPr>
          <w:sz w:val="28"/>
          <w:szCs w:val="28"/>
          <w:lang w:val="uk-UA"/>
        </w:rPr>
        <w:t>Форми організації, економіка та методи будівництва. Основні будівельні роботи, що виконуються на будівельному майданчику,  послідовність їх виконання.</w:t>
      </w:r>
    </w:p>
    <w:p w:rsidR="00F12EDF" w:rsidRPr="002900F7" w:rsidRDefault="00F12EDF" w:rsidP="00F12EDF">
      <w:pPr>
        <w:ind w:firstLine="709"/>
        <w:jc w:val="both"/>
        <w:rPr>
          <w:sz w:val="28"/>
          <w:szCs w:val="28"/>
          <w:lang w:val="uk-UA"/>
        </w:rPr>
      </w:pPr>
      <w:r w:rsidRPr="002900F7">
        <w:rPr>
          <w:sz w:val="28"/>
          <w:szCs w:val="28"/>
          <w:lang w:val="uk-UA"/>
        </w:rPr>
        <w:lastRenderedPageBreak/>
        <w:t>Класифікація будівель і споруд за призначенням, капітальністю, поверховістю, матеріалами і конструкціями елементів, що</w:t>
      </w:r>
      <w:r>
        <w:rPr>
          <w:sz w:val="28"/>
          <w:szCs w:val="28"/>
          <w:lang w:val="uk-UA"/>
        </w:rPr>
        <w:t xml:space="preserve"> </w:t>
      </w:r>
      <w:r w:rsidRPr="002900F7">
        <w:rPr>
          <w:sz w:val="28"/>
          <w:szCs w:val="28"/>
          <w:lang w:val="uk-UA"/>
        </w:rPr>
        <w:t>несуть</w:t>
      </w:r>
      <w:r>
        <w:rPr>
          <w:sz w:val="28"/>
          <w:szCs w:val="28"/>
          <w:lang w:val="uk-UA"/>
        </w:rPr>
        <w:t xml:space="preserve"> </w:t>
      </w:r>
      <w:r w:rsidRPr="002900F7">
        <w:rPr>
          <w:sz w:val="28"/>
          <w:szCs w:val="28"/>
          <w:lang w:val="uk-UA"/>
        </w:rPr>
        <w:t>навантаження.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до будівель і споруд за міцністю, стійкістю, довговічністю і вогнестійкістю.</w:t>
      </w:r>
    </w:p>
    <w:p w:rsidR="00F12EDF" w:rsidRPr="002900F7" w:rsidRDefault="00F12EDF" w:rsidP="00F12EDF">
      <w:pPr>
        <w:ind w:firstLine="709"/>
        <w:jc w:val="both"/>
        <w:rPr>
          <w:sz w:val="28"/>
          <w:szCs w:val="28"/>
          <w:lang w:val="uk-UA"/>
        </w:rPr>
      </w:pPr>
      <w:r w:rsidRPr="002900F7">
        <w:rPr>
          <w:sz w:val="28"/>
          <w:szCs w:val="28"/>
          <w:lang w:val="uk-UA"/>
        </w:rPr>
        <w:t>Основні відомості про будівлі сучасних типів підвищеної поверховості. Основні елементи будівель, їх призначення й улаштування.</w:t>
      </w:r>
    </w:p>
    <w:p w:rsidR="00F12EDF" w:rsidRPr="002900F7" w:rsidRDefault="00F12EDF" w:rsidP="00F12EDF">
      <w:pPr>
        <w:ind w:firstLine="709"/>
        <w:jc w:val="both"/>
        <w:rPr>
          <w:sz w:val="28"/>
          <w:szCs w:val="28"/>
          <w:lang w:val="uk-UA"/>
        </w:rPr>
      </w:pPr>
      <w:r w:rsidRPr="002900F7">
        <w:rPr>
          <w:sz w:val="28"/>
          <w:szCs w:val="28"/>
          <w:lang w:val="uk-UA"/>
        </w:rPr>
        <w:t>Технологія спорудження  будівель: підготовчий період, основний період. Загально-будівельні та спеціальні роботи. Благоустрій території навколо спорудженої будівлі. Перспективи розвитку будівельної індустрії.</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Нормування й система оплати праці опоряджувальників. Матеріальне заохочення.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Нормативна й технологічна документація на опоряджувальні роботи.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Значення трудової дисципліни для ефективності госпрозрахункових бригад.</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Механізація й комплексна механізація будівельних робіт. Скорочення  довготривалого внутрішнього опорядження будівель і споруд.</w:t>
      </w:r>
    </w:p>
    <w:p w:rsidR="00F12EDF" w:rsidRPr="002900F7" w:rsidRDefault="00F12EDF" w:rsidP="00F12EDF">
      <w:pPr>
        <w:ind w:firstLine="709"/>
        <w:jc w:val="both"/>
        <w:rPr>
          <w:sz w:val="28"/>
          <w:szCs w:val="28"/>
          <w:lang w:val="uk-UA"/>
        </w:rPr>
      </w:pPr>
    </w:p>
    <w:p w:rsidR="00F12EDF" w:rsidRPr="002900F7" w:rsidRDefault="00F12EDF" w:rsidP="00F12EDF">
      <w:pPr>
        <w:keepNext/>
        <w:ind w:firstLine="700"/>
        <w:jc w:val="both"/>
        <w:outlineLvl w:val="2"/>
        <w:rPr>
          <w:rFonts w:eastAsia="Batang"/>
          <w:b/>
          <w:sz w:val="28"/>
          <w:szCs w:val="28"/>
          <w:lang w:val="uk-UA"/>
        </w:rPr>
      </w:pPr>
    </w:p>
    <w:p w:rsidR="00F12EDF" w:rsidRPr="002900F7" w:rsidRDefault="00F12EDF" w:rsidP="00F12EDF">
      <w:pPr>
        <w:keepNext/>
        <w:ind w:firstLine="700"/>
        <w:jc w:val="both"/>
        <w:outlineLvl w:val="2"/>
        <w:rPr>
          <w:rFonts w:eastAsia="Batang"/>
          <w:b/>
          <w:sz w:val="28"/>
          <w:szCs w:val="28"/>
          <w:lang w:val="uk-UA"/>
        </w:rPr>
      </w:pPr>
      <w:bookmarkStart w:id="3" w:name="_Toc108463398"/>
      <w:r w:rsidRPr="002900F7">
        <w:rPr>
          <w:rFonts w:eastAsia="Batang"/>
          <w:b/>
          <w:sz w:val="28"/>
          <w:szCs w:val="28"/>
          <w:lang w:val="uk-UA"/>
        </w:rPr>
        <w:t>Тема 2. Загальні положення про штукатурні роботи</w:t>
      </w:r>
      <w:bookmarkEnd w:id="3"/>
    </w:p>
    <w:p w:rsidR="00F12EDF" w:rsidRPr="002900F7" w:rsidRDefault="00F12EDF" w:rsidP="00F12EDF">
      <w:pPr>
        <w:shd w:val="clear" w:color="auto" w:fill="FFFFFF"/>
        <w:ind w:right="57" w:firstLine="720"/>
        <w:jc w:val="both"/>
        <w:rPr>
          <w:sz w:val="28"/>
          <w:szCs w:val="28"/>
          <w:lang w:val="uk-UA"/>
        </w:rPr>
      </w:pPr>
      <w:r w:rsidRPr="002900F7">
        <w:rPr>
          <w:sz w:val="28"/>
          <w:szCs w:val="28"/>
          <w:lang w:val="uk-UA"/>
        </w:rPr>
        <w:t xml:space="preserve">Поняття про штукатурні роботи, послідовність  їх виконання. Призначення та види штукатурок за категоріями приміщень. </w:t>
      </w:r>
    </w:p>
    <w:p w:rsidR="00F12EDF" w:rsidRPr="002900F7" w:rsidRDefault="00F12EDF" w:rsidP="00F12EDF">
      <w:pPr>
        <w:shd w:val="clear" w:color="auto" w:fill="FFFFFF"/>
        <w:ind w:right="57" w:firstLine="720"/>
        <w:jc w:val="both"/>
        <w:rPr>
          <w:sz w:val="28"/>
          <w:szCs w:val="28"/>
          <w:lang w:val="uk-UA"/>
        </w:rPr>
      </w:pPr>
      <w:r w:rsidRPr="002900F7">
        <w:rPr>
          <w:sz w:val="28"/>
          <w:szCs w:val="28"/>
          <w:lang w:val="uk-UA"/>
        </w:rPr>
        <w:t>Пристрої для виконання опоряджувальних робіт на висоті: пересувні інвентарні столики, помости, інвентарні риштування. Допустимі навантаження на пристосування для штукатурних робіт</w:t>
      </w:r>
    </w:p>
    <w:p w:rsidR="00F12EDF" w:rsidRPr="002900F7" w:rsidRDefault="00F12EDF" w:rsidP="00F12EDF">
      <w:pPr>
        <w:ind w:firstLine="709"/>
        <w:jc w:val="both"/>
        <w:rPr>
          <w:sz w:val="28"/>
          <w:szCs w:val="28"/>
          <w:lang w:val="uk-UA"/>
        </w:rPr>
      </w:pPr>
      <w:r w:rsidRPr="002900F7">
        <w:rPr>
          <w:sz w:val="28"/>
          <w:szCs w:val="28"/>
          <w:lang w:val="uk-UA"/>
        </w:rPr>
        <w:t xml:space="preserve">Будова та монтаж помостів і риштувань. </w:t>
      </w:r>
    </w:p>
    <w:p w:rsidR="00F12EDF" w:rsidRPr="002900F7" w:rsidRDefault="00F12EDF" w:rsidP="00F12EDF">
      <w:pPr>
        <w:ind w:firstLine="709"/>
        <w:jc w:val="both"/>
        <w:rPr>
          <w:sz w:val="28"/>
          <w:szCs w:val="28"/>
          <w:lang w:val="uk-UA"/>
        </w:rPr>
      </w:pPr>
      <w:r w:rsidRPr="002900F7">
        <w:rPr>
          <w:sz w:val="28"/>
          <w:szCs w:val="28"/>
          <w:lang w:val="uk-UA"/>
        </w:rPr>
        <w:t>Види та призначення штукатурок. Порядок виконання штукатурних робіт.</w:t>
      </w:r>
    </w:p>
    <w:p w:rsidR="00F12EDF" w:rsidRPr="002900F7" w:rsidRDefault="00F12EDF" w:rsidP="00F12EDF">
      <w:pPr>
        <w:ind w:firstLine="709"/>
        <w:jc w:val="both"/>
        <w:rPr>
          <w:sz w:val="28"/>
          <w:szCs w:val="28"/>
          <w:lang w:val="uk-UA"/>
        </w:rPr>
      </w:pPr>
      <w:r w:rsidRPr="002900F7">
        <w:rPr>
          <w:sz w:val="28"/>
          <w:szCs w:val="28"/>
          <w:lang w:val="uk-UA"/>
        </w:rPr>
        <w:t xml:space="preserve">Інструменти для накидання й розрівнювання розчинової суміші. Інструменти для підготовки поверхонь. Контрольно-вимірювальні інструменти, пристрої, інвентар.                                     </w:t>
      </w:r>
    </w:p>
    <w:p w:rsidR="00F12EDF" w:rsidRPr="002900F7" w:rsidRDefault="00F12EDF" w:rsidP="00F12EDF">
      <w:pPr>
        <w:ind w:firstLine="709"/>
        <w:jc w:val="both"/>
        <w:rPr>
          <w:sz w:val="28"/>
          <w:szCs w:val="28"/>
          <w:lang w:val="uk-UA"/>
        </w:rPr>
      </w:pPr>
      <w:r w:rsidRPr="002900F7">
        <w:rPr>
          <w:sz w:val="28"/>
          <w:szCs w:val="28"/>
          <w:lang w:val="uk-UA"/>
        </w:rPr>
        <w:t xml:space="preserve">Механізований інструмент для приготування розчинів і підготовки поверхонь до штукатурення. </w:t>
      </w:r>
    </w:p>
    <w:p w:rsidR="00F12EDF" w:rsidRPr="002900F7" w:rsidRDefault="00F12EDF" w:rsidP="00F12EDF">
      <w:pPr>
        <w:ind w:firstLine="709"/>
        <w:jc w:val="both"/>
        <w:rPr>
          <w:sz w:val="28"/>
          <w:szCs w:val="28"/>
          <w:lang w:val="uk-UA"/>
        </w:rPr>
      </w:pPr>
      <w:r w:rsidRPr="002900F7">
        <w:rPr>
          <w:sz w:val="28"/>
          <w:szCs w:val="28"/>
          <w:lang w:val="uk-UA"/>
        </w:rPr>
        <w:t xml:space="preserve">Техніка роботи з інструментами. Правила зберігання ручного інструмента. Влаштування штукатурних ящиків та іншого обладнання. </w:t>
      </w:r>
    </w:p>
    <w:p w:rsidR="00F12EDF" w:rsidRPr="002900F7" w:rsidRDefault="00F12EDF" w:rsidP="00F12EDF">
      <w:pPr>
        <w:ind w:firstLine="709"/>
        <w:jc w:val="both"/>
        <w:rPr>
          <w:sz w:val="28"/>
          <w:szCs w:val="28"/>
          <w:lang w:val="uk-UA"/>
        </w:rPr>
      </w:pPr>
      <w:r w:rsidRPr="002900F7">
        <w:rPr>
          <w:sz w:val="28"/>
          <w:szCs w:val="28"/>
          <w:lang w:val="uk-UA"/>
        </w:rPr>
        <w:t xml:space="preserve">Організація робочого місця штукатура. </w:t>
      </w:r>
    </w:p>
    <w:p w:rsidR="00F12EDF" w:rsidRPr="002900F7" w:rsidRDefault="00F12EDF" w:rsidP="00F12EDF">
      <w:pPr>
        <w:ind w:left="283"/>
        <w:jc w:val="both"/>
        <w:rPr>
          <w:sz w:val="28"/>
          <w:szCs w:val="28"/>
          <w:lang w:val="uk-UA"/>
        </w:rPr>
      </w:pPr>
      <w:r w:rsidRPr="002900F7">
        <w:rPr>
          <w:sz w:val="28"/>
          <w:szCs w:val="28"/>
          <w:lang w:val="uk-UA"/>
        </w:rPr>
        <w:t>Призначення простої штукатурки. Роль штукатурних шарів: набризку, грунта, накривки.</w:t>
      </w:r>
    </w:p>
    <w:p w:rsidR="00F12EDF" w:rsidRPr="002900F7" w:rsidRDefault="00F12EDF" w:rsidP="00F12EDF">
      <w:pPr>
        <w:ind w:firstLine="709"/>
        <w:jc w:val="both"/>
        <w:rPr>
          <w:sz w:val="28"/>
          <w:szCs w:val="28"/>
          <w:lang w:val="uk-UA"/>
        </w:rPr>
      </w:pPr>
      <w:r w:rsidRPr="002900F7">
        <w:rPr>
          <w:sz w:val="28"/>
          <w:szCs w:val="28"/>
          <w:lang w:val="uk-UA"/>
        </w:rPr>
        <w:t xml:space="preserve">Вимоги до готовності будівлі під штукатурення. </w:t>
      </w:r>
    </w:p>
    <w:p w:rsidR="00F12EDF" w:rsidRPr="002900F7" w:rsidRDefault="00F12EDF" w:rsidP="00F12EDF">
      <w:pPr>
        <w:ind w:firstLine="709"/>
        <w:jc w:val="both"/>
        <w:rPr>
          <w:sz w:val="28"/>
          <w:szCs w:val="28"/>
          <w:lang w:val="uk-UA"/>
        </w:rPr>
      </w:pPr>
      <w:r w:rsidRPr="002900F7">
        <w:rPr>
          <w:sz w:val="28"/>
          <w:szCs w:val="28"/>
          <w:lang w:val="uk-UA"/>
        </w:rPr>
        <w:t xml:space="preserve">Вимоги до поверхонь, що підлягають штукатуренню. </w:t>
      </w:r>
    </w:p>
    <w:p w:rsidR="00F12EDF" w:rsidRPr="002900F7" w:rsidRDefault="00F12EDF" w:rsidP="00F12EDF">
      <w:pPr>
        <w:ind w:firstLine="709"/>
        <w:jc w:val="both"/>
        <w:rPr>
          <w:sz w:val="28"/>
          <w:szCs w:val="28"/>
          <w:lang w:val="uk-UA"/>
        </w:rPr>
      </w:pPr>
      <w:r w:rsidRPr="002900F7">
        <w:rPr>
          <w:sz w:val="28"/>
          <w:szCs w:val="28"/>
          <w:lang w:val="uk-UA"/>
        </w:rPr>
        <w:t>Вимоги до поштукатурених поверхонь.</w:t>
      </w:r>
    </w:p>
    <w:p w:rsidR="00F12EDF" w:rsidRPr="002900F7" w:rsidRDefault="00F12EDF" w:rsidP="00F12EDF">
      <w:pPr>
        <w:ind w:firstLine="709"/>
        <w:jc w:val="both"/>
        <w:rPr>
          <w:sz w:val="28"/>
          <w:szCs w:val="28"/>
          <w:lang w:val="uk-UA"/>
        </w:rPr>
      </w:pPr>
    </w:p>
    <w:p w:rsidR="00F12EDF" w:rsidRPr="002900F7" w:rsidRDefault="00F12EDF" w:rsidP="00F12EDF">
      <w:pPr>
        <w:keepNext/>
        <w:ind w:firstLine="700"/>
        <w:jc w:val="both"/>
        <w:outlineLvl w:val="0"/>
        <w:rPr>
          <w:b/>
          <w:bCs/>
          <w:iCs/>
          <w:sz w:val="28"/>
          <w:szCs w:val="28"/>
          <w:lang w:val="uk-UA"/>
        </w:rPr>
      </w:pPr>
      <w:bookmarkStart w:id="4" w:name="_Toc108463399"/>
      <w:r w:rsidRPr="002900F7">
        <w:rPr>
          <w:b/>
          <w:bCs/>
          <w:iCs/>
          <w:sz w:val="28"/>
          <w:szCs w:val="28"/>
          <w:lang w:val="uk-UA"/>
        </w:rPr>
        <w:lastRenderedPageBreak/>
        <w:t>Тема 3. Підготовка поверхонь під обштукатурювання</w:t>
      </w:r>
      <w:bookmarkEnd w:id="4"/>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Значення підготовки поверхонь під обштукатурювання. Види й характеристика поверхонь, що підлягають обштукатурюванню. Способи, вимоги до підготовки поверхонь під обштукатурювання вручну. Температурно-вологісний режим під час виконання штукатурних робіт.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Очищення поверхонь від забруднень за допомогою хімічних речовин і спеціальних сумішей.</w:t>
      </w:r>
    </w:p>
    <w:p w:rsidR="00F12EDF" w:rsidRPr="002900F7" w:rsidRDefault="00F12EDF" w:rsidP="00F12EDF">
      <w:pPr>
        <w:ind w:firstLine="709"/>
        <w:jc w:val="both"/>
        <w:rPr>
          <w:sz w:val="28"/>
          <w:szCs w:val="28"/>
          <w:lang w:val="uk-UA"/>
        </w:rPr>
      </w:pPr>
      <w:r w:rsidRPr="002900F7">
        <w:rPr>
          <w:sz w:val="28"/>
          <w:szCs w:val="28"/>
          <w:lang w:val="uk-UA"/>
        </w:rPr>
        <w:t>Способи підготовки цегляних, бетонних та інших каменеподібних поверхонь під обштукатурювання вручну та із застосування ручних механізованих інструментів.</w:t>
      </w:r>
    </w:p>
    <w:p w:rsidR="00F12EDF" w:rsidRPr="002900F7" w:rsidRDefault="00F12EDF" w:rsidP="00F12EDF">
      <w:pPr>
        <w:ind w:firstLine="709"/>
        <w:jc w:val="both"/>
        <w:rPr>
          <w:sz w:val="28"/>
          <w:szCs w:val="28"/>
          <w:lang w:val="uk-UA"/>
        </w:rPr>
      </w:pPr>
      <w:r w:rsidRPr="002900F7">
        <w:rPr>
          <w:sz w:val="28"/>
          <w:szCs w:val="28"/>
          <w:lang w:val="uk-UA"/>
        </w:rPr>
        <w:t>Правила та прийоми підготовки глинобитних, землебитних, бетонних, шлакобетонних, гіпсобетонних поверхонь.</w:t>
      </w:r>
    </w:p>
    <w:p w:rsidR="00F12EDF" w:rsidRPr="002900F7" w:rsidRDefault="00F12EDF" w:rsidP="00F12EDF">
      <w:pPr>
        <w:ind w:firstLine="709"/>
        <w:jc w:val="both"/>
        <w:rPr>
          <w:sz w:val="28"/>
          <w:szCs w:val="28"/>
          <w:lang w:val="uk-UA"/>
        </w:rPr>
      </w:pPr>
      <w:r w:rsidRPr="002900F7">
        <w:rPr>
          <w:sz w:val="28"/>
          <w:szCs w:val="28"/>
          <w:lang w:val="uk-UA"/>
        </w:rPr>
        <w:t>Підготовка дерев’яних поверхонь під обштукатурювання. Способи виготовлення та кріплення дранки.</w:t>
      </w:r>
    </w:p>
    <w:p w:rsidR="00F12EDF" w:rsidRPr="002900F7" w:rsidRDefault="00F12EDF" w:rsidP="00F12EDF">
      <w:pPr>
        <w:ind w:firstLine="709"/>
        <w:jc w:val="both"/>
        <w:rPr>
          <w:sz w:val="28"/>
          <w:szCs w:val="28"/>
          <w:lang w:val="uk-UA"/>
        </w:rPr>
      </w:pPr>
      <w:r w:rsidRPr="002900F7">
        <w:rPr>
          <w:sz w:val="28"/>
          <w:szCs w:val="28"/>
          <w:lang w:val="uk-UA"/>
        </w:rPr>
        <w:t>Затягування сіткою стиків різнорідних поверхонь. Влаштування сітчасто-армованих конструкцій під обштукатурювання.</w:t>
      </w:r>
    </w:p>
    <w:p w:rsidR="00F12EDF" w:rsidRPr="002900F7" w:rsidRDefault="00F12EDF" w:rsidP="00F12EDF">
      <w:pPr>
        <w:ind w:firstLine="709"/>
        <w:jc w:val="both"/>
        <w:rPr>
          <w:sz w:val="28"/>
          <w:szCs w:val="28"/>
          <w:lang w:val="uk-UA"/>
        </w:rPr>
      </w:pPr>
      <w:r w:rsidRPr="002900F7">
        <w:rPr>
          <w:sz w:val="28"/>
          <w:szCs w:val="28"/>
          <w:lang w:val="uk-UA"/>
        </w:rPr>
        <w:t>Підготовка металевих балок під обштукатурювання. Заповнення зазорів між стіною і віконними і дверними коробоками, місць з’єднання крупно</w:t>
      </w:r>
      <w:r>
        <w:rPr>
          <w:sz w:val="28"/>
          <w:szCs w:val="28"/>
          <w:lang w:val="uk-UA"/>
        </w:rPr>
        <w:t>-</w:t>
      </w:r>
      <w:r w:rsidRPr="002900F7">
        <w:rPr>
          <w:sz w:val="28"/>
          <w:szCs w:val="28"/>
          <w:lang w:val="uk-UA"/>
        </w:rPr>
        <w:t>панельних перегородок.</w:t>
      </w:r>
    </w:p>
    <w:p w:rsidR="00F12EDF" w:rsidRPr="002900F7" w:rsidRDefault="00F12EDF" w:rsidP="00F12EDF">
      <w:pPr>
        <w:ind w:firstLine="709"/>
        <w:jc w:val="both"/>
        <w:rPr>
          <w:sz w:val="28"/>
          <w:szCs w:val="28"/>
          <w:lang w:val="uk-UA"/>
        </w:rPr>
      </w:pPr>
      <w:r w:rsidRPr="002900F7">
        <w:rPr>
          <w:sz w:val="28"/>
          <w:szCs w:val="28"/>
          <w:lang w:val="uk-UA"/>
        </w:rPr>
        <w:t>Обробка місць з’єднання перегородок, панелей, перекриттів та інших будівельних конструкцій.</w:t>
      </w:r>
    </w:p>
    <w:p w:rsidR="00F12EDF" w:rsidRPr="002900F7" w:rsidRDefault="00F12EDF" w:rsidP="00F12EDF">
      <w:pPr>
        <w:ind w:firstLine="709"/>
        <w:jc w:val="both"/>
        <w:rPr>
          <w:sz w:val="28"/>
          <w:szCs w:val="28"/>
          <w:lang w:val="uk-UA"/>
        </w:rPr>
      </w:pPr>
      <w:r w:rsidRPr="002900F7">
        <w:rPr>
          <w:sz w:val="28"/>
          <w:szCs w:val="28"/>
          <w:lang w:val="uk-UA"/>
        </w:rPr>
        <w:t>Застосування й способи кріплення гідроізоляційних матеріалів до поверхонь, що підлягають штукатуренню.</w:t>
      </w:r>
    </w:p>
    <w:p w:rsidR="00F12EDF" w:rsidRPr="002900F7" w:rsidRDefault="00F12EDF" w:rsidP="00F12EDF">
      <w:pPr>
        <w:ind w:firstLine="709"/>
        <w:jc w:val="both"/>
        <w:rPr>
          <w:sz w:val="28"/>
          <w:szCs w:val="28"/>
          <w:lang w:val="uk-UA"/>
        </w:rPr>
      </w:pPr>
      <w:r w:rsidRPr="002900F7">
        <w:rPr>
          <w:sz w:val="28"/>
          <w:szCs w:val="28"/>
          <w:lang w:val="uk-UA"/>
        </w:rPr>
        <w:t xml:space="preserve">Вимоги </w:t>
      </w:r>
      <w:r>
        <w:rPr>
          <w:sz w:val="28"/>
          <w:szCs w:val="28"/>
          <w:lang w:val="uk-UA"/>
        </w:rPr>
        <w:t>будівельних норм і правил</w:t>
      </w:r>
      <w:r w:rsidRPr="006C7689">
        <w:rPr>
          <w:sz w:val="28"/>
          <w:szCs w:val="28"/>
          <w:lang w:val="uk-UA"/>
        </w:rPr>
        <w:t xml:space="preserve"> </w:t>
      </w:r>
      <w:r>
        <w:rPr>
          <w:sz w:val="28"/>
          <w:szCs w:val="28"/>
          <w:lang w:val="uk-UA"/>
        </w:rPr>
        <w:t>(</w:t>
      </w:r>
      <w:r w:rsidRPr="002900F7">
        <w:rPr>
          <w:sz w:val="28"/>
          <w:szCs w:val="28"/>
          <w:lang w:val="uk-UA"/>
        </w:rPr>
        <w:t>БНіП</w:t>
      </w:r>
      <w:r>
        <w:rPr>
          <w:sz w:val="28"/>
          <w:szCs w:val="28"/>
          <w:lang w:val="uk-UA"/>
        </w:rPr>
        <w:t xml:space="preserve">) </w:t>
      </w:r>
      <w:r w:rsidRPr="002900F7">
        <w:rPr>
          <w:sz w:val="28"/>
          <w:szCs w:val="28"/>
          <w:lang w:val="uk-UA"/>
        </w:rPr>
        <w:t xml:space="preserve"> до якості в підготовці поверхонь під обштукатурювання.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Зовнішні ознаки дефектів. Способи виявлення дефектів раніше обштукатурених поверхонь та їх усунення.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Обконопачування коробок та місць прилягань великопанельних перегородок. Способи збирання, розбирання та очищання форм для відливання плит та блоків вентиляційних коробів.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призначення й розташування вентиляційних каналів у будівлях. Конструкція вентиляційних коробів і плит. Види, послідовність і способи виконання підготовчих робіт. Пробивання отворів уручну із застосуванням механізованих інструментів, способи улаштування вентиляційних коробів. Обштукатурювання місць з’єднання коробів і плит до стін, перегородок, перекриттів.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Способи контролю якості виконаних робіт. </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при підготовці поверхонь під обштукатурювання.</w:t>
      </w:r>
    </w:p>
    <w:p w:rsidR="00F12EDF" w:rsidRPr="002900F7" w:rsidRDefault="00F12EDF" w:rsidP="00F12EDF">
      <w:pPr>
        <w:ind w:firstLine="709"/>
        <w:jc w:val="both"/>
        <w:rPr>
          <w:sz w:val="28"/>
          <w:szCs w:val="28"/>
          <w:lang w:val="uk-UA"/>
        </w:rPr>
      </w:pPr>
      <w:r w:rsidRPr="002900F7">
        <w:rPr>
          <w:sz w:val="28"/>
          <w:szCs w:val="28"/>
          <w:lang w:val="uk-UA"/>
        </w:rPr>
        <w:t>Безпека праці при виконанні робіт.</w:t>
      </w:r>
    </w:p>
    <w:p w:rsidR="00F12EDF" w:rsidRPr="002900F7" w:rsidRDefault="00F12EDF" w:rsidP="00F12EDF">
      <w:pPr>
        <w:ind w:firstLine="709"/>
        <w:jc w:val="both"/>
        <w:rPr>
          <w:sz w:val="28"/>
          <w:szCs w:val="28"/>
          <w:lang w:val="uk-UA"/>
        </w:rPr>
      </w:pPr>
    </w:p>
    <w:p w:rsidR="00F12EDF" w:rsidRPr="002900F7" w:rsidRDefault="00F12EDF" w:rsidP="00F12EDF">
      <w:pPr>
        <w:ind w:firstLine="709"/>
        <w:jc w:val="both"/>
        <w:rPr>
          <w:b/>
          <w:sz w:val="28"/>
          <w:szCs w:val="28"/>
          <w:lang w:val="uk-UA"/>
        </w:rPr>
      </w:pPr>
      <w:r w:rsidRPr="002900F7">
        <w:rPr>
          <w:b/>
          <w:sz w:val="28"/>
          <w:szCs w:val="28"/>
          <w:lang w:val="uk-UA"/>
        </w:rPr>
        <w:t xml:space="preserve">Тема 4. Приготування розчинових сумішей </w:t>
      </w:r>
    </w:p>
    <w:p w:rsidR="00F12EDF" w:rsidRPr="002900F7" w:rsidRDefault="00F12EDF" w:rsidP="00F12EDF">
      <w:pPr>
        <w:ind w:left="283"/>
        <w:jc w:val="both"/>
        <w:rPr>
          <w:sz w:val="28"/>
          <w:szCs w:val="28"/>
          <w:lang w:val="uk-UA"/>
        </w:rPr>
      </w:pPr>
      <w:r w:rsidRPr="002900F7">
        <w:rPr>
          <w:sz w:val="28"/>
          <w:szCs w:val="28"/>
          <w:lang w:val="uk-UA"/>
        </w:rPr>
        <w:lastRenderedPageBreak/>
        <w:t>Види розчинових сумішей і їх класифікація. Приготування розчинових сумішей для  набризку, грунта, накривки. Товщина кожного шару в залежності від виду розчинової суміші та поверхні.</w:t>
      </w:r>
    </w:p>
    <w:p w:rsidR="00F12EDF" w:rsidRPr="002900F7" w:rsidRDefault="00F12EDF" w:rsidP="00F12EDF">
      <w:pPr>
        <w:ind w:firstLine="709"/>
        <w:jc w:val="both"/>
        <w:rPr>
          <w:sz w:val="28"/>
          <w:szCs w:val="28"/>
          <w:lang w:val="uk-UA"/>
        </w:rPr>
      </w:pPr>
      <w:r w:rsidRPr="002900F7">
        <w:rPr>
          <w:sz w:val="28"/>
          <w:szCs w:val="28"/>
          <w:lang w:val="uk-UA"/>
        </w:rPr>
        <w:t>Приготування розчинових сумішей за заданим складом.</w:t>
      </w:r>
    </w:p>
    <w:p w:rsidR="00F12EDF" w:rsidRPr="002900F7" w:rsidRDefault="00F12EDF" w:rsidP="00F12EDF">
      <w:pPr>
        <w:ind w:firstLine="709"/>
        <w:jc w:val="both"/>
        <w:rPr>
          <w:sz w:val="28"/>
          <w:szCs w:val="28"/>
          <w:lang w:val="uk-UA"/>
        </w:rPr>
      </w:pPr>
      <w:r w:rsidRPr="002900F7">
        <w:rPr>
          <w:sz w:val="28"/>
          <w:szCs w:val="28"/>
          <w:lang w:val="uk-UA"/>
        </w:rPr>
        <w:t>Приготування мастик для кріплення листів сухої штукатурки.</w:t>
      </w:r>
    </w:p>
    <w:p w:rsidR="00F12EDF" w:rsidRPr="002900F7" w:rsidRDefault="00F12EDF" w:rsidP="00F12EDF">
      <w:pPr>
        <w:ind w:firstLine="709"/>
        <w:jc w:val="both"/>
        <w:rPr>
          <w:sz w:val="28"/>
          <w:szCs w:val="28"/>
          <w:lang w:val="uk-UA"/>
        </w:rPr>
      </w:pPr>
      <w:r w:rsidRPr="002900F7">
        <w:rPr>
          <w:sz w:val="28"/>
          <w:szCs w:val="28"/>
          <w:lang w:val="uk-UA"/>
        </w:rPr>
        <w:t>Приготування розчинів для безпіскової накривки поверхонь</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при приготуванні розчинової суміші.</w:t>
      </w:r>
    </w:p>
    <w:p w:rsidR="00F12EDF" w:rsidRPr="002900F7" w:rsidRDefault="00F12EDF" w:rsidP="00F12EDF">
      <w:pPr>
        <w:ind w:firstLine="709"/>
        <w:jc w:val="both"/>
        <w:rPr>
          <w:sz w:val="28"/>
          <w:szCs w:val="28"/>
          <w:lang w:val="uk-UA"/>
        </w:rPr>
      </w:pPr>
      <w:r w:rsidRPr="002900F7">
        <w:rPr>
          <w:sz w:val="28"/>
          <w:szCs w:val="28"/>
          <w:lang w:val="uk-UA"/>
        </w:rPr>
        <w:t>Правила безпеки праці, самоконтролю під час виконання прийомів накидання розчину кельмою на стіни.</w:t>
      </w:r>
    </w:p>
    <w:p w:rsidR="00F12EDF" w:rsidRPr="002900F7" w:rsidRDefault="00F12EDF" w:rsidP="00F12EDF">
      <w:pPr>
        <w:ind w:firstLine="709"/>
        <w:jc w:val="both"/>
        <w:rPr>
          <w:b/>
          <w:sz w:val="28"/>
          <w:szCs w:val="28"/>
          <w:lang w:val="uk-UA"/>
        </w:rPr>
      </w:pPr>
    </w:p>
    <w:p w:rsidR="00F12EDF" w:rsidRPr="002900F7" w:rsidRDefault="00F12EDF" w:rsidP="00F12EDF">
      <w:pPr>
        <w:ind w:firstLine="709"/>
        <w:jc w:val="both"/>
        <w:rPr>
          <w:b/>
          <w:sz w:val="28"/>
          <w:szCs w:val="28"/>
          <w:lang w:val="uk-UA"/>
        </w:rPr>
      </w:pPr>
    </w:p>
    <w:p w:rsidR="00F12EDF" w:rsidRPr="002900F7" w:rsidRDefault="00F12EDF" w:rsidP="00F12EDF">
      <w:pPr>
        <w:keepNext/>
        <w:ind w:firstLine="700"/>
        <w:jc w:val="both"/>
        <w:outlineLvl w:val="0"/>
        <w:rPr>
          <w:b/>
          <w:bCs/>
          <w:iCs/>
          <w:sz w:val="28"/>
          <w:szCs w:val="28"/>
          <w:lang w:val="uk-UA"/>
        </w:rPr>
      </w:pPr>
      <w:bookmarkStart w:id="5" w:name="_Toc108463400"/>
      <w:r w:rsidRPr="002900F7">
        <w:rPr>
          <w:b/>
          <w:bCs/>
          <w:iCs/>
          <w:sz w:val="28"/>
          <w:szCs w:val="28"/>
          <w:lang w:val="uk-UA"/>
        </w:rPr>
        <w:t>Тема 5. Накидання розчинових сумішей навкидь</w:t>
      </w:r>
      <w:bookmarkEnd w:id="5"/>
    </w:p>
    <w:p w:rsidR="00F12EDF" w:rsidRPr="002900F7" w:rsidRDefault="00F12EDF" w:rsidP="00F12EDF">
      <w:pPr>
        <w:ind w:firstLine="709"/>
        <w:jc w:val="both"/>
        <w:rPr>
          <w:sz w:val="28"/>
          <w:szCs w:val="28"/>
          <w:lang w:val="uk-UA"/>
        </w:rPr>
      </w:pPr>
      <w:r w:rsidRPr="002900F7">
        <w:rPr>
          <w:sz w:val="28"/>
          <w:szCs w:val="28"/>
          <w:lang w:val="uk-UA"/>
        </w:rPr>
        <w:t>Способи накидання розчинової суміші навкидь кельмою з сокола, з ящика на стіни на різних рівнях.</w:t>
      </w:r>
    </w:p>
    <w:p w:rsidR="00F12EDF" w:rsidRPr="002900F7" w:rsidRDefault="00F12EDF" w:rsidP="00F12EDF">
      <w:pPr>
        <w:ind w:firstLine="709"/>
        <w:jc w:val="both"/>
        <w:rPr>
          <w:sz w:val="28"/>
          <w:szCs w:val="28"/>
          <w:lang w:val="uk-UA"/>
        </w:rPr>
      </w:pPr>
      <w:r w:rsidRPr="002900F7">
        <w:rPr>
          <w:sz w:val="28"/>
          <w:szCs w:val="28"/>
          <w:lang w:val="uk-UA"/>
        </w:rPr>
        <w:t>Накидання розчинової суміші навкидь кельмою на стелю.</w:t>
      </w:r>
    </w:p>
    <w:p w:rsidR="00F12EDF" w:rsidRPr="002900F7" w:rsidRDefault="00F12EDF" w:rsidP="00F12EDF">
      <w:pPr>
        <w:ind w:firstLine="709"/>
        <w:jc w:val="both"/>
        <w:rPr>
          <w:sz w:val="28"/>
          <w:szCs w:val="28"/>
          <w:lang w:val="uk-UA"/>
        </w:rPr>
      </w:pPr>
      <w:r w:rsidRPr="002900F7">
        <w:rPr>
          <w:sz w:val="28"/>
          <w:szCs w:val="28"/>
          <w:lang w:val="uk-UA"/>
        </w:rPr>
        <w:t>Прийоми накидання розчинової суміші навкидь ковшем на стіни та стелю.</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при накиданні розчинової суміші.</w:t>
      </w:r>
    </w:p>
    <w:p w:rsidR="00F12EDF" w:rsidRPr="002900F7" w:rsidRDefault="00F12EDF" w:rsidP="00F12EDF">
      <w:pPr>
        <w:ind w:firstLine="709"/>
        <w:jc w:val="both"/>
        <w:rPr>
          <w:sz w:val="28"/>
          <w:szCs w:val="28"/>
          <w:lang w:val="uk-UA"/>
        </w:rPr>
      </w:pPr>
      <w:r w:rsidRPr="002900F7">
        <w:rPr>
          <w:sz w:val="28"/>
          <w:szCs w:val="28"/>
          <w:lang w:val="uk-UA"/>
        </w:rPr>
        <w:t>Правила безпеки праці, самоконтролю під час виконання прийомів накидання розчину кельмою на стіни.</w:t>
      </w:r>
    </w:p>
    <w:p w:rsidR="00F12EDF" w:rsidRPr="002900F7" w:rsidRDefault="00F12EDF" w:rsidP="00F12EDF">
      <w:pPr>
        <w:ind w:firstLine="709"/>
        <w:jc w:val="both"/>
        <w:rPr>
          <w:sz w:val="28"/>
          <w:szCs w:val="28"/>
          <w:lang w:val="uk-UA"/>
        </w:rPr>
      </w:pPr>
    </w:p>
    <w:p w:rsidR="00F12EDF" w:rsidRPr="002900F7" w:rsidRDefault="00F12EDF" w:rsidP="00F12EDF">
      <w:pPr>
        <w:keepNext/>
        <w:ind w:firstLine="700"/>
        <w:jc w:val="both"/>
        <w:outlineLvl w:val="0"/>
        <w:rPr>
          <w:b/>
          <w:bCs/>
          <w:iCs/>
          <w:sz w:val="28"/>
          <w:szCs w:val="28"/>
          <w:lang w:val="uk-UA"/>
        </w:rPr>
      </w:pPr>
      <w:bookmarkStart w:id="6" w:name="_Toc108463401"/>
      <w:r w:rsidRPr="002900F7">
        <w:rPr>
          <w:b/>
          <w:bCs/>
          <w:iCs/>
          <w:sz w:val="28"/>
          <w:szCs w:val="28"/>
          <w:lang w:val="uk-UA"/>
        </w:rPr>
        <w:t>Тема 6. Намазування та розрівнювання розчинової суміші</w:t>
      </w:r>
      <w:bookmarkEnd w:id="6"/>
    </w:p>
    <w:p w:rsidR="00F12EDF" w:rsidRPr="002900F7" w:rsidRDefault="00F12EDF" w:rsidP="00F12EDF">
      <w:pPr>
        <w:ind w:left="283"/>
        <w:jc w:val="both"/>
        <w:rPr>
          <w:sz w:val="28"/>
          <w:szCs w:val="28"/>
          <w:lang w:val="uk-UA"/>
        </w:rPr>
      </w:pPr>
      <w:r w:rsidRPr="002900F7">
        <w:rPr>
          <w:sz w:val="28"/>
          <w:szCs w:val="28"/>
          <w:lang w:val="uk-UA"/>
        </w:rPr>
        <w:t>Способи намазування розчинової суміші на стіни, стелю.</w:t>
      </w:r>
    </w:p>
    <w:p w:rsidR="00F12EDF" w:rsidRPr="002900F7" w:rsidRDefault="00F12EDF" w:rsidP="00F12EDF">
      <w:pPr>
        <w:ind w:firstLine="709"/>
        <w:jc w:val="both"/>
        <w:rPr>
          <w:sz w:val="28"/>
          <w:szCs w:val="28"/>
          <w:lang w:val="uk-UA"/>
        </w:rPr>
      </w:pPr>
      <w:r w:rsidRPr="002900F7">
        <w:rPr>
          <w:sz w:val="28"/>
          <w:szCs w:val="28"/>
          <w:lang w:val="uk-UA"/>
        </w:rPr>
        <w:t xml:space="preserve">Рухи сокола при намазуванні розчинової суміші: прямолінійні, хвилеподібні. </w:t>
      </w:r>
    </w:p>
    <w:p w:rsidR="00F12EDF" w:rsidRPr="002900F7" w:rsidRDefault="00F12EDF" w:rsidP="00F12EDF">
      <w:pPr>
        <w:ind w:firstLine="709"/>
        <w:jc w:val="both"/>
        <w:rPr>
          <w:sz w:val="28"/>
          <w:szCs w:val="28"/>
          <w:lang w:val="uk-UA"/>
        </w:rPr>
      </w:pPr>
      <w:r w:rsidRPr="002900F7">
        <w:rPr>
          <w:sz w:val="28"/>
          <w:szCs w:val="28"/>
          <w:lang w:val="uk-UA"/>
        </w:rPr>
        <w:t>Способи намазування розчинової суміші півтерками на стіни та стелю.</w:t>
      </w:r>
    </w:p>
    <w:p w:rsidR="00F12EDF" w:rsidRPr="002900F7" w:rsidRDefault="00F12EDF" w:rsidP="00F12EDF">
      <w:pPr>
        <w:ind w:firstLine="709"/>
        <w:jc w:val="both"/>
        <w:rPr>
          <w:sz w:val="28"/>
          <w:szCs w:val="28"/>
          <w:lang w:val="uk-UA"/>
        </w:rPr>
      </w:pPr>
      <w:r w:rsidRPr="002900F7">
        <w:rPr>
          <w:sz w:val="28"/>
          <w:szCs w:val="28"/>
          <w:lang w:val="uk-UA"/>
        </w:rPr>
        <w:t>Способи розрівнювання розчинової суміші на стінах і стелі півтерками, соколом, правилом.</w:t>
      </w:r>
    </w:p>
    <w:p w:rsidR="00F12EDF" w:rsidRPr="002900F7" w:rsidRDefault="00F12EDF" w:rsidP="00F12EDF">
      <w:pPr>
        <w:ind w:firstLine="709"/>
        <w:jc w:val="both"/>
        <w:rPr>
          <w:sz w:val="28"/>
          <w:szCs w:val="28"/>
          <w:lang w:val="uk-UA"/>
        </w:rPr>
      </w:pPr>
      <w:r w:rsidRPr="002900F7">
        <w:rPr>
          <w:sz w:val="28"/>
          <w:szCs w:val="28"/>
          <w:lang w:val="uk-UA"/>
        </w:rPr>
        <w:t>Намазування розчинової суміші кельмою з сокола на стіни.</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при намазуванні та розрівнюванні розчинової суміші.</w:t>
      </w:r>
    </w:p>
    <w:p w:rsidR="00F12EDF" w:rsidRPr="002900F7" w:rsidRDefault="00F12EDF" w:rsidP="00F12EDF">
      <w:pPr>
        <w:ind w:firstLine="709"/>
        <w:jc w:val="both"/>
        <w:rPr>
          <w:sz w:val="28"/>
          <w:szCs w:val="28"/>
          <w:lang w:val="uk-UA"/>
        </w:rPr>
      </w:pPr>
      <w:r w:rsidRPr="002900F7">
        <w:rPr>
          <w:sz w:val="28"/>
          <w:szCs w:val="28"/>
          <w:lang w:val="uk-UA"/>
        </w:rPr>
        <w:t>Вимоги до намазування та розрівнюванні розчинової суміші на різні види поверхонь.</w:t>
      </w:r>
    </w:p>
    <w:p w:rsidR="00F12EDF" w:rsidRPr="002900F7" w:rsidRDefault="00F12EDF" w:rsidP="00F12EDF">
      <w:pPr>
        <w:ind w:firstLine="709"/>
        <w:jc w:val="both"/>
        <w:rPr>
          <w:sz w:val="28"/>
          <w:szCs w:val="28"/>
          <w:lang w:val="uk-UA"/>
        </w:rPr>
      </w:pPr>
      <w:r w:rsidRPr="002900F7">
        <w:rPr>
          <w:sz w:val="28"/>
          <w:szCs w:val="28"/>
          <w:lang w:val="uk-UA"/>
        </w:rPr>
        <w:t>Безпека праці при намазуванні та розрівнюванні розчинової суміші.</w:t>
      </w:r>
    </w:p>
    <w:p w:rsidR="00F12EDF" w:rsidRPr="002900F7" w:rsidRDefault="00F12EDF" w:rsidP="00F12EDF">
      <w:pPr>
        <w:ind w:firstLine="709"/>
        <w:jc w:val="both"/>
        <w:rPr>
          <w:b/>
          <w:bCs/>
          <w:sz w:val="28"/>
          <w:szCs w:val="28"/>
          <w:lang w:val="uk-UA"/>
        </w:rPr>
      </w:pPr>
      <w:r w:rsidRPr="002900F7">
        <w:rPr>
          <w:b/>
          <w:bCs/>
          <w:sz w:val="28"/>
          <w:szCs w:val="28"/>
          <w:lang w:val="uk-UA"/>
        </w:rPr>
        <w:t>Тема 7</w:t>
      </w:r>
      <w:r>
        <w:rPr>
          <w:b/>
          <w:bCs/>
          <w:sz w:val="28"/>
          <w:szCs w:val="28"/>
          <w:lang w:val="uk-UA"/>
        </w:rPr>
        <w:t>.</w:t>
      </w:r>
      <w:r w:rsidRPr="002900F7">
        <w:rPr>
          <w:b/>
          <w:bCs/>
          <w:sz w:val="28"/>
          <w:szCs w:val="28"/>
          <w:lang w:val="uk-UA"/>
        </w:rPr>
        <w:t xml:space="preserve"> Затирання та загладжування накривних шарів</w:t>
      </w:r>
    </w:p>
    <w:p w:rsidR="00F12EDF" w:rsidRPr="002900F7" w:rsidRDefault="00F12EDF" w:rsidP="00F12EDF">
      <w:pPr>
        <w:jc w:val="both"/>
        <w:rPr>
          <w:sz w:val="28"/>
          <w:szCs w:val="28"/>
          <w:lang w:val="uk-UA"/>
        </w:rPr>
      </w:pPr>
      <w:r w:rsidRPr="002900F7">
        <w:rPr>
          <w:sz w:val="28"/>
          <w:szCs w:val="28"/>
          <w:lang w:val="uk-UA"/>
        </w:rPr>
        <w:tab/>
        <w:t>Види та способи нанесення накривки. Призначення та види затирання штукатурки. Види терок.</w:t>
      </w:r>
    </w:p>
    <w:p w:rsidR="00F12EDF" w:rsidRPr="002900F7" w:rsidRDefault="00F12EDF" w:rsidP="00F12EDF">
      <w:pPr>
        <w:ind w:left="283"/>
        <w:jc w:val="both"/>
        <w:rPr>
          <w:sz w:val="28"/>
          <w:szCs w:val="28"/>
          <w:lang w:val="uk-UA"/>
        </w:rPr>
      </w:pPr>
      <w:r w:rsidRPr="002900F7">
        <w:rPr>
          <w:sz w:val="28"/>
          <w:szCs w:val="28"/>
          <w:lang w:val="uk-UA"/>
        </w:rPr>
        <w:t>Прийоми затирання поверхонь “в кругову” і “врозгін”. Загладжування штукатурки гладилками.</w:t>
      </w:r>
    </w:p>
    <w:p w:rsidR="00F12EDF" w:rsidRPr="002900F7" w:rsidRDefault="00F12EDF" w:rsidP="00F12EDF">
      <w:pPr>
        <w:ind w:firstLine="709"/>
        <w:jc w:val="both"/>
        <w:rPr>
          <w:sz w:val="28"/>
          <w:szCs w:val="28"/>
          <w:lang w:val="uk-UA"/>
        </w:rPr>
      </w:pPr>
      <w:r w:rsidRPr="002900F7">
        <w:rPr>
          <w:sz w:val="28"/>
          <w:szCs w:val="28"/>
          <w:lang w:val="uk-UA"/>
        </w:rPr>
        <w:t>Прийоми загладжування накривки на стінах і стелі. Організація робочого місця. Вимоги БНіП на затирання та загладжування накривних шарів.</w:t>
      </w:r>
    </w:p>
    <w:p w:rsidR="00F12EDF" w:rsidRPr="002900F7" w:rsidRDefault="00F12EDF" w:rsidP="00F12EDF">
      <w:pPr>
        <w:ind w:firstLine="709"/>
        <w:jc w:val="both"/>
        <w:rPr>
          <w:sz w:val="28"/>
          <w:szCs w:val="28"/>
          <w:lang w:val="uk-UA"/>
        </w:rPr>
      </w:pPr>
      <w:r w:rsidRPr="002900F7">
        <w:rPr>
          <w:sz w:val="28"/>
          <w:szCs w:val="28"/>
          <w:lang w:val="uk-UA"/>
        </w:rPr>
        <w:t>Безпека праці при затиранні та загладжуванні штукатурки.</w:t>
      </w:r>
    </w:p>
    <w:p w:rsidR="00F12EDF" w:rsidRPr="002900F7" w:rsidRDefault="00F12EDF" w:rsidP="00F12EDF">
      <w:pPr>
        <w:ind w:firstLine="709"/>
        <w:jc w:val="both"/>
        <w:rPr>
          <w:sz w:val="28"/>
          <w:szCs w:val="28"/>
          <w:lang w:val="uk-UA"/>
        </w:rPr>
      </w:pPr>
    </w:p>
    <w:p w:rsidR="00F12EDF" w:rsidRPr="002900F7" w:rsidRDefault="00F12EDF" w:rsidP="00F12EDF">
      <w:pPr>
        <w:ind w:firstLine="709"/>
        <w:jc w:val="both"/>
        <w:rPr>
          <w:b/>
          <w:sz w:val="28"/>
          <w:szCs w:val="28"/>
          <w:lang w:val="uk-UA"/>
        </w:rPr>
      </w:pPr>
      <w:r w:rsidRPr="002900F7">
        <w:rPr>
          <w:b/>
          <w:sz w:val="28"/>
          <w:szCs w:val="28"/>
          <w:lang w:val="uk-UA"/>
        </w:rPr>
        <w:lastRenderedPageBreak/>
        <w:t>Тема 8. Технологічний процес виконання простої штукатурки</w:t>
      </w:r>
    </w:p>
    <w:p w:rsidR="00F12EDF" w:rsidRPr="002900F7" w:rsidRDefault="00F12EDF" w:rsidP="00F12EDF">
      <w:pPr>
        <w:ind w:firstLine="709"/>
        <w:jc w:val="both"/>
        <w:rPr>
          <w:sz w:val="28"/>
          <w:szCs w:val="28"/>
          <w:lang w:val="uk-UA"/>
        </w:rPr>
      </w:pPr>
      <w:r w:rsidRPr="002900F7">
        <w:rPr>
          <w:sz w:val="28"/>
          <w:szCs w:val="28"/>
          <w:lang w:val="uk-UA"/>
        </w:rPr>
        <w:t xml:space="preserve">Поняття про просту штукатурку, її призначення в залежності від категорії приміщення. Види шарів простої штукатурки. </w:t>
      </w:r>
    </w:p>
    <w:p w:rsidR="00F12EDF" w:rsidRPr="002900F7" w:rsidRDefault="00F12EDF" w:rsidP="00F12EDF">
      <w:pPr>
        <w:ind w:firstLine="709"/>
        <w:jc w:val="both"/>
        <w:rPr>
          <w:sz w:val="28"/>
          <w:szCs w:val="28"/>
          <w:lang w:val="uk-UA"/>
        </w:rPr>
      </w:pPr>
      <w:r w:rsidRPr="002900F7">
        <w:rPr>
          <w:sz w:val="28"/>
          <w:szCs w:val="28"/>
          <w:lang w:val="uk-UA"/>
        </w:rPr>
        <w:t>Технологічний процес обштукатурювання поверхонь простою штукатуркою. Послідовність і  способи операцій.</w:t>
      </w:r>
    </w:p>
    <w:p w:rsidR="00F12EDF" w:rsidRPr="002900F7" w:rsidRDefault="00F12EDF" w:rsidP="00F12EDF">
      <w:pPr>
        <w:ind w:firstLine="709"/>
        <w:jc w:val="both"/>
        <w:rPr>
          <w:sz w:val="28"/>
          <w:szCs w:val="28"/>
          <w:lang w:val="uk-UA"/>
        </w:rPr>
      </w:pPr>
      <w:r w:rsidRPr="002900F7">
        <w:rPr>
          <w:sz w:val="28"/>
          <w:szCs w:val="28"/>
          <w:lang w:val="uk-UA"/>
        </w:rPr>
        <w:t>Перетирання штукатурки.</w:t>
      </w:r>
    </w:p>
    <w:p w:rsidR="00F12EDF" w:rsidRPr="002900F7" w:rsidRDefault="00F12EDF" w:rsidP="00F12EDF">
      <w:pPr>
        <w:ind w:firstLine="709"/>
        <w:jc w:val="both"/>
        <w:rPr>
          <w:sz w:val="28"/>
          <w:szCs w:val="28"/>
          <w:lang w:val="uk-UA"/>
        </w:rPr>
      </w:pPr>
      <w:r w:rsidRPr="002900F7">
        <w:rPr>
          <w:sz w:val="28"/>
          <w:szCs w:val="28"/>
          <w:lang w:val="uk-UA"/>
        </w:rPr>
        <w:t xml:space="preserve">Вимоги </w:t>
      </w:r>
      <w:r>
        <w:rPr>
          <w:sz w:val="28"/>
          <w:szCs w:val="28"/>
          <w:lang w:val="uk-UA"/>
        </w:rPr>
        <w:t xml:space="preserve"> </w:t>
      </w:r>
      <w:r w:rsidRPr="002900F7">
        <w:rPr>
          <w:sz w:val="28"/>
          <w:szCs w:val="28"/>
          <w:lang w:val="uk-UA"/>
        </w:rPr>
        <w:t>БНіП</w:t>
      </w:r>
      <w:r>
        <w:rPr>
          <w:sz w:val="28"/>
          <w:szCs w:val="28"/>
          <w:lang w:val="uk-UA"/>
        </w:rPr>
        <w:t xml:space="preserve"> </w:t>
      </w:r>
      <w:r w:rsidRPr="002900F7">
        <w:rPr>
          <w:sz w:val="28"/>
          <w:szCs w:val="28"/>
          <w:lang w:val="uk-UA"/>
        </w:rPr>
        <w:t xml:space="preserve"> до якості простої штукатурки. Способи перевірки якості виконаної роботи. Прийоми самоконтролю при виконанні робіт.</w:t>
      </w:r>
    </w:p>
    <w:p w:rsidR="00F12EDF" w:rsidRPr="002900F7" w:rsidRDefault="00F12EDF" w:rsidP="00F12EDF">
      <w:pPr>
        <w:ind w:firstLine="709"/>
        <w:jc w:val="both"/>
        <w:rPr>
          <w:sz w:val="28"/>
          <w:szCs w:val="28"/>
          <w:lang w:val="uk-UA"/>
        </w:rPr>
      </w:pPr>
      <w:r w:rsidRPr="002900F7">
        <w:rPr>
          <w:sz w:val="28"/>
          <w:szCs w:val="28"/>
          <w:lang w:val="uk-UA"/>
        </w:rPr>
        <w:t>Зовнішні ознаки дефектів. Способи виявлення дефектів обштукатурених поверхонь та їх усунення.</w:t>
      </w: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9. Опорядження поверхонь гіпсокартонними листами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Область застосування й переваги облицювання поверхонь гіпсокартонними листами перед обштукатурюванням поверхонь мокрим способом. Поняття про „комплексні системи” Кнауф. Розрізняльні ознаки різних типів гіпсокартонних листів.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до поверхонь, що підлягають облицюванню, допустима вологість поверхонь листів. Розбирання та розміщення листів сухої штукатурки. Підготовка поверхонь для кріплення листів.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розкрою й кріплення гіпсокартонних листів до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Приготування розчинових сумішей з готових сухих сумішей. Приклеювання листів сухої штукатурки за раніше установленими маяками. Прибивання листів сухої штукатурки до дерев’яних поверхонь. </w:t>
      </w:r>
    </w:p>
    <w:p w:rsidR="00F12EDF" w:rsidRPr="002900F7" w:rsidRDefault="00F12EDF" w:rsidP="00F12EDF">
      <w:pPr>
        <w:jc w:val="both"/>
        <w:rPr>
          <w:sz w:val="28"/>
          <w:szCs w:val="28"/>
          <w:lang w:val="uk-UA"/>
        </w:rPr>
      </w:pPr>
      <w:r w:rsidRPr="002900F7">
        <w:rPr>
          <w:sz w:val="28"/>
          <w:szCs w:val="28"/>
          <w:lang w:val="uk-UA"/>
        </w:rPr>
        <w:t>Організація робочого місця. Вимоги БНіП до поверхонь оздоблених листами сухої штукатурки. Безпека праці при виконанні сухої  штукатурки.</w:t>
      </w:r>
    </w:p>
    <w:p w:rsidR="00F12EDF" w:rsidRPr="002900F7" w:rsidRDefault="00F12EDF" w:rsidP="00F12EDF">
      <w:pPr>
        <w:jc w:val="both"/>
        <w:rPr>
          <w:b/>
          <w:sz w:val="28"/>
          <w:szCs w:val="28"/>
          <w:lang w:val="uk-UA"/>
        </w:rPr>
      </w:pPr>
      <w:r w:rsidRPr="002900F7">
        <w:rPr>
          <w:sz w:val="28"/>
          <w:szCs w:val="28"/>
          <w:lang w:val="uk-UA"/>
        </w:rPr>
        <w:br w:type="page"/>
      </w:r>
      <w:r w:rsidRPr="002900F7">
        <w:rPr>
          <w:b/>
          <w:sz w:val="28"/>
          <w:szCs w:val="28"/>
          <w:lang w:val="uk-UA"/>
        </w:rPr>
        <w:lastRenderedPageBreak/>
        <w:t xml:space="preserve">                              Типова навчальна програма з предмета</w:t>
      </w:r>
    </w:p>
    <w:p w:rsidR="00F12EDF" w:rsidRPr="002900F7" w:rsidRDefault="00F12EDF" w:rsidP="00F12EDF">
      <w:pPr>
        <w:ind w:left="3640"/>
        <w:rPr>
          <w:b/>
          <w:sz w:val="28"/>
          <w:szCs w:val="28"/>
          <w:lang w:val="uk-UA"/>
        </w:rPr>
      </w:pPr>
      <w:r w:rsidRPr="002900F7">
        <w:rPr>
          <w:b/>
          <w:sz w:val="28"/>
          <w:szCs w:val="28"/>
          <w:lang w:val="uk-UA"/>
        </w:rPr>
        <w:t>«Охорона праці»</w:t>
      </w:r>
    </w:p>
    <w:p w:rsidR="00F12EDF" w:rsidRPr="002900F7" w:rsidRDefault="00F12EDF" w:rsidP="00F12EDF">
      <w:pPr>
        <w:shd w:val="clear" w:color="auto" w:fill="FFFFFF"/>
        <w:autoSpaceDE w:val="0"/>
        <w:autoSpaceDN w:val="0"/>
        <w:adjustRightInd w:val="0"/>
        <w:jc w:val="center"/>
        <w:rPr>
          <w:b/>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387"/>
        <w:gridCol w:w="1416"/>
        <w:gridCol w:w="1985"/>
      </w:tblGrid>
      <w:tr w:rsidR="00F12EDF" w:rsidRPr="002900F7" w:rsidTr="00AF1E9D">
        <w:trPr>
          <w:cantSplit/>
          <w:trHeight w:val="480"/>
        </w:trPr>
        <w:tc>
          <w:tcPr>
            <w:tcW w:w="568" w:type="dxa"/>
            <w:vMerge w:val="restart"/>
            <w:vAlign w:val="center"/>
          </w:tcPr>
          <w:p w:rsidR="00F12EDF" w:rsidRPr="002900F7" w:rsidRDefault="00F12EDF" w:rsidP="00AF1E9D">
            <w:pPr>
              <w:shd w:val="clear" w:color="auto" w:fill="FFFFFF"/>
              <w:autoSpaceDE w:val="0"/>
              <w:autoSpaceDN w:val="0"/>
              <w:adjustRightInd w:val="0"/>
              <w:jc w:val="center"/>
              <w:rPr>
                <w:b/>
                <w:color w:val="000000"/>
                <w:sz w:val="28"/>
                <w:szCs w:val="28"/>
                <w:lang w:val="uk-UA"/>
              </w:rPr>
            </w:pPr>
            <w:r w:rsidRPr="002900F7">
              <w:rPr>
                <w:b/>
                <w:color w:val="000000"/>
                <w:sz w:val="28"/>
                <w:szCs w:val="28"/>
                <w:lang w:val="uk-UA"/>
              </w:rPr>
              <w:t>№ з/п</w:t>
            </w:r>
          </w:p>
        </w:tc>
        <w:tc>
          <w:tcPr>
            <w:tcW w:w="5387" w:type="dxa"/>
            <w:vMerge w:val="restart"/>
            <w:vAlign w:val="center"/>
          </w:tcPr>
          <w:p w:rsidR="00F12EDF" w:rsidRPr="002900F7" w:rsidRDefault="00F12EDF" w:rsidP="00AF1E9D">
            <w:pPr>
              <w:shd w:val="clear" w:color="auto" w:fill="FFFFFF"/>
              <w:autoSpaceDE w:val="0"/>
              <w:autoSpaceDN w:val="0"/>
              <w:adjustRightInd w:val="0"/>
              <w:jc w:val="center"/>
              <w:rPr>
                <w:b/>
                <w:color w:val="000000"/>
                <w:sz w:val="28"/>
                <w:szCs w:val="28"/>
                <w:lang w:val="uk-UA"/>
              </w:rPr>
            </w:pPr>
            <w:r w:rsidRPr="002900F7">
              <w:rPr>
                <w:b/>
                <w:color w:val="000000"/>
                <w:sz w:val="28"/>
                <w:szCs w:val="28"/>
                <w:lang w:val="uk-UA"/>
              </w:rPr>
              <w:t>Тема</w:t>
            </w:r>
          </w:p>
        </w:tc>
        <w:tc>
          <w:tcPr>
            <w:tcW w:w="3401" w:type="dxa"/>
            <w:gridSpan w:val="2"/>
          </w:tcPr>
          <w:p w:rsidR="00F12EDF" w:rsidRPr="002900F7" w:rsidRDefault="00F12EDF" w:rsidP="00AF1E9D">
            <w:pPr>
              <w:shd w:val="clear" w:color="auto" w:fill="FFFFFF"/>
              <w:autoSpaceDE w:val="0"/>
              <w:autoSpaceDN w:val="0"/>
              <w:adjustRightInd w:val="0"/>
              <w:jc w:val="center"/>
              <w:rPr>
                <w:b/>
                <w:color w:val="000000"/>
                <w:sz w:val="28"/>
                <w:szCs w:val="28"/>
                <w:lang w:val="uk-UA"/>
              </w:rPr>
            </w:pPr>
            <w:r w:rsidRPr="002900F7">
              <w:rPr>
                <w:b/>
                <w:color w:val="000000"/>
                <w:sz w:val="28"/>
                <w:szCs w:val="28"/>
                <w:lang w:val="uk-UA"/>
              </w:rPr>
              <w:t>Кількість годин</w:t>
            </w:r>
          </w:p>
        </w:tc>
      </w:tr>
      <w:tr w:rsidR="00F12EDF" w:rsidRPr="002900F7" w:rsidTr="00AF1E9D">
        <w:trPr>
          <w:cantSplit/>
          <w:trHeight w:val="811"/>
        </w:trPr>
        <w:tc>
          <w:tcPr>
            <w:tcW w:w="568" w:type="dxa"/>
            <w:vMerge/>
          </w:tcPr>
          <w:p w:rsidR="00F12EDF" w:rsidRPr="002900F7" w:rsidRDefault="00F12EDF" w:rsidP="00AF1E9D">
            <w:pPr>
              <w:shd w:val="clear" w:color="auto" w:fill="FFFFFF"/>
              <w:autoSpaceDE w:val="0"/>
              <w:autoSpaceDN w:val="0"/>
              <w:adjustRightInd w:val="0"/>
              <w:jc w:val="center"/>
              <w:rPr>
                <w:b/>
                <w:color w:val="000000"/>
                <w:sz w:val="28"/>
                <w:szCs w:val="28"/>
                <w:lang w:val="uk-UA"/>
              </w:rPr>
            </w:pPr>
          </w:p>
        </w:tc>
        <w:tc>
          <w:tcPr>
            <w:tcW w:w="5387" w:type="dxa"/>
            <w:vMerge/>
          </w:tcPr>
          <w:p w:rsidR="00F12EDF" w:rsidRPr="002900F7" w:rsidRDefault="00F12EDF" w:rsidP="00AF1E9D">
            <w:pPr>
              <w:shd w:val="clear" w:color="auto" w:fill="FFFFFF"/>
              <w:autoSpaceDE w:val="0"/>
              <w:autoSpaceDN w:val="0"/>
              <w:adjustRightInd w:val="0"/>
              <w:jc w:val="center"/>
              <w:rPr>
                <w:b/>
                <w:color w:val="000000"/>
                <w:sz w:val="28"/>
                <w:szCs w:val="28"/>
                <w:lang w:val="uk-UA"/>
              </w:rPr>
            </w:pPr>
          </w:p>
        </w:tc>
        <w:tc>
          <w:tcPr>
            <w:tcW w:w="1416"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85"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color w:val="000000"/>
                <w:sz w:val="28"/>
                <w:szCs w:val="28"/>
                <w:lang w:val="uk-UA"/>
              </w:rPr>
            </w:pPr>
            <w:r w:rsidRPr="002900F7">
              <w:rPr>
                <w:color w:val="000000"/>
                <w:sz w:val="28"/>
                <w:szCs w:val="28"/>
                <w:lang w:val="uk-UA"/>
              </w:rPr>
              <w:t>1.</w:t>
            </w:r>
          </w:p>
        </w:tc>
        <w:tc>
          <w:tcPr>
            <w:tcW w:w="5387" w:type="dxa"/>
          </w:tcPr>
          <w:p w:rsidR="00F12EDF" w:rsidRPr="002900F7" w:rsidRDefault="00F12EDF" w:rsidP="00AF1E9D">
            <w:pPr>
              <w:pStyle w:val="2"/>
              <w:tabs>
                <w:tab w:val="right" w:pos="6624"/>
              </w:tabs>
              <w:spacing w:before="0" w:after="0"/>
              <w:rPr>
                <w:rFonts w:ascii="Times New Roman" w:hAnsi="Times New Roman"/>
                <w:b w:val="0"/>
                <w:i w:val="0"/>
              </w:rPr>
            </w:pPr>
            <w:r w:rsidRPr="002900F7">
              <w:rPr>
                <w:rFonts w:ascii="Times New Roman" w:hAnsi="Times New Roman"/>
                <w:b w:val="0"/>
                <w:i w:val="0"/>
              </w:rPr>
              <w:t>Правові та організаційні основи охорони праці.</w:t>
            </w:r>
            <w:r w:rsidRPr="002900F7">
              <w:rPr>
                <w:rFonts w:ascii="Times New Roman" w:hAnsi="Times New Roman"/>
                <w:b w:val="0"/>
                <w:i w:val="0"/>
              </w:rPr>
              <w:tab/>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4</w:t>
            </w:r>
          </w:p>
        </w:tc>
        <w:tc>
          <w:tcPr>
            <w:tcW w:w="1985" w:type="dxa"/>
          </w:tcPr>
          <w:p w:rsidR="00F12EDF" w:rsidRPr="002900F7" w:rsidRDefault="00F12EDF" w:rsidP="00AF1E9D">
            <w:pPr>
              <w:shd w:val="clear" w:color="auto" w:fill="FFFFFF"/>
              <w:autoSpaceDE w:val="0"/>
              <w:autoSpaceDN w:val="0"/>
              <w:adjustRightInd w:val="0"/>
              <w:jc w:val="center"/>
              <w:rPr>
                <w:color w:val="000000"/>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sz w:val="28"/>
                <w:szCs w:val="28"/>
                <w:lang w:val="uk-UA"/>
              </w:rPr>
            </w:pPr>
            <w:r w:rsidRPr="002900F7">
              <w:rPr>
                <w:sz w:val="28"/>
                <w:szCs w:val="28"/>
                <w:lang w:val="uk-UA"/>
              </w:rPr>
              <w:t>2.</w:t>
            </w:r>
          </w:p>
        </w:tc>
        <w:tc>
          <w:tcPr>
            <w:tcW w:w="5387" w:type="dxa"/>
          </w:tcPr>
          <w:p w:rsidR="00F12EDF" w:rsidRPr="002900F7" w:rsidRDefault="00F12EDF" w:rsidP="00AF1E9D">
            <w:pPr>
              <w:pStyle w:val="ac"/>
              <w:tabs>
                <w:tab w:val="left" w:pos="708"/>
              </w:tabs>
              <w:jc w:val="both"/>
              <w:rPr>
                <w:szCs w:val="28"/>
              </w:rPr>
            </w:pPr>
            <w:r w:rsidRPr="002900F7">
              <w:rPr>
                <w:szCs w:val="28"/>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8</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sz w:val="28"/>
                <w:szCs w:val="28"/>
                <w:lang w:val="uk-UA"/>
              </w:rPr>
            </w:pPr>
            <w:r w:rsidRPr="002900F7">
              <w:rPr>
                <w:sz w:val="28"/>
                <w:szCs w:val="28"/>
                <w:lang w:val="uk-UA"/>
              </w:rPr>
              <w:t>3.</w:t>
            </w:r>
          </w:p>
        </w:tc>
        <w:tc>
          <w:tcPr>
            <w:tcW w:w="5387"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пожежної безпеки. Вибухонебезпека виробництва і вибухозахист.</w:t>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4</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sz w:val="28"/>
                <w:szCs w:val="28"/>
                <w:lang w:val="uk-UA"/>
              </w:rPr>
            </w:pPr>
            <w:r w:rsidRPr="002900F7">
              <w:rPr>
                <w:sz w:val="28"/>
                <w:szCs w:val="28"/>
                <w:lang w:val="uk-UA"/>
              </w:rPr>
              <w:t>4.</w:t>
            </w:r>
          </w:p>
        </w:tc>
        <w:tc>
          <w:tcPr>
            <w:tcW w:w="5387"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електробезпеки.</w:t>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4</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sz w:val="28"/>
                <w:szCs w:val="28"/>
                <w:lang w:val="uk-UA"/>
              </w:rPr>
            </w:pPr>
            <w:r w:rsidRPr="002900F7">
              <w:rPr>
                <w:sz w:val="28"/>
                <w:szCs w:val="28"/>
                <w:lang w:val="uk-UA"/>
              </w:rPr>
              <w:t>5.</w:t>
            </w:r>
          </w:p>
        </w:tc>
        <w:tc>
          <w:tcPr>
            <w:tcW w:w="5387"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гігієни праці та виробничої санітарії. Медичні огляди.</w:t>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4</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sz w:val="28"/>
                <w:szCs w:val="28"/>
                <w:lang w:val="uk-UA"/>
              </w:rPr>
            </w:pPr>
            <w:r w:rsidRPr="002900F7">
              <w:rPr>
                <w:sz w:val="28"/>
                <w:szCs w:val="28"/>
                <w:lang w:val="uk-UA"/>
              </w:rPr>
              <w:t>6.</w:t>
            </w:r>
          </w:p>
        </w:tc>
        <w:tc>
          <w:tcPr>
            <w:tcW w:w="5387" w:type="dxa"/>
          </w:tcPr>
          <w:p w:rsidR="00F12EDF" w:rsidRPr="002900F7" w:rsidRDefault="00F12EDF" w:rsidP="00AF1E9D">
            <w:pPr>
              <w:rPr>
                <w:rFonts w:eastAsia="Batang"/>
                <w:sz w:val="28"/>
                <w:szCs w:val="28"/>
                <w:lang w:val="uk-UA"/>
              </w:rPr>
            </w:pPr>
            <w:r w:rsidRPr="002900F7">
              <w:rPr>
                <w:rFonts w:eastAsia="Batang"/>
                <w:sz w:val="28"/>
                <w:szCs w:val="28"/>
                <w:lang w:val="uk-UA"/>
              </w:rPr>
              <w:t>Надання першої допомоги потерпілим при нещасних випадках.</w:t>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6</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color w:val="000000"/>
                <w:sz w:val="28"/>
                <w:szCs w:val="28"/>
                <w:lang w:val="uk-UA"/>
              </w:rPr>
            </w:pPr>
          </w:p>
        </w:tc>
        <w:tc>
          <w:tcPr>
            <w:tcW w:w="5387" w:type="dxa"/>
          </w:tcPr>
          <w:p w:rsidR="00F12EDF" w:rsidRPr="002900F7" w:rsidRDefault="00F12EDF" w:rsidP="00AF1E9D">
            <w:pPr>
              <w:shd w:val="clear" w:color="auto" w:fill="FFFFFF"/>
              <w:autoSpaceDE w:val="0"/>
              <w:autoSpaceDN w:val="0"/>
              <w:adjustRightInd w:val="0"/>
              <w:jc w:val="right"/>
              <w:rPr>
                <w:b/>
                <w:color w:val="000000"/>
                <w:sz w:val="28"/>
                <w:szCs w:val="28"/>
                <w:lang w:val="uk-UA"/>
              </w:rPr>
            </w:pPr>
            <w:r w:rsidRPr="002900F7">
              <w:rPr>
                <w:b/>
                <w:color w:val="000000"/>
                <w:sz w:val="28"/>
                <w:szCs w:val="28"/>
                <w:lang w:val="uk-UA"/>
              </w:rPr>
              <w:t>Всього</w:t>
            </w:r>
          </w:p>
        </w:tc>
        <w:tc>
          <w:tcPr>
            <w:tcW w:w="1416" w:type="dxa"/>
          </w:tcPr>
          <w:p w:rsidR="00F12EDF" w:rsidRPr="002900F7" w:rsidRDefault="00F12EDF" w:rsidP="00AF1E9D">
            <w:pPr>
              <w:shd w:val="clear" w:color="auto" w:fill="FFFFFF"/>
              <w:autoSpaceDE w:val="0"/>
              <w:autoSpaceDN w:val="0"/>
              <w:adjustRightInd w:val="0"/>
              <w:jc w:val="center"/>
              <w:rPr>
                <w:b/>
                <w:sz w:val="28"/>
                <w:szCs w:val="28"/>
                <w:lang w:val="uk-UA"/>
              </w:rPr>
            </w:pPr>
            <w:r w:rsidRPr="002900F7">
              <w:rPr>
                <w:b/>
                <w:color w:val="000000"/>
                <w:sz w:val="28"/>
                <w:szCs w:val="28"/>
                <w:lang w:val="uk-UA"/>
              </w:rPr>
              <w:t>30</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bl>
    <w:p w:rsidR="00F12EDF" w:rsidRPr="002900F7" w:rsidRDefault="00F12EDF" w:rsidP="00F12EDF">
      <w:pPr>
        <w:shd w:val="clear" w:color="auto" w:fill="FFFFFF"/>
        <w:autoSpaceDE w:val="0"/>
        <w:autoSpaceDN w:val="0"/>
        <w:adjustRightInd w:val="0"/>
        <w:rPr>
          <w:b/>
          <w:bCs/>
          <w:color w:val="000000"/>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1. Правові та організаційні основи охорони праці</w:t>
      </w:r>
    </w:p>
    <w:p w:rsidR="00F12EDF" w:rsidRPr="002900F7" w:rsidRDefault="00F12EDF" w:rsidP="00F12EDF">
      <w:pPr>
        <w:ind w:firstLine="545"/>
        <w:rPr>
          <w:sz w:val="28"/>
          <w:szCs w:val="28"/>
          <w:lang w:val="uk-UA"/>
        </w:rPr>
      </w:pPr>
      <w:r w:rsidRPr="002900F7">
        <w:rPr>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F12EDF" w:rsidRPr="002900F7" w:rsidRDefault="00F12EDF" w:rsidP="00F12EDF">
      <w:pPr>
        <w:ind w:firstLine="540"/>
        <w:jc w:val="both"/>
        <w:rPr>
          <w:sz w:val="28"/>
          <w:szCs w:val="28"/>
          <w:lang w:val="uk-UA"/>
        </w:rPr>
      </w:pPr>
      <w:r w:rsidRPr="002900F7">
        <w:rPr>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F12EDF" w:rsidRPr="002900F7" w:rsidRDefault="00F12EDF" w:rsidP="00F12EDF">
      <w:pPr>
        <w:tabs>
          <w:tab w:val="left" w:pos="5954"/>
        </w:tabs>
        <w:ind w:firstLine="540"/>
        <w:jc w:val="both"/>
        <w:rPr>
          <w:sz w:val="28"/>
          <w:szCs w:val="28"/>
          <w:lang w:val="uk-UA"/>
        </w:rPr>
      </w:pPr>
      <w:r w:rsidRPr="002900F7">
        <w:rPr>
          <w:sz w:val="28"/>
          <w:szCs w:val="28"/>
          <w:lang w:val="uk-UA"/>
        </w:rPr>
        <w:t xml:space="preserve">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w:t>
      </w:r>
      <w:r w:rsidRPr="002900F7">
        <w:rPr>
          <w:sz w:val="28"/>
          <w:szCs w:val="28"/>
          <w:lang w:val="uk-UA"/>
        </w:rPr>
        <w:lastRenderedPageBreak/>
        <w:t>порушення законодавства про працю, охорону праці, нормативно – правових актів з охорони праці.</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r>
    </w:p>
    <w:p w:rsidR="00F12EDF" w:rsidRPr="002900F7" w:rsidRDefault="00F12EDF" w:rsidP="00F12EDF">
      <w:pPr>
        <w:ind w:firstLine="540"/>
        <w:jc w:val="both"/>
        <w:rPr>
          <w:sz w:val="28"/>
          <w:szCs w:val="28"/>
          <w:lang w:val="uk-UA"/>
        </w:rPr>
      </w:pPr>
      <w:r w:rsidRPr="002900F7">
        <w:rPr>
          <w:sz w:val="28"/>
          <w:szCs w:val="28"/>
          <w:lang w:val="uk-UA"/>
        </w:rPr>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F12EDF" w:rsidRPr="002900F7" w:rsidRDefault="00F12EDF" w:rsidP="00F12EDF">
      <w:pPr>
        <w:ind w:firstLine="540"/>
        <w:jc w:val="both"/>
        <w:rPr>
          <w:sz w:val="28"/>
          <w:szCs w:val="28"/>
          <w:lang w:val="uk-UA"/>
        </w:rPr>
      </w:pPr>
      <w:r w:rsidRPr="002900F7">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F12EDF" w:rsidRPr="002900F7" w:rsidRDefault="00F12EDF" w:rsidP="00F12EDF">
      <w:pPr>
        <w:ind w:firstLine="540"/>
        <w:jc w:val="both"/>
        <w:rPr>
          <w:sz w:val="28"/>
          <w:szCs w:val="28"/>
          <w:lang w:val="uk-UA"/>
        </w:rPr>
      </w:pPr>
      <w:r w:rsidRPr="002900F7">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F12EDF" w:rsidRPr="002900F7" w:rsidRDefault="00F12EDF" w:rsidP="00F12EDF">
      <w:pPr>
        <w:ind w:firstLine="540"/>
        <w:jc w:val="both"/>
        <w:rPr>
          <w:sz w:val="28"/>
          <w:szCs w:val="28"/>
          <w:lang w:val="uk-UA"/>
        </w:rPr>
      </w:pPr>
      <w:r w:rsidRPr="002900F7">
        <w:rPr>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F12EDF" w:rsidRPr="002900F7" w:rsidRDefault="00F12EDF" w:rsidP="00F12EDF">
      <w:pPr>
        <w:ind w:firstLine="540"/>
        <w:jc w:val="both"/>
        <w:rPr>
          <w:sz w:val="28"/>
          <w:szCs w:val="28"/>
          <w:lang w:val="uk-UA"/>
        </w:rPr>
      </w:pPr>
    </w:p>
    <w:p w:rsidR="00F12EDF" w:rsidRPr="002900F7" w:rsidRDefault="00F12EDF" w:rsidP="00F12EDF">
      <w:pPr>
        <w:ind w:firstLine="540"/>
        <w:jc w:val="both"/>
        <w:rPr>
          <w:b/>
          <w:sz w:val="28"/>
          <w:szCs w:val="28"/>
          <w:lang w:val="uk-UA"/>
        </w:rPr>
      </w:pPr>
      <w:r w:rsidRPr="002900F7">
        <w:rPr>
          <w:b/>
          <w:sz w:val="28"/>
          <w:szCs w:val="28"/>
          <w:lang w:val="uk-UA"/>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F12EDF" w:rsidRPr="002900F7" w:rsidRDefault="00F12EDF" w:rsidP="00F12EDF">
      <w:pPr>
        <w:shd w:val="clear" w:color="auto" w:fill="FFFFFF"/>
        <w:autoSpaceDE w:val="0"/>
        <w:autoSpaceDN w:val="0"/>
        <w:adjustRightInd w:val="0"/>
        <w:ind w:firstLine="700"/>
        <w:jc w:val="both"/>
        <w:rPr>
          <w:b/>
          <w:bCs/>
          <w:color w:val="000000"/>
          <w:sz w:val="28"/>
          <w:szCs w:val="28"/>
          <w:lang w:val="uk-UA"/>
        </w:rPr>
      </w:pPr>
    </w:p>
    <w:p w:rsidR="00F12EDF" w:rsidRPr="002900F7" w:rsidRDefault="00F12EDF" w:rsidP="00F12EDF">
      <w:pPr>
        <w:ind w:firstLine="540"/>
        <w:jc w:val="both"/>
        <w:rPr>
          <w:sz w:val="28"/>
          <w:szCs w:val="28"/>
          <w:lang w:val="uk-UA"/>
        </w:rPr>
      </w:pPr>
      <w:r w:rsidRPr="002900F7">
        <w:rPr>
          <w:bCs/>
          <w:color w:val="000000"/>
          <w:sz w:val="28"/>
          <w:szCs w:val="28"/>
          <w:lang w:val="uk-UA"/>
        </w:rPr>
        <w:tab/>
      </w:r>
      <w:r w:rsidRPr="002900F7">
        <w:rPr>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F12EDF" w:rsidRPr="002900F7" w:rsidRDefault="00F12EDF" w:rsidP="00F12EDF">
      <w:pPr>
        <w:ind w:firstLine="540"/>
        <w:jc w:val="both"/>
        <w:rPr>
          <w:sz w:val="28"/>
          <w:szCs w:val="28"/>
          <w:lang w:val="uk-UA"/>
        </w:rPr>
      </w:pPr>
      <w:r w:rsidRPr="002900F7">
        <w:rPr>
          <w:sz w:val="28"/>
          <w:szCs w:val="28"/>
          <w:lang w:val="uk-UA"/>
        </w:rPr>
        <w:t xml:space="preserve">Загальні відомості про потенціал небезпек. Основні небезпеки під час проведення робіт за професіями в будівельній галузі. </w:t>
      </w:r>
    </w:p>
    <w:p w:rsidR="00F12EDF" w:rsidRPr="002900F7" w:rsidRDefault="00F12EDF" w:rsidP="00F12EDF">
      <w:pPr>
        <w:ind w:firstLine="540"/>
        <w:jc w:val="both"/>
        <w:rPr>
          <w:sz w:val="28"/>
          <w:szCs w:val="28"/>
          <w:lang w:val="uk-UA"/>
        </w:rPr>
      </w:pPr>
      <w:r w:rsidRPr="002900F7">
        <w:rPr>
          <w:sz w:val="28"/>
          <w:szCs w:val="28"/>
          <w:lang w:val="uk-UA"/>
        </w:rPr>
        <w:t xml:space="preserve">Роботи з підвищеною небезпекою при виконанні будівельних робіт. Створення безпечних умов праці при оштукатурюванні поверхонь. Захист від дії хімічних чинників.  Зони безпеки та їх огородження. Світлова і звукова сигналізація. Попереджувальні надписи, сигнальні фарбування. Знаки безпеки що застосовуються на будівельних майданчиках. </w:t>
      </w:r>
    </w:p>
    <w:p w:rsidR="00F12EDF" w:rsidRPr="002900F7" w:rsidRDefault="00F12EDF" w:rsidP="00F12EDF">
      <w:pPr>
        <w:ind w:firstLine="540"/>
        <w:jc w:val="both"/>
        <w:rPr>
          <w:sz w:val="28"/>
          <w:szCs w:val="28"/>
          <w:lang w:val="uk-UA"/>
        </w:rPr>
      </w:pPr>
      <w:r w:rsidRPr="002900F7">
        <w:rPr>
          <w:sz w:val="28"/>
          <w:szCs w:val="28"/>
          <w:lang w:val="uk-UA"/>
        </w:rPr>
        <w:lastRenderedPageBreak/>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штукатурних робіт.  Захист від шуму, пилу, газу, вібрацій, несприятливих метеорологічних умов при виконанні штукатурних робіт. Мікроклімат будівельних приміщень.</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color w:val="000000"/>
          <w:sz w:val="28"/>
          <w:szCs w:val="28"/>
          <w:lang w:val="uk-UA"/>
        </w:rPr>
        <w:tab/>
        <w:t xml:space="preserve">Безпека </w:t>
      </w:r>
      <w:r w:rsidRPr="002900F7">
        <w:rPr>
          <w:color w:val="000000"/>
          <w:sz w:val="28"/>
          <w:szCs w:val="28"/>
          <w:lang w:val="uk-UA"/>
        </w:rPr>
        <w:t xml:space="preserve">праці на території </w:t>
      </w:r>
      <w:r w:rsidRPr="002900F7">
        <w:rPr>
          <w:bCs/>
          <w:color w:val="000000"/>
          <w:sz w:val="28"/>
          <w:szCs w:val="28"/>
          <w:lang w:val="uk-UA"/>
        </w:rPr>
        <w:t xml:space="preserve">будівельного </w:t>
      </w:r>
      <w:r w:rsidRPr="002900F7">
        <w:rPr>
          <w:color w:val="000000"/>
          <w:sz w:val="28"/>
          <w:szCs w:val="28"/>
          <w:lang w:val="uk-UA"/>
        </w:rPr>
        <w:t>майданчика.</w:t>
      </w:r>
    </w:p>
    <w:p w:rsidR="00F12EDF" w:rsidRPr="002900F7" w:rsidRDefault="00F12EDF" w:rsidP="00F12EDF">
      <w:pPr>
        <w:shd w:val="clear" w:color="auto" w:fill="FFFFFF"/>
        <w:autoSpaceDE w:val="0"/>
        <w:autoSpaceDN w:val="0"/>
        <w:adjustRightInd w:val="0"/>
        <w:jc w:val="both"/>
        <w:rPr>
          <w:sz w:val="28"/>
          <w:szCs w:val="28"/>
          <w:lang w:val="uk-UA"/>
        </w:rPr>
      </w:pPr>
      <w:r w:rsidRPr="002900F7">
        <w:rPr>
          <w:color w:val="000000"/>
          <w:sz w:val="28"/>
          <w:szCs w:val="28"/>
          <w:lang w:val="uk-UA"/>
        </w:rPr>
        <w:tab/>
        <w:t xml:space="preserve">Порядок допуску </w:t>
      </w:r>
      <w:r w:rsidRPr="002900F7">
        <w:rPr>
          <w:bCs/>
          <w:color w:val="000000"/>
          <w:sz w:val="28"/>
          <w:szCs w:val="28"/>
          <w:lang w:val="uk-UA"/>
        </w:rPr>
        <w:t>штукатурів</w:t>
      </w:r>
      <w:r w:rsidRPr="002900F7">
        <w:rPr>
          <w:color w:val="000000"/>
          <w:sz w:val="28"/>
          <w:szCs w:val="28"/>
          <w:lang w:val="uk-UA"/>
        </w:rPr>
        <w:t xml:space="preserve"> до роботи. Роботи на риштуваннях.</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color w:val="000000"/>
          <w:sz w:val="28"/>
          <w:szCs w:val="28"/>
          <w:lang w:val="uk-UA"/>
        </w:rPr>
        <w:tab/>
        <w:t xml:space="preserve">Дотриманим вимог безпеки праці, </w:t>
      </w:r>
      <w:r w:rsidRPr="002900F7">
        <w:rPr>
          <w:color w:val="000000"/>
          <w:sz w:val="28"/>
          <w:szCs w:val="28"/>
          <w:lang w:val="uk-UA"/>
        </w:rPr>
        <w:t>правил внутрішнього розпорядку.</w:t>
      </w:r>
    </w:p>
    <w:p w:rsidR="00F12EDF" w:rsidRPr="002900F7" w:rsidRDefault="00F12EDF" w:rsidP="00F12EDF">
      <w:pPr>
        <w:shd w:val="clear" w:color="auto" w:fill="FFFFFF"/>
        <w:autoSpaceDE w:val="0"/>
        <w:autoSpaceDN w:val="0"/>
        <w:adjustRightInd w:val="0"/>
        <w:jc w:val="both"/>
        <w:rPr>
          <w:sz w:val="28"/>
          <w:szCs w:val="28"/>
          <w:lang w:val="uk-UA"/>
        </w:rPr>
      </w:pPr>
      <w:r w:rsidRPr="002900F7">
        <w:rPr>
          <w:color w:val="000000"/>
          <w:sz w:val="28"/>
          <w:szCs w:val="28"/>
          <w:lang w:val="uk-UA"/>
        </w:rPr>
        <w:tab/>
        <w:t xml:space="preserve">Особиста відповідальність </w:t>
      </w:r>
      <w:r w:rsidRPr="002900F7">
        <w:rPr>
          <w:bCs/>
          <w:color w:val="000000"/>
          <w:sz w:val="28"/>
          <w:szCs w:val="28"/>
          <w:lang w:val="uk-UA"/>
        </w:rPr>
        <w:t xml:space="preserve">штукатураза </w:t>
      </w:r>
      <w:r w:rsidRPr="002900F7">
        <w:rPr>
          <w:color w:val="000000"/>
          <w:sz w:val="28"/>
          <w:szCs w:val="28"/>
          <w:lang w:val="uk-UA"/>
        </w:rPr>
        <w:t>дотримання правил охорони праці.</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t xml:space="preserve">Вимоги безпеки праці під час експлуатації машин для приготування, транспортування розчинової і бетонної суміші. </w:t>
      </w:r>
    </w:p>
    <w:p w:rsidR="00F12EDF" w:rsidRPr="002900F7" w:rsidRDefault="00F12EDF" w:rsidP="00F12EDF">
      <w:pPr>
        <w:shd w:val="clear" w:color="auto" w:fill="FFFFFF"/>
        <w:autoSpaceDE w:val="0"/>
        <w:autoSpaceDN w:val="0"/>
        <w:adjustRightInd w:val="0"/>
        <w:jc w:val="both"/>
        <w:rPr>
          <w:sz w:val="28"/>
          <w:szCs w:val="28"/>
          <w:lang w:val="uk-UA"/>
        </w:rPr>
      </w:pPr>
      <w:r w:rsidRPr="002900F7">
        <w:rPr>
          <w:color w:val="000000"/>
          <w:sz w:val="28"/>
          <w:szCs w:val="28"/>
          <w:lang w:val="uk-UA"/>
        </w:rPr>
        <w:tab/>
        <w:t xml:space="preserve">Безпека праці під час </w:t>
      </w:r>
      <w:r w:rsidRPr="002900F7">
        <w:rPr>
          <w:bCs/>
          <w:color w:val="000000"/>
          <w:sz w:val="28"/>
          <w:szCs w:val="28"/>
          <w:lang w:val="uk-UA"/>
        </w:rPr>
        <w:t xml:space="preserve">роботи </w:t>
      </w:r>
      <w:r w:rsidRPr="002900F7">
        <w:rPr>
          <w:color w:val="000000"/>
          <w:sz w:val="28"/>
          <w:szCs w:val="28"/>
          <w:lang w:val="uk-UA"/>
        </w:rPr>
        <w:t>на висоті.</w:t>
      </w:r>
    </w:p>
    <w:p w:rsidR="00F12EDF" w:rsidRPr="002900F7" w:rsidRDefault="00F12EDF" w:rsidP="00F12EDF">
      <w:pPr>
        <w:shd w:val="clear" w:color="auto" w:fill="FFFFFF"/>
        <w:autoSpaceDE w:val="0"/>
        <w:autoSpaceDN w:val="0"/>
        <w:adjustRightInd w:val="0"/>
        <w:jc w:val="both"/>
        <w:rPr>
          <w:sz w:val="28"/>
          <w:szCs w:val="28"/>
          <w:lang w:val="uk-UA"/>
        </w:rPr>
      </w:pPr>
      <w:r w:rsidRPr="002900F7">
        <w:rPr>
          <w:color w:val="000000"/>
          <w:sz w:val="28"/>
          <w:szCs w:val="28"/>
          <w:lang w:val="uk-UA"/>
        </w:rPr>
        <w:tab/>
        <w:t xml:space="preserve">Зони безпеки та їх огородження. Необхідність забезпеченості робочих місць інвентарними загорожами, захисними та запобіжними пристроями, пристосуваннями </w:t>
      </w:r>
      <w:r w:rsidRPr="002900F7">
        <w:rPr>
          <w:bCs/>
          <w:color w:val="000000"/>
          <w:sz w:val="28"/>
          <w:szCs w:val="28"/>
          <w:lang w:val="uk-UA"/>
        </w:rPr>
        <w:t xml:space="preserve">(місточками, </w:t>
      </w:r>
      <w:r w:rsidRPr="002900F7">
        <w:rPr>
          <w:color w:val="000000"/>
          <w:sz w:val="28"/>
          <w:szCs w:val="28"/>
          <w:lang w:val="uk-UA"/>
        </w:rPr>
        <w:t>підмостками, драбинами, риштуванням та ін.), виготовленими за типовими проектами і встановленими відповідно до Правил виконання робіт (ПВР).</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t>Розподіл сигнальних пристроїв за функціональним призначенням.</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t xml:space="preserve">Засоби захисту від небезпечних і шкідливих </w:t>
      </w:r>
      <w:r w:rsidRPr="002900F7">
        <w:rPr>
          <w:bCs/>
          <w:color w:val="000000"/>
          <w:sz w:val="28"/>
          <w:szCs w:val="28"/>
          <w:lang w:val="uk-UA"/>
        </w:rPr>
        <w:t xml:space="preserve">виробничих факторів, несприятливих </w:t>
      </w:r>
      <w:r w:rsidRPr="002900F7">
        <w:rPr>
          <w:color w:val="000000"/>
          <w:sz w:val="28"/>
          <w:szCs w:val="28"/>
          <w:lang w:val="uk-UA"/>
        </w:rPr>
        <w:t xml:space="preserve">метеорологічних умов праці. Спецодяг, </w:t>
      </w:r>
      <w:r w:rsidRPr="002900F7">
        <w:rPr>
          <w:bCs/>
          <w:color w:val="000000"/>
          <w:sz w:val="28"/>
          <w:szCs w:val="28"/>
          <w:lang w:val="uk-UA"/>
        </w:rPr>
        <w:t>спецв</w:t>
      </w:r>
      <w:r w:rsidRPr="002900F7">
        <w:rPr>
          <w:color w:val="000000"/>
          <w:sz w:val="28"/>
          <w:szCs w:val="28"/>
          <w:lang w:val="uk-UA"/>
        </w:rPr>
        <w:t xml:space="preserve">зуття та </w:t>
      </w:r>
      <w:r w:rsidRPr="002900F7">
        <w:rPr>
          <w:bCs/>
          <w:color w:val="000000"/>
          <w:sz w:val="28"/>
          <w:szCs w:val="28"/>
          <w:lang w:val="uk-UA"/>
        </w:rPr>
        <w:t xml:space="preserve">інші </w:t>
      </w:r>
      <w:r w:rsidRPr="002900F7">
        <w:rPr>
          <w:color w:val="000000"/>
          <w:sz w:val="28"/>
          <w:szCs w:val="28"/>
          <w:lang w:val="uk-UA"/>
        </w:rPr>
        <w:t xml:space="preserve">засоби індивідуального захисту  штукатурів.      </w:t>
      </w:r>
    </w:p>
    <w:p w:rsidR="00F12EDF" w:rsidRPr="002900F7" w:rsidRDefault="00F12EDF" w:rsidP="00F12EDF">
      <w:pPr>
        <w:shd w:val="clear" w:color="auto" w:fill="FFFFFF"/>
        <w:autoSpaceDE w:val="0"/>
        <w:autoSpaceDN w:val="0"/>
        <w:adjustRightInd w:val="0"/>
        <w:jc w:val="both"/>
        <w:rPr>
          <w:sz w:val="28"/>
          <w:szCs w:val="28"/>
          <w:lang w:val="uk-UA"/>
        </w:rPr>
      </w:pPr>
      <w:r w:rsidRPr="002900F7">
        <w:rPr>
          <w:color w:val="000000"/>
          <w:sz w:val="28"/>
          <w:szCs w:val="28"/>
          <w:lang w:val="uk-UA"/>
        </w:rPr>
        <w:tab/>
        <w:t xml:space="preserve">Правила безпеки праці під час виконання штукатурних робіт. Інструкція з охорони </w:t>
      </w:r>
      <w:r w:rsidRPr="002900F7">
        <w:rPr>
          <w:bCs/>
          <w:color w:val="000000"/>
          <w:sz w:val="28"/>
          <w:szCs w:val="28"/>
          <w:lang w:val="uk-UA"/>
        </w:rPr>
        <w:t xml:space="preserve">праці </w:t>
      </w:r>
      <w:r w:rsidRPr="002900F7">
        <w:rPr>
          <w:color w:val="000000"/>
          <w:sz w:val="28"/>
          <w:szCs w:val="28"/>
          <w:lang w:val="uk-UA"/>
        </w:rPr>
        <w:t xml:space="preserve">штукатурів. </w:t>
      </w:r>
    </w:p>
    <w:p w:rsidR="00F12EDF" w:rsidRPr="002900F7" w:rsidRDefault="00F12EDF" w:rsidP="00F12EDF">
      <w:pPr>
        <w:ind w:firstLine="540"/>
        <w:jc w:val="both"/>
        <w:rPr>
          <w:bCs/>
          <w:color w:val="000000"/>
          <w:sz w:val="28"/>
          <w:szCs w:val="28"/>
          <w:lang w:val="uk-UA"/>
        </w:rPr>
      </w:pPr>
      <w:r w:rsidRPr="002900F7">
        <w:rPr>
          <w:color w:val="000000"/>
          <w:sz w:val="28"/>
          <w:szCs w:val="28"/>
          <w:lang w:val="uk-UA"/>
        </w:rPr>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r w:rsidRPr="002900F7">
        <w:rPr>
          <w:bCs/>
          <w:color w:val="000000"/>
          <w:sz w:val="28"/>
          <w:szCs w:val="28"/>
          <w:lang w:val="uk-UA"/>
        </w:rPr>
        <w:t>.</w:t>
      </w:r>
    </w:p>
    <w:p w:rsidR="00F12EDF" w:rsidRPr="002900F7" w:rsidRDefault="00F12EDF" w:rsidP="00F12EDF">
      <w:pPr>
        <w:ind w:firstLine="540"/>
        <w:jc w:val="both"/>
        <w:rPr>
          <w:sz w:val="28"/>
          <w:szCs w:val="28"/>
          <w:lang w:val="uk-UA"/>
        </w:rPr>
      </w:pPr>
      <w:r w:rsidRPr="002900F7">
        <w:rPr>
          <w:sz w:val="28"/>
          <w:szCs w:val="28"/>
          <w:lang w:val="uk-UA"/>
        </w:rPr>
        <w:t>Фізіологічна та психологічна основа трудового процесу (безумовні та умовні рефлекси, їх вплив на безпеку праці).</w:t>
      </w:r>
    </w:p>
    <w:p w:rsidR="00F12EDF" w:rsidRPr="002900F7" w:rsidRDefault="00F12EDF" w:rsidP="00F12EDF">
      <w:pPr>
        <w:ind w:firstLine="540"/>
        <w:jc w:val="both"/>
        <w:rPr>
          <w:sz w:val="28"/>
          <w:szCs w:val="28"/>
          <w:lang w:val="uk-UA"/>
        </w:rPr>
      </w:pPr>
      <w:r w:rsidRPr="002900F7">
        <w:rPr>
          <w:sz w:val="28"/>
          <w:szCs w:val="28"/>
          <w:lang w:val="uk-UA"/>
        </w:rPr>
        <w:t>Психологія безпеки праці. Пристосування людини до навколишніх умов в процесі праці (почуття, стримання, увага, пам'ять, уява, емоції) та їх вплив на безпеку праці.</w:t>
      </w:r>
    </w:p>
    <w:p w:rsidR="00F12EDF" w:rsidRPr="002900F7" w:rsidRDefault="00F12EDF" w:rsidP="00F12EDF">
      <w:pPr>
        <w:ind w:firstLine="540"/>
        <w:jc w:val="both"/>
        <w:rPr>
          <w:sz w:val="28"/>
          <w:szCs w:val="28"/>
          <w:lang w:val="uk-UA"/>
        </w:rPr>
      </w:pPr>
      <w:r w:rsidRPr="002900F7">
        <w:rPr>
          <w:sz w:val="28"/>
          <w:szCs w:val="28"/>
          <w:lang w:val="uk-UA"/>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F12EDF" w:rsidRPr="002900F7" w:rsidRDefault="00F12EDF" w:rsidP="00F12EDF">
      <w:pPr>
        <w:ind w:firstLine="540"/>
        <w:jc w:val="both"/>
        <w:rPr>
          <w:bCs/>
          <w:color w:val="000000"/>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3. Основи пожежної безпеки. Вибухонебезпека виробництва і вибухозахист</w:t>
      </w:r>
    </w:p>
    <w:p w:rsidR="00F12EDF" w:rsidRPr="002900F7" w:rsidRDefault="00F12EDF" w:rsidP="00F12EDF">
      <w:pPr>
        <w:ind w:firstLine="545"/>
        <w:rPr>
          <w:sz w:val="28"/>
          <w:szCs w:val="28"/>
          <w:lang w:val="uk-UA"/>
        </w:rPr>
      </w:pPr>
      <w:r w:rsidRPr="002900F7">
        <w:rPr>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F12EDF" w:rsidRPr="002900F7" w:rsidRDefault="00F12EDF" w:rsidP="00F12EDF">
      <w:pPr>
        <w:ind w:firstLine="540"/>
        <w:jc w:val="both"/>
        <w:rPr>
          <w:sz w:val="28"/>
          <w:szCs w:val="28"/>
          <w:lang w:val="uk-UA"/>
        </w:rPr>
      </w:pPr>
      <w:r w:rsidRPr="002900F7">
        <w:rPr>
          <w:sz w:val="28"/>
          <w:szCs w:val="28"/>
          <w:lang w:val="uk-UA"/>
        </w:rPr>
        <w:lastRenderedPageBreak/>
        <w:t>Організаційні та технічні протипожежні заходи. Пожежна сигналізація.</w:t>
      </w:r>
    </w:p>
    <w:p w:rsidR="00F12EDF" w:rsidRPr="002900F7" w:rsidRDefault="00F12EDF" w:rsidP="00F12EDF">
      <w:pPr>
        <w:ind w:firstLine="540"/>
        <w:jc w:val="both"/>
        <w:rPr>
          <w:sz w:val="28"/>
          <w:szCs w:val="28"/>
          <w:lang w:val="uk-UA"/>
        </w:rPr>
      </w:pPr>
      <w:r w:rsidRPr="002900F7">
        <w:rPr>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F12EDF" w:rsidRPr="002900F7" w:rsidRDefault="00F12EDF" w:rsidP="00F12EDF">
      <w:pPr>
        <w:ind w:firstLine="540"/>
        <w:jc w:val="both"/>
        <w:rPr>
          <w:sz w:val="28"/>
          <w:szCs w:val="28"/>
          <w:lang w:val="uk-UA"/>
        </w:rPr>
      </w:pPr>
      <w:r w:rsidRPr="002900F7">
        <w:rPr>
          <w:sz w:val="28"/>
          <w:szCs w:val="28"/>
          <w:lang w:val="uk-UA"/>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F12EDF" w:rsidRPr="002900F7" w:rsidRDefault="00F12EDF" w:rsidP="00F12EDF">
      <w:pPr>
        <w:ind w:firstLine="540"/>
        <w:jc w:val="both"/>
        <w:rPr>
          <w:sz w:val="28"/>
          <w:szCs w:val="28"/>
          <w:lang w:val="uk-UA"/>
        </w:rPr>
      </w:pPr>
      <w:r w:rsidRPr="002900F7">
        <w:rPr>
          <w:sz w:val="28"/>
          <w:szCs w:val="28"/>
          <w:lang w:val="uk-UA"/>
        </w:rPr>
        <w:t>Організація пожежної охорони в галузі.</w:t>
      </w:r>
    </w:p>
    <w:p w:rsidR="00F12EDF" w:rsidRPr="002900F7" w:rsidRDefault="00F12EDF" w:rsidP="00F12EDF">
      <w:pPr>
        <w:ind w:firstLine="540"/>
        <w:jc w:val="both"/>
        <w:rPr>
          <w:sz w:val="28"/>
          <w:szCs w:val="28"/>
          <w:lang w:val="uk-UA"/>
        </w:rPr>
      </w:pPr>
      <w:r w:rsidRPr="002900F7">
        <w:rPr>
          <w:sz w:val="28"/>
          <w:szCs w:val="28"/>
          <w:lang w:val="uk-UA"/>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F12EDF" w:rsidRPr="002900F7" w:rsidRDefault="00F12EDF" w:rsidP="00F12EDF">
      <w:pPr>
        <w:ind w:firstLine="540"/>
        <w:jc w:val="both"/>
        <w:rPr>
          <w:sz w:val="28"/>
          <w:szCs w:val="28"/>
          <w:lang w:val="uk-UA"/>
        </w:rPr>
      </w:pPr>
      <w:r w:rsidRPr="002900F7">
        <w:rPr>
          <w:sz w:val="28"/>
          <w:szCs w:val="28"/>
          <w:lang w:val="uk-UA"/>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F12EDF" w:rsidRPr="002900F7" w:rsidRDefault="00F12EDF" w:rsidP="00F12EDF">
      <w:pPr>
        <w:ind w:firstLine="540"/>
        <w:jc w:val="both"/>
        <w:rPr>
          <w:sz w:val="28"/>
          <w:szCs w:val="28"/>
          <w:lang w:val="uk-UA"/>
        </w:rPr>
      </w:pPr>
      <w:r w:rsidRPr="002900F7">
        <w:rPr>
          <w:sz w:val="28"/>
          <w:szCs w:val="28"/>
          <w:lang w:val="uk-UA"/>
        </w:rPr>
        <w:t>Параметри і властивості, що характеризують вибухонебезпеку середовища.</w:t>
      </w:r>
    </w:p>
    <w:p w:rsidR="00F12EDF" w:rsidRPr="002900F7" w:rsidRDefault="00F12EDF" w:rsidP="00F12EDF">
      <w:pPr>
        <w:ind w:firstLine="540"/>
        <w:jc w:val="both"/>
        <w:rPr>
          <w:sz w:val="28"/>
          <w:szCs w:val="28"/>
          <w:lang w:val="uk-UA"/>
        </w:rPr>
      </w:pPr>
      <w:r w:rsidRPr="002900F7">
        <w:rPr>
          <w:sz w:val="28"/>
          <w:szCs w:val="28"/>
          <w:lang w:val="uk-UA"/>
        </w:rPr>
        <w:t>Основні характеристики вибухонебезпеки; показники рівня руйнування промислових аварій.</w:t>
      </w:r>
    </w:p>
    <w:p w:rsidR="00F12EDF" w:rsidRPr="002900F7" w:rsidRDefault="00F12EDF" w:rsidP="00F12EDF">
      <w:pPr>
        <w:ind w:firstLine="540"/>
        <w:jc w:val="both"/>
        <w:rPr>
          <w:sz w:val="28"/>
          <w:szCs w:val="28"/>
          <w:lang w:val="uk-UA"/>
        </w:rPr>
      </w:pPr>
      <w:r w:rsidRPr="002900F7">
        <w:rPr>
          <w:sz w:val="28"/>
          <w:szCs w:val="28"/>
          <w:lang w:val="uk-UA"/>
        </w:rPr>
        <w:t>Вимоги щодо професійного відбору та навчання персоналу для виробництв підвищеної вибухонебезпеки.</w:t>
      </w:r>
    </w:p>
    <w:p w:rsidR="00F12EDF" w:rsidRPr="002900F7" w:rsidRDefault="00F12EDF" w:rsidP="00F12EDF">
      <w:pPr>
        <w:ind w:firstLine="540"/>
        <w:jc w:val="both"/>
        <w:rPr>
          <w:b/>
          <w:sz w:val="28"/>
          <w:szCs w:val="28"/>
          <w:lang w:val="uk-UA"/>
        </w:rPr>
      </w:pPr>
      <w:r w:rsidRPr="002900F7">
        <w:rPr>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r w:rsidRPr="002900F7">
        <w:rPr>
          <w:b/>
          <w:sz w:val="28"/>
          <w:szCs w:val="28"/>
          <w:lang w:val="uk-UA"/>
        </w:rPr>
        <w:t>.</w:t>
      </w:r>
    </w:p>
    <w:p w:rsidR="00F12EDF" w:rsidRPr="002900F7" w:rsidRDefault="00F12EDF" w:rsidP="00F12EDF">
      <w:pPr>
        <w:ind w:firstLine="540"/>
        <w:rPr>
          <w:b/>
          <w:sz w:val="28"/>
          <w:szCs w:val="28"/>
          <w:lang w:val="uk-UA"/>
        </w:rPr>
      </w:pPr>
      <w:r w:rsidRPr="002900F7">
        <w:rPr>
          <w:b/>
          <w:sz w:val="28"/>
          <w:szCs w:val="28"/>
          <w:lang w:val="uk-UA"/>
        </w:rPr>
        <w:t>Тема 4. Основи електробезпеки</w:t>
      </w:r>
    </w:p>
    <w:p w:rsidR="00F12EDF" w:rsidRPr="002900F7" w:rsidRDefault="00F12EDF" w:rsidP="00F12EDF">
      <w:pPr>
        <w:ind w:firstLine="545"/>
        <w:rPr>
          <w:sz w:val="28"/>
          <w:szCs w:val="28"/>
          <w:lang w:val="uk-UA"/>
        </w:rPr>
      </w:pPr>
      <w:r w:rsidRPr="002900F7">
        <w:rPr>
          <w:sz w:val="28"/>
          <w:szCs w:val="28"/>
          <w:lang w:val="uk-UA"/>
        </w:rPr>
        <w:t>Електрика промислова, статична і атмосферна.</w:t>
      </w:r>
    </w:p>
    <w:p w:rsidR="00F12EDF" w:rsidRPr="002900F7" w:rsidRDefault="00F12EDF" w:rsidP="00F12EDF">
      <w:pPr>
        <w:ind w:firstLine="540"/>
        <w:jc w:val="both"/>
        <w:rPr>
          <w:sz w:val="28"/>
          <w:szCs w:val="28"/>
          <w:lang w:val="uk-UA"/>
        </w:rPr>
      </w:pPr>
      <w:r w:rsidRPr="002900F7">
        <w:rPr>
          <w:sz w:val="28"/>
          <w:szCs w:val="28"/>
          <w:lang w:val="uk-UA"/>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F12EDF" w:rsidRPr="002900F7" w:rsidRDefault="00F12EDF" w:rsidP="00F12EDF">
      <w:pPr>
        <w:ind w:firstLine="540"/>
        <w:jc w:val="both"/>
        <w:rPr>
          <w:sz w:val="28"/>
          <w:szCs w:val="28"/>
          <w:lang w:val="uk-UA"/>
        </w:rPr>
      </w:pPr>
      <w:r w:rsidRPr="002900F7">
        <w:rPr>
          <w:sz w:val="28"/>
          <w:szCs w:val="28"/>
          <w:lang w:val="uk-UA"/>
        </w:rPr>
        <w:t>Класифікація виробничих приміщень відносно безпеки ураження працюючих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 xml:space="preserve">Допуск до роботи з електрикою і електрифікованими машинами. Колективні та індивідуальні засоби захисту в електроустановках. </w:t>
      </w:r>
      <w:r w:rsidRPr="002900F7">
        <w:rPr>
          <w:sz w:val="28"/>
          <w:szCs w:val="28"/>
          <w:lang w:val="uk-UA"/>
        </w:rPr>
        <w:lastRenderedPageBreak/>
        <w:t>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F12EDF" w:rsidRPr="002900F7" w:rsidRDefault="00F12EDF" w:rsidP="00F12EDF">
      <w:pPr>
        <w:ind w:firstLine="540"/>
        <w:jc w:val="both"/>
        <w:rPr>
          <w:sz w:val="28"/>
          <w:szCs w:val="28"/>
          <w:lang w:val="uk-UA"/>
        </w:rPr>
      </w:pPr>
      <w:r w:rsidRPr="002900F7">
        <w:rPr>
          <w:sz w:val="28"/>
          <w:szCs w:val="28"/>
          <w:lang w:val="uk-UA"/>
        </w:rPr>
        <w:t>Правила безпечної експлуатації електроустановок споживачів.</w:t>
      </w:r>
    </w:p>
    <w:p w:rsidR="00F12EDF" w:rsidRPr="002900F7" w:rsidRDefault="00F12EDF" w:rsidP="00F12EDF">
      <w:pPr>
        <w:ind w:firstLine="540"/>
        <w:jc w:val="both"/>
        <w:rPr>
          <w:sz w:val="28"/>
          <w:szCs w:val="28"/>
          <w:lang w:val="uk-UA"/>
        </w:rPr>
      </w:pPr>
      <w:r w:rsidRPr="002900F7">
        <w:rPr>
          <w:sz w:val="28"/>
          <w:szCs w:val="28"/>
          <w:lang w:val="uk-UA"/>
        </w:rPr>
        <w:t>Правила роботи на електронно – обчислювальних машинах і персональних комп’ютерах.</w:t>
      </w:r>
    </w:p>
    <w:p w:rsidR="00F12EDF" w:rsidRPr="002900F7" w:rsidRDefault="00F12EDF" w:rsidP="00F12EDF">
      <w:pPr>
        <w:ind w:firstLine="540"/>
        <w:jc w:val="both"/>
        <w:rPr>
          <w:sz w:val="28"/>
          <w:szCs w:val="28"/>
          <w:lang w:val="uk-UA"/>
        </w:rPr>
      </w:pPr>
      <w:r w:rsidRPr="002900F7">
        <w:rPr>
          <w:sz w:val="28"/>
          <w:szCs w:val="28"/>
          <w:lang w:val="uk-UA"/>
        </w:rPr>
        <w:t>Захист від статичної електрики. Захист будівель та споруд від блискавки.</w:t>
      </w:r>
    </w:p>
    <w:p w:rsidR="00F12EDF" w:rsidRPr="002900F7" w:rsidRDefault="00F12EDF" w:rsidP="00F12EDF">
      <w:pPr>
        <w:ind w:firstLine="540"/>
        <w:jc w:val="both"/>
        <w:rPr>
          <w:sz w:val="28"/>
          <w:szCs w:val="28"/>
          <w:lang w:val="uk-UA"/>
        </w:rPr>
      </w:pPr>
      <w:r w:rsidRPr="002900F7">
        <w:rPr>
          <w:sz w:val="28"/>
          <w:szCs w:val="28"/>
          <w:lang w:val="uk-UA"/>
        </w:rPr>
        <w:t>Правила поведінки під час грози.</w:t>
      </w:r>
    </w:p>
    <w:p w:rsidR="00F12EDF" w:rsidRPr="002900F7" w:rsidRDefault="00F12EDF" w:rsidP="00F12EDF">
      <w:pPr>
        <w:ind w:firstLine="540"/>
        <w:rPr>
          <w:b/>
          <w:bCs/>
          <w:sz w:val="28"/>
          <w:szCs w:val="28"/>
          <w:lang w:val="uk-UA"/>
        </w:rPr>
      </w:pPr>
      <w:r w:rsidRPr="002900F7">
        <w:rPr>
          <w:b/>
          <w:bCs/>
          <w:sz w:val="28"/>
          <w:szCs w:val="28"/>
          <w:lang w:val="uk-UA"/>
        </w:rPr>
        <w:t>Тема 5. Основи гігієни праці. Медичні огляди</w:t>
      </w:r>
    </w:p>
    <w:p w:rsidR="00F12EDF" w:rsidRPr="002900F7" w:rsidRDefault="00F12EDF" w:rsidP="00F12EDF">
      <w:pPr>
        <w:pStyle w:val="a8"/>
        <w:ind w:firstLine="540"/>
        <w:jc w:val="both"/>
        <w:rPr>
          <w:sz w:val="28"/>
          <w:szCs w:val="28"/>
        </w:rPr>
      </w:pPr>
      <w:r w:rsidRPr="002900F7">
        <w:rPr>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F12EDF" w:rsidRPr="002900F7" w:rsidRDefault="00F12EDF" w:rsidP="00F12EDF">
      <w:pPr>
        <w:pStyle w:val="a8"/>
        <w:ind w:firstLine="540"/>
        <w:jc w:val="both"/>
        <w:rPr>
          <w:sz w:val="28"/>
          <w:szCs w:val="28"/>
        </w:rPr>
      </w:pPr>
      <w:r w:rsidRPr="002900F7">
        <w:rPr>
          <w:sz w:val="28"/>
          <w:szCs w:val="28"/>
        </w:rPr>
        <w:t>Лікувально – профілактичне харчування.</w:t>
      </w:r>
    </w:p>
    <w:p w:rsidR="00F12EDF" w:rsidRPr="002900F7" w:rsidRDefault="00F12EDF" w:rsidP="00F12EDF">
      <w:pPr>
        <w:ind w:firstLine="540"/>
        <w:jc w:val="both"/>
        <w:rPr>
          <w:sz w:val="28"/>
          <w:szCs w:val="28"/>
          <w:lang w:val="uk-UA"/>
        </w:rPr>
      </w:pPr>
      <w:r w:rsidRPr="002900F7">
        <w:rPr>
          <w:sz w:val="28"/>
          <w:szCs w:val="28"/>
          <w:lang w:val="uk-UA"/>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F12EDF" w:rsidRPr="002900F7" w:rsidRDefault="00F12EDF" w:rsidP="00F12EDF">
      <w:pPr>
        <w:ind w:firstLine="540"/>
        <w:jc w:val="both"/>
        <w:rPr>
          <w:sz w:val="28"/>
          <w:szCs w:val="28"/>
          <w:lang w:val="uk-UA"/>
        </w:rPr>
      </w:pPr>
      <w:r w:rsidRPr="002900F7">
        <w:rPr>
          <w:sz w:val="28"/>
          <w:szCs w:val="28"/>
          <w:lang w:val="uk-UA"/>
        </w:rPr>
        <w:t>Основні гігієнічні особливості праці за даною професією.</w:t>
      </w:r>
    </w:p>
    <w:p w:rsidR="00F12EDF" w:rsidRPr="002900F7" w:rsidRDefault="00F12EDF" w:rsidP="00F12EDF">
      <w:pPr>
        <w:ind w:firstLine="540"/>
        <w:jc w:val="both"/>
        <w:rPr>
          <w:sz w:val="28"/>
          <w:szCs w:val="28"/>
          <w:lang w:val="uk-UA"/>
        </w:rPr>
      </w:pPr>
      <w:r w:rsidRPr="002900F7">
        <w:rPr>
          <w:sz w:val="28"/>
          <w:szCs w:val="28"/>
          <w:lang w:val="uk-UA"/>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F12EDF" w:rsidRPr="002900F7" w:rsidRDefault="00F12EDF" w:rsidP="00F12EDF">
      <w:pPr>
        <w:ind w:firstLine="540"/>
        <w:jc w:val="both"/>
        <w:rPr>
          <w:sz w:val="28"/>
          <w:szCs w:val="28"/>
          <w:lang w:val="uk-UA"/>
        </w:rPr>
      </w:pPr>
      <w:r w:rsidRPr="002900F7">
        <w:rPr>
          <w:sz w:val="28"/>
          <w:szCs w:val="28"/>
          <w:lang w:val="uk-UA"/>
        </w:rPr>
        <w:t xml:space="preserve">Види освітлення. Природне освітлення. Штучне освітлення: робоче та аварійне. Правила експлуатації освітлення. </w:t>
      </w:r>
    </w:p>
    <w:p w:rsidR="00F12EDF" w:rsidRPr="002900F7" w:rsidRDefault="00F12EDF" w:rsidP="00F12EDF">
      <w:pPr>
        <w:ind w:firstLine="540"/>
        <w:rPr>
          <w:sz w:val="28"/>
          <w:szCs w:val="28"/>
          <w:lang w:val="uk-UA"/>
        </w:rPr>
      </w:pPr>
      <w:r w:rsidRPr="002900F7">
        <w:rPr>
          <w:sz w:val="28"/>
          <w:szCs w:val="28"/>
          <w:lang w:val="uk-UA"/>
        </w:rPr>
        <w:t xml:space="preserve">Санітарно-побутове забезпечення працівників.                 </w:t>
      </w:r>
    </w:p>
    <w:p w:rsidR="00F12EDF" w:rsidRPr="002900F7" w:rsidRDefault="00F12EDF" w:rsidP="00F12EDF">
      <w:pPr>
        <w:ind w:firstLine="540"/>
        <w:rPr>
          <w:bCs/>
          <w:sz w:val="28"/>
          <w:szCs w:val="28"/>
          <w:lang w:val="uk-UA"/>
        </w:rPr>
      </w:pPr>
      <w:r w:rsidRPr="002900F7">
        <w:rPr>
          <w:bCs/>
          <w:sz w:val="28"/>
          <w:szCs w:val="28"/>
          <w:lang w:val="uk-UA"/>
        </w:rPr>
        <w:t>Щорічні медичні огляди працюючих неповнолітніх, осіб віком до 21 року.</w:t>
      </w:r>
    </w:p>
    <w:p w:rsidR="00F12EDF" w:rsidRPr="002900F7" w:rsidRDefault="00F12EDF" w:rsidP="00F12EDF">
      <w:pPr>
        <w:ind w:firstLine="540"/>
        <w:jc w:val="both"/>
        <w:rPr>
          <w:b/>
          <w:sz w:val="28"/>
          <w:szCs w:val="28"/>
          <w:lang w:val="uk-UA"/>
        </w:rPr>
      </w:pPr>
      <w:r w:rsidRPr="002900F7">
        <w:rPr>
          <w:b/>
          <w:sz w:val="28"/>
          <w:szCs w:val="28"/>
          <w:lang w:val="uk-UA"/>
        </w:rPr>
        <w:t>Тема 6. Надання першої допомоги потерпілим при нещасних випадках</w:t>
      </w:r>
    </w:p>
    <w:p w:rsidR="00F12EDF" w:rsidRPr="002900F7" w:rsidRDefault="00F12EDF" w:rsidP="00F12EDF">
      <w:pPr>
        <w:ind w:firstLine="540"/>
        <w:rPr>
          <w:sz w:val="28"/>
          <w:szCs w:val="28"/>
          <w:lang w:val="uk-UA"/>
        </w:rPr>
      </w:pPr>
      <w:r w:rsidRPr="002900F7">
        <w:rPr>
          <w:sz w:val="28"/>
          <w:szCs w:val="28"/>
          <w:lang w:val="uk-UA"/>
        </w:rPr>
        <w:t>Основи анатомії людини.</w:t>
      </w:r>
    </w:p>
    <w:p w:rsidR="00F12EDF" w:rsidRPr="002900F7" w:rsidRDefault="00F12EDF" w:rsidP="00F12EDF">
      <w:pPr>
        <w:ind w:firstLine="540"/>
        <w:jc w:val="both"/>
        <w:rPr>
          <w:sz w:val="28"/>
          <w:szCs w:val="28"/>
          <w:lang w:val="uk-UA"/>
        </w:rPr>
      </w:pPr>
      <w:r w:rsidRPr="002900F7">
        <w:rPr>
          <w:sz w:val="28"/>
          <w:szCs w:val="28"/>
          <w:lang w:val="uk-UA"/>
        </w:rPr>
        <w:t>Послідовність, принципи й засоби надання першої допомоги.</w:t>
      </w:r>
    </w:p>
    <w:p w:rsidR="00F12EDF" w:rsidRPr="002900F7" w:rsidRDefault="00F12EDF" w:rsidP="00F12EDF">
      <w:pPr>
        <w:ind w:firstLine="540"/>
        <w:jc w:val="both"/>
        <w:rPr>
          <w:sz w:val="28"/>
          <w:szCs w:val="28"/>
          <w:lang w:val="uk-UA"/>
        </w:rPr>
      </w:pPr>
      <w:r w:rsidRPr="002900F7">
        <w:rPr>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F12EDF" w:rsidRPr="002900F7" w:rsidRDefault="00F12EDF" w:rsidP="00F12EDF">
      <w:pPr>
        <w:ind w:firstLine="540"/>
        <w:jc w:val="both"/>
        <w:rPr>
          <w:sz w:val="28"/>
          <w:szCs w:val="28"/>
          <w:lang w:val="uk-UA"/>
        </w:rPr>
      </w:pPr>
      <w:r w:rsidRPr="002900F7">
        <w:rPr>
          <w:sz w:val="28"/>
          <w:szCs w:val="28"/>
          <w:lang w:val="uk-UA"/>
        </w:rPr>
        <w:t>Засоби надання першої допомоги. Медична аптечка, її склад, призначення, правила користування.</w:t>
      </w:r>
    </w:p>
    <w:p w:rsidR="00F12EDF" w:rsidRPr="002900F7" w:rsidRDefault="00F12EDF" w:rsidP="00F12EDF">
      <w:pPr>
        <w:ind w:firstLine="540"/>
        <w:jc w:val="both"/>
        <w:rPr>
          <w:sz w:val="28"/>
          <w:szCs w:val="28"/>
          <w:lang w:val="uk-UA"/>
        </w:rPr>
      </w:pPr>
      <w:r w:rsidRPr="002900F7">
        <w:rPr>
          <w:sz w:val="28"/>
          <w:szCs w:val="28"/>
          <w:lang w:val="uk-UA"/>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ind w:firstLine="540"/>
        <w:jc w:val="both"/>
        <w:rPr>
          <w:sz w:val="28"/>
          <w:szCs w:val="28"/>
          <w:lang w:val="uk-UA"/>
        </w:rPr>
      </w:pPr>
      <w:r w:rsidRPr="002900F7">
        <w:rPr>
          <w:sz w:val="28"/>
          <w:szCs w:val="28"/>
          <w:lang w:val="uk-UA"/>
        </w:rPr>
        <w:t>Види електротравм. Правила надання першої допомоги при ураженні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lastRenderedPageBreak/>
        <w:t>Перша допомога при ударах, вивихах, переломах, розтягненні зв'язок.</w:t>
      </w:r>
    </w:p>
    <w:p w:rsidR="00F12EDF" w:rsidRPr="002900F7" w:rsidRDefault="00F12EDF" w:rsidP="00F12EDF">
      <w:pPr>
        <w:ind w:firstLine="540"/>
        <w:jc w:val="both"/>
        <w:rPr>
          <w:sz w:val="28"/>
          <w:szCs w:val="28"/>
          <w:lang w:val="uk-UA"/>
        </w:rPr>
      </w:pPr>
      <w:r w:rsidRPr="002900F7">
        <w:rPr>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F12EDF" w:rsidRPr="002900F7" w:rsidRDefault="00F12EDF" w:rsidP="00F12EDF">
      <w:pPr>
        <w:ind w:firstLine="540"/>
        <w:jc w:val="both"/>
        <w:rPr>
          <w:sz w:val="28"/>
          <w:szCs w:val="28"/>
          <w:lang w:val="uk-UA"/>
        </w:rPr>
      </w:pPr>
      <w:r w:rsidRPr="002900F7">
        <w:rPr>
          <w:sz w:val="28"/>
          <w:szCs w:val="28"/>
          <w:lang w:val="uk-UA"/>
        </w:rPr>
        <w:t>Надання першої допомоги при знепритомненні (втраті свідомості), шоці, тепловому та сонячному ударі, обмороженні.</w:t>
      </w:r>
    </w:p>
    <w:p w:rsidR="00F12EDF" w:rsidRPr="002900F7" w:rsidRDefault="00F12EDF" w:rsidP="00F12EDF">
      <w:pPr>
        <w:ind w:firstLine="540"/>
        <w:jc w:val="both"/>
        <w:rPr>
          <w:sz w:val="28"/>
          <w:szCs w:val="28"/>
          <w:lang w:val="uk-UA"/>
        </w:rPr>
      </w:pPr>
      <w:r w:rsidRPr="002900F7">
        <w:rPr>
          <w:sz w:val="28"/>
          <w:szCs w:val="28"/>
          <w:lang w:val="uk-UA"/>
        </w:rPr>
        <w:t>Опіки, їх класифікація. Перша допомога при хімічних і термічних опіках, опіку очей.</w:t>
      </w:r>
    </w:p>
    <w:p w:rsidR="00F12EDF" w:rsidRPr="002900F7" w:rsidRDefault="00F12EDF" w:rsidP="00F12EDF">
      <w:pPr>
        <w:ind w:firstLine="540"/>
        <w:jc w:val="both"/>
        <w:rPr>
          <w:sz w:val="28"/>
          <w:szCs w:val="28"/>
          <w:lang w:val="uk-UA"/>
        </w:rPr>
      </w:pPr>
      <w:r w:rsidRPr="002900F7">
        <w:rPr>
          <w:sz w:val="28"/>
          <w:szCs w:val="28"/>
          <w:lang w:val="uk-UA"/>
        </w:rPr>
        <w:t>Перша допомога при запорошуванні очей. Способи промивання очей.</w:t>
      </w:r>
    </w:p>
    <w:p w:rsidR="00F12EDF" w:rsidRPr="002900F7" w:rsidRDefault="00F12EDF" w:rsidP="00F12EDF">
      <w:pPr>
        <w:ind w:firstLine="540"/>
        <w:jc w:val="both"/>
        <w:rPr>
          <w:sz w:val="28"/>
          <w:szCs w:val="28"/>
          <w:lang w:val="uk-UA"/>
        </w:rPr>
      </w:pPr>
      <w:r w:rsidRPr="002900F7">
        <w:rPr>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F12EDF" w:rsidRPr="002900F7" w:rsidRDefault="00F12EDF" w:rsidP="00F12EDF">
      <w:pPr>
        <w:pStyle w:val="21"/>
        <w:spacing w:after="0" w:line="240" w:lineRule="auto"/>
        <w:ind w:left="0" w:firstLine="540"/>
        <w:jc w:val="both"/>
        <w:rPr>
          <w:sz w:val="28"/>
          <w:szCs w:val="28"/>
        </w:rPr>
      </w:pPr>
      <w:r w:rsidRPr="002900F7">
        <w:rPr>
          <w:sz w:val="28"/>
          <w:szCs w:val="28"/>
        </w:rPr>
        <w:t>Транспортування потерпілого. Підготовка потерпілого до транспортування. Вимоги до транспортних засобів.</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keepNext/>
        <w:jc w:val="center"/>
        <w:outlineLvl w:val="0"/>
        <w:rPr>
          <w:b/>
          <w:bCs/>
          <w:sz w:val="28"/>
          <w:szCs w:val="28"/>
          <w:lang w:val="uk-UA"/>
        </w:rPr>
      </w:pPr>
      <w:r w:rsidRPr="002900F7">
        <w:rPr>
          <w:b/>
          <w:bCs/>
          <w:sz w:val="28"/>
          <w:szCs w:val="28"/>
          <w:lang w:val="uk-UA"/>
        </w:rPr>
        <w:t>Типова навчальна програма з предмета</w:t>
      </w:r>
    </w:p>
    <w:p w:rsidR="00F12EDF" w:rsidRPr="002900F7" w:rsidRDefault="00F12EDF" w:rsidP="00F12EDF">
      <w:pPr>
        <w:keepNext/>
        <w:jc w:val="center"/>
        <w:outlineLvl w:val="0"/>
        <w:rPr>
          <w:b/>
          <w:bCs/>
          <w:sz w:val="28"/>
          <w:szCs w:val="28"/>
          <w:lang w:val="uk-UA"/>
        </w:rPr>
      </w:pPr>
      <w:r w:rsidRPr="002900F7">
        <w:rPr>
          <w:b/>
          <w:bCs/>
          <w:sz w:val="28"/>
          <w:szCs w:val="28"/>
          <w:lang w:val="uk-UA"/>
        </w:rPr>
        <w:t>«Матеріалознавство»</w:t>
      </w:r>
    </w:p>
    <w:p w:rsidR="00F12EDF" w:rsidRPr="002900F7" w:rsidRDefault="00F12EDF" w:rsidP="00F12EDF">
      <w:pPr>
        <w:jc w:val="center"/>
        <w:rPr>
          <w:sz w:val="28"/>
          <w:szCs w:val="28"/>
          <w:lang w:val="uk-UA"/>
        </w:rPr>
      </w:pP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5367"/>
        <w:gridCol w:w="1270"/>
        <w:gridCol w:w="2033"/>
      </w:tblGrid>
      <w:tr w:rsidR="00F12EDF" w:rsidRPr="002900F7" w:rsidTr="00AF1E9D">
        <w:trPr>
          <w:cantSplit/>
          <w:trHeight w:val="382"/>
        </w:trPr>
        <w:tc>
          <w:tcPr>
            <w:tcW w:w="731" w:type="dxa"/>
            <w:vMerge w:val="restart"/>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367"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303"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532"/>
        </w:trPr>
        <w:tc>
          <w:tcPr>
            <w:tcW w:w="731" w:type="dxa"/>
            <w:vMerge/>
          </w:tcPr>
          <w:p w:rsidR="00F12EDF" w:rsidRPr="002900F7" w:rsidRDefault="00F12EDF" w:rsidP="00AF1E9D">
            <w:pPr>
              <w:jc w:val="center"/>
              <w:rPr>
                <w:b/>
                <w:sz w:val="28"/>
                <w:szCs w:val="28"/>
                <w:lang w:val="uk-UA"/>
              </w:rPr>
            </w:pPr>
          </w:p>
        </w:tc>
        <w:tc>
          <w:tcPr>
            <w:tcW w:w="5367" w:type="dxa"/>
            <w:vMerge/>
          </w:tcPr>
          <w:p w:rsidR="00F12EDF" w:rsidRPr="002900F7" w:rsidRDefault="00F12EDF" w:rsidP="00AF1E9D">
            <w:pPr>
              <w:jc w:val="center"/>
              <w:rPr>
                <w:b/>
                <w:sz w:val="28"/>
                <w:szCs w:val="28"/>
                <w:lang w:val="uk-UA"/>
              </w:rPr>
            </w:pPr>
          </w:p>
        </w:tc>
        <w:tc>
          <w:tcPr>
            <w:tcW w:w="1270"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2033"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12"/>
        </w:trPr>
        <w:tc>
          <w:tcPr>
            <w:tcW w:w="731" w:type="dxa"/>
          </w:tcPr>
          <w:p w:rsidR="00F12EDF" w:rsidRPr="002900F7" w:rsidRDefault="00F12EDF" w:rsidP="00AF1E9D">
            <w:pPr>
              <w:jc w:val="center"/>
              <w:rPr>
                <w:sz w:val="28"/>
                <w:szCs w:val="28"/>
                <w:lang w:val="uk-UA"/>
              </w:rPr>
            </w:pPr>
            <w:r w:rsidRPr="002900F7">
              <w:rPr>
                <w:sz w:val="28"/>
                <w:szCs w:val="28"/>
                <w:lang w:val="uk-UA"/>
              </w:rPr>
              <w:t>1.</w:t>
            </w:r>
          </w:p>
        </w:tc>
        <w:tc>
          <w:tcPr>
            <w:tcW w:w="5367" w:type="dxa"/>
          </w:tcPr>
          <w:p w:rsidR="00F12EDF" w:rsidRPr="002900F7" w:rsidRDefault="00F12EDF" w:rsidP="00AF1E9D">
            <w:pPr>
              <w:rPr>
                <w:sz w:val="28"/>
                <w:szCs w:val="28"/>
                <w:lang w:val="uk-UA"/>
              </w:rPr>
            </w:pPr>
            <w:r w:rsidRPr="002900F7">
              <w:rPr>
                <w:sz w:val="28"/>
                <w:szCs w:val="28"/>
                <w:lang w:val="uk-UA"/>
              </w:rPr>
              <w:t>Загальні відомості про будівельні матеріали</w:t>
            </w:r>
          </w:p>
        </w:tc>
        <w:tc>
          <w:tcPr>
            <w:tcW w:w="1270" w:type="dxa"/>
          </w:tcPr>
          <w:p w:rsidR="00F12EDF" w:rsidRPr="002900F7" w:rsidRDefault="00F12EDF" w:rsidP="00AF1E9D">
            <w:pPr>
              <w:jc w:val="center"/>
              <w:rPr>
                <w:sz w:val="28"/>
                <w:szCs w:val="28"/>
                <w:lang w:val="uk-UA"/>
              </w:rPr>
            </w:pPr>
            <w:r w:rsidRPr="002900F7">
              <w:rPr>
                <w:sz w:val="28"/>
                <w:szCs w:val="28"/>
                <w:lang w:val="uk-UA"/>
              </w:rPr>
              <w:t>2</w:t>
            </w:r>
          </w:p>
        </w:tc>
        <w:tc>
          <w:tcPr>
            <w:tcW w:w="2033" w:type="dxa"/>
          </w:tcPr>
          <w:p w:rsidR="00F12EDF" w:rsidRPr="002900F7" w:rsidRDefault="00F12EDF" w:rsidP="00AF1E9D">
            <w:pPr>
              <w:jc w:val="center"/>
              <w:rPr>
                <w:sz w:val="28"/>
                <w:szCs w:val="28"/>
                <w:lang w:val="uk-UA"/>
              </w:rPr>
            </w:pPr>
          </w:p>
        </w:tc>
      </w:tr>
      <w:tr w:rsidR="00F12EDF" w:rsidRPr="002900F7" w:rsidTr="00AF1E9D">
        <w:trPr>
          <w:trHeight w:val="527"/>
        </w:trPr>
        <w:tc>
          <w:tcPr>
            <w:tcW w:w="731" w:type="dxa"/>
          </w:tcPr>
          <w:p w:rsidR="00F12EDF" w:rsidRPr="002900F7" w:rsidRDefault="00F12EDF" w:rsidP="00AF1E9D">
            <w:pPr>
              <w:jc w:val="center"/>
              <w:rPr>
                <w:sz w:val="28"/>
                <w:szCs w:val="28"/>
                <w:lang w:val="uk-UA"/>
              </w:rPr>
            </w:pPr>
            <w:r w:rsidRPr="002900F7">
              <w:rPr>
                <w:sz w:val="28"/>
                <w:szCs w:val="28"/>
                <w:lang w:val="uk-UA"/>
              </w:rPr>
              <w:t>2.</w:t>
            </w:r>
          </w:p>
        </w:tc>
        <w:tc>
          <w:tcPr>
            <w:tcW w:w="5367" w:type="dxa"/>
          </w:tcPr>
          <w:p w:rsidR="00F12EDF" w:rsidRPr="002900F7" w:rsidRDefault="00F12EDF" w:rsidP="00AF1E9D">
            <w:pPr>
              <w:jc w:val="both"/>
              <w:rPr>
                <w:rFonts w:eastAsia="Batang"/>
                <w:bCs/>
                <w:sz w:val="28"/>
                <w:szCs w:val="28"/>
                <w:lang w:val="uk-UA"/>
              </w:rPr>
            </w:pPr>
            <w:r w:rsidRPr="002900F7">
              <w:rPr>
                <w:rFonts w:eastAsia="Batang"/>
                <w:bCs/>
                <w:sz w:val="28"/>
                <w:szCs w:val="28"/>
                <w:lang w:val="uk-UA"/>
              </w:rPr>
              <w:t>Основні властивості будівельних матеріалів</w:t>
            </w:r>
          </w:p>
        </w:tc>
        <w:tc>
          <w:tcPr>
            <w:tcW w:w="1270" w:type="dxa"/>
          </w:tcPr>
          <w:p w:rsidR="00F12EDF" w:rsidRPr="002900F7" w:rsidRDefault="00F12EDF" w:rsidP="00AF1E9D">
            <w:pPr>
              <w:jc w:val="center"/>
              <w:rPr>
                <w:sz w:val="28"/>
                <w:szCs w:val="28"/>
                <w:lang w:val="uk-UA"/>
              </w:rPr>
            </w:pPr>
            <w:r w:rsidRPr="002900F7">
              <w:rPr>
                <w:sz w:val="28"/>
                <w:szCs w:val="28"/>
                <w:lang w:val="uk-UA"/>
              </w:rPr>
              <w:t>3</w:t>
            </w:r>
          </w:p>
        </w:tc>
        <w:tc>
          <w:tcPr>
            <w:tcW w:w="2033" w:type="dxa"/>
          </w:tcPr>
          <w:p w:rsidR="00F12EDF" w:rsidRPr="002900F7" w:rsidRDefault="00F12EDF" w:rsidP="00AF1E9D">
            <w:pPr>
              <w:jc w:val="center"/>
              <w:rPr>
                <w:sz w:val="28"/>
                <w:szCs w:val="28"/>
                <w:lang w:val="uk-UA"/>
              </w:rPr>
            </w:pPr>
          </w:p>
        </w:tc>
      </w:tr>
      <w:tr w:rsidR="00F12EDF" w:rsidRPr="002900F7" w:rsidTr="00AF1E9D">
        <w:trPr>
          <w:trHeight w:val="512"/>
        </w:trPr>
        <w:tc>
          <w:tcPr>
            <w:tcW w:w="731" w:type="dxa"/>
          </w:tcPr>
          <w:p w:rsidR="00F12EDF" w:rsidRPr="002900F7" w:rsidRDefault="00F12EDF" w:rsidP="00AF1E9D">
            <w:pPr>
              <w:jc w:val="center"/>
              <w:rPr>
                <w:sz w:val="28"/>
                <w:szCs w:val="28"/>
                <w:lang w:val="uk-UA"/>
              </w:rPr>
            </w:pPr>
            <w:r w:rsidRPr="002900F7">
              <w:rPr>
                <w:sz w:val="28"/>
                <w:szCs w:val="28"/>
                <w:lang w:val="uk-UA"/>
              </w:rPr>
              <w:t>3.</w:t>
            </w:r>
          </w:p>
        </w:tc>
        <w:tc>
          <w:tcPr>
            <w:tcW w:w="5367" w:type="dxa"/>
          </w:tcPr>
          <w:p w:rsidR="00F12EDF" w:rsidRPr="002900F7" w:rsidRDefault="00F12EDF" w:rsidP="00AF1E9D">
            <w:pPr>
              <w:ind w:hanging="23"/>
              <w:rPr>
                <w:bCs/>
                <w:sz w:val="28"/>
                <w:szCs w:val="28"/>
                <w:lang w:val="uk-UA"/>
              </w:rPr>
            </w:pPr>
            <w:r w:rsidRPr="002900F7">
              <w:rPr>
                <w:bCs/>
                <w:sz w:val="28"/>
                <w:szCs w:val="28"/>
                <w:lang w:val="uk-UA"/>
              </w:rPr>
              <w:t>Матеріали для підготовки поверхонь під обштукатурювання</w:t>
            </w:r>
          </w:p>
        </w:tc>
        <w:tc>
          <w:tcPr>
            <w:tcW w:w="1270" w:type="dxa"/>
          </w:tcPr>
          <w:p w:rsidR="00F12EDF" w:rsidRPr="002900F7" w:rsidRDefault="00F12EDF" w:rsidP="00AF1E9D">
            <w:pPr>
              <w:jc w:val="center"/>
              <w:rPr>
                <w:sz w:val="28"/>
                <w:szCs w:val="28"/>
                <w:lang w:val="uk-UA"/>
              </w:rPr>
            </w:pPr>
            <w:r w:rsidRPr="002900F7">
              <w:rPr>
                <w:sz w:val="28"/>
                <w:szCs w:val="28"/>
                <w:lang w:val="uk-UA"/>
              </w:rPr>
              <w:t>2</w:t>
            </w:r>
          </w:p>
        </w:tc>
        <w:tc>
          <w:tcPr>
            <w:tcW w:w="2033" w:type="dxa"/>
          </w:tcPr>
          <w:p w:rsidR="00F12EDF" w:rsidRPr="002900F7" w:rsidRDefault="00F12EDF" w:rsidP="00AF1E9D">
            <w:pPr>
              <w:jc w:val="center"/>
              <w:rPr>
                <w:sz w:val="28"/>
                <w:szCs w:val="28"/>
                <w:lang w:val="uk-UA"/>
              </w:rPr>
            </w:pPr>
          </w:p>
        </w:tc>
      </w:tr>
      <w:tr w:rsidR="00F12EDF" w:rsidRPr="002900F7" w:rsidTr="00AF1E9D">
        <w:trPr>
          <w:trHeight w:val="527"/>
        </w:trPr>
        <w:tc>
          <w:tcPr>
            <w:tcW w:w="731" w:type="dxa"/>
          </w:tcPr>
          <w:p w:rsidR="00F12EDF" w:rsidRPr="002900F7" w:rsidRDefault="00F12EDF" w:rsidP="00AF1E9D">
            <w:pPr>
              <w:jc w:val="center"/>
              <w:rPr>
                <w:sz w:val="28"/>
                <w:szCs w:val="28"/>
                <w:lang w:val="uk-UA"/>
              </w:rPr>
            </w:pPr>
            <w:r w:rsidRPr="002900F7">
              <w:rPr>
                <w:sz w:val="28"/>
                <w:szCs w:val="28"/>
                <w:lang w:val="uk-UA"/>
              </w:rPr>
              <w:t>4.</w:t>
            </w:r>
          </w:p>
        </w:tc>
        <w:tc>
          <w:tcPr>
            <w:tcW w:w="5367" w:type="dxa"/>
          </w:tcPr>
          <w:p w:rsidR="00F12EDF" w:rsidRPr="002900F7" w:rsidRDefault="00F12EDF" w:rsidP="00AF1E9D">
            <w:pPr>
              <w:ind w:hanging="23"/>
              <w:rPr>
                <w:bCs/>
                <w:sz w:val="28"/>
                <w:szCs w:val="28"/>
                <w:lang w:val="uk-UA"/>
              </w:rPr>
            </w:pPr>
            <w:r w:rsidRPr="002900F7">
              <w:rPr>
                <w:bCs/>
                <w:sz w:val="28"/>
                <w:szCs w:val="28"/>
                <w:lang w:val="uk-UA"/>
              </w:rPr>
              <w:t>Мінеральні в’яжучі матеріали й добавки</w:t>
            </w:r>
          </w:p>
        </w:tc>
        <w:tc>
          <w:tcPr>
            <w:tcW w:w="1270" w:type="dxa"/>
          </w:tcPr>
          <w:p w:rsidR="00F12EDF" w:rsidRPr="002900F7" w:rsidRDefault="00F12EDF" w:rsidP="00AF1E9D">
            <w:pPr>
              <w:jc w:val="center"/>
              <w:rPr>
                <w:sz w:val="28"/>
                <w:szCs w:val="28"/>
                <w:lang w:val="uk-UA"/>
              </w:rPr>
            </w:pPr>
            <w:r w:rsidRPr="002900F7">
              <w:rPr>
                <w:sz w:val="28"/>
                <w:szCs w:val="28"/>
                <w:lang w:val="uk-UA"/>
              </w:rPr>
              <w:t>6</w:t>
            </w:r>
          </w:p>
        </w:tc>
        <w:tc>
          <w:tcPr>
            <w:tcW w:w="2033" w:type="dxa"/>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val="512"/>
        </w:trPr>
        <w:tc>
          <w:tcPr>
            <w:tcW w:w="731" w:type="dxa"/>
          </w:tcPr>
          <w:p w:rsidR="00F12EDF" w:rsidRPr="002900F7" w:rsidRDefault="00F12EDF" w:rsidP="00AF1E9D">
            <w:pPr>
              <w:jc w:val="center"/>
              <w:rPr>
                <w:sz w:val="28"/>
                <w:szCs w:val="28"/>
                <w:lang w:val="uk-UA"/>
              </w:rPr>
            </w:pPr>
            <w:r w:rsidRPr="002900F7">
              <w:rPr>
                <w:sz w:val="28"/>
                <w:szCs w:val="28"/>
                <w:lang w:val="uk-UA"/>
              </w:rPr>
              <w:t>5.</w:t>
            </w:r>
          </w:p>
        </w:tc>
        <w:tc>
          <w:tcPr>
            <w:tcW w:w="5367" w:type="dxa"/>
          </w:tcPr>
          <w:p w:rsidR="00F12EDF" w:rsidRPr="002900F7" w:rsidRDefault="00F12EDF" w:rsidP="00AF1E9D">
            <w:pPr>
              <w:ind w:hanging="23"/>
              <w:rPr>
                <w:bCs/>
                <w:sz w:val="28"/>
                <w:szCs w:val="28"/>
                <w:lang w:val="uk-UA"/>
              </w:rPr>
            </w:pPr>
            <w:r w:rsidRPr="002900F7">
              <w:rPr>
                <w:bCs/>
                <w:sz w:val="28"/>
                <w:szCs w:val="28"/>
                <w:lang w:val="uk-UA"/>
              </w:rPr>
              <w:t>Заповнювачі для розчинових сумішей і бетонів</w:t>
            </w:r>
          </w:p>
        </w:tc>
        <w:tc>
          <w:tcPr>
            <w:tcW w:w="1270" w:type="dxa"/>
          </w:tcPr>
          <w:p w:rsidR="00F12EDF" w:rsidRPr="002900F7" w:rsidRDefault="00F12EDF" w:rsidP="00AF1E9D">
            <w:pPr>
              <w:jc w:val="center"/>
              <w:rPr>
                <w:sz w:val="28"/>
                <w:szCs w:val="28"/>
                <w:lang w:val="uk-UA"/>
              </w:rPr>
            </w:pPr>
            <w:r w:rsidRPr="002900F7">
              <w:rPr>
                <w:sz w:val="28"/>
                <w:szCs w:val="28"/>
                <w:lang w:val="uk-UA"/>
              </w:rPr>
              <w:t>4</w:t>
            </w:r>
          </w:p>
        </w:tc>
        <w:tc>
          <w:tcPr>
            <w:tcW w:w="2033" w:type="dxa"/>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val="264"/>
        </w:trPr>
        <w:tc>
          <w:tcPr>
            <w:tcW w:w="731" w:type="dxa"/>
          </w:tcPr>
          <w:p w:rsidR="00F12EDF" w:rsidRPr="002900F7" w:rsidRDefault="00F12EDF" w:rsidP="00AF1E9D">
            <w:pPr>
              <w:jc w:val="center"/>
              <w:rPr>
                <w:sz w:val="28"/>
                <w:szCs w:val="28"/>
                <w:lang w:val="uk-UA"/>
              </w:rPr>
            </w:pPr>
            <w:r w:rsidRPr="002900F7">
              <w:rPr>
                <w:sz w:val="28"/>
                <w:szCs w:val="28"/>
                <w:lang w:val="uk-UA"/>
              </w:rPr>
              <w:t>6.</w:t>
            </w:r>
          </w:p>
        </w:tc>
        <w:tc>
          <w:tcPr>
            <w:tcW w:w="5367" w:type="dxa"/>
          </w:tcPr>
          <w:p w:rsidR="00F12EDF" w:rsidRPr="002900F7" w:rsidRDefault="00F12EDF" w:rsidP="00AF1E9D">
            <w:pPr>
              <w:ind w:hanging="23"/>
              <w:rPr>
                <w:bCs/>
                <w:sz w:val="28"/>
                <w:szCs w:val="28"/>
                <w:lang w:val="uk-UA"/>
              </w:rPr>
            </w:pPr>
            <w:r w:rsidRPr="002900F7">
              <w:rPr>
                <w:bCs/>
                <w:sz w:val="28"/>
                <w:szCs w:val="28"/>
                <w:lang w:val="uk-UA"/>
              </w:rPr>
              <w:t>Будівельні розчинові суміші</w:t>
            </w:r>
          </w:p>
        </w:tc>
        <w:tc>
          <w:tcPr>
            <w:tcW w:w="1270" w:type="dxa"/>
          </w:tcPr>
          <w:p w:rsidR="00F12EDF" w:rsidRPr="002900F7" w:rsidRDefault="00F12EDF" w:rsidP="00AF1E9D">
            <w:pPr>
              <w:jc w:val="center"/>
              <w:rPr>
                <w:sz w:val="28"/>
                <w:szCs w:val="28"/>
                <w:lang w:val="uk-UA"/>
              </w:rPr>
            </w:pPr>
            <w:r w:rsidRPr="002900F7">
              <w:rPr>
                <w:sz w:val="28"/>
                <w:szCs w:val="28"/>
                <w:lang w:val="uk-UA"/>
              </w:rPr>
              <w:t>8</w:t>
            </w:r>
          </w:p>
        </w:tc>
        <w:tc>
          <w:tcPr>
            <w:tcW w:w="2033" w:type="dxa"/>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val="558"/>
        </w:trPr>
        <w:tc>
          <w:tcPr>
            <w:tcW w:w="731" w:type="dxa"/>
          </w:tcPr>
          <w:p w:rsidR="00F12EDF" w:rsidRPr="002900F7" w:rsidRDefault="00F12EDF" w:rsidP="00AF1E9D">
            <w:pPr>
              <w:jc w:val="center"/>
              <w:rPr>
                <w:sz w:val="28"/>
                <w:szCs w:val="28"/>
                <w:lang w:val="uk-UA"/>
              </w:rPr>
            </w:pPr>
            <w:r w:rsidRPr="002900F7">
              <w:rPr>
                <w:sz w:val="28"/>
                <w:szCs w:val="28"/>
                <w:lang w:val="uk-UA"/>
              </w:rPr>
              <w:t>7.</w:t>
            </w:r>
          </w:p>
        </w:tc>
        <w:tc>
          <w:tcPr>
            <w:tcW w:w="5367" w:type="dxa"/>
          </w:tcPr>
          <w:p w:rsidR="00F12EDF" w:rsidRPr="002900F7" w:rsidRDefault="00F12EDF" w:rsidP="00AF1E9D">
            <w:pPr>
              <w:jc w:val="both"/>
              <w:rPr>
                <w:rFonts w:eastAsia="Batang"/>
                <w:sz w:val="28"/>
                <w:szCs w:val="28"/>
                <w:lang w:val="uk-UA"/>
              </w:rPr>
            </w:pPr>
            <w:r w:rsidRPr="002900F7">
              <w:rPr>
                <w:rFonts w:eastAsia="Batang"/>
                <w:sz w:val="28"/>
                <w:szCs w:val="28"/>
                <w:lang w:val="uk-UA"/>
              </w:rPr>
              <w:t>Розчини на основі сухих штукатурних розчинових сумішей</w:t>
            </w:r>
          </w:p>
        </w:tc>
        <w:tc>
          <w:tcPr>
            <w:tcW w:w="1270" w:type="dxa"/>
          </w:tcPr>
          <w:p w:rsidR="00F12EDF" w:rsidRPr="002900F7" w:rsidRDefault="00F12EDF" w:rsidP="00AF1E9D">
            <w:pPr>
              <w:jc w:val="center"/>
              <w:rPr>
                <w:sz w:val="28"/>
                <w:szCs w:val="28"/>
                <w:lang w:val="uk-UA"/>
              </w:rPr>
            </w:pPr>
            <w:r w:rsidRPr="002900F7">
              <w:rPr>
                <w:sz w:val="28"/>
                <w:szCs w:val="28"/>
                <w:lang w:val="uk-UA"/>
              </w:rPr>
              <w:t>4</w:t>
            </w:r>
          </w:p>
        </w:tc>
        <w:tc>
          <w:tcPr>
            <w:tcW w:w="2033" w:type="dxa"/>
          </w:tcPr>
          <w:p w:rsidR="00F12EDF" w:rsidRPr="002900F7" w:rsidRDefault="00F12EDF" w:rsidP="00AF1E9D">
            <w:pPr>
              <w:jc w:val="center"/>
              <w:rPr>
                <w:sz w:val="28"/>
                <w:szCs w:val="28"/>
                <w:lang w:val="uk-UA"/>
              </w:rPr>
            </w:pPr>
          </w:p>
        </w:tc>
      </w:tr>
      <w:tr w:rsidR="00F12EDF" w:rsidRPr="002900F7" w:rsidTr="00AF1E9D">
        <w:trPr>
          <w:trHeight w:val="279"/>
        </w:trPr>
        <w:tc>
          <w:tcPr>
            <w:tcW w:w="731" w:type="dxa"/>
          </w:tcPr>
          <w:p w:rsidR="00F12EDF" w:rsidRPr="002900F7" w:rsidRDefault="00F12EDF" w:rsidP="00AF1E9D">
            <w:pPr>
              <w:jc w:val="center"/>
              <w:rPr>
                <w:sz w:val="28"/>
                <w:szCs w:val="28"/>
                <w:lang w:val="uk-UA"/>
              </w:rPr>
            </w:pPr>
            <w:r w:rsidRPr="002900F7">
              <w:rPr>
                <w:sz w:val="28"/>
                <w:szCs w:val="28"/>
                <w:lang w:val="uk-UA"/>
              </w:rPr>
              <w:t>8.</w:t>
            </w:r>
          </w:p>
        </w:tc>
        <w:tc>
          <w:tcPr>
            <w:tcW w:w="5367" w:type="dxa"/>
          </w:tcPr>
          <w:p w:rsidR="00F12EDF" w:rsidRPr="002900F7" w:rsidRDefault="00F12EDF" w:rsidP="00AF1E9D">
            <w:pPr>
              <w:ind w:hanging="23"/>
              <w:rPr>
                <w:rFonts w:eastAsia="Batang"/>
                <w:sz w:val="28"/>
                <w:szCs w:val="28"/>
                <w:lang w:val="uk-UA"/>
              </w:rPr>
            </w:pPr>
            <w:r w:rsidRPr="002900F7">
              <w:rPr>
                <w:rFonts w:eastAsia="Batang"/>
                <w:bCs/>
                <w:sz w:val="28"/>
                <w:szCs w:val="28"/>
                <w:lang w:val="uk-UA"/>
              </w:rPr>
              <w:t>Органічні в’яжучі матеріали</w:t>
            </w:r>
          </w:p>
        </w:tc>
        <w:tc>
          <w:tcPr>
            <w:tcW w:w="1270" w:type="dxa"/>
          </w:tcPr>
          <w:p w:rsidR="00F12EDF" w:rsidRPr="002900F7" w:rsidRDefault="00F12EDF" w:rsidP="00AF1E9D">
            <w:pPr>
              <w:jc w:val="center"/>
              <w:rPr>
                <w:sz w:val="28"/>
                <w:szCs w:val="28"/>
                <w:lang w:val="uk-UA"/>
              </w:rPr>
            </w:pPr>
            <w:r w:rsidRPr="002900F7">
              <w:rPr>
                <w:sz w:val="28"/>
                <w:szCs w:val="28"/>
                <w:lang w:val="uk-UA"/>
              </w:rPr>
              <w:t>2</w:t>
            </w:r>
          </w:p>
        </w:tc>
        <w:tc>
          <w:tcPr>
            <w:tcW w:w="2033" w:type="dxa"/>
          </w:tcPr>
          <w:p w:rsidR="00F12EDF" w:rsidRPr="002900F7" w:rsidRDefault="00F12EDF" w:rsidP="00AF1E9D">
            <w:pPr>
              <w:jc w:val="center"/>
              <w:rPr>
                <w:sz w:val="28"/>
                <w:szCs w:val="28"/>
                <w:lang w:val="uk-UA"/>
              </w:rPr>
            </w:pPr>
          </w:p>
        </w:tc>
      </w:tr>
      <w:tr w:rsidR="00F12EDF" w:rsidRPr="002900F7" w:rsidTr="00AF1E9D">
        <w:trPr>
          <w:trHeight w:val="512"/>
        </w:trPr>
        <w:tc>
          <w:tcPr>
            <w:tcW w:w="731" w:type="dxa"/>
          </w:tcPr>
          <w:p w:rsidR="00F12EDF" w:rsidRPr="002900F7" w:rsidRDefault="00F12EDF" w:rsidP="00AF1E9D">
            <w:pPr>
              <w:jc w:val="center"/>
              <w:rPr>
                <w:sz w:val="28"/>
                <w:szCs w:val="28"/>
                <w:lang w:val="uk-UA"/>
              </w:rPr>
            </w:pPr>
            <w:r w:rsidRPr="002900F7">
              <w:rPr>
                <w:sz w:val="28"/>
                <w:szCs w:val="28"/>
                <w:lang w:val="uk-UA"/>
              </w:rPr>
              <w:t>9.</w:t>
            </w:r>
          </w:p>
        </w:tc>
        <w:tc>
          <w:tcPr>
            <w:tcW w:w="5367" w:type="dxa"/>
          </w:tcPr>
          <w:p w:rsidR="00F12EDF" w:rsidRPr="002900F7" w:rsidRDefault="00F12EDF" w:rsidP="00AF1E9D">
            <w:pPr>
              <w:ind w:hanging="23"/>
              <w:rPr>
                <w:rFonts w:eastAsia="Batang"/>
                <w:sz w:val="28"/>
                <w:szCs w:val="28"/>
                <w:lang w:val="uk-UA"/>
              </w:rPr>
            </w:pPr>
            <w:r w:rsidRPr="002900F7">
              <w:rPr>
                <w:rFonts w:eastAsia="Batang"/>
                <w:bCs/>
                <w:sz w:val="28"/>
                <w:szCs w:val="28"/>
                <w:lang w:val="uk-UA"/>
              </w:rPr>
              <w:t>Наповнювачі для мастик і полімерних розчинових сумішей</w:t>
            </w:r>
          </w:p>
        </w:tc>
        <w:tc>
          <w:tcPr>
            <w:tcW w:w="1270" w:type="dxa"/>
          </w:tcPr>
          <w:p w:rsidR="00F12EDF" w:rsidRPr="002900F7" w:rsidRDefault="00F12EDF" w:rsidP="00AF1E9D">
            <w:pPr>
              <w:jc w:val="center"/>
              <w:rPr>
                <w:sz w:val="28"/>
                <w:szCs w:val="28"/>
                <w:lang w:val="uk-UA"/>
              </w:rPr>
            </w:pPr>
            <w:r w:rsidRPr="002900F7">
              <w:rPr>
                <w:sz w:val="28"/>
                <w:szCs w:val="28"/>
                <w:lang w:val="uk-UA"/>
              </w:rPr>
              <w:t>1</w:t>
            </w:r>
          </w:p>
        </w:tc>
        <w:tc>
          <w:tcPr>
            <w:tcW w:w="2033" w:type="dxa"/>
          </w:tcPr>
          <w:p w:rsidR="00F12EDF" w:rsidRPr="002900F7" w:rsidRDefault="00F12EDF" w:rsidP="00AF1E9D">
            <w:pPr>
              <w:jc w:val="center"/>
              <w:rPr>
                <w:sz w:val="28"/>
                <w:szCs w:val="28"/>
                <w:lang w:val="uk-UA"/>
              </w:rPr>
            </w:pPr>
          </w:p>
        </w:tc>
      </w:tr>
      <w:tr w:rsidR="00F12EDF" w:rsidRPr="002900F7" w:rsidTr="00AF1E9D">
        <w:trPr>
          <w:trHeight w:val="791"/>
        </w:trPr>
        <w:tc>
          <w:tcPr>
            <w:tcW w:w="731" w:type="dxa"/>
          </w:tcPr>
          <w:p w:rsidR="00F12EDF" w:rsidRPr="002900F7" w:rsidRDefault="00F12EDF" w:rsidP="00AF1E9D">
            <w:pPr>
              <w:jc w:val="center"/>
              <w:rPr>
                <w:sz w:val="28"/>
                <w:szCs w:val="28"/>
                <w:lang w:val="uk-UA"/>
              </w:rPr>
            </w:pPr>
            <w:r w:rsidRPr="002900F7">
              <w:rPr>
                <w:sz w:val="28"/>
                <w:szCs w:val="28"/>
                <w:lang w:val="uk-UA"/>
              </w:rPr>
              <w:t>10</w:t>
            </w:r>
          </w:p>
        </w:tc>
        <w:tc>
          <w:tcPr>
            <w:tcW w:w="5367" w:type="dxa"/>
          </w:tcPr>
          <w:p w:rsidR="00F12EDF" w:rsidRPr="002900F7" w:rsidRDefault="00F12EDF" w:rsidP="00AF1E9D">
            <w:pPr>
              <w:jc w:val="both"/>
              <w:rPr>
                <w:rFonts w:eastAsia="Batang"/>
                <w:sz w:val="28"/>
                <w:szCs w:val="28"/>
                <w:lang w:val="uk-UA"/>
              </w:rPr>
            </w:pPr>
            <w:r w:rsidRPr="002900F7">
              <w:rPr>
                <w:rFonts w:eastAsia="Batang"/>
                <w:sz w:val="28"/>
                <w:szCs w:val="28"/>
                <w:lang w:val="uk-UA"/>
              </w:rPr>
              <w:t>Облицювальні вироби на основі гіпсу, мінеральних волокон, вапна, азбестоцементу</w:t>
            </w:r>
          </w:p>
        </w:tc>
        <w:tc>
          <w:tcPr>
            <w:tcW w:w="1270" w:type="dxa"/>
          </w:tcPr>
          <w:p w:rsidR="00F12EDF" w:rsidRPr="002900F7" w:rsidRDefault="00F12EDF" w:rsidP="00AF1E9D">
            <w:pPr>
              <w:jc w:val="center"/>
              <w:rPr>
                <w:sz w:val="28"/>
                <w:szCs w:val="28"/>
                <w:lang w:val="uk-UA"/>
              </w:rPr>
            </w:pPr>
            <w:r w:rsidRPr="002900F7">
              <w:rPr>
                <w:sz w:val="28"/>
                <w:szCs w:val="28"/>
                <w:lang w:val="uk-UA"/>
              </w:rPr>
              <w:t>1</w:t>
            </w:r>
          </w:p>
        </w:tc>
        <w:tc>
          <w:tcPr>
            <w:tcW w:w="2033" w:type="dxa"/>
          </w:tcPr>
          <w:p w:rsidR="00F12EDF" w:rsidRPr="002900F7" w:rsidRDefault="00F12EDF" w:rsidP="00AF1E9D">
            <w:pPr>
              <w:jc w:val="center"/>
              <w:rPr>
                <w:sz w:val="28"/>
                <w:szCs w:val="28"/>
                <w:lang w:val="uk-UA"/>
              </w:rPr>
            </w:pPr>
          </w:p>
        </w:tc>
      </w:tr>
      <w:tr w:rsidR="00F12EDF" w:rsidRPr="002900F7" w:rsidTr="00AF1E9D">
        <w:trPr>
          <w:trHeight w:val="946"/>
        </w:trPr>
        <w:tc>
          <w:tcPr>
            <w:tcW w:w="731" w:type="dxa"/>
          </w:tcPr>
          <w:p w:rsidR="00F12EDF" w:rsidRPr="002900F7" w:rsidRDefault="00F12EDF" w:rsidP="00AF1E9D">
            <w:pPr>
              <w:jc w:val="center"/>
              <w:rPr>
                <w:sz w:val="28"/>
                <w:szCs w:val="28"/>
                <w:lang w:val="uk-UA"/>
              </w:rPr>
            </w:pPr>
            <w:r w:rsidRPr="002900F7">
              <w:rPr>
                <w:sz w:val="28"/>
                <w:szCs w:val="28"/>
                <w:lang w:val="uk-UA"/>
              </w:rPr>
              <w:t>11</w:t>
            </w:r>
          </w:p>
        </w:tc>
        <w:tc>
          <w:tcPr>
            <w:tcW w:w="5367" w:type="dxa"/>
          </w:tcPr>
          <w:p w:rsidR="00F12EDF" w:rsidRPr="002900F7" w:rsidRDefault="00F12EDF" w:rsidP="00AF1E9D">
            <w:pPr>
              <w:ind w:hanging="23"/>
              <w:rPr>
                <w:rFonts w:eastAsia="Batang"/>
                <w:sz w:val="28"/>
                <w:szCs w:val="28"/>
                <w:lang w:val="uk-UA"/>
              </w:rPr>
            </w:pPr>
            <w:r w:rsidRPr="002900F7">
              <w:rPr>
                <w:rFonts w:eastAsia="Batang"/>
                <w:bCs/>
                <w:sz w:val="28"/>
                <w:szCs w:val="28"/>
                <w:lang w:val="uk-UA"/>
              </w:rPr>
              <w:t>Матеріали для кріплення опоряджувальних гіпсокартонних листів</w:t>
            </w:r>
          </w:p>
        </w:tc>
        <w:tc>
          <w:tcPr>
            <w:tcW w:w="1270" w:type="dxa"/>
          </w:tcPr>
          <w:p w:rsidR="00F12EDF" w:rsidRPr="002900F7" w:rsidRDefault="00F12EDF" w:rsidP="00AF1E9D">
            <w:pPr>
              <w:jc w:val="center"/>
              <w:rPr>
                <w:sz w:val="28"/>
                <w:szCs w:val="28"/>
                <w:lang w:val="uk-UA"/>
              </w:rPr>
            </w:pPr>
            <w:r w:rsidRPr="002900F7">
              <w:rPr>
                <w:sz w:val="28"/>
                <w:szCs w:val="28"/>
                <w:lang w:val="uk-UA"/>
              </w:rPr>
              <w:t>2</w:t>
            </w:r>
          </w:p>
        </w:tc>
        <w:tc>
          <w:tcPr>
            <w:tcW w:w="2033" w:type="dxa"/>
          </w:tcPr>
          <w:p w:rsidR="00F12EDF" w:rsidRPr="002900F7" w:rsidRDefault="00F12EDF" w:rsidP="00AF1E9D">
            <w:pPr>
              <w:jc w:val="center"/>
              <w:rPr>
                <w:sz w:val="28"/>
                <w:szCs w:val="28"/>
                <w:lang w:val="uk-UA"/>
              </w:rPr>
            </w:pPr>
          </w:p>
        </w:tc>
      </w:tr>
      <w:tr w:rsidR="00F12EDF" w:rsidRPr="002900F7" w:rsidTr="00AF1E9D">
        <w:trPr>
          <w:trHeight w:val="279"/>
        </w:trPr>
        <w:tc>
          <w:tcPr>
            <w:tcW w:w="731" w:type="dxa"/>
          </w:tcPr>
          <w:p w:rsidR="00F12EDF" w:rsidRPr="002900F7" w:rsidRDefault="00F12EDF" w:rsidP="00AF1E9D">
            <w:pPr>
              <w:jc w:val="center"/>
              <w:rPr>
                <w:b/>
                <w:sz w:val="28"/>
                <w:szCs w:val="28"/>
                <w:lang w:val="uk-UA"/>
              </w:rPr>
            </w:pPr>
          </w:p>
        </w:tc>
        <w:tc>
          <w:tcPr>
            <w:tcW w:w="5367"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70" w:type="dxa"/>
          </w:tcPr>
          <w:p w:rsidR="00F12EDF" w:rsidRPr="002900F7" w:rsidRDefault="00F12EDF" w:rsidP="00AF1E9D">
            <w:pPr>
              <w:jc w:val="center"/>
              <w:rPr>
                <w:b/>
                <w:sz w:val="28"/>
                <w:szCs w:val="28"/>
                <w:lang w:val="uk-UA"/>
              </w:rPr>
            </w:pPr>
            <w:r w:rsidRPr="002900F7">
              <w:rPr>
                <w:b/>
                <w:sz w:val="28"/>
                <w:szCs w:val="28"/>
                <w:lang w:val="uk-UA"/>
              </w:rPr>
              <w:t>36</w:t>
            </w:r>
          </w:p>
        </w:tc>
        <w:tc>
          <w:tcPr>
            <w:tcW w:w="2033" w:type="dxa"/>
          </w:tcPr>
          <w:p w:rsidR="00F12EDF" w:rsidRPr="002900F7" w:rsidRDefault="00F12EDF" w:rsidP="00AF1E9D">
            <w:pPr>
              <w:jc w:val="center"/>
              <w:rPr>
                <w:b/>
                <w:sz w:val="28"/>
                <w:szCs w:val="28"/>
                <w:lang w:val="uk-UA"/>
              </w:rPr>
            </w:pPr>
            <w:r w:rsidRPr="002900F7">
              <w:rPr>
                <w:b/>
                <w:sz w:val="28"/>
                <w:szCs w:val="28"/>
                <w:lang w:val="uk-UA"/>
              </w:rPr>
              <w:t>3</w:t>
            </w:r>
          </w:p>
        </w:tc>
      </w:tr>
    </w:tbl>
    <w:p w:rsidR="00F12EDF" w:rsidRPr="002900F7" w:rsidRDefault="00F12EDF" w:rsidP="00F12EDF">
      <w:pPr>
        <w:jc w:val="center"/>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 xml:space="preserve"> Тема 1. Загальні відомості про будівельні матеріали</w:t>
      </w:r>
    </w:p>
    <w:p w:rsidR="00F12EDF" w:rsidRPr="002900F7" w:rsidRDefault="00F12EDF" w:rsidP="00F12EDF">
      <w:pPr>
        <w:ind w:firstLine="720"/>
        <w:jc w:val="both"/>
        <w:rPr>
          <w:sz w:val="28"/>
          <w:szCs w:val="28"/>
          <w:lang w:val="uk-UA"/>
        </w:rPr>
      </w:pPr>
      <w:r w:rsidRPr="002900F7">
        <w:rPr>
          <w:sz w:val="28"/>
          <w:szCs w:val="28"/>
          <w:lang w:val="uk-UA"/>
        </w:rPr>
        <w:t xml:space="preserve">Значення будівельних матеріалів для будівництва й зростання їх виробництва в Україні. Класифікація матеріалів, які застосовуються при виконанні штукатурних робіт. Задачі промисловості будівельних матеріалів за планом розвитку народного господарства. Основні види сучасних матеріалів, їх застосування в будівництві. Поняття про державну систему стандартизації в Україні. </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rFonts w:eastAsia="Batang"/>
          <w:b/>
          <w:bCs/>
          <w:sz w:val="28"/>
          <w:szCs w:val="28"/>
          <w:lang w:val="uk-UA"/>
        </w:rPr>
      </w:pPr>
      <w:r w:rsidRPr="002900F7">
        <w:rPr>
          <w:rFonts w:eastAsia="Batang"/>
          <w:b/>
          <w:bCs/>
          <w:sz w:val="28"/>
          <w:szCs w:val="28"/>
          <w:lang w:val="uk-UA"/>
        </w:rPr>
        <w:lastRenderedPageBreak/>
        <w:t>Тема 2. Основні властивості будівельних матеріалів</w:t>
      </w:r>
    </w:p>
    <w:p w:rsidR="00F12EDF" w:rsidRPr="002900F7" w:rsidRDefault="00F12EDF" w:rsidP="00F12EDF">
      <w:pPr>
        <w:ind w:firstLine="720"/>
        <w:jc w:val="both"/>
        <w:rPr>
          <w:sz w:val="28"/>
          <w:szCs w:val="28"/>
          <w:lang w:val="uk-UA"/>
        </w:rPr>
      </w:pPr>
      <w:r w:rsidRPr="002900F7">
        <w:rPr>
          <w:bCs/>
          <w:sz w:val="28"/>
          <w:szCs w:val="28"/>
          <w:lang w:val="uk-UA"/>
        </w:rPr>
        <w:t>Основні властивості будівельних матеріалів</w:t>
      </w:r>
      <w:r w:rsidRPr="002900F7">
        <w:rPr>
          <w:sz w:val="28"/>
          <w:szCs w:val="28"/>
          <w:lang w:val="uk-UA"/>
        </w:rPr>
        <w:t>: фізичні, хімічні, механічні.</w:t>
      </w:r>
    </w:p>
    <w:p w:rsidR="00F12EDF" w:rsidRPr="002900F7" w:rsidRDefault="00F12EDF" w:rsidP="00F12EDF">
      <w:pPr>
        <w:ind w:firstLine="700"/>
        <w:jc w:val="both"/>
        <w:rPr>
          <w:sz w:val="28"/>
          <w:szCs w:val="28"/>
          <w:lang w:val="uk-UA"/>
        </w:rPr>
      </w:pPr>
      <w:r w:rsidRPr="002900F7">
        <w:rPr>
          <w:sz w:val="28"/>
          <w:szCs w:val="28"/>
          <w:lang w:val="uk-UA"/>
        </w:rPr>
        <w:t>Фізичні властивості: питома й об’ємна вага матеріалів: щільність, пористість, дійсна й уявна вологість, вагове й об’ємне водовбирання, гігроскопічність, водопроникність, теплопровідність. Вплив температури й вологості на властивості матеріалів. Акустичні властивості матеріалів. Властивості, що визначають стійкість матеріалів. Довговічність, водостійкість і вогнестійкість матеріалів.</w:t>
      </w:r>
    </w:p>
    <w:p w:rsidR="00F12EDF" w:rsidRPr="002900F7" w:rsidRDefault="00F12EDF" w:rsidP="00F12EDF">
      <w:pPr>
        <w:ind w:firstLine="700"/>
        <w:jc w:val="both"/>
        <w:rPr>
          <w:sz w:val="28"/>
          <w:szCs w:val="28"/>
          <w:lang w:val="uk-UA"/>
        </w:rPr>
      </w:pPr>
      <w:r w:rsidRPr="002900F7">
        <w:rPr>
          <w:sz w:val="28"/>
          <w:szCs w:val="28"/>
          <w:lang w:val="uk-UA"/>
        </w:rPr>
        <w:t>Механічні властивості матеріалів: міцність, тріщиностійкість, пружність, пластичність, крихкість, повзучість, твердість, ударна в’язкість, утомленість та інші властивості матеріалів.</w:t>
      </w:r>
    </w:p>
    <w:p w:rsidR="00F12EDF" w:rsidRPr="002900F7" w:rsidRDefault="00F12EDF" w:rsidP="00F12EDF">
      <w:pPr>
        <w:ind w:firstLine="700"/>
        <w:jc w:val="both"/>
        <w:rPr>
          <w:sz w:val="28"/>
          <w:szCs w:val="28"/>
          <w:lang w:val="uk-UA"/>
        </w:rPr>
      </w:pPr>
      <w:r w:rsidRPr="002900F7">
        <w:rPr>
          <w:sz w:val="28"/>
          <w:szCs w:val="28"/>
          <w:lang w:val="uk-UA"/>
        </w:rPr>
        <w:t>Хімічні властивості матеріалів: лугостійкість, кислотостійкість, газостійкість, корозійна стійкість, розчинність у воді. Значення хімії для розвитку промисловості будівельних матеріалів.</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b/>
          <w:bCs/>
          <w:sz w:val="28"/>
          <w:szCs w:val="28"/>
          <w:lang w:val="uk-UA"/>
        </w:rPr>
      </w:pPr>
      <w:r w:rsidRPr="002900F7">
        <w:rPr>
          <w:b/>
          <w:bCs/>
          <w:sz w:val="28"/>
          <w:szCs w:val="28"/>
          <w:lang w:val="uk-UA"/>
        </w:rPr>
        <w:t>Тема 3. Матеріали для підготовки поверхонь під обштукатурювання</w:t>
      </w:r>
    </w:p>
    <w:p w:rsidR="00F12EDF" w:rsidRPr="002900F7" w:rsidRDefault="00F12EDF" w:rsidP="00F12EDF">
      <w:pPr>
        <w:ind w:firstLine="720"/>
        <w:jc w:val="both"/>
        <w:rPr>
          <w:sz w:val="28"/>
          <w:szCs w:val="28"/>
          <w:lang w:val="uk-UA"/>
        </w:rPr>
      </w:pPr>
      <w:r w:rsidRPr="002900F7">
        <w:rPr>
          <w:sz w:val="28"/>
          <w:szCs w:val="28"/>
          <w:lang w:val="uk-UA"/>
        </w:rPr>
        <w:t>Штукатурна дранка, її розміри, умови пакування й зберігання. Замінники драні (комиш, очерет, лоза верби). Драночні щити, їх застосування.</w:t>
      </w:r>
    </w:p>
    <w:p w:rsidR="00F12EDF" w:rsidRPr="002900F7" w:rsidRDefault="00F12EDF" w:rsidP="00F12EDF">
      <w:pPr>
        <w:ind w:firstLine="720"/>
        <w:jc w:val="both"/>
        <w:rPr>
          <w:sz w:val="28"/>
          <w:szCs w:val="28"/>
          <w:lang w:val="uk-UA"/>
        </w:rPr>
      </w:pPr>
      <w:r w:rsidRPr="002900F7">
        <w:rPr>
          <w:sz w:val="28"/>
          <w:szCs w:val="28"/>
          <w:lang w:val="uk-UA"/>
        </w:rPr>
        <w:t>Гідроізоляційні та теплоізоляційні матеріали: толь, руберойд, повстина, мішковина, картон. Властивості й область застосування гідро- й теплоізоляційних матеріалів.</w:t>
      </w:r>
    </w:p>
    <w:p w:rsidR="00F12EDF" w:rsidRPr="002900F7" w:rsidRDefault="00F12EDF" w:rsidP="00F12EDF">
      <w:pPr>
        <w:ind w:firstLine="720"/>
        <w:jc w:val="both"/>
        <w:rPr>
          <w:sz w:val="28"/>
          <w:szCs w:val="28"/>
          <w:lang w:val="uk-UA"/>
        </w:rPr>
      </w:pPr>
      <w:r w:rsidRPr="002900F7">
        <w:rPr>
          <w:sz w:val="28"/>
          <w:szCs w:val="28"/>
          <w:lang w:val="uk-UA"/>
        </w:rPr>
        <w:t>Антикорозійні склади, що не впливають на зчіпленнярозчинової суміші з сіткою. Розміри й типи штукатурних цвяхів, що виготовляються промисловістю.</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b/>
          <w:bCs/>
          <w:sz w:val="28"/>
          <w:szCs w:val="28"/>
          <w:lang w:val="uk-UA"/>
        </w:rPr>
      </w:pPr>
      <w:r w:rsidRPr="002900F7">
        <w:rPr>
          <w:b/>
          <w:bCs/>
          <w:sz w:val="28"/>
          <w:szCs w:val="28"/>
          <w:lang w:val="uk-UA"/>
        </w:rPr>
        <w:t>Тема 4. Мінеральні в’яжучі матеріали й добавки</w:t>
      </w:r>
    </w:p>
    <w:p w:rsidR="00F12EDF" w:rsidRPr="002900F7" w:rsidRDefault="00F12EDF" w:rsidP="00F12EDF">
      <w:pPr>
        <w:ind w:firstLine="720"/>
        <w:jc w:val="both"/>
        <w:rPr>
          <w:sz w:val="28"/>
          <w:szCs w:val="28"/>
          <w:lang w:val="uk-UA"/>
        </w:rPr>
      </w:pPr>
      <w:r w:rsidRPr="002900F7">
        <w:rPr>
          <w:sz w:val="28"/>
          <w:szCs w:val="28"/>
          <w:lang w:val="uk-UA"/>
        </w:rPr>
        <w:t>Основні поняття й класифікація мінеральних в’яжучих матеріалів, їх призначення.</w:t>
      </w:r>
    </w:p>
    <w:p w:rsidR="00F12EDF" w:rsidRPr="002900F7" w:rsidRDefault="00F12EDF" w:rsidP="00F12EDF">
      <w:pPr>
        <w:ind w:firstLine="720"/>
        <w:jc w:val="both"/>
        <w:rPr>
          <w:sz w:val="28"/>
          <w:szCs w:val="28"/>
          <w:lang w:val="uk-UA"/>
        </w:rPr>
      </w:pPr>
      <w:r w:rsidRPr="002900F7">
        <w:rPr>
          <w:sz w:val="28"/>
          <w:szCs w:val="28"/>
          <w:lang w:val="uk-UA"/>
        </w:rPr>
        <w:t>Класифікація в’яжучих матеріалів за хіміко-мінералогічним складом (вапно, цемент, вапняно-шлакові, вапняно-пуцоланові в’яжучі, гіпсові й ангідритові в’яжучі, рідке скло, глина тощо.)</w:t>
      </w:r>
    </w:p>
    <w:p w:rsidR="00F12EDF" w:rsidRPr="002900F7" w:rsidRDefault="00F12EDF" w:rsidP="00F12EDF">
      <w:pPr>
        <w:ind w:firstLine="720"/>
        <w:jc w:val="both"/>
        <w:rPr>
          <w:sz w:val="28"/>
          <w:szCs w:val="28"/>
          <w:lang w:val="uk-UA"/>
        </w:rPr>
      </w:pPr>
      <w:r w:rsidRPr="002900F7">
        <w:rPr>
          <w:sz w:val="28"/>
          <w:szCs w:val="28"/>
          <w:lang w:val="uk-UA"/>
        </w:rPr>
        <w:t>Вапно повітряне будівельне, його застосування. Вимоги до вапняного тіста й вапняного молока, що застосовуються для виготовлення вапняної розчинової суміші. Умови та заходи запобігання під час транспортування і зберігання гідравлічного вапна.</w:t>
      </w:r>
    </w:p>
    <w:p w:rsidR="00F12EDF" w:rsidRPr="002900F7" w:rsidRDefault="00F12EDF" w:rsidP="00F12EDF">
      <w:pPr>
        <w:ind w:firstLine="720"/>
        <w:jc w:val="both"/>
        <w:rPr>
          <w:sz w:val="28"/>
          <w:szCs w:val="28"/>
          <w:lang w:val="uk-UA"/>
        </w:rPr>
      </w:pPr>
      <w:r w:rsidRPr="002900F7">
        <w:rPr>
          <w:sz w:val="28"/>
          <w:szCs w:val="28"/>
          <w:lang w:val="uk-UA"/>
        </w:rPr>
        <w:t xml:space="preserve">Гіпс будівельний, його види і способи отримання. Строки тужавлення гіпсу. Прискорювачі та уповільнювачі тужавлення гіпсу. Застосування гіпсу в опоряджувальних роботах. </w:t>
      </w:r>
    </w:p>
    <w:p w:rsidR="00F12EDF" w:rsidRPr="002900F7" w:rsidRDefault="00F12EDF" w:rsidP="00F12EDF">
      <w:pPr>
        <w:ind w:firstLine="720"/>
        <w:jc w:val="both"/>
        <w:rPr>
          <w:sz w:val="28"/>
          <w:szCs w:val="28"/>
          <w:lang w:val="uk-UA"/>
        </w:rPr>
      </w:pPr>
      <w:r w:rsidRPr="002900F7">
        <w:rPr>
          <w:sz w:val="28"/>
          <w:szCs w:val="28"/>
          <w:lang w:val="uk-UA"/>
        </w:rPr>
        <w:t xml:space="preserve">Портландцемент. Способи його отримання. Марки портландцементу, що застосовуються для штукатурних робіт. Вихідна сировина для отримання портландцементу. Зберігання та транспортування цементу. Строки </w:t>
      </w:r>
      <w:r w:rsidRPr="002900F7">
        <w:rPr>
          <w:sz w:val="28"/>
          <w:szCs w:val="28"/>
          <w:lang w:val="uk-UA"/>
        </w:rPr>
        <w:lastRenderedPageBreak/>
        <w:t>тужавлення цементу. Тверднення цементного тіста. Рівномірність і зміни в об’ємі. Наростання міцності цементу. Інші види цементів, що застосовуються на будівництві: пластифікований портландцемент, гідрофобний, швидкотверднучий, білий і кольоровий портландцемент, шлакопортландцемент, розширюючі та безусадочні, цемент для будівельних розчинових сумішей.</w:t>
      </w:r>
    </w:p>
    <w:p w:rsidR="00F12EDF" w:rsidRPr="002900F7" w:rsidRDefault="00F12EDF" w:rsidP="00F12EDF">
      <w:pPr>
        <w:ind w:firstLine="720"/>
        <w:jc w:val="both"/>
        <w:rPr>
          <w:sz w:val="28"/>
          <w:szCs w:val="28"/>
          <w:lang w:val="uk-UA"/>
        </w:rPr>
      </w:pPr>
      <w:r w:rsidRPr="002900F7">
        <w:rPr>
          <w:sz w:val="28"/>
          <w:szCs w:val="28"/>
          <w:lang w:val="uk-UA"/>
        </w:rPr>
        <w:t xml:space="preserve">Рідке скло: натрієве та калієве. Вихідні матеріали. Тверднення і область застосування. Магнезіальні в’яжучі сполуки, область застосування. Перевезення та зберігання. </w:t>
      </w:r>
    </w:p>
    <w:p w:rsidR="00F12EDF" w:rsidRPr="002900F7" w:rsidRDefault="00F12EDF" w:rsidP="00F12EDF">
      <w:pPr>
        <w:ind w:firstLine="720"/>
        <w:jc w:val="both"/>
        <w:rPr>
          <w:sz w:val="28"/>
          <w:szCs w:val="28"/>
          <w:lang w:val="uk-UA"/>
        </w:rPr>
      </w:pPr>
    </w:p>
    <w:p w:rsidR="00F12EDF" w:rsidRPr="002900F7" w:rsidRDefault="007A0378" w:rsidP="00F12EDF">
      <w:pPr>
        <w:ind w:firstLine="720"/>
        <w:jc w:val="both"/>
        <w:rPr>
          <w:b/>
          <w:bCs/>
          <w:sz w:val="28"/>
          <w:szCs w:val="28"/>
          <w:lang w:val="uk-UA"/>
        </w:rPr>
      </w:pPr>
      <w:r>
        <w:rPr>
          <w:b/>
          <w:bCs/>
          <w:sz w:val="28"/>
          <w:szCs w:val="28"/>
          <w:lang w:val="uk-UA"/>
        </w:rPr>
        <w:t>Лабораторно-практична робота</w:t>
      </w:r>
      <w:r w:rsidR="00F12EDF" w:rsidRPr="002900F7">
        <w:rPr>
          <w:b/>
          <w:bCs/>
          <w:sz w:val="28"/>
          <w:szCs w:val="28"/>
          <w:lang w:val="uk-UA"/>
        </w:rPr>
        <w:t xml:space="preserve"> </w:t>
      </w:r>
    </w:p>
    <w:p w:rsidR="00F12EDF" w:rsidRPr="002900F7" w:rsidRDefault="00F12EDF" w:rsidP="00F12EDF">
      <w:pPr>
        <w:ind w:firstLine="720"/>
        <w:jc w:val="both"/>
        <w:rPr>
          <w:sz w:val="28"/>
          <w:szCs w:val="28"/>
          <w:lang w:val="uk-UA"/>
        </w:rPr>
      </w:pPr>
      <w:r w:rsidRPr="002900F7">
        <w:rPr>
          <w:sz w:val="28"/>
          <w:szCs w:val="28"/>
          <w:lang w:val="uk-UA"/>
        </w:rPr>
        <w:t xml:space="preserve"> Визначення терміну схоплення гіпсового тіста.</w:t>
      </w:r>
    </w:p>
    <w:p w:rsidR="00F12EDF" w:rsidRPr="002900F7" w:rsidRDefault="00F12EDF" w:rsidP="00F12EDF">
      <w:pPr>
        <w:ind w:firstLine="720"/>
        <w:jc w:val="both"/>
        <w:rPr>
          <w:b/>
          <w:bCs/>
          <w:sz w:val="28"/>
          <w:szCs w:val="28"/>
          <w:lang w:val="uk-UA"/>
        </w:rPr>
      </w:pPr>
    </w:p>
    <w:p w:rsidR="00F12EDF" w:rsidRPr="002900F7" w:rsidRDefault="00F12EDF" w:rsidP="00F12EDF">
      <w:pPr>
        <w:ind w:firstLine="720"/>
        <w:jc w:val="both"/>
        <w:rPr>
          <w:b/>
          <w:bCs/>
          <w:sz w:val="28"/>
          <w:szCs w:val="28"/>
          <w:lang w:val="uk-UA"/>
        </w:rPr>
      </w:pPr>
      <w:r w:rsidRPr="002900F7">
        <w:rPr>
          <w:b/>
          <w:bCs/>
          <w:sz w:val="28"/>
          <w:szCs w:val="28"/>
          <w:lang w:val="uk-UA"/>
        </w:rPr>
        <w:t>Тема 5. Заповнювачі для розчинових сумішей і бетонів</w:t>
      </w:r>
    </w:p>
    <w:p w:rsidR="00F12EDF" w:rsidRPr="002900F7" w:rsidRDefault="00F12EDF" w:rsidP="00F12EDF">
      <w:pPr>
        <w:ind w:firstLine="720"/>
        <w:jc w:val="both"/>
        <w:rPr>
          <w:sz w:val="28"/>
          <w:szCs w:val="28"/>
          <w:lang w:val="uk-UA"/>
        </w:rPr>
      </w:pPr>
      <w:r w:rsidRPr="002900F7">
        <w:rPr>
          <w:sz w:val="28"/>
          <w:szCs w:val="28"/>
          <w:lang w:val="uk-UA"/>
        </w:rPr>
        <w:t>Класифікація заповнювачів для розчинових сумішей і бетонів.</w:t>
      </w:r>
    </w:p>
    <w:p w:rsidR="00F12EDF" w:rsidRPr="002900F7" w:rsidRDefault="00F12EDF" w:rsidP="00F12EDF">
      <w:pPr>
        <w:ind w:firstLine="720"/>
        <w:jc w:val="both"/>
        <w:rPr>
          <w:sz w:val="28"/>
          <w:szCs w:val="28"/>
          <w:lang w:val="uk-UA"/>
        </w:rPr>
      </w:pPr>
      <w:r w:rsidRPr="002900F7">
        <w:rPr>
          <w:sz w:val="28"/>
          <w:szCs w:val="28"/>
          <w:lang w:val="uk-UA"/>
        </w:rPr>
        <w:t>Характеристика пісків, гравію, щебеню Піски гірські (кар’єрні), річні й морські. Середня крупність зерен піску, що застосовується для приготування розчинових сумішей, які перекачують шлангом. Розмір зерен, вміст відмульованих домішок, водорозчинних сірчистих і сірчанокислих сполук у розчинових сумішах для опоряджувального шару. Допустимий вміст глини за вагою піску.</w:t>
      </w:r>
    </w:p>
    <w:p w:rsidR="00F12EDF" w:rsidRPr="002900F7" w:rsidRDefault="00F12EDF" w:rsidP="00F12EDF">
      <w:pPr>
        <w:ind w:firstLine="720"/>
        <w:jc w:val="both"/>
        <w:rPr>
          <w:sz w:val="28"/>
          <w:szCs w:val="28"/>
          <w:lang w:val="uk-UA"/>
        </w:rPr>
      </w:pPr>
      <w:r w:rsidRPr="002900F7">
        <w:rPr>
          <w:sz w:val="28"/>
          <w:szCs w:val="28"/>
          <w:lang w:val="uk-UA"/>
        </w:rPr>
        <w:t>Шкідливі домішки в піску (слюда, сірчані з’єднання, пилоподібні, глинчасті й органічні домішки тощо.)</w:t>
      </w:r>
    </w:p>
    <w:p w:rsidR="00F12EDF" w:rsidRPr="002900F7" w:rsidRDefault="00F12EDF" w:rsidP="00F12EDF">
      <w:pPr>
        <w:ind w:firstLine="720"/>
        <w:jc w:val="both"/>
        <w:rPr>
          <w:sz w:val="28"/>
          <w:szCs w:val="28"/>
          <w:lang w:val="uk-UA"/>
        </w:rPr>
      </w:pPr>
      <w:r w:rsidRPr="002900F7">
        <w:rPr>
          <w:sz w:val="28"/>
          <w:szCs w:val="28"/>
          <w:lang w:val="uk-UA"/>
        </w:rPr>
        <w:t>Допустимий вміст домішок у пісках, що застосовуються для приготування штукатурних розчинових сумішей.</w:t>
      </w:r>
    </w:p>
    <w:p w:rsidR="00F12EDF" w:rsidRPr="002900F7" w:rsidRDefault="00F12EDF" w:rsidP="00F12EDF">
      <w:pPr>
        <w:ind w:firstLine="720"/>
        <w:jc w:val="both"/>
        <w:rPr>
          <w:sz w:val="28"/>
          <w:szCs w:val="28"/>
          <w:lang w:val="uk-UA"/>
        </w:rPr>
      </w:pPr>
      <w:r w:rsidRPr="002900F7">
        <w:rPr>
          <w:sz w:val="28"/>
          <w:szCs w:val="28"/>
          <w:lang w:val="uk-UA"/>
        </w:rPr>
        <w:t>Одержання штучних пісків із граніту, мармуру, вапняків, туфу, шлаків та їх застосування. Застосування шлакових пісків для приготування теплих розчинових сумішей.</w:t>
      </w:r>
    </w:p>
    <w:p w:rsidR="00F12EDF" w:rsidRPr="002900F7" w:rsidRDefault="00F12EDF" w:rsidP="00F12EDF">
      <w:pPr>
        <w:ind w:firstLine="720"/>
        <w:jc w:val="both"/>
        <w:rPr>
          <w:sz w:val="28"/>
          <w:szCs w:val="28"/>
          <w:lang w:val="uk-UA"/>
        </w:rPr>
      </w:pPr>
      <w:r w:rsidRPr="002900F7">
        <w:rPr>
          <w:sz w:val="28"/>
          <w:szCs w:val="28"/>
          <w:lang w:val="uk-UA"/>
        </w:rPr>
        <w:t>Грануляційний склад і сфера застосування щебеню.</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sz w:val="28"/>
          <w:szCs w:val="28"/>
          <w:lang w:val="uk-UA"/>
        </w:rPr>
      </w:pPr>
    </w:p>
    <w:p w:rsidR="00F12EDF" w:rsidRPr="002900F7" w:rsidRDefault="007A0378" w:rsidP="00F12EDF">
      <w:pPr>
        <w:ind w:firstLine="720"/>
        <w:jc w:val="both"/>
        <w:rPr>
          <w:b/>
          <w:bCs/>
          <w:sz w:val="28"/>
          <w:szCs w:val="28"/>
          <w:lang w:val="uk-UA"/>
        </w:rPr>
      </w:pPr>
      <w:r>
        <w:rPr>
          <w:b/>
          <w:bCs/>
          <w:sz w:val="28"/>
          <w:szCs w:val="28"/>
          <w:lang w:val="uk-UA"/>
        </w:rPr>
        <w:t>Лабораторно-практична робота</w:t>
      </w:r>
    </w:p>
    <w:p w:rsidR="00F12EDF" w:rsidRPr="002900F7" w:rsidRDefault="00F12EDF" w:rsidP="00F12EDF">
      <w:pPr>
        <w:ind w:firstLine="720"/>
        <w:jc w:val="both"/>
        <w:rPr>
          <w:sz w:val="28"/>
          <w:szCs w:val="28"/>
          <w:lang w:val="uk-UA"/>
        </w:rPr>
      </w:pPr>
      <w:r w:rsidRPr="002900F7">
        <w:rPr>
          <w:sz w:val="28"/>
          <w:szCs w:val="28"/>
          <w:lang w:val="uk-UA"/>
        </w:rPr>
        <w:t>Визначення складу домішок, пилоподібних, глинчастих частинок у заповнювачах і в’яжучих матеріалах.</w:t>
      </w:r>
    </w:p>
    <w:p w:rsidR="00F12EDF" w:rsidRPr="002900F7" w:rsidRDefault="00F12EDF" w:rsidP="00F12EDF">
      <w:pPr>
        <w:jc w:val="both"/>
        <w:rPr>
          <w:sz w:val="28"/>
          <w:szCs w:val="28"/>
          <w:lang w:val="uk-UA"/>
        </w:rPr>
      </w:pPr>
    </w:p>
    <w:p w:rsidR="00F12EDF" w:rsidRPr="002900F7" w:rsidRDefault="00F12EDF" w:rsidP="00F12EDF">
      <w:pPr>
        <w:ind w:firstLine="700"/>
        <w:jc w:val="both"/>
        <w:rPr>
          <w:b/>
          <w:bCs/>
          <w:sz w:val="28"/>
          <w:szCs w:val="28"/>
          <w:lang w:val="uk-UA"/>
        </w:rPr>
      </w:pPr>
    </w:p>
    <w:p w:rsidR="00F12EDF" w:rsidRPr="002900F7" w:rsidRDefault="00F12EDF" w:rsidP="00F12EDF">
      <w:pPr>
        <w:ind w:firstLine="700"/>
        <w:jc w:val="both"/>
        <w:rPr>
          <w:b/>
          <w:sz w:val="28"/>
          <w:szCs w:val="28"/>
          <w:lang w:val="uk-UA"/>
        </w:rPr>
      </w:pPr>
      <w:r w:rsidRPr="002900F7">
        <w:rPr>
          <w:b/>
          <w:bCs/>
          <w:sz w:val="28"/>
          <w:szCs w:val="28"/>
          <w:lang w:val="uk-UA"/>
        </w:rPr>
        <w:t>Тема 6. Будівельні розчинові суміші</w:t>
      </w:r>
    </w:p>
    <w:p w:rsidR="00F12EDF" w:rsidRPr="002900F7" w:rsidRDefault="00F12EDF" w:rsidP="00F12EDF">
      <w:pPr>
        <w:ind w:firstLine="700"/>
        <w:jc w:val="both"/>
        <w:rPr>
          <w:sz w:val="28"/>
          <w:szCs w:val="28"/>
          <w:lang w:val="uk-UA"/>
        </w:rPr>
      </w:pPr>
      <w:r w:rsidRPr="002900F7">
        <w:rPr>
          <w:sz w:val="28"/>
          <w:szCs w:val="28"/>
          <w:lang w:val="uk-UA"/>
        </w:rPr>
        <w:t>Класифікація розчинових сумішей (повітряні й гідравлічні, прості й змішані, важкі й легкі, пісні й жирні). Цифрове позначення складу розчинової суміші. Застосування розчинових сумішей в опоряджувальних роботах.</w:t>
      </w:r>
    </w:p>
    <w:p w:rsidR="00F12EDF" w:rsidRPr="002900F7" w:rsidRDefault="00F12EDF" w:rsidP="00F12EDF">
      <w:pPr>
        <w:ind w:firstLine="700"/>
        <w:jc w:val="both"/>
        <w:rPr>
          <w:sz w:val="28"/>
          <w:szCs w:val="28"/>
          <w:lang w:val="uk-UA"/>
        </w:rPr>
      </w:pPr>
      <w:r w:rsidRPr="002900F7">
        <w:rPr>
          <w:sz w:val="28"/>
          <w:szCs w:val="28"/>
          <w:lang w:val="uk-UA"/>
        </w:rPr>
        <w:t xml:space="preserve">Склад розчинових сумішей: рухливість, морозостійкість, густина розчинової суміші, водоутримувальна спроможність, збезводнення, міцність укладання, зціплення з основою, водопоглинення, морозостійкість, поява тріщин під час усадки, наявність  висолів та інших плям. Марки штукатурних </w:t>
      </w:r>
      <w:r w:rsidRPr="002900F7">
        <w:rPr>
          <w:sz w:val="28"/>
          <w:szCs w:val="28"/>
          <w:lang w:val="uk-UA"/>
        </w:rPr>
        <w:lastRenderedPageBreak/>
        <w:t>розчинових сумішей. Звичайні штукатурні розчинові суміші. Вимоги до штукатурних розчинових сумішей: пластичність, водоутримувальна здатність, розшарування, вміст легкорозчинних солей.</w:t>
      </w:r>
    </w:p>
    <w:p w:rsidR="00F12EDF" w:rsidRPr="002900F7" w:rsidRDefault="00F12EDF" w:rsidP="00F12EDF">
      <w:pPr>
        <w:ind w:firstLine="700"/>
        <w:jc w:val="both"/>
        <w:rPr>
          <w:sz w:val="28"/>
          <w:szCs w:val="28"/>
          <w:lang w:val="uk-UA"/>
        </w:rPr>
      </w:pPr>
      <w:r w:rsidRPr="002900F7">
        <w:rPr>
          <w:sz w:val="28"/>
          <w:szCs w:val="28"/>
          <w:lang w:val="uk-UA"/>
        </w:rPr>
        <w:t>Застосування сухих сумішей. Властивості сухих сумішей.</w:t>
      </w:r>
    </w:p>
    <w:p w:rsidR="00F12EDF" w:rsidRPr="002900F7" w:rsidRDefault="00F12EDF" w:rsidP="00F12EDF">
      <w:pPr>
        <w:ind w:firstLine="700"/>
        <w:jc w:val="both"/>
        <w:rPr>
          <w:sz w:val="28"/>
          <w:szCs w:val="28"/>
          <w:lang w:val="uk-UA"/>
        </w:rPr>
      </w:pPr>
      <w:r w:rsidRPr="002900F7">
        <w:rPr>
          <w:sz w:val="28"/>
          <w:szCs w:val="28"/>
          <w:lang w:val="uk-UA"/>
        </w:rPr>
        <w:t>Зразкові склади вапняних розчинових сумішей із застосуванням вапняного молока або тіста.</w:t>
      </w:r>
    </w:p>
    <w:p w:rsidR="00F12EDF" w:rsidRPr="002900F7" w:rsidRDefault="00F12EDF" w:rsidP="00F12EDF">
      <w:pPr>
        <w:ind w:firstLine="700"/>
        <w:jc w:val="both"/>
        <w:rPr>
          <w:sz w:val="28"/>
          <w:szCs w:val="28"/>
          <w:lang w:val="uk-UA"/>
        </w:rPr>
      </w:pPr>
      <w:r w:rsidRPr="002900F7">
        <w:rPr>
          <w:sz w:val="28"/>
          <w:szCs w:val="28"/>
          <w:lang w:val="uk-UA"/>
        </w:rPr>
        <w:t>Зразкові склади вапняно-гіпсових, вапняно-глиняних, цементних, цементно-глиняних розчинових сумішей.</w:t>
      </w:r>
    </w:p>
    <w:p w:rsidR="00F12EDF" w:rsidRPr="002900F7" w:rsidRDefault="00F12EDF" w:rsidP="00F12EDF">
      <w:pPr>
        <w:ind w:firstLine="700"/>
        <w:jc w:val="both"/>
        <w:rPr>
          <w:sz w:val="28"/>
          <w:szCs w:val="28"/>
          <w:lang w:val="uk-UA"/>
        </w:rPr>
      </w:pPr>
      <w:r w:rsidRPr="002900F7">
        <w:rPr>
          <w:sz w:val="28"/>
          <w:szCs w:val="28"/>
          <w:lang w:val="uk-UA"/>
        </w:rPr>
        <w:t>Приготування та проціджування розчинових сумішей, транспортування сухих  розчинових сумішей у межах робочої зони.</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розчинових сумішей. </w:t>
      </w:r>
    </w:p>
    <w:p w:rsidR="00F12EDF" w:rsidRPr="002900F7" w:rsidRDefault="00F12EDF" w:rsidP="00F12EDF">
      <w:pPr>
        <w:ind w:firstLine="700"/>
        <w:jc w:val="both"/>
        <w:rPr>
          <w:b/>
          <w:bCs/>
          <w:sz w:val="28"/>
          <w:szCs w:val="28"/>
          <w:lang w:val="uk-UA"/>
        </w:rPr>
      </w:pPr>
    </w:p>
    <w:p w:rsidR="00F12EDF" w:rsidRPr="002900F7" w:rsidRDefault="00A1328E" w:rsidP="00F12EDF">
      <w:pPr>
        <w:ind w:firstLine="700"/>
        <w:jc w:val="both"/>
        <w:rPr>
          <w:b/>
          <w:bCs/>
          <w:sz w:val="28"/>
          <w:szCs w:val="28"/>
          <w:lang w:val="uk-UA"/>
        </w:rPr>
      </w:pPr>
      <w:r>
        <w:rPr>
          <w:b/>
          <w:bCs/>
          <w:sz w:val="28"/>
          <w:szCs w:val="28"/>
          <w:lang w:val="uk-UA"/>
        </w:rPr>
        <w:t>Лабораторно-практичні роботи</w:t>
      </w:r>
      <w:r w:rsidR="00F12EDF" w:rsidRPr="002900F7">
        <w:rPr>
          <w:b/>
          <w:bCs/>
          <w:sz w:val="28"/>
          <w:szCs w:val="28"/>
          <w:lang w:val="uk-UA"/>
        </w:rPr>
        <w:t xml:space="preserve"> </w:t>
      </w:r>
    </w:p>
    <w:p w:rsidR="00F12EDF" w:rsidRPr="002900F7" w:rsidRDefault="00F12EDF" w:rsidP="00A1328E">
      <w:pPr>
        <w:contextualSpacing/>
        <w:jc w:val="both"/>
        <w:rPr>
          <w:sz w:val="28"/>
          <w:szCs w:val="28"/>
          <w:lang w:val="uk-UA"/>
        </w:rPr>
      </w:pPr>
      <w:r w:rsidRPr="002900F7">
        <w:rPr>
          <w:sz w:val="28"/>
          <w:szCs w:val="28"/>
          <w:lang w:val="uk-UA"/>
        </w:rPr>
        <w:t>Визначення рухливості розчинової штукатурної суміші.</w:t>
      </w:r>
    </w:p>
    <w:p w:rsidR="00F12EDF" w:rsidRPr="002900F7" w:rsidRDefault="00F12EDF" w:rsidP="00F12EDF">
      <w:pPr>
        <w:ind w:left="1060"/>
        <w:contextualSpacing/>
        <w:jc w:val="both"/>
        <w:rPr>
          <w:sz w:val="28"/>
          <w:szCs w:val="28"/>
          <w:lang w:val="uk-UA"/>
        </w:rPr>
      </w:pPr>
    </w:p>
    <w:p w:rsidR="00F12EDF" w:rsidRPr="002900F7" w:rsidRDefault="00F12EDF" w:rsidP="00F12EDF">
      <w:pPr>
        <w:ind w:firstLine="720"/>
        <w:jc w:val="both"/>
        <w:rPr>
          <w:rFonts w:eastAsia="Batang"/>
          <w:b/>
          <w:sz w:val="28"/>
          <w:szCs w:val="28"/>
          <w:lang w:val="uk-UA"/>
        </w:rPr>
      </w:pPr>
      <w:r w:rsidRPr="002900F7">
        <w:rPr>
          <w:rFonts w:eastAsia="Batang"/>
          <w:b/>
          <w:sz w:val="28"/>
          <w:szCs w:val="28"/>
          <w:lang w:val="uk-UA"/>
        </w:rPr>
        <w:t>Тема 7. Розчини на основі сухих штукатурних розчинових сумішей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Класифікація сухих будівельних сумішей за призначенням. Основні компоненти сухих будівельних сумішей та їх властивості.</w:t>
      </w:r>
    </w:p>
    <w:p w:rsidR="00F12EDF" w:rsidRPr="002900F7" w:rsidRDefault="00F12EDF" w:rsidP="00F12EDF">
      <w:pPr>
        <w:ind w:firstLine="708"/>
        <w:jc w:val="both"/>
        <w:rPr>
          <w:sz w:val="28"/>
          <w:szCs w:val="28"/>
          <w:lang w:val="uk-UA"/>
        </w:rPr>
      </w:pPr>
      <w:r w:rsidRPr="002900F7">
        <w:rPr>
          <w:sz w:val="28"/>
          <w:szCs w:val="28"/>
          <w:lang w:val="uk-UA"/>
        </w:rPr>
        <w:t>Централізоване приготування сухих будівельних сумішей. Гіпсові полімермінеральні суміші.</w:t>
      </w:r>
    </w:p>
    <w:p w:rsidR="00F12EDF" w:rsidRPr="002900F7" w:rsidRDefault="00F12EDF" w:rsidP="00F12EDF">
      <w:pPr>
        <w:ind w:firstLine="708"/>
        <w:jc w:val="both"/>
        <w:rPr>
          <w:sz w:val="28"/>
          <w:szCs w:val="28"/>
          <w:lang w:val="uk-UA"/>
        </w:rPr>
      </w:pPr>
      <w:r w:rsidRPr="002900F7">
        <w:rPr>
          <w:sz w:val="28"/>
          <w:szCs w:val="28"/>
          <w:lang w:val="uk-UA"/>
        </w:rPr>
        <w:t xml:space="preserve">Підготовка і дозування складових розчинових матеріалів. Приготування розчинових сумішей вручну. </w:t>
      </w:r>
    </w:p>
    <w:p w:rsidR="00F12EDF" w:rsidRPr="002900F7" w:rsidRDefault="00F12EDF" w:rsidP="00F12EDF">
      <w:pPr>
        <w:shd w:val="clear" w:color="auto" w:fill="FFFFFF"/>
        <w:ind w:right="57" w:firstLine="720"/>
        <w:jc w:val="both"/>
        <w:rPr>
          <w:sz w:val="28"/>
          <w:szCs w:val="28"/>
          <w:lang w:val="uk-UA"/>
        </w:rPr>
      </w:pPr>
      <w:r w:rsidRPr="002900F7">
        <w:rPr>
          <w:bCs/>
          <w:color w:val="000000"/>
          <w:sz w:val="28"/>
          <w:szCs w:val="28"/>
          <w:lang w:val="uk-UA"/>
        </w:rPr>
        <w:t xml:space="preserve">Домішки </w:t>
      </w:r>
      <w:r w:rsidRPr="002900F7">
        <w:rPr>
          <w:color w:val="000000"/>
          <w:sz w:val="28"/>
          <w:szCs w:val="28"/>
          <w:lang w:val="uk-UA"/>
        </w:rPr>
        <w:t xml:space="preserve">для надання певних </w:t>
      </w:r>
      <w:r w:rsidRPr="002900F7">
        <w:rPr>
          <w:bCs/>
          <w:color w:val="000000"/>
          <w:sz w:val="28"/>
          <w:szCs w:val="28"/>
          <w:lang w:val="uk-UA"/>
        </w:rPr>
        <w:t xml:space="preserve">властивостей    штукатурним </w:t>
      </w:r>
      <w:r w:rsidRPr="002900F7">
        <w:rPr>
          <w:color w:val="000000"/>
          <w:sz w:val="28"/>
          <w:szCs w:val="28"/>
          <w:lang w:val="uk-UA"/>
        </w:rPr>
        <w:t xml:space="preserve">розчиновим сумішам і зменшення </w:t>
      </w:r>
      <w:r w:rsidRPr="002900F7">
        <w:rPr>
          <w:bCs/>
          <w:color w:val="000000"/>
          <w:sz w:val="28"/>
          <w:szCs w:val="28"/>
          <w:lang w:val="uk-UA"/>
        </w:rPr>
        <w:t xml:space="preserve"> витрат </w:t>
      </w:r>
      <w:r w:rsidRPr="002900F7">
        <w:rPr>
          <w:color w:val="000000"/>
          <w:sz w:val="28"/>
          <w:szCs w:val="28"/>
          <w:lang w:val="uk-UA"/>
        </w:rPr>
        <w:t xml:space="preserve">високоміцного в'яжучого. </w:t>
      </w:r>
      <w:r w:rsidRPr="002900F7">
        <w:rPr>
          <w:bCs/>
          <w:color w:val="000000"/>
          <w:sz w:val="28"/>
          <w:szCs w:val="28"/>
          <w:lang w:val="uk-UA"/>
        </w:rPr>
        <w:t xml:space="preserve">Активні </w:t>
      </w:r>
      <w:r w:rsidRPr="002900F7">
        <w:rPr>
          <w:color w:val="000000"/>
          <w:sz w:val="28"/>
          <w:szCs w:val="28"/>
          <w:lang w:val="uk-UA"/>
        </w:rPr>
        <w:t xml:space="preserve">мінеральні природні </w:t>
      </w:r>
      <w:r w:rsidRPr="002900F7">
        <w:rPr>
          <w:bCs/>
          <w:color w:val="000000"/>
          <w:sz w:val="28"/>
          <w:szCs w:val="28"/>
          <w:lang w:val="uk-UA"/>
        </w:rPr>
        <w:t>домішки (</w:t>
      </w:r>
      <w:r w:rsidRPr="002900F7">
        <w:rPr>
          <w:color w:val="000000"/>
          <w:sz w:val="28"/>
          <w:szCs w:val="28"/>
          <w:lang w:val="uk-UA"/>
        </w:rPr>
        <w:t xml:space="preserve">діатоміт, </w:t>
      </w:r>
      <w:r w:rsidRPr="002900F7">
        <w:rPr>
          <w:bCs/>
          <w:color w:val="000000"/>
          <w:sz w:val="28"/>
          <w:szCs w:val="28"/>
          <w:lang w:val="uk-UA"/>
        </w:rPr>
        <w:t xml:space="preserve">гіпс, туф, </w:t>
      </w:r>
      <w:r w:rsidRPr="002900F7">
        <w:rPr>
          <w:color w:val="000000"/>
          <w:sz w:val="28"/>
          <w:szCs w:val="28"/>
          <w:lang w:val="uk-UA"/>
        </w:rPr>
        <w:t xml:space="preserve">пемза) та ін. і штучні доменні гранульовані шлаки, белітовий </w:t>
      </w:r>
      <w:r w:rsidRPr="002900F7">
        <w:rPr>
          <w:bCs/>
          <w:color w:val="000000"/>
          <w:sz w:val="28"/>
          <w:szCs w:val="28"/>
          <w:lang w:val="uk-UA"/>
        </w:rPr>
        <w:t xml:space="preserve">(нефеліновий) </w:t>
      </w:r>
      <w:r w:rsidRPr="002900F7">
        <w:rPr>
          <w:color w:val="000000"/>
          <w:sz w:val="28"/>
          <w:szCs w:val="28"/>
          <w:lang w:val="uk-UA"/>
        </w:rPr>
        <w:t>шлам, кислі золи винесення та ін. домішки.</w:t>
      </w:r>
    </w:p>
    <w:p w:rsidR="00F12EDF" w:rsidRPr="002900F7" w:rsidRDefault="00F12EDF" w:rsidP="00F12EDF">
      <w:pPr>
        <w:shd w:val="clear" w:color="auto" w:fill="FFFFFF"/>
        <w:tabs>
          <w:tab w:val="left" w:pos="4944"/>
          <w:tab w:val="left" w:pos="6850"/>
        </w:tabs>
        <w:ind w:right="57" w:firstLine="720"/>
        <w:jc w:val="both"/>
        <w:rPr>
          <w:sz w:val="28"/>
          <w:szCs w:val="28"/>
          <w:lang w:val="uk-UA"/>
        </w:rPr>
      </w:pPr>
      <w:r w:rsidRPr="002900F7">
        <w:rPr>
          <w:color w:val="000000"/>
          <w:sz w:val="28"/>
          <w:szCs w:val="28"/>
          <w:lang w:val="uk-UA"/>
        </w:rPr>
        <w:t xml:space="preserve">Вплив активних   мінеральних     домішок     на     густість, водостійкість, </w:t>
      </w:r>
      <w:r w:rsidRPr="002900F7">
        <w:rPr>
          <w:bCs/>
          <w:color w:val="000000"/>
          <w:sz w:val="28"/>
          <w:szCs w:val="28"/>
          <w:lang w:val="uk-UA"/>
        </w:rPr>
        <w:t>солестійкість, жаропроникність розчинової суміші.</w:t>
      </w:r>
    </w:p>
    <w:p w:rsidR="00F12EDF" w:rsidRPr="002900F7" w:rsidRDefault="00F12EDF" w:rsidP="00F12EDF">
      <w:pPr>
        <w:shd w:val="clear" w:color="auto" w:fill="FFFFFF"/>
        <w:ind w:right="57" w:firstLine="720"/>
        <w:jc w:val="both"/>
        <w:rPr>
          <w:color w:val="000000"/>
          <w:sz w:val="28"/>
          <w:szCs w:val="28"/>
          <w:lang w:val="uk-UA"/>
        </w:rPr>
      </w:pPr>
      <w:r w:rsidRPr="002900F7">
        <w:rPr>
          <w:color w:val="000000"/>
          <w:sz w:val="28"/>
          <w:szCs w:val="28"/>
          <w:lang w:val="uk-UA"/>
        </w:rPr>
        <w:t>Фізичні й  хімічні  властивості мінеральних домішок.</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 xml:space="preserve">Домішки-наповнювачі для надання розчинам густості, легкоукладальності й </w:t>
      </w:r>
      <w:r w:rsidRPr="002900F7">
        <w:rPr>
          <w:bCs/>
          <w:color w:val="000000"/>
          <w:sz w:val="28"/>
          <w:szCs w:val="28"/>
          <w:lang w:val="uk-UA"/>
        </w:rPr>
        <w:t xml:space="preserve">зниження </w:t>
      </w:r>
      <w:r w:rsidRPr="002900F7">
        <w:rPr>
          <w:color w:val="000000"/>
          <w:sz w:val="28"/>
          <w:szCs w:val="28"/>
          <w:lang w:val="uk-UA"/>
        </w:rPr>
        <w:t xml:space="preserve">витрат цементу: природні /вапняки, виверження, гірські породи, піски, і </w:t>
      </w:r>
      <w:r w:rsidRPr="002900F7">
        <w:rPr>
          <w:bCs/>
          <w:color w:val="000000"/>
          <w:sz w:val="28"/>
          <w:szCs w:val="28"/>
          <w:lang w:val="uk-UA"/>
        </w:rPr>
        <w:t xml:space="preserve">глини/ </w:t>
      </w:r>
      <w:r w:rsidRPr="002900F7">
        <w:rPr>
          <w:color w:val="000000"/>
          <w:sz w:val="28"/>
          <w:szCs w:val="28"/>
          <w:lang w:val="uk-UA"/>
        </w:rPr>
        <w:t>і штучні /доменні шлаки, наливна зола, шлак/. Властивості домішок-</w:t>
      </w:r>
      <w:r w:rsidRPr="002900F7">
        <w:rPr>
          <w:bCs/>
          <w:color w:val="000000"/>
          <w:sz w:val="28"/>
          <w:szCs w:val="28"/>
          <w:lang w:val="uk-UA"/>
        </w:rPr>
        <w:t>наповнювачів</w:t>
      </w:r>
      <w:r w:rsidRPr="002900F7">
        <w:rPr>
          <w:color w:val="000000"/>
          <w:sz w:val="28"/>
          <w:szCs w:val="28"/>
          <w:lang w:val="uk-UA"/>
        </w:rPr>
        <w:t>.</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Поверхнево-активні домішки.</w:t>
      </w:r>
    </w:p>
    <w:p w:rsidR="00F12EDF" w:rsidRPr="002900F7" w:rsidRDefault="00F12EDF" w:rsidP="00F12EDF">
      <w:pPr>
        <w:shd w:val="clear" w:color="auto" w:fill="FFFFFF"/>
        <w:tabs>
          <w:tab w:val="left" w:pos="6427"/>
        </w:tabs>
        <w:spacing w:before="5"/>
        <w:ind w:right="57" w:firstLine="720"/>
        <w:jc w:val="both"/>
        <w:rPr>
          <w:sz w:val="28"/>
          <w:szCs w:val="28"/>
          <w:lang w:val="uk-UA"/>
        </w:rPr>
      </w:pPr>
      <w:r w:rsidRPr="002900F7">
        <w:rPr>
          <w:color w:val="000000"/>
          <w:sz w:val="28"/>
          <w:szCs w:val="28"/>
          <w:lang w:val="uk-UA"/>
        </w:rPr>
        <w:t>Процес зміни зв'язку між водою й поверхнею частинок в'яжучого.</w:t>
      </w:r>
      <w:r w:rsidRPr="002900F7">
        <w:rPr>
          <w:bCs/>
          <w:color w:val="000000"/>
          <w:sz w:val="28"/>
          <w:szCs w:val="28"/>
          <w:lang w:val="uk-UA"/>
        </w:rPr>
        <w:t xml:space="preserve"> Гідрофільно-пластифіковані, гідрофобно-пластифіковані </w:t>
      </w:r>
      <w:r w:rsidRPr="002900F7">
        <w:rPr>
          <w:color w:val="000000"/>
          <w:sz w:val="28"/>
          <w:szCs w:val="28"/>
          <w:lang w:val="uk-UA"/>
        </w:rPr>
        <w:t>й мікропіноутворні домішки /концентрат сульфітно-спиртової барди, кремнійорганічна рідина, милонафт, асидол, асидол-милонафт, підмильний луг/, рідкі, тверді й порошкоподібні.</w:t>
      </w:r>
    </w:p>
    <w:p w:rsidR="00F12EDF" w:rsidRPr="002900F7" w:rsidRDefault="00F12EDF" w:rsidP="00F12EDF">
      <w:pPr>
        <w:ind w:firstLine="708"/>
        <w:jc w:val="both"/>
        <w:rPr>
          <w:sz w:val="28"/>
          <w:szCs w:val="28"/>
          <w:lang w:val="uk-UA"/>
        </w:rPr>
      </w:pPr>
      <w:r w:rsidRPr="002900F7">
        <w:rPr>
          <w:sz w:val="28"/>
          <w:szCs w:val="28"/>
          <w:lang w:val="uk-UA"/>
        </w:rPr>
        <w:t>Асортимент сучасних сухих будівельних сумішей, які використовуються для виконання штукатурних робіт: „Полірем”, „Суперфініш”, „Фомальгаут”, „Полімін”, „Біон-Імекс”, „Сім гномів”, „ХенкельБаутехнік” – Україна, „Ceresit” Кнауф тощо.</w:t>
      </w:r>
    </w:p>
    <w:p w:rsidR="00F12EDF" w:rsidRPr="002900F7" w:rsidRDefault="00F12EDF" w:rsidP="00F12EDF">
      <w:pPr>
        <w:ind w:firstLine="708"/>
        <w:jc w:val="both"/>
        <w:rPr>
          <w:sz w:val="28"/>
          <w:szCs w:val="28"/>
          <w:lang w:val="uk-UA"/>
        </w:rPr>
      </w:pPr>
      <w:r w:rsidRPr="002900F7">
        <w:rPr>
          <w:sz w:val="28"/>
          <w:szCs w:val="28"/>
          <w:lang w:val="uk-UA"/>
        </w:rPr>
        <w:lastRenderedPageBreak/>
        <w:t>Контроль якості розчинових сумішей.</w:t>
      </w:r>
    </w:p>
    <w:p w:rsidR="00F12EDF" w:rsidRPr="002900F7" w:rsidRDefault="00F12EDF" w:rsidP="00F12EDF">
      <w:pPr>
        <w:jc w:val="both"/>
        <w:rPr>
          <w:sz w:val="28"/>
          <w:szCs w:val="28"/>
          <w:lang w:val="uk-UA"/>
        </w:rPr>
      </w:pPr>
      <w:r w:rsidRPr="002900F7">
        <w:rPr>
          <w:sz w:val="28"/>
          <w:szCs w:val="28"/>
          <w:lang w:val="uk-UA"/>
        </w:rPr>
        <w:br w:type="page"/>
      </w:r>
    </w:p>
    <w:p w:rsidR="00F12EDF" w:rsidRPr="002900F7" w:rsidRDefault="00F12EDF" w:rsidP="00F12EDF">
      <w:pPr>
        <w:ind w:firstLine="709"/>
        <w:jc w:val="both"/>
        <w:rPr>
          <w:b/>
          <w:bCs/>
          <w:sz w:val="28"/>
          <w:szCs w:val="28"/>
          <w:lang w:val="uk-UA"/>
        </w:rPr>
      </w:pPr>
      <w:r w:rsidRPr="002900F7">
        <w:rPr>
          <w:b/>
          <w:bCs/>
          <w:sz w:val="28"/>
          <w:szCs w:val="28"/>
          <w:lang w:val="uk-UA"/>
        </w:rPr>
        <w:lastRenderedPageBreak/>
        <w:t>Тема 8. Органічні в’яжучі матеріали</w:t>
      </w:r>
    </w:p>
    <w:p w:rsidR="00F12EDF" w:rsidRPr="002900F7" w:rsidRDefault="00F12EDF" w:rsidP="00F12EDF">
      <w:pPr>
        <w:ind w:firstLine="720"/>
        <w:jc w:val="both"/>
        <w:rPr>
          <w:rFonts w:eastAsia="Batang"/>
          <w:sz w:val="28"/>
          <w:szCs w:val="28"/>
          <w:lang w:val="uk-UA"/>
        </w:rPr>
      </w:pPr>
      <w:r w:rsidRPr="002900F7">
        <w:rPr>
          <w:rFonts w:eastAsia="Batang"/>
          <w:sz w:val="28"/>
          <w:szCs w:val="28"/>
          <w:lang w:val="uk-UA"/>
        </w:rPr>
        <w:t>Загальні відомості про органічні в’яжучі та матеріали на їх основі. Бітумні, дьогтеві в’яжучі, їх властивості, призначення й застосування. Склад бітумів і дьогтів. Рулонні покрівельні та гідроізоляційні матеріали на основі бітумів і дьогтів, їх призначення, застосування.</w:t>
      </w:r>
    </w:p>
    <w:p w:rsidR="00F12EDF" w:rsidRPr="002900F7" w:rsidRDefault="00F12EDF" w:rsidP="00F12EDF">
      <w:pPr>
        <w:ind w:firstLine="709"/>
        <w:jc w:val="both"/>
        <w:rPr>
          <w:sz w:val="28"/>
          <w:szCs w:val="28"/>
          <w:lang w:val="uk-UA"/>
        </w:rPr>
      </w:pPr>
      <w:r w:rsidRPr="002900F7">
        <w:rPr>
          <w:sz w:val="28"/>
          <w:szCs w:val="28"/>
          <w:lang w:val="uk-UA"/>
        </w:rPr>
        <w:t>Мастики, емульсії, пасти, їх види, способи призначення. Поняття про в’язкість і робочу консистенцію мастик, емульсій. Розчинники для мастик, емульсій. Застосування засобів механізації для приготування мастик, паст, емульсій. Особливості їх використання.</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під час приготування мастик, паст, емульсій.</w:t>
      </w:r>
    </w:p>
    <w:p w:rsidR="00F12EDF" w:rsidRPr="002900F7" w:rsidRDefault="00F12EDF" w:rsidP="00F12EDF">
      <w:pPr>
        <w:ind w:firstLine="709"/>
        <w:jc w:val="both"/>
        <w:rPr>
          <w:sz w:val="28"/>
          <w:szCs w:val="28"/>
          <w:lang w:val="uk-UA"/>
        </w:rPr>
      </w:pPr>
      <w:r w:rsidRPr="002900F7">
        <w:rPr>
          <w:sz w:val="28"/>
          <w:szCs w:val="28"/>
          <w:lang w:val="uk-UA"/>
        </w:rPr>
        <w:t>Вимоги безпеки праці при роботі з органічними в’яжучими матеріалами.</w:t>
      </w:r>
    </w:p>
    <w:p w:rsidR="00F12EDF" w:rsidRPr="002900F7" w:rsidRDefault="00F12EDF" w:rsidP="00F12EDF">
      <w:pPr>
        <w:ind w:firstLine="709"/>
        <w:jc w:val="both"/>
        <w:rPr>
          <w:b/>
          <w:bCs/>
          <w:sz w:val="28"/>
          <w:szCs w:val="28"/>
          <w:lang w:val="uk-UA"/>
        </w:rPr>
      </w:pPr>
      <w:r w:rsidRPr="002900F7">
        <w:rPr>
          <w:b/>
          <w:bCs/>
          <w:sz w:val="28"/>
          <w:szCs w:val="28"/>
          <w:lang w:val="uk-UA"/>
        </w:rPr>
        <w:t>Тема 9. Наповнювачі для мастик і полімерних розчинових сумішей</w:t>
      </w:r>
    </w:p>
    <w:p w:rsidR="00F12EDF" w:rsidRPr="002900F7" w:rsidRDefault="00F12EDF" w:rsidP="00F12EDF">
      <w:pPr>
        <w:ind w:firstLine="720"/>
        <w:jc w:val="both"/>
        <w:rPr>
          <w:rFonts w:eastAsia="Batang"/>
          <w:sz w:val="28"/>
          <w:szCs w:val="28"/>
          <w:lang w:val="uk-UA"/>
        </w:rPr>
      </w:pPr>
      <w:r w:rsidRPr="002900F7">
        <w:rPr>
          <w:rFonts w:eastAsia="Batang"/>
          <w:sz w:val="28"/>
          <w:szCs w:val="28"/>
          <w:lang w:val="uk-UA"/>
        </w:rPr>
        <w:t>Загальні відомості про полімерні оздоблювальні матеріали. Класифікація наповнювачів, їх призначення.</w:t>
      </w:r>
    </w:p>
    <w:p w:rsidR="00F12EDF" w:rsidRPr="002900F7" w:rsidRDefault="00F12EDF" w:rsidP="00F12EDF">
      <w:pPr>
        <w:ind w:firstLine="709"/>
        <w:jc w:val="both"/>
        <w:rPr>
          <w:sz w:val="28"/>
          <w:szCs w:val="28"/>
          <w:lang w:val="uk-UA"/>
        </w:rPr>
      </w:pPr>
      <w:r w:rsidRPr="002900F7">
        <w:rPr>
          <w:sz w:val="28"/>
          <w:szCs w:val="28"/>
          <w:lang w:val="uk-UA"/>
        </w:rPr>
        <w:t>Походження полімерів: природні та штучні (синтетичні). Природні – целюлоза, білки, натуральний каучук, янтар тощо. Синтетичні – природні гази, гази нафтопереробки, нафтові гази, продукти вуглепереробки.</w:t>
      </w:r>
    </w:p>
    <w:p w:rsidR="00F12EDF" w:rsidRPr="002900F7" w:rsidRDefault="00F12EDF" w:rsidP="00F12EDF">
      <w:pPr>
        <w:ind w:firstLine="709"/>
        <w:jc w:val="both"/>
        <w:rPr>
          <w:sz w:val="28"/>
          <w:szCs w:val="28"/>
          <w:lang w:val="uk-UA"/>
        </w:rPr>
      </w:pPr>
      <w:r w:rsidRPr="002900F7">
        <w:rPr>
          <w:sz w:val="28"/>
          <w:szCs w:val="28"/>
          <w:lang w:val="uk-UA"/>
        </w:rPr>
        <w:t>Експлуатаційні якості полімерних розчинових сумішей.</w:t>
      </w:r>
    </w:p>
    <w:p w:rsidR="00F12EDF" w:rsidRPr="002900F7" w:rsidRDefault="00F12EDF" w:rsidP="00F12EDF">
      <w:pPr>
        <w:ind w:firstLine="709"/>
        <w:jc w:val="both"/>
        <w:rPr>
          <w:sz w:val="28"/>
          <w:szCs w:val="28"/>
          <w:lang w:val="uk-UA"/>
        </w:rPr>
      </w:pPr>
      <w:r w:rsidRPr="002900F7">
        <w:rPr>
          <w:sz w:val="28"/>
          <w:szCs w:val="28"/>
          <w:lang w:val="uk-UA"/>
        </w:rPr>
        <w:t>Хімічні властивості наповнювачів для мастик.</w:t>
      </w:r>
    </w:p>
    <w:p w:rsidR="00F12EDF" w:rsidRPr="002900F7" w:rsidRDefault="00F12EDF" w:rsidP="00F12EDF">
      <w:pPr>
        <w:ind w:firstLine="709"/>
        <w:jc w:val="both"/>
        <w:rPr>
          <w:sz w:val="28"/>
          <w:szCs w:val="28"/>
          <w:lang w:val="uk-UA"/>
        </w:rPr>
      </w:pPr>
      <w:r w:rsidRPr="002900F7">
        <w:rPr>
          <w:sz w:val="28"/>
          <w:szCs w:val="28"/>
          <w:lang w:val="uk-UA"/>
        </w:rPr>
        <w:t>Порошкоподібні наповнювачі – крейда, тальк, коалін, цемент, подрібнений пісок,  їх основні властивості, вплив вологості наповнювача на властивості мастик і полімерних розчинових сумішей.</w:t>
      </w:r>
    </w:p>
    <w:p w:rsidR="00F12EDF" w:rsidRPr="002900F7" w:rsidRDefault="00F12EDF" w:rsidP="00F12EDF">
      <w:pPr>
        <w:ind w:firstLine="709"/>
        <w:jc w:val="both"/>
        <w:rPr>
          <w:sz w:val="28"/>
          <w:szCs w:val="28"/>
          <w:lang w:val="uk-UA"/>
        </w:rPr>
      </w:pPr>
      <w:r w:rsidRPr="002900F7">
        <w:rPr>
          <w:sz w:val="28"/>
          <w:szCs w:val="28"/>
          <w:lang w:val="uk-UA"/>
        </w:rPr>
        <w:t>Волокнисті наповнювачі. Їх вплив на властивості мастик і розчинових сумішей. Азбест, скловолокно й органічні (полімерні, целюлозні) волокна.</w:t>
      </w:r>
    </w:p>
    <w:p w:rsidR="00F12EDF" w:rsidRPr="002900F7" w:rsidRDefault="00F12EDF" w:rsidP="00F12EDF">
      <w:pPr>
        <w:ind w:firstLine="709"/>
        <w:jc w:val="both"/>
        <w:rPr>
          <w:sz w:val="28"/>
          <w:szCs w:val="28"/>
          <w:lang w:val="uk-UA"/>
        </w:rPr>
      </w:pPr>
      <w:r w:rsidRPr="002900F7">
        <w:rPr>
          <w:sz w:val="28"/>
          <w:szCs w:val="28"/>
          <w:lang w:val="uk-UA"/>
        </w:rPr>
        <w:t xml:space="preserve">Вимоги БНіП до якості наповнювачів для мастик і полімерних розчинових сумішей, їх зберігання і транспортування. </w:t>
      </w:r>
    </w:p>
    <w:p w:rsidR="00F12EDF" w:rsidRPr="002900F7" w:rsidRDefault="00F12EDF" w:rsidP="00F12EDF">
      <w:pPr>
        <w:shd w:val="clear" w:color="auto" w:fill="FFFFFF"/>
        <w:ind w:firstLine="720"/>
        <w:jc w:val="both"/>
        <w:rPr>
          <w:rFonts w:eastAsia="Batang"/>
          <w:b/>
          <w:color w:val="000000"/>
          <w:sz w:val="28"/>
          <w:szCs w:val="28"/>
          <w:lang w:val="uk-UA"/>
        </w:rPr>
      </w:pPr>
      <w:r w:rsidRPr="002900F7">
        <w:rPr>
          <w:rFonts w:eastAsia="Batang"/>
          <w:b/>
          <w:color w:val="000000"/>
          <w:sz w:val="28"/>
          <w:szCs w:val="28"/>
          <w:lang w:val="uk-UA"/>
        </w:rPr>
        <w:t>Тема 10. Облицювальні вироби на основі гіпсу, мінеральних волокон, вапна, азбестоцементу</w:t>
      </w:r>
    </w:p>
    <w:p w:rsidR="00F12EDF" w:rsidRPr="002900F7" w:rsidRDefault="00F12EDF" w:rsidP="00F12EDF">
      <w:pPr>
        <w:ind w:firstLine="720"/>
        <w:jc w:val="both"/>
        <w:rPr>
          <w:rFonts w:eastAsia="Batang"/>
          <w:sz w:val="28"/>
          <w:szCs w:val="28"/>
          <w:lang w:val="uk-UA"/>
        </w:rPr>
      </w:pPr>
      <w:r w:rsidRPr="002900F7">
        <w:rPr>
          <w:rFonts w:eastAsia="Batang"/>
          <w:sz w:val="28"/>
          <w:szCs w:val="28"/>
          <w:lang w:val="uk-UA"/>
        </w:rPr>
        <w:t>Загальні відомості про облицювальні вироби.</w:t>
      </w:r>
    </w:p>
    <w:p w:rsidR="00F12EDF" w:rsidRPr="002900F7" w:rsidRDefault="00F12EDF" w:rsidP="00F12EDF">
      <w:pPr>
        <w:ind w:firstLine="709"/>
        <w:jc w:val="both"/>
        <w:rPr>
          <w:sz w:val="28"/>
          <w:szCs w:val="28"/>
          <w:lang w:val="uk-UA"/>
        </w:rPr>
      </w:pPr>
      <w:r w:rsidRPr="002900F7">
        <w:rPr>
          <w:sz w:val="28"/>
          <w:szCs w:val="28"/>
          <w:lang w:val="uk-UA"/>
        </w:rPr>
        <w:t xml:space="preserve">Гіпсові й азбестоцементні листи, їх розміри й область застосування. Короткі відомості про виготовлення листів й матеріали, з яких вони виготовляються. </w:t>
      </w:r>
    </w:p>
    <w:p w:rsidR="00F12EDF" w:rsidRPr="002900F7" w:rsidRDefault="00F12EDF" w:rsidP="00F12EDF">
      <w:pPr>
        <w:ind w:firstLine="709"/>
        <w:jc w:val="both"/>
        <w:rPr>
          <w:sz w:val="28"/>
          <w:szCs w:val="28"/>
          <w:lang w:val="uk-UA"/>
        </w:rPr>
      </w:pPr>
      <w:r w:rsidRPr="002900F7">
        <w:rPr>
          <w:sz w:val="28"/>
          <w:szCs w:val="28"/>
          <w:lang w:val="uk-UA"/>
        </w:rPr>
        <w:t xml:space="preserve">Мастики для наклеювання гіпсокартонних листів із декоративними шарами, панелей облицювальних на основі гіпсокартонних листів “Декор”, плит декоративних із фосфогіпсу, пресованих мармуроподібних плит; акустичних гіпсових литих плит тощо. Їх властивості, застосування. Уповільнювачі й прискорювачі  тужавлення гіпсу. </w:t>
      </w:r>
    </w:p>
    <w:p w:rsidR="00F12EDF" w:rsidRPr="002900F7" w:rsidRDefault="00F12EDF" w:rsidP="00F12EDF">
      <w:pPr>
        <w:ind w:firstLine="709"/>
        <w:jc w:val="both"/>
        <w:rPr>
          <w:sz w:val="28"/>
          <w:szCs w:val="28"/>
          <w:lang w:val="uk-UA"/>
        </w:rPr>
      </w:pPr>
      <w:r w:rsidRPr="002900F7">
        <w:rPr>
          <w:sz w:val="28"/>
          <w:szCs w:val="28"/>
          <w:lang w:val="uk-UA"/>
        </w:rPr>
        <w:t>Технічні умови на облицювальні вироби й мастики.</w:t>
      </w:r>
    </w:p>
    <w:p w:rsidR="00F12EDF" w:rsidRPr="002900F7" w:rsidRDefault="00F12EDF" w:rsidP="00F12EDF">
      <w:pPr>
        <w:ind w:firstLine="709"/>
        <w:jc w:val="both"/>
        <w:rPr>
          <w:sz w:val="28"/>
          <w:szCs w:val="28"/>
          <w:lang w:val="uk-UA"/>
        </w:rPr>
      </w:pPr>
      <w:r w:rsidRPr="002900F7">
        <w:rPr>
          <w:sz w:val="28"/>
          <w:szCs w:val="28"/>
          <w:lang w:val="uk-UA"/>
        </w:rPr>
        <w:t xml:space="preserve">Вимоги БНіП до якості облицювальних виробів, їх зберігання й транспортування. </w:t>
      </w:r>
    </w:p>
    <w:p w:rsidR="00F12EDF" w:rsidRPr="002900F7" w:rsidRDefault="00F12EDF" w:rsidP="00F12EDF">
      <w:pPr>
        <w:ind w:firstLine="709"/>
        <w:jc w:val="both"/>
        <w:rPr>
          <w:sz w:val="28"/>
          <w:szCs w:val="28"/>
          <w:lang w:val="uk-UA"/>
        </w:rPr>
      </w:pPr>
    </w:p>
    <w:p w:rsidR="00F12EDF" w:rsidRPr="002900F7" w:rsidRDefault="00F12EDF" w:rsidP="00F12EDF">
      <w:pPr>
        <w:ind w:firstLine="709"/>
        <w:jc w:val="both"/>
        <w:rPr>
          <w:b/>
          <w:bCs/>
          <w:sz w:val="28"/>
          <w:szCs w:val="28"/>
          <w:lang w:val="uk-UA"/>
        </w:rPr>
      </w:pPr>
      <w:r w:rsidRPr="002900F7">
        <w:rPr>
          <w:b/>
          <w:bCs/>
          <w:sz w:val="28"/>
          <w:szCs w:val="28"/>
          <w:lang w:val="uk-UA"/>
        </w:rPr>
        <w:lastRenderedPageBreak/>
        <w:t>Тема 11. Матеріали для кріплення опоряджувальних гіпсокартонних листів</w:t>
      </w:r>
    </w:p>
    <w:p w:rsidR="00F12EDF" w:rsidRPr="002900F7" w:rsidRDefault="00F12EDF" w:rsidP="00F12EDF">
      <w:pPr>
        <w:ind w:firstLine="709"/>
        <w:jc w:val="both"/>
        <w:rPr>
          <w:sz w:val="28"/>
          <w:szCs w:val="28"/>
          <w:lang w:val="uk-UA"/>
        </w:rPr>
      </w:pPr>
      <w:r w:rsidRPr="002900F7">
        <w:rPr>
          <w:sz w:val="28"/>
          <w:szCs w:val="28"/>
          <w:lang w:val="uk-UA"/>
        </w:rPr>
        <w:t>Основні види гіпсокартонних листів.</w:t>
      </w:r>
    </w:p>
    <w:p w:rsidR="00F12EDF" w:rsidRPr="002900F7" w:rsidRDefault="00F12EDF" w:rsidP="00F12EDF">
      <w:pPr>
        <w:ind w:firstLine="709"/>
        <w:jc w:val="both"/>
        <w:rPr>
          <w:sz w:val="28"/>
          <w:szCs w:val="28"/>
          <w:lang w:val="uk-UA"/>
        </w:rPr>
      </w:pPr>
      <w:r w:rsidRPr="002900F7">
        <w:rPr>
          <w:sz w:val="28"/>
          <w:szCs w:val="28"/>
          <w:lang w:val="uk-UA"/>
        </w:rPr>
        <w:t>Характеристика гіпсокартонних листів, вихідні матеріали. Процес виробництва. Основні властивості (міцність на вигин, легкість, екологічність, економічність, вогнестійкість, висока звукоізоляція і теплоізоляція, вологостійкість, пробійність, простота обробки, реформованість, низька жорсткість, втрата міцності під час водовбирання тощо). Застосування обшивних гіпсокартонних листів.</w:t>
      </w:r>
    </w:p>
    <w:p w:rsidR="00F12EDF" w:rsidRPr="002900F7" w:rsidRDefault="00F12EDF" w:rsidP="00F12EDF">
      <w:pPr>
        <w:ind w:firstLine="709"/>
        <w:jc w:val="both"/>
        <w:rPr>
          <w:sz w:val="28"/>
          <w:szCs w:val="28"/>
          <w:lang w:val="uk-UA"/>
        </w:rPr>
      </w:pPr>
      <w:r w:rsidRPr="002900F7">
        <w:rPr>
          <w:sz w:val="28"/>
          <w:szCs w:val="28"/>
          <w:lang w:val="uk-UA"/>
        </w:rPr>
        <w:t>Матеріали, які застосовують для закріплення листів до поверхонь: монтажний клей „Перлфікс”, грунтівка„Грундерміттель”, „Тіфегрунд”, „Бетонконтакт” тощо.</w:t>
      </w:r>
    </w:p>
    <w:p w:rsidR="00F12EDF" w:rsidRPr="002900F7" w:rsidRDefault="00F12EDF" w:rsidP="00F12EDF">
      <w:pPr>
        <w:ind w:firstLine="709"/>
        <w:jc w:val="both"/>
        <w:rPr>
          <w:sz w:val="28"/>
          <w:szCs w:val="28"/>
          <w:lang w:val="uk-UA"/>
        </w:rPr>
      </w:pPr>
      <w:r w:rsidRPr="002900F7">
        <w:rPr>
          <w:sz w:val="28"/>
          <w:szCs w:val="28"/>
          <w:lang w:val="uk-UA"/>
        </w:rPr>
        <w:t xml:space="preserve">Матеріали для обробки швів у гіпсокартонних обшивках: шпаклівка “Фугенфюллер” на основі гіпсу; шпаклівка “Уніфлот”; шпаклівка “Фініш-паста”; шпаклівка “Джойнтфіллерсупер”; Вимоги БНіП до якості приготування розчинових сумішей, клейових сумішей. </w:t>
      </w:r>
    </w:p>
    <w:p w:rsidR="00F12EDF" w:rsidRPr="002900F7" w:rsidRDefault="00F12EDF" w:rsidP="00F12EDF">
      <w:pPr>
        <w:ind w:firstLine="709"/>
        <w:jc w:val="both"/>
        <w:rPr>
          <w:lang w:val="uk-UA"/>
        </w:rPr>
      </w:pPr>
    </w:p>
    <w:p w:rsidR="00F12EDF" w:rsidRPr="002900F7" w:rsidRDefault="00F12EDF" w:rsidP="00F12EDF">
      <w:pPr>
        <w:jc w:val="both"/>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keepNext/>
        <w:ind w:firstLine="840"/>
        <w:jc w:val="center"/>
        <w:outlineLvl w:val="0"/>
        <w:rPr>
          <w:b/>
          <w:bCs/>
          <w:sz w:val="28"/>
          <w:szCs w:val="28"/>
          <w:lang w:val="uk-UA"/>
        </w:rPr>
      </w:pPr>
      <w:r w:rsidRPr="002900F7">
        <w:rPr>
          <w:b/>
          <w:bCs/>
          <w:sz w:val="28"/>
          <w:szCs w:val="28"/>
          <w:lang w:val="uk-UA"/>
        </w:rPr>
        <w:t>Типова навчальна програма з предмета</w:t>
      </w:r>
    </w:p>
    <w:p w:rsidR="00F12EDF" w:rsidRPr="002900F7" w:rsidRDefault="00F12EDF" w:rsidP="00F12EDF">
      <w:pPr>
        <w:keepNext/>
        <w:ind w:firstLine="840"/>
        <w:jc w:val="center"/>
        <w:outlineLvl w:val="0"/>
        <w:rPr>
          <w:b/>
          <w:bCs/>
          <w:color w:val="000000"/>
          <w:sz w:val="28"/>
          <w:szCs w:val="28"/>
          <w:lang w:val="uk-UA"/>
        </w:rPr>
      </w:pPr>
      <w:r w:rsidRPr="002900F7">
        <w:rPr>
          <w:b/>
          <w:bCs/>
          <w:color w:val="000000"/>
          <w:sz w:val="28"/>
          <w:szCs w:val="28"/>
          <w:lang w:val="uk-UA"/>
        </w:rPr>
        <w:t xml:space="preserve">«Будівельне креслення» </w:t>
      </w:r>
    </w:p>
    <w:p w:rsidR="00F12EDF" w:rsidRPr="002900F7" w:rsidRDefault="00F12EDF" w:rsidP="00F12EDF">
      <w:pPr>
        <w:keepNext/>
        <w:ind w:firstLine="840"/>
        <w:jc w:val="center"/>
        <w:outlineLvl w:val="0"/>
        <w:rPr>
          <w:b/>
          <w:bCs/>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26"/>
        <w:gridCol w:w="4819"/>
        <w:gridCol w:w="1701"/>
        <w:gridCol w:w="1775"/>
      </w:tblGrid>
      <w:tr w:rsidR="00F12EDF" w:rsidRPr="002900F7" w:rsidTr="00AF1E9D">
        <w:trPr>
          <w:trHeight w:val="332"/>
          <w:jc w:val="center"/>
        </w:trPr>
        <w:tc>
          <w:tcPr>
            <w:tcW w:w="926" w:type="dxa"/>
            <w:vMerge w:val="restart"/>
            <w:tcBorders>
              <w:top w:val="single" w:sz="18" w:space="0" w:color="auto"/>
              <w:left w:val="single" w:sz="18" w:space="0" w:color="auto"/>
              <w:bottom w:val="single" w:sz="4" w:space="0" w:color="auto"/>
              <w:right w:val="single" w:sz="18" w:space="0" w:color="auto"/>
            </w:tcBorders>
            <w:vAlign w:val="center"/>
          </w:tcPr>
          <w:p w:rsidR="00F12EDF" w:rsidRPr="002900F7" w:rsidRDefault="00F12EDF" w:rsidP="00AF1E9D">
            <w:pPr>
              <w:tabs>
                <w:tab w:val="left" w:pos="3136"/>
              </w:tabs>
              <w:autoSpaceDE w:val="0"/>
              <w:autoSpaceDN w:val="0"/>
              <w:adjustRightInd w:val="0"/>
              <w:jc w:val="center"/>
              <w:rPr>
                <w:b/>
                <w:iCs/>
                <w:sz w:val="28"/>
                <w:szCs w:val="28"/>
                <w:lang w:val="uk-UA" w:eastAsia="uk-UA"/>
              </w:rPr>
            </w:pPr>
            <w:r w:rsidRPr="002900F7">
              <w:rPr>
                <w:b/>
                <w:iCs/>
                <w:sz w:val="28"/>
                <w:szCs w:val="28"/>
                <w:lang w:val="uk-UA" w:eastAsia="uk-UA"/>
              </w:rPr>
              <w:t>№</w:t>
            </w:r>
          </w:p>
          <w:p w:rsidR="00F12EDF" w:rsidRPr="002900F7" w:rsidRDefault="00F12EDF" w:rsidP="00AF1E9D">
            <w:pPr>
              <w:tabs>
                <w:tab w:val="left" w:pos="3136"/>
              </w:tabs>
              <w:autoSpaceDE w:val="0"/>
              <w:autoSpaceDN w:val="0"/>
              <w:adjustRightInd w:val="0"/>
              <w:jc w:val="center"/>
              <w:rPr>
                <w:b/>
                <w:bCs/>
                <w:i/>
                <w:sz w:val="28"/>
                <w:szCs w:val="28"/>
                <w:lang w:val="uk-UA" w:eastAsia="uk-UA"/>
              </w:rPr>
            </w:pPr>
            <w:r w:rsidRPr="002900F7">
              <w:rPr>
                <w:b/>
                <w:iCs/>
                <w:sz w:val="28"/>
                <w:szCs w:val="28"/>
                <w:lang w:val="uk-UA" w:eastAsia="uk-UA"/>
              </w:rPr>
              <w:t>з/п</w:t>
            </w:r>
          </w:p>
        </w:tc>
        <w:tc>
          <w:tcPr>
            <w:tcW w:w="4819" w:type="dxa"/>
            <w:vMerge w:val="restart"/>
            <w:tcBorders>
              <w:top w:val="single" w:sz="18" w:space="0" w:color="auto"/>
              <w:left w:val="single" w:sz="18" w:space="0" w:color="auto"/>
              <w:bottom w:val="single" w:sz="4" w:space="0" w:color="auto"/>
              <w:right w:val="single" w:sz="18" w:space="0" w:color="auto"/>
            </w:tcBorders>
            <w:vAlign w:val="center"/>
          </w:tcPr>
          <w:p w:rsidR="00F12EDF" w:rsidRPr="002900F7" w:rsidRDefault="00F12EDF" w:rsidP="00AF1E9D">
            <w:pPr>
              <w:keepNext/>
              <w:keepLines/>
              <w:tabs>
                <w:tab w:val="left" w:pos="3136"/>
              </w:tabs>
              <w:autoSpaceDE w:val="0"/>
              <w:autoSpaceDN w:val="0"/>
              <w:adjustRightInd w:val="0"/>
              <w:spacing w:before="200"/>
              <w:jc w:val="center"/>
              <w:outlineLvl w:val="5"/>
              <w:rPr>
                <w:rFonts w:eastAsia="Times New Roman"/>
                <w:b/>
                <w:caps/>
                <w:color w:val="243F60"/>
                <w:sz w:val="28"/>
                <w:szCs w:val="28"/>
                <w:lang w:val="uk-UA" w:eastAsia="uk-UA"/>
              </w:rPr>
            </w:pPr>
            <w:r w:rsidRPr="002900F7">
              <w:rPr>
                <w:rFonts w:eastAsia="Times New Roman"/>
                <w:b/>
                <w:caps/>
                <w:color w:val="243F60"/>
                <w:sz w:val="28"/>
                <w:szCs w:val="28"/>
                <w:lang w:val="uk-UA" w:eastAsia="uk-UA"/>
              </w:rPr>
              <w:t>Тема</w:t>
            </w:r>
          </w:p>
        </w:tc>
        <w:tc>
          <w:tcPr>
            <w:tcW w:w="3476" w:type="dxa"/>
            <w:gridSpan w:val="2"/>
            <w:tcBorders>
              <w:top w:val="single" w:sz="18" w:space="0" w:color="auto"/>
              <w:left w:val="single" w:sz="18" w:space="0" w:color="auto"/>
              <w:bottom w:val="single" w:sz="18" w:space="0" w:color="auto"/>
              <w:right w:val="single" w:sz="18" w:space="0" w:color="auto"/>
            </w:tcBorders>
            <w:vAlign w:val="center"/>
          </w:tcPr>
          <w:p w:rsidR="00F12EDF" w:rsidRPr="002900F7" w:rsidRDefault="00F12EDF" w:rsidP="00AF1E9D">
            <w:pPr>
              <w:tabs>
                <w:tab w:val="left" w:pos="3136"/>
              </w:tabs>
              <w:autoSpaceDE w:val="0"/>
              <w:autoSpaceDN w:val="0"/>
              <w:adjustRightInd w:val="0"/>
              <w:jc w:val="center"/>
              <w:rPr>
                <w:b/>
                <w:iCs/>
                <w:sz w:val="28"/>
                <w:szCs w:val="28"/>
                <w:lang w:val="uk-UA" w:eastAsia="uk-UA"/>
              </w:rPr>
            </w:pPr>
            <w:r w:rsidRPr="002900F7">
              <w:rPr>
                <w:b/>
                <w:iCs/>
                <w:sz w:val="28"/>
                <w:szCs w:val="28"/>
                <w:lang w:val="uk-UA" w:eastAsia="uk-UA"/>
              </w:rPr>
              <w:t>Кількість годин</w:t>
            </w:r>
          </w:p>
        </w:tc>
      </w:tr>
      <w:tr w:rsidR="00F12EDF" w:rsidRPr="002900F7" w:rsidTr="00AF1E9D">
        <w:trPr>
          <w:trHeight w:val="296"/>
          <w:jc w:val="center"/>
        </w:trPr>
        <w:tc>
          <w:tcPr>
            <w:tcW w:w="926" w:type="dxa"/>
            <w:vMerge/>
            <w:tcBorders>
              <w:top w:val="single" w:sz="4" w:space="0" w:color="auto"/>
              <w:left w:val="single" w:sz="18" w:space="0" w:color="auto"/>
              <w:bottom w:val="single" w:sz="18" w:space="0" w:color="auto"/>
              <w:right w:val="single" w:sz="18" w:space="0" w:color="auto"/>
            </w:tcBorders>
            <w:vAlign w:val="center"/>
          </w:tcPr>
          <w:p w:rsidR="00F12EDF" w:rsidRPr="002900F7" w:rsidRDefault="00F12EDF" w:rsidP="00AF1E9D">
            <w:pPr>
              <w:tabs>
                <w:tab w:val="left" w:pos="3136"/>
              </w:tabs>
              <w:jc w:val="center"/>
              <w:rPr>
                <w:b/>
                <w:bCs/>
                <w:i/>
                <w:sz w:val="28"/>
                <w:szCs w:val="28"/>
                <w:lang w:val="uk-UA" w:eastAsia="uk-UA"/>
              </w:rPr>
            </w:pPr>
          </w:p>
        </w:tc>
        <w:tc>
          <w:tcPr>
            <w:tcW w:w="4819" w:type="dxa"/>
            <w:vMerge/>
            <w:tcBorders>
              <w:top w:val="single" w:sz="4" w:space="0" w:color="auto"/>
              <w:left w:val="single" w:sz="18" w:space="0" w:color="auto"/>
              <w:bottom w:val="single" w:sz="18" w:space="0" w:color="auto"/>
              <w:right w:val="single" w:sz="18" w:space="0" w:color="auto"/>
            </w:tcBorders>
            <w:vAlign w:val="center"/>
          </w:tcPr>
          <w:p w:rsidR="00F12EDF" w:rsidRPr="002900F7" w:rsidRDefault="00F12EDF" w:rsidP="00AF1E9D">
            <w:pPr>
              <w:tabs>
                <w:tab w:val="left" w:pos="3136"/>
              </w:tabs>
              <w:jc w:val="center"/>
              <w:rPr>
                <w:b/>
                <w:bCs/>
                <w:i/>
                <w:sz w:val="28"/>
                <w:szCs w:val="28"/>
                <w:lang w:val="uk-UA" w:eastAsia="uk-UA"/>
              </w:rPr>
            </w:pPr>
          </w:p>
        </w:tc>
        <w:tc>
          <w:tcPr>
            <w:tcW w:w="1701" w:type="dxa"/>
            <w:tcBorders>
              <w:top w:val="single" w:sz="18" w:space="0" w:color="auto"/>
              <w:left w:val="single" w:sz="18" w:space="0" w:color="auto"/>
              <w:bottom w:val="single" w:sz="18" w:space="0" w:color="auto"/>
              <w:right w:val="single" w:sz="18" w:space="0" w:color="auto"/>
            </w:tcBorders>
            <w:vAlign w:val="center"/>
          </w:tcPr>
          <w:p w:rsidR="00F12EDF" w:rsidRPr="002900F7" w:rsidRDefault="00F12EDF" w:rsidP="00AF1E9D">
            <w:pPr>
              <w:tabs>
                <w:tab w:val="left" w:pos="3136"/>
              </w:tabs>
              <w:autoSpaceDE w:val="0"/>
              <w:autoSpaceDN w:val="0"/>
              <w:adjustRightInd w:val="0"/>
              <w:jc w:val="center"/>
              <w:rPr>
                <w:b/>
                <w:iCs/>
                <w:sz w:val="28"/>
                <w:szCs w:val="28"/>
                <w:lang w:val="uk-UA" w:eastAsia="uk-UA"/>
              </w:rPr>
            </w:pPr>
            <w:r w:rsidRPr="002900F7">
              <w:rPr>
                <w:b/>
                <w:iCs/>
                <w:sz w:val="28"/>
                <w:szCs w:val="28"/>
                <w:lang w:val="uk-UA" w:eastAsia="uk-UA"/>
              </w:rPr>
              <w:t>Всього</w:t>
            </w:r>
          </w:p>
        </w:tc>
        <w:tc>
          <w:tcPr>
            <w:tcW w:w="1775" w:type="dxa"/>
            <w:tcBorders>
              <w:top w:val="single" w:sz="18" w:space="0" w:color="auto"/>
              <w:left w:val="single" w:sz="18" w:space="0" w:color="auto"/>
              <w:bottom w:val="single" w:sz="18" w:space="0" w:color="auto"/>
              <w:right w:val="single" w:sz="18" w:space="0" w:color="auto"/>
            </w:tcBorders>
            <w:vAlign w:val="center"/>
          </w:tcPr>
          <w:p w:rsidR="00F12EDF" w:rsidRPr="002900F7" w:rsidRDefault="00F12EDF" w:rsidP="00AF1E9D">
            <w:pPr>
              <w:tabs>
                <w:tab w:val="left" w:pos="3136"/>
              </w:tabs>
              <w:autoSpaceDE w:val="0"/>
              <w:autoSpaceDN w:val="0"/>
              <w:adjustRightInd w:val="0"/>
              <w:jc w:val="center"/>
              <w:rPr>
                <w:b/>
                <w:iCs/>
                <w:sz w:val="28"/>
                <w:szCs w:val="28"/>
                <w:lang w:val="uk-UA" w:eastAsia="uk-UA"/>
              </w:rPr>
            </w:pPr>
            <w:r w:rsidRPr="002900F7">
              <w:rPr>
                <w:b/>
                <w:iCs/>
                <w:sz w:val="28"/>
                <w:szCs w:val="28"/>
                <w:lang w:val="uk-UA"/>
              </w:rPr>
              <w:t>З них на лаборарно-практичні роботи</w:t>
            </w:r>
          </w:p>
        </w:tc>
      </w:tr>
      <w:tr w:rsidR="00F12EDF" w:rsidRPr="002900F7" w:rsidTr="00AF1E9D">
        <w:trPr>
          <w:trHeight w:val="294"/>
          <w:jc w:val="center"/>
        </w:trPr>
        <w:tc>
          <w:tcPr>
            <w:tcW w:w="926" w:type="dxa"/>
            <w:tcBorders>
              <w:top w:val="single" w:sz="18"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b/>
                <w:bCs/>
                <w:sz w:val="28"/>
                <w:szCs w:val="28"/>
                <w:lang w:val="uk-UA"/>
              </w:rPr>
            </w:pPr>
          </w:p>
        </w:tc>
        <w:tc>
          <w:tcPr>
            <w:tcW w:w="4819" w:type="dxa"/>
            <w:tcBorders>
              <w:top w:val="single" w:sz="18"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b/>
                <w:bCs/>
                <w:sz w:val="28"/>
                <w:szCs w:val="28"/>
                <w:lang w:val="uk-UA"/>
              </w:rPr>
            </w:pPr>
            <w:r w:rsidRPr="002900F7">
              <w:rPr>
                <w:rFonts w:eastAsia="Times New Roman"/>
                <w:b/>
                <w:bCs/>
                <w:sz w:val="28"/>
                <w:szCs w:val="28"/>
                <w:lang w:val="uk-UA"/>
              </w:rPr>
              <w:t>І. Вступ</w:t>
            </w:r>
          </w:p>
        </w:tc>
        <w:tc>
          <w:tcPr>
            <w:tcW w:w="1701" w:type="dxa"/>
            <w:tcBorders>
              <w:top w:val="single" w:sz="18"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b/>
                <w:bCs/>
                <w:sz w:val="28"/>
                <w:szCs w:val="28"/>
                <w:lang w:val="uk-UA"/>
              </w:rPr>
            </w:pPr>
            <w:r w:rsidRPr="002900F7">
              <w:rPr>
                <w:rFonts w:eastAsia="Times New Roman"/>
                <w:b/>
                <w:bCs/>
                <w:sz w:val="28"/>
                <w:szCs w:val="28"/>
                <w:lang w:val="uk-UA"/>
              </w:rPr>
              <w:t>1</w:t>
            </w:r>
          </w:p>
        </w:tc>
        <w:tc>
          <w:tcPr>
            <w:tcW w:w="1775" w:type="dxa"/>
            <w:tcBorders>
              <w:top w:val="single" w:sz="18"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p>
        </w:tc>
      </w:tr>
      <w:tr w:rsidR="00F12EDF" w:rsidRPr="002900F7" w:rsidTr="00AF1E9D">
        <w:trPr>
          <w:trHeight w:val="674"/>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b/>
                <w:bCs/>
                <w:sz w:val="28"/>
                <w:szCs w:val="28"/>
                <w:lang w:val="uk-UA"/>
              </w:rPr>
              <w:t>ІІ. Основні відомості про виконання та оформлення креслень</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b/>
                <w:bCs/>
                <w:sz w:val="28"/>
                <w:szCs w:val="28"/>
                <w:lang w:val="uk-UA"/>
              </w:rPr>
            </w:pPr>
            <w:r w:rsidRPr="002900F7">
              <w:rPr>
                <w:rFonts w:eastAsia="Times New Roman"/>
                <w:b/>
                <w:bCs/>
                <w:sz w:val="28"/>
                <w:szCs w:val="28"/>
                <w:lang w:val="uk-UA"/>
              </w:rPr>
              <w:t>7</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b/>
                <w:bCs/>
                <w:sz w:val="28"/>
                <w:szCs w:val="28"/>
                <w:lang w:val="uk-UA"/>
              </w:rPr>
            </w:pPr>
            <w:r w:rsidRPr="002900F7">
              <w:rPr>
                <w:rFonts w:eastAsia="Times New Roman"/>
                <w:b/>
                <w:bCs/>
                <w:sz w:val="28"/>
                <w:szCs w:val="28"/>
                <w:lang w:val="uk-UA"/>
              </w:rPr>
              <w:t>3</w:t>
            </w:r>
          </w:p>
        </w:tc>
      </w:tr>
      <w:tr w:rsidR="00F12EDF" w:rsidRPr="002900F7" w:rsidTr="00AF1E9D">
        <w:trPr>
          <w:trHeight w:val="674"/>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1</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keepNext/>
              <w:keepLines/>
              <w:tabs>
                <w:tab w:val="left" w:pos="3136"/>
              </w:tabs>
              <w:spacing w:before="120"/>
              <w:outlineLvl w:val="7"/>
              <w:rPr>
                <w:rFonts w:eastAsia="Times New Roman"/>
                <w:sz w:val="28"/>
                <w:szCs w:val="28"/>
                <w:lang w:val="uk-UA"/>
              </w:rPr>
            </w:pPr>
            <w:r w:rsidRPr="002900F7">
              <w:rPr>
                <w:rFonts w:eastAsia="Times New Roman"/>
                <w:lang w:val="uk-UA"/>
              </w:rPr>
              <w:t>Формати і рамки. Основний напис. Лінії креслення. Шрифти.</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4</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2</w:t>
            </w:r>
          </w:p>
        </w:tc>
      </w:tr>
      <w:tr w:rsidR="00F12EDF" w:rsidRPr="002900F7" w:rsidTr="00AF1E9D">
        <w:trPr>
          <w:trHeight w:val="674"/>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2</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sz w:val="28"/>
                <w:szCs w:val="28"/>
                <w:lang w:val="uk-UA"/>
              </w:rPr>
              <w:t xml:space="preserve">Правила нанесення розмірів на кресленнях. Масштаби </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3</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1</w:t>
            </w:r>
          </w:p>
        </w:tc>
      </w:tr>
      <w:tr w:rsidR="00F12EDF" w:rsidRPr="002900F7" w:rsidTr="00AF1E9D">
        <w:trPr>
          <w:trHeight w:val="658"/>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b/>
                <w:bCs/>
                <w:sz w:val="28"/>
                <w:szCs w:val="28"/>
                <w:lang w:val="uk-UA"/>
              </w:rPr>
            </w:pP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b/>
                <w:bCs/>
                <w:sz w:val="28"/>
                <w:szCs w:val="28"/>
                <w:lang w:val="uk-UA"/>
              </w:rPr>
            </w:pPr>
            <w:r w:rsidRPr="002900F7">
              <w:rPr>
                <w:rFonts w:eastAsia="Times New Roman"/>
                <w:b/>
                <w:bCs/>
                <w:sz w:val="28"/>
                <w:szCs w:val="28"/>
                <w:lang w:val="uk-UA"/>
              </w:rPr>
              <w:t xml:space="preserve">ІІІ. Основні способи графічного зображення предметів </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b/>
                <w:bCs/>
                <w:sz w:val="28"/>
                <w:szCs w:val="28"/>
                <w:lang w:val="uk-UA"/>
              </w:rPr>
            </w:pPr>
            <w:r w:rsidRPr="002900F7">
              <w:rPr>
                <w:rFonts w:eastAsia="Times New Roman"/>
                <w:b/>
                <w:bCs/>
                <w:sz w:val="28"/>
                <w:szCs w:val="28"/>
                <w:lang w:val="uk-UA"/>
              </w:rPr>
              <w:t>24</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b/>
                <w:bCs/>
                <w:sz w:val="28"/>
                <w:szCs w:val="28"/>
                <w:lang w:val="uk-UA"/>
              </w:rPr>
            </w:pPr>
            <w:r w:rsidRPr="002900F7">
              <w:rPr>
                <w:rFonts w:eastAsia="Times New Roman"/>
                <w:b/>
                <w:bCs/>
                <w:sz w:val="28"/>
                <w:szCs w:val="28"/>
                <w:lang w:val="uk-UA"/>
              </w:rPr>
              <w:t>11</w:t>
            </w:r>
          </w:p>
        </w:tc>
      </w:tr>
      <w:tr w:rsidR="00F12EDF" w:rsidRPr="002900F7" w:rsidTr="00AF1E9D">
        <w:trPr>
          <w:trHeight w:val="484"/>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3</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sz w:val="28"/>
                <w:szCs w:val="28"/>
                <w:lang w:val="uk-UA"/>
              </w:rPr>
              <w:t xml:space="preserve">Графічний склад зображень </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6</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3</w:t>
            </w:r>
          </w:p>
        </w:tc>
      </w:tr>
      <w:tr w:rsidR="00F12EDF" w:rsidRPr="002900F7" w:rsidTr="00AF1E9D">
        <w:trPr>
          <w:trHeight w:val="466"/>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4</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sz w:val="28"/>
                <w:szCs w:val="28"/>
                <w:lang w:val="uk-UA"/>
              </w:rPr>
              <w:t xml:space="preserve">Побудова та читання виглядів </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8</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4</w:t>
            </w:r>
          </w:p>
        </w:tc>
      </w:tr>
      <w:tr w:rsidR="00F12EDF" w:rsidRPr="002900F7" w:rsidTr="00AF1E9D">
        <w:trPr>
          <w:trHeight w:val="484"/>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5</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sz w:val="28"/>
                <w:szCs w:val="28"/>
                <w:lang w:val="uk-UA"/>
              </w:rPr>
              <w:t xml:space="preserve">Аксонометричні проекції </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4</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2</w:t>
            </w:r>
          </w:p>
        </w:tc>
      </w:tr>
      <w:tr w:rsidR="00F12EDF" w:rsidRPr="002900F7" w:rsidTr="00AF1E9D">
        <w:trPr>
          <w:trHeight w:val="277"/>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6</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sz w:val="28"/>
                <w:szCs w:val="28"/>
                <w:lang w:val="uk-UA"/>
              </w:rPr>
              <w:t>Перерізи та розрізи. Технічне рисування</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6</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2</w:t>
            </w:r>
          </w:p>
        </w:tc>
      </w:tr>
      <w:tr w:rsidR="00F12EDF" w:rsidRPr="002900F7" w:rsidTr="00AF1E9D">
        <w:trPr>
          <w:trHeight w:val="277"/>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shd w:val="clear" w:color="auto" w:fill="FFFFFF"/>
              <w:rPr>
                <w:rFonts w:eastAsia="Times New Roman"/>
                <w:b/>
                <w:sz w:val="28"/>
                <w:szCs w:val="28"/>
                <w:lang w:val="uk-UA"/>
              </w:rPr>
            </w:pPr>
            <w:r w:rsidRPr="002900F7">
              <w:rPr>
                <w:rFonts w:eastAsia="Times New Roman"/>
                <w:b/>
                <w:sz w:val="28"/>
                <w:szCs w:val="28"/>
                <w:lang w:val="uk-UA"/>
              </w:rPr>
              <w:t>ІV. Будівельне креслення</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b/>
                <w:sz w:val="28"/>
                <w:szCs w:val="28"/>
                <w:lang w:val="uk-UA"/>
              </w:rPr>
            </w:pPr>
            <w:r w:rsidRPr="002900F7">
              <w:rPr>
                <w:rFonts w:eastAsia="Times New Roman"/>
                <w:b/>
                <w:sz w:val="28"/>
                <w:szCs w:val="28"/>
                <w:lang w:val="uk-UA"/>
              </w:rPr>
              <w:t>2</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p>
        </w:tc>
      </w:tr>
      <w:tr w:rsidR="00F12EDF" w:rsidRPr="002900F7" w:rsidTr="00AF1E9D">
        <w:trPr>
          <w:trHeight w:val="277"/>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7</w:t>
            </w:r>
          </w:p>
        </w:tc>
        <w:tc>
          <w:tcPr>
            <w:tcW w:w="4819" w:type="dxa"/>
            <w:tcBorders>
              <w:top w:val="single" w:sz="2" w:space="0" w:color="auto"/>
              <w:left w:val="single" w:sz="4" w:space="0" w:color="auto"/>
              <w:bottom w:val="single" w:sz="2" w:space="0" w:color="auto"/>
              <w:right w:val="single" w:sz="2" w:space="0" w:color="auto"/>
            </w:tcBorders>
          </w:tcPr>
          <w:p w:rsidR="00F12EDF" w:rsidRPr="002900F7" w:rsidRDefault="00F12EDF" w:rsidP="00AF1E9D">
            <w:pPr>
              <w:shd w:val="clear" w:color="auto" w:fill="FFFFFF"/>
              <w:rPr>
                <w:rFonts w:eastAsia="Times New Roman"/>
                <w:sz w:val="28"/>
                <w:szCs w:val="28"/>
                <w:lang w:val="uk-UA"/>
              </w:rPr>
            </w:pPr>
            <w:r w:rsidRPr="002900F7">
              <w:rPr>
                <w:rFonts w:eastAsia="Times New Roman"/>
                <w:color w:val="000000"/>
                <w:sz w:val="28"/>
                <w:szCs w:val="28"/>
                <w:lang w:val="uk-UA"/>
              </w:rPr>
              <w:t>Загальні відомості про будівельні креслення</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2</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p>
        </w:tc>
      </w:tr>
      <w:tr w:rsidR="00F12EDF" w:rsidRPr="002900F7" w:rsidTr="00AF1E9D">
        <w:trPr>
          <w:trHeight w:val="311"/>
          <w:jc w:val="center"/>
        </w:trPr>
        <w:tc>
          <w:tcPr>
            <w:tcW w:w="5745" w:type="dxa"/>
            <w:gridSpan w:val="2"/>
            <w:tcBorders>
              <w:top w:val="single" w:sz="18" w:space="0" w:color="auto"/>
              <w:left w:val="single" w:sz="18" w:space="0" w:color="auto"/>
              <w:bottom w:val="single" w:sz="18" w:space="0" w:color="auto"/>
              <w:right w:val="single" w:sz="4" w:space="0" w:color="auto"/>
            </w:tcBorders>
            <w:vAlign w:val="center"/>
          </w:tcPr>
          <w:p w:rsidR="00F12EDF" w:rsidRPr="002900F7" w:rsidRDefault="00F12EDF" w:rsidP="00AF1E9D">
            <w:pPr>
              <w:tabs>
                <w:tab w:val="left" w:pos="3136"/>
              </w:tabs>
              <w:spacing w:before="120"/>
              <w:jc w:val="right"/>
              <w:rPr>
                <w:b/>
                <w:bCs/>
                <w:caps/>
                <w:sz w:val="28"/>
                <w:szCs w:val="28"/>
                <w:lang w:val="uk-UA"/>
              </w:rPr>
            </w:pPr>
            <w:r w:rsidRPr="002900F7">
              <w:rPr>
                <w:b/>
                <w:bCs/>
                <w:caps/>
                <w:sz w:val="28"/>
                <w:szCs w:val="28"/>
                <w:lang w:val="uk-UA"/>
              </w:rPr>
              <w:t>Всього</w:t>
            </w:r>
          </w:p>
        </w:tc>
        <w:tc>
          <w:tcPr>
            <w:tcW w:w="1701" w:type="dxa"/>
            <w:tcBorders>
              <w:top w:val="single" w:sz="18" w:space="0" w:color="auto"/>
              <w:left w:val="single" w:sz="4" w:space="0" w:color="auto"/>
              <w:bottom w:val="single" w:sz="18" w:space="0" w:color="auto"/>
              <w:right w:val="single" w:sz="4" w:space="0" w:color="auto"/>
            </w:tcBorders>
            <w:vAlign w:val="center"/>
          </w:tcPr>
          <w:p w:rsidR="00F12EDF" w:rsidRPr="002900F7" w:rsidRDefault="00F12EDF" w:rsidP="00AF1E9D">
            <w:pPr>
              <w:tabs>
                <w:tab w:val="left" w:pos="3136"/>
              </w:tabs>
              <w:spacing w:before="120"/>
              <w:jc w:val="center"/>
              <w:rPr>
                <w:b/>
                <w:bCs/>
                <w:caps/>
                <w:sz w:val="28"/>
                <w:szCs w:val="28"/>
                <w:lang w:val="uk-UA"/>
              </w:rPr>
            </w:pPr>
            <w:r w:rsidRPr="002900F7">
              <w:rPr>
                <w:b/>
                <w:bCs/>
                <w:caps/>
                <w:sz w:val="28"/>
                <w:szCs w:val="28"/>
                <w:lang w:val="uk-UA"/>
              </w:rPr>
              <w:t>34</w:t>
            </w:r>
          </w:p>
        </w:tc>
        <w:tc>
          <w:tcPr>
            <w:tcW w:w="1775" w:type="dxa"/>
            <w:tcBorders>
              <w:top w:val="single" w:sz="18" w:space="0" w:color="auto"/>
              <w:left w:val="single" w:sz="4" w:space="0" w:color="auto"/>
              <w:bottom w:val="single" w:sz="18" w:space="0" w:color="auto"/>
              <w:right w:val="single" w:sz="18" w:space="0" w:color="auto"/>
            </w:tcBorders>
            <w:vAlign w:val="center"/>
          </w:tcPr>
          <w:p w:rsidR="00F12EDF" w:rsidRPr="002900F7" w:rsidRDefault="00F12EDF" w:rsidP="00AF1E9D">
            <w:pPr>
              <w:tabs>
                <w:tab w:val="left" w:pos="3136"/>
              </w:tabs>
              <w:jc w:val="center"/>
              <w:rPr>
                <w:b/>
                <w:bCs/>
                <w:sz w:val="28"/>
                <w:szCs w:val="28"/>
                <w:lang w:val="uk-UA"/>
              </w:rPr>
            </w:pPr>
            <w:r w:rsidRPr="002900F7">
              <w:rPr>
                <w:b/>
                <w:bCs/>
                <w:sz w:val="28"/>
                <w:szCs w:val="28"/>
                <w:lang w:val="uk-UA"/>
              </w:rPr>
              <w:t>14</w:t>
            </w:r>
          </w:p>
        </w:tc>
      </w:tr>
    </w:tbl>
    <w:p w:rsidR="00F12EDF" w:rsidRPr="002900F7" w:rsidRDefault="00F12EDF" w:rsidP="00F12EDF">
      <w:pPr>
        <w:shd w:val="clear" w:color="auto" w:fill="FFFFFF"/>
        <w:tabs>
          <w:tab w:val="left" w:pos="3136"/>
        </w:tabs>
        <w:ind w:firstLine="709"/>
        <w:jc w:val="both"/>
        <w:rPr>
          <w:b/>
          <w:bCs/>
          <w:i/>
          <w:iCs/>
          <w:sz w:val="28"/>
          <w:szCs w:val="28"/>
          <w:lang w:val="uk-UA"/>
        </w:rPr>
      </w:pPr>
    </w:p>
    <w:p w:rsidR="00F12EDF" w:rsidRPr="002900F7" w:rsidRDefault="00F12EDF" w:rsidP="00F12EDF">
      <w:pPr>
        <w:shd w:val="clear" w:color="auto" w:fill="FFFFFF"/>
        <w:tabs>
          <w:tab w:val="left" w:pos="3136"/>
        </w:tabs>
        <w:ind w:firstLine="709"/>
        <w:jc w:val="both"/>
        <w:rPr>
          <w:b/>
          <w:bCs/>
          <w:i/>
          <w:iCs/>
          <w:sz w:val="28"/>
          <w:szCs w:val="28"/>
          <w:lang w:val="uk-UA"/>
        </w:rPr>
      </w:pP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b/>
          <w:color w:val="000000"/>
          <w:spacing w:val="-7"/>
          <w:sz w:val="28"/>
          <w:szCs w:val="28"/>
          <w:lang w:val="uk-UA"/>
        </w:rPr>
        <w:t>Розділ І. ВСТУП</w:t>
      </w:r>
    </w:p>
    <w:p w:rsidR="00F12EDF" w:rsidRPr="002900F7" w:rsidRDefault="00F12EDF" w:rsidP="00F12EDF">
      <w:pPr>
        <w:shd w:val="clear" w:color="auto" w:fill="FFFFFF"/>
        <w:tabs>
          <w:tab w:val="left" w:pos="3136"/>
        </w:tabs>
        <w:ind w:firstLine="709"/>
        <w:jc w:val="both"/>
        <w:rPr>
          <w:rFonts w:eastAsia="Times New Roman"/>
          <w:color w:val="000000"/>
          <w:spacing w:val="-4"/>
          <w:sz w:val="28"/>
          <w:szCs w:val="28"/>
          <w:lang w:val="uk-UA"/>
        </w:rPr>
      </w:pPr>
      <w:r w:rsidRPr="002900F7">
        <w:rPr>
          <w:rFonts w:eastAsia="Times New Roman"/>
          <w:color w:val="000000"/>
          <w:spacing w:val="-3"/>
          <w:sz w:val="28"/>
          <w:szCs w:val="28"/>
          <w:lang w:val="uk-UA"/>
        </w:rPr>
        <w:t xml:space="preserve">Зміст курсу і його завдання. </w:t>
      </w:r>
      <w:r w:rsidRPr="002900F7">
        <w:rPr>
          <w:rFonts w:eastAsia="Times New Roman"/>
          <w:color w:val="000000"/>
          <w:spacing w:val="-4"/>
          <w:sz w:val="28"/>
          <w:szCs w:val="28"/>
          <w:lang w:val="uk-UA"/>
        </w:rPr>
        <w:t>Основні відомості з історії розвитку технічної графіки. Використання креслення в різних галузях діяльності людини: машинобудуванні, літако-, суднобудуванні, зведенні будівель і споруд. Значення графічної підготовки для технічно грамотного робітника.</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color w:val="000000"/>
          <w:spacing w:val="-4"/>
          <w:sz w:val="28"/>
          <w:szCs w:val="28"/>
          <w:lang w:val="uk-UA"/>
        </w:rPr>
        <w:t>Зв’язок креслення з іншими дисциплінами.</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color w:val="000000"/>
          <w:spacing w:val="4"/>
          <w:sz w:val="28"/>
          <w:szCs w:val="28"/>
          <w:lang w:val="uk-UA"/>
        </w:rPr>
        <w:t>Загальні відомості про стандарти для креслень.</w:t>
      </w:r>
    </w:p>
    <w:p w:rsidR="00F12EDF" w:rsidRPr="002900F7" w:rsidRDefault="00F12EDF" w:rsidP="00F12EDF">
      <w:pPr>
        <w:shd w:val="clear" w:color="auto" w:fill="FFFFFF"/>
        <w:tabs>
          <w:tab w:val="left" w:pos="3136"/>
        </w:tabs>
        <w:ind w:firstLine="709"/>
        <w:jc w:val="both"/>
        <w:rPr>
          <w:rFonts w:eastAsia="Times New Roman"/>
          <w:color w:val="000000"/>
          <w:spacing w:val="-6"/>
          <w:sz w:val="28"/>
          <w:szCs w:val="28"/>
          <w:lang w:val="uk-UA"/>
        </w:rPr>
      </w:pPr>
      <w:r w:rsidRPr="002900F7">
        <w:rPr>
          <w:rFonts w:eastAsia="Times New Roman"/>
          <w:color w:val="000000"/>
          <w:spacing w:val="-4"/>
          <w:sz w:val="28"/>
          <w:szCs w:val="28"/>
          <w:lang w:val="uk-UA"/>
        </w:rPr>
        <w:lastRenderedPageBreak/>
        <w:t xml:space="preserve">Інструменти, прилади, пристрої та матеріали для креслення; їх </w:t>
      </w:r>
      <w:r w:rsidRPr="002900F7">
        <w:rPr>
          <w:rFonts w:eastAsia="Times New Roman"/>
          <w:color w:val="000000"/>
          <w:spacing w:val="-6"/>
          <w:sz w:val="28"/>
          <w:szCs w:val="28"/>
          <w:lang w:val="uk-UA"/>
        </w:rPr>
        <w:t>будова, підготовка і застосування.</w:t>
      </w:r>
    </w:p>
    <w:p w:rsidR="00F12EDF" w:rsidRPr="002900F7" w:rsidRDefault="00F12EDF" w:rsidP="00F12EDF">
      <w:pPr>
        <w:shd w:val="clear" w:color="auto" w:fill="FFFFFF"/>
        <w:tabs>
          <w:tab w:val="left" w:pos="3136"/>
        </w:tabs>
        <w:ind w:firstLine="709"/>
        <w:jc w:val="both"/>
        <w:rPr>
          <w:rFonts w:eastAsia="Times New Roman"/>
          <w:b/>
          <w:bCs/>
          <w:color w:val="000000"/>
          <w:spacing w:val="-6"/>
          <w:sz w:val="28"/>
          <w:szCs w:val="28"/>
          <w:lang w:val="uk-UA"/>
        </w:rPr>
      </w:pP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b/>
          <w:bCs/>
          <w:spacing w:val="-6"/>
          <w:sz w:val="28"/>
          <w:szCs w:val="28"/>
          <w:lang w:val="uk-UA"/>
        </w:rPr>
        <w:t>Розділ II. ОСНОВНІ ВІДОМОСТІ ПРО  ВИКОНАННЯ ТА ОФОРМЛЕННЯ КРЕСЛЕНЬ</w:t>
      </w:r>
    </w:p>
    <w:p w:rsidR="00F12EDF" w:rsidRPr="002900F7" w:rsidRDefault="00F12EDF" w:rsidP="00F12EDF">
      <w:pPr>
        <w:shd w:val="clear" w:color="auto" w:fill="FFFFFF"/>
        <w:tabs>
          <w:tab w:val="left" w:pos="3136"/>
        </w:tabs>
        <w:ind w:firstLine="709"/>
        <w:jc w:val="both"/>
        <w:rPr>
          <w:rFonts w:eastAsia="Times New Roman"/>
          <w:b/>
          <w:spacing w:val="-5"/>
          <w:sz w:val="28"/>
          <w:szCs w:val="28"/>
          <w:lang w:val="uk-UA"/>
        </w:rPr>
      </w:pPr>
      <w:r w:rsidRPr="002900F7">
        <w:rPr>
          <w:rFonts w:eastAsia="Times New Roman"/>
          <w:b/>
          <w:spacing w:val="-5"/>
          <w:sz w:val="28"/>
          <w:szCs w:val="28"/>
          <w:lang w:val="uk-UA"/>
        </w:rPr>
        <w:t>Тема 1. Формати і рамки креслень.  Основний напис.  Лінії креслення.  Шрифти.</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pacing w:val="-5"/>
          <w:sz w:val="28"/>
          <w:szCs w:val="28"/>
          <w:lang w:val="uk-UA"/>
        </w:rPr>
        <w:t>Визначення поняття "формат".  Позначення і розміри форматів. Рамка креслення.</w:t>
      </w:r>
    </w:p>
    <w:p w:rsidR="00F12EDF" w:rsidRPr="002900F7" w:rsidRDefault="00F12EDF" w:rsidP="00F12EDF">
      <w:pPr>
        <w:shd w:val="clear" w:color="auto" w:fill="FFFFFF"/>
        <w:tabs>
          <w:tab w:val="left" w:pos="3136"/>
        </w:tabs>
        <w:ind w:firstLine="709"/>
        <w:jc w:val="both"/>
        <w:rPr>
          <w:rFonts w:eastAsia="Times New Roman"/>
          <w:b/>
          <w:spacing w:val="-5"/>
          <w:sz w:val="28"/>
          <w:szCs w:val="28"/>
          <w:lang w:val="uk-UA"/>
        </w:rPr>
      </w:pPr>
      <w:r w:rsidRPr="002900F7">
        <w:rPr>
          <w:rFonts w:eastAsia="Times New Roman"/>
          <w:sz w:val="28"/>
          <w:szCs w:val="28"/>
          <w:lang w:val="uk-UA"/>
        </w:rPr>
        <w:t>Основний напис, його форма, розміри, правила заповнення</w:t>
      </w:r>
    </w:p>
    <w:p w:rsidR="00F12EDF" w:rsidRPr="002900F7" w:rsidRDefault="00F12EDF" w:rsidP="00F12EDF">
      <w:pPr>
        <w:shd w:val="clear" w:color="auto" w:fill="FFFFFF"/>
        <w:tabs>
          <w:tab w:val="left" w:pos="3136"/>
        </w:tabs>
        <w:ind w:firstLine="709"/>
        <w:jc w:val="both"/>
        <w:rPr>
          <w:rFonts w:eastAsia="Times New Roman"/>
          <w:spacing w:val="-8"/>
          <w:sz w:val="28"/>
          <w:szCs w:val="28"/>
          <w:lang w:val="uk-UA"/>
        </w:rPr>
      </w:pPr>
      <w:r w:rsidRPr="002900F7">
        <w:rPr>
          <w:rFonts w:eastAsia="Times New Roman"/>
          <w:bCs/>
          <w:spacing w:val="-5"/>
          <w:sz w:val="28"/>
          <w:szCs w:val="28"/>
          <w:lang w:val="uk-UA"/>
        </w:rPr>
        <w:t>Лінії як основа графічного зображення.</w:t>
      </w:r>
      <w:r w:rsidRPr="002900F7">
        <w:rPr>
          <w:rFonts w:eastAsia="Times New Roman"/>
          <w:spacing w:val="-3"/>
          <w:sz w:val="28"/>
          <w:szCs w:val="28"/>
          <w:lang w:val="uk-UA"/>
        </w:rPr>
        <w:t xml:space="preserve"> Види ліній, співвідношення товщин, при</w:t>
      </w:r>
      <w:r w:rsidRPr="002900F7">
        <w:rPr>
          <w:rFonts w:eastAsia="Times New Roman"/>
          <w:spacing w:val="-3"/>
          <w:sz w:val="28"/>
          <w:szCs w:val="28"/>
          <w:lang w:val="uk-UA"/>
        </w:rPr>
        <w:softHyphen/>
      </w:r>
      <w:r w:rsidRPr="002900F7">
        <w:rPr>
          <w:rFonts w:eastAsia="Times New Roman"/>
          <w:spacing w:val="-8"/>
          <w:sz w:val="28"/>
          <w:szCs w:val="28"/>
          <w:lang w:val="uk-UA"/>
        </w:rPr>
        <w:t>значення.</w:t>
      </w:r>
    </w:p>
    <w:p w:rsidR="00F12EDF" w:rsidRPr="002900F7" w:rsidRDefault="00F12EDF" w:rsidP="00F12EDF">
      <w:pPr>
        <w:keepNext/>
        <w:outlineLvl w:val="0"/>
        <w:rPr>
          <w:rFonts w:eastAsia="Times New Roman"/>
          <w:bCs/>
          <w:sz w:val="28"/>
          <w:szCs w:val="28"/>
          <w:lang w:val="uk-UA"/>
        </w:rPr>
      </w:pPr>
      <w:r w:rsidRPr="002900F7">
        <w:rPr>
          <w:rFonts w:eastAsia="Times New Roman"/>
          <w:bCs/>
          <w:sz w:val="28"/>
          <w:szCs w:val="28"/>
          <w:lang w:val="uk-UA"/>
        </w:rPr>
        <w:t xml:space="preserve">            Шрифти креслярські. Виконання написів на креслен</w:t>
      </w:r>
      <w:r w:rsidRPr="002900F7">
        <w:rPr>
          <w:rFonts w:eastAsia="Times New Roman"/>
          <w:bCs/>
          <w:spacing w:val="-14"/>
          <w:sz w:val="28"/>
          <w:szCs w:val="28"/>
          <w:lang w:val="uk-UA"/>
        </w:rPr>
        <w:t>нях.</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Практичні роботи:</w:t>
      </w:r>
    </w:p>
    <w:p w:rsidR="00F12EDF" w:rsidRPr="002900F7" w:rsidRDefault="00F12EDF" w:rsidP="00F12EDF">
      <w:pPr>
        <w:shd w:val="clear" w:color="auto" w:fill="FFFFFF"/>
        <w:tabs>
          <w:tab w:val="left" w:pos="3136"/>
        </w:tabs>
        <w:jc w:val="both"/>
        <w:rPr>
          <w:rFonts w:eastAsia="Times New Roman"/>
          <w:spacing w:val="-4"/>
          <w:sz w:val="28"/>
          <w:szCs w:val="28"/>
          <w:lang w:val="uk-UA"/>
        </w:rPr>
      </w:pPr>
      <w:r w:rsidRPr="002900F7">
        <w:rPr>
          <w:rFonts w:eastAsia="Times New Roman"/>
          <w:spacing w:val="-5"/>
          <w:sz w:val="28"/>
          <w:szCs w:val="28"/>
          <w:lang w:val="uk-UA"/>
        </w:rPr>
        <w:t xml:space="preserve">           </w:t>
      </w:r>
      <w:r>
        <w:rPr>
          <w:rFonts w:eastAsia="Times New Roman"/>
          <w:spacing w:val="-5"/>
          <w:sz w:val="28"/>
          <w:szCs w:val="28"/>
          <w:lang w:val="uk-UA"/>
        </w:rPr>
        <w:t xml:space="preserve">   </w:t>
      </w:r>
      <w:r w:rsidRPr="002900F7">
        <w:rPr>
          <w:rFonts w:eastAsia="Times New Roman"/>
          <w:spacing w:val="-5"/>
          <w:sz w:val="28"/>
          <w:szCs w:val="28"/>
          <w:lang w:val="uk-UA"/>
        </w:rPr>
        <w:t>1 . Виконати основний напис. Зобразити види ліній.</w:t>
      </w:r>
    </w:p>
    <w:p w:rsidR="00F12EDF" w:rsidRPr="002900F7" w:rsidRDefault="00F12EDF" w:rsidP="00F12EDF">
      <w:pPr>
        <w:shd w:val="clear" w:color="auto" w:fill="FFFFFF"/>
        <w:tabs>
          <w:tab w:val="left" w:pos="3136"/>
        </w:tabs>
        <w:ind w:left="1060"/>
        <w:contextualSpacing/>
        <w:jc w:val="both"/>
        <w:rPr>
          <w:rFonts w:eastAsia="Times New Roman"/>
          <w:spacing w:val="-7"/>
          <w:sz w:val="28"/>
          <w:szCs w:val="28"/>
          <w:lang w:val="uk-UA"/>
        </w:rPr>
      </w:pPr>
      <w:r>
        <w:rPr>
          <w:rFonts w:eastAsia="Times New Roman"/>
          <w:spacing w:val="-3"/>
          <w:sz w:val="28"/>
          <w:szCs w:val="28"/>
          <w:lang w:val="uk-UA"/>
        </w:rPr>
        <w:t>2.</w:t>
      </w:r>
      <w:r w:rsidRPr="002900F7">
        <w:rPr>
          <w:rFonts w:eastAsia="Times New Roman"/>
          <w:spacing w:val="-3"/>
          <w:sz w:val="28"/>
          <w:szCs w:val="28"/>
          <w:lang w:val="uk-UA"/>
        </w:rPr>
        <w:t>Написати креслярським шрифтом великі та малі літери українського алфавіту,  ци</w:t>
      </w:r>
      <w:r w:rsidRPr="002900F7">
        <w:rPr>
          <w:rFonts w:eastAsia="Times New Roman"/>
          <w:spacing w:val="-4"/>
          <w:sz w:val="28"/>
          <w:szCs w:val="28"/>
          <w:lang w:val="uk-UA"/>
        </w:rPr>
        <w:t xml:space="preserve">фри. </w:t>
      </w:r>
      <w:r w:rsidRPr="002900F7">
        <w:rPr>
          <w:rFonts w:eastAsia="Times New Roman"/>
          <w:spacing w:val="-1"/>
          <w:sz w:val="28"/>
          <w:szCs w:val="28"/>
          <w:lang w:val="uk-UA"/>
        </w:rPr>
        <w:t xml:space="preserve">Написати будівельні терміни за професією, яка </w:t>
      </w:r>
      <w:r w:rsidRPr="002900F7">
        <w:rPr>
          <w:rFonts w:eastAsia="Times New Roman"/>
          <w:spacing w:val="-7"/>
          <w:sz w:val="28"/>
          <w:szCs w:val="28"/>
          <w:lang w:val="uk-UA"/>
        </w:rPr>
        <w:t>вивчається.</w:t>
      </w:r>
    </w:p>
    <w:p w:rsidR="00F12EDF" w:rsidRPr="002900F7" w:rsidRDefault="00F12EDF" w:rsidP="00F12EDF">
      <w:pPr>
        <w:shd w:val="clear" w:color="auto" w:fill="FFFFFF"/>
        <w:tabs>
          <w:tab w:val="left" w:pos="3136"/>
        </w:tabs>
        <w:ind w:left="1060"/>
        <w:contextualSpacing/>
        <w:jc w:val="both"/>
        <w:rPr>
          <w:rFonts w:eastAsia="Times New Roman"/>
          <w:spacing w:val="-4"/>
          <w:sz w:val="28"/>
          <w:szCs w:val="28"/>
          <w:lang w:val="uk-UA"/>
        </w:rPr>
      </w:pP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spacing w:val="-5"/>
          <w:sz w:val="28"/>
          <w:szCs w:val="28"/>
          <w:lang w:val="uk-UA"/>
        </w:rPr>
        <w:t>Тема 2.</w:t>
      </w:r>
      <w:r w:rsidRPr="002900F7">
        <w:rPr>
          <w:rFonts w:eastAsia="Times New Roman"/>
          <w:b/>
          <w:bCs/>
          <w:sz w:val="28"/>
          <w:szCs w:val="28"/>
          <w:lang w:val="uk-UA"/>
        </w:rPr>
        <w:t>Правила нанесення розмірів на кресленнях. Масштаби</w:t>
      </w:r>
    </w:p>
    <w:p w:rsidR="00F12EDF" w:rsidRPr="002900F7" w:rsidRDefault="00F12EDF" w:rsidP="00F12EDF">
      <w:pPr>
        <w:shd w:val="clear" w:color="auto" w:fill="FFFFFF"/>
        <w:tabs>
          <w:tab w:val="left" w:pos="3136"/>
        </w:tabs>
        <w:ind w:firstLine="709"/>
        <w:jc w:val="both"/>
        <w:rPr>
          <w:rFonts w:eastAsia="Times New Roman"/>
          <w:spacing w:val="-8"/>
          <w:sz w:val="28"/>
          <w:szCs w:val="28"/>
          <w:lang w:val="uk-UA"/>
        </w:rPr>
      </w:pPr>
      <w:r w:rsidRPr="002900F7">
        <w:rPr>
          <w:rFonts w:eastAsia="Times New Roman"/>
          <w:spacing w:val="2"/>
          <w:sz w:val="28"/>
          <w:szCs w:val="28"/>
          <w:lang w:val="uk-UA"/>
        </w:rPr>
        <w:t>Основні відомості про розміри на кресленнях. Види розмірних</w:t>
      </w:r>
      <w:r w:rsidRPr="002900F7">
        <w:rPr>
          <w:rFonts w:eastAsia="Times New Roman"/>
          <w:sz w:val="28"/>
          <w:szCs w:val="28"/>
          <w:lang w:val="uk-UA"/>
        </w:rPr>
        <w:t xml:space="preserve"> позначень і правила нанесення лінійних та кутових розмірів на крес</w:t>
      </w:r>
      <w:r w:rsidRPr="002900F7">
        <w:rPr>
          <w:rFonts w:eastAsia="Times New Roman"/>
          <w:sz w:val="28"/>
          <w:szCs w:val="28"/>
          <w:lang w:val="uk-UA"/>
        </w:rPr>
        <w:softHyphen/>
      </w:r>
      <w:r w:rsidRPr="002900F7">
        <w:rPr>
          <w:rFonts w:eastAsia="Times New Roman"/>
          <w:spacing w:val="-3"/>
          <w:sz w:val="28"/>
          <w:szCs w:val="28"/>
          <w:lang w:val="uk-UA"/>
        </w:rPr>
        <w:t>леннях. Нанесення розмірів діаметрів, радіусів, квадратів, довжини ду</w:t>
      </w:r>
      <w:r w:rsidRPr="002900F7">
        <w:rPr>
          <w:rFonts w:eastAsia="Times New Roman"/>
          <w:spacing w:val="-3"/>
          <w:sz w:val="28"/>
          <w:szCs w:val="28"/>
          <w:lang w:val="uk-UA"/>
        </w:rPr>
        <w:softHyphen/>
      </w:r>
      <w:r w:rsidRPr="002900F7">
        <w:rPr>
          <w:rFonts w:eastAsia="Times New Roman"/>
          <w:spacing w:val="-8"/>
          <w:sz w:val="28"/>
          <w:szCs w:val="28"/>
          <w:lang w:val="uk-UA"/>
        </w:rPr>
        <w:t>ги кола.</w:t>
      </w:r>
    </w:p>
    <w:p w:rsidR="00F12EDF" w:rsidRPr="002900F7" w:rsidRDefault="00F12EDF" w:rsidP="00F12EDF">
      <w:pPr>
        <w:keepNext/>
        <w:outlineLvl w:val="0"/>
        <w:rPr>
          <w:rFonts w:eastAsia="Times New Roman"/>
          <w:bCs/>
          <w:sz w:val="28"/>
          <w:szCs w:val="28"/>
          <w:lang w:val="uk-UA"/>
        </w:rPr>
      </w:pPr>
      <w:r w:rsidRPr="002900F7">
        <w:rPr>
          <w:rFonts w:eastAsia="Times New Roman"/>
          <w:bCs/>
          <w:sz w:val="28"/>
          <w:szCs w:val="28"/>
          <w:lang w:val="uk-UA"/>
        </w:rPr>
        <w:t>Правила нанесення розмірних чисел.</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pacing w:val="-3"/>
          <w:sz w:val="28"/>
          <w:szCs w:val="28"/>
          <w:lang w:val="uk-UA"/>
        </w:rPr>
        <w:t>Масштаби: визначення, призначення та позначення на креслен</w:t>
      </w:r>
      <w:r w:rsidRPr="002900F7">
        <w:rPr>
          <w:rFonts w:eastAsia="Times New Roman"/>
          <w:spacing w:val="-3"/>
          <w:sz w:val="28"/>
          <w:szCs w:val="28"/>
          <w:lang w:val="uk-UA"/>
        </w:rPr>
        <w:softHyphen/>
      </w:r>
      <w:r w:rsidRPr="002900F7">
        <w:rPr>
          <w:rFonts w:eastAsia="Times New Roman"/>
          <w:spacing w:val="-13"/>
          <w:sz w:val="28"/>
          <w:szCs w:val="28"/>
          <w:lang w:val="uk-UA"/>
        </w:rPr>
        <w:t>нях.</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Практична робота:</w:t>
      </w:r>
    </w:p>
    <w:p w:rsidR="00F12EDF" w:rsidRPr="002900F7" w:rsidRDefault="00F12EDF" w:rsidP="00F12EDF">
      <w:pPr>
        <w:tabs>
          <w:tab w:val="left" w:pos="3136"/>
        </w:tabs>
        <w:ind w:firstLine="720"/>
        <w:rPr>
          <w:rFonts w:eastAsia="Arial Unicode MS"/>
          <w:lang w:val="uk-UA"/>
        </w:rPr>
      </w:pPr>
      <w:r w:rsidRPr="002900F7">
        <w:rPr>
          <w:rFonts w:eastAsia="Times New Roman"/>
          <w:bCs/>
          <w:spacing w:val="-6"/>
          <w:sz w:val="28"/>
          <w:szCs w:val="28"/>
          <w:lang w:val="uk-UA"/>
        </w:rPr>
        <w:t xml:space="preserve">1. Виконати графічне зображення в масштабах 1:1,  1:2,  2:1. </w:t>
      </w:r>
      <w:r w:rsidRPr="002900F7">
        <w:rPr>
          <w:rFonts w:eastAsia="Arial Unicode MS"/>
          <w:sz w:val="28"/>
          <w:szCs w:val="28"/>
          <w:lang w:val="uk-UA"/>
        </w:rPr>
        <w:t>Нанести розміри на графічне зображення деталі</w:t>
      </w:r>
      <w:r w:rsidRPr="002900F7">
        <w:rPr>
          <w:rFonts w:eastAsia="Arial Unicode MS"/>
          <w:lang w:val="uk-UA"/>
        </w:rPr>
        <w:t>.</w:t>
      </w:r>
    </w:p>
    <w:p w:rsidR="00F12EDF" w:rsidRPr="002900F7" w:rsidRDefault="00F12EDF" w:rsidP="00F12EDF">
      <w:pPr>
        <w:shd w:val="clear" w:color="auto" w:fill="FFFFFF"/>
        <w:tabs>
          <w:tab w:val="left" w:pos="3136"/>
        </w:tabs>
        <w:ind w:firstLine="709"/>
        <w:jc w:val="both"/>
        <w:rPr>
          <w:rFonts w:eastAsia="Times New Roman"/>
          <w:bCs/>
          <w:spacing w:val="-6"/>
          <w:sz w:val="28"/>
          <w:szCs w:val="28"/>
          <w:lang w:val="uk-UA"/>
        </w:rPr>
      </w:pPr>
    </w:p>
    <w:p w:rsidR="00F12EDF" w:rsidRPr="002900F7" w:rsidRDefault="00F12EDF" w:rsidP="00F12EDF">
      <w:pPr>
        <w:shd w:val="clear" w:color="auto" w:fill="FFFFFF"/>
        <w:tabs>
          <w:tab w:val="left" w:pos="3136"/>
        </w:tabs>
        <w:ind w:firstLine="709"/>
        <w:jc w:val="both"/>
        <w:rPr>
          <w:rFonts w:eastAsia="Times New Roman"/>
          <w:b/>
          <w:spacing w:val="-8"/>
          <w:sz w:val="28"/>
          <w:szCs w:val="28"/>
          <w:lang w:val="uk-UA"/>
        </w:rPr>
      </w:pPr>
      <w:r w:rsidRPr="002900F7">
        <w:rPr>
          <w:rFonts w:eastAsia="Times New Roman"/>
          <w:b/>
          <w:spacing w:val="-6"/>
          <w:sz w:val="28"/>
          <w:szCs w:val="28"/>
          <w:lang w:val="uk-UA"/>
        </w:rPr>
        <w:t xml:space="preserve">Розділ </w:t>
      </w:r>
      <w:r w:rsidRPr="002900F7">
        <w:rPr>
          <w:rFonts w:eastAsia="Times New Roman"/>
          <w:b/>
          <w:bCs/>
          <w:sz w:val="28"/>
          <w:szCs w:val="28"/>
          <w:lang w:val="uk-UA"/>
        </w:rPr>
        <w:t>III. ОСНОВНІ СПОСОБИ ГРАФІЧНОГО ЗОБРАЖЕННЯ   ПРЕДМЕТІВ</w:t>
      </w:r>
    </w:p>
    <w:p w:rsidR="00F12EDF" w:rsidRPr="002900F7" w:rsidRDefault="00F12EDF" w:rsidP="00F12EDF">
      <w:pPr>
        <w:shd w:val="clear" w:color="auto" w:fill="FFFFFF"/>
        <w:tabs>
          <w:tab w:val="left" w:pos="3136"/>
        </w:tabs>
        <w:ind w:firstLine="709"/>
        <w:jc w:val="both"/>
        <w:rPr>
          <w:rFonts w:eastAsia="Times New Roman"/>
          <w:bCs/>
          <w:spacing w:val="-4"/>
          <w:sz w:val="28"/>
          <w:szCs w:val="28"/>
          <w:lang w:val="uk-UA"/>
        </w:rPr>
      </w:pPr>
      <w:r w:rsidRPr="002900F7">
        <w:rPr>
          <w:rFonts w:eastAsia="Times New Roman"/>
          <w:b/>
          <w:spacing w:val="-4"/>
          <w:sz w:val="28"/>
          <w:szCs w:val="28"/>
          <w:lang w:val="uk-UA"/>
        </w:rPr>
        <w:t>Тема 3</w:t>
      </w:r>
      <w:r w:rsidRPr="002900F7">
        <w:rPr>
          <w:rFonts w:eastAsia="Times New Roman"/>
          <w:bCs/>
          <w:spacing w:val="-4"/>
          <w:sz w:val="28"/>
          <w:szCs w:val="28"/>
          <w:lang w:val="uk-UA"/>
        </w:rPr>
        <w:t>.</w:t>
      </w:r>
      <w:r w:rsidRPr="002900F7">
        <w:rPr>
          <w:rFonts w:eastAsia="Times New Roman"/>
          <w:b/>
          <w:sz w:val="28"/>
          <w:szCs w:val="28"/>
          <w:lang w:val="uk-UA"/>
        </w:rPr>
        <w:t>Графічний склад зображень</w:t>
      </w:r>
    </w:p>
    <w:p w:rsidR="00F12EDF" w:rsidRPr="002900F7" w:rsidRDefault="00F12EDF" w:rsidP="00F12EDF">
      <w:pPr>
        <w:shd w:val="clear" w:color="auto" w:fill="FFFFFF"/>
        <w:tabs>
          <w:tab w:val="left" w:pos="3136"/>
        </w:tabs>
        <w:ind w:firstLine="709"/>
        <w:jc w:val="both"/>
        <w:rPr>
          <w:rFonts w:eastAsia="Times New Roman"/>
          <w:bCs/>
          <w:spacing w:val="-4"/>
          <w:sz w:val="28"/>
          <w:szCs w:val="28"/>
          <w:lang w:val="uk-UA"/>
        </w:rPr>
      </w:pPr>
      <w:r w:rsidRPr="002900F7">
        <w:rPr>
          <w:rFonts w:eastAsia="Times New Roman"/>
          <w:bCs/>
          <w:spacing w:val="-4"/>
          <w:sz w:val="28"/>
          <w:szCs w:val="28"/>
          <w:lang w:val="uk-UA"/>
        </w:rPr>
        <w:t>Складові частини графічного зображення: прямі та перпендикулярні лінії, радіуси, діаметри. Проведення паралельних та перпендикулярних ліній. Побудова кутів різних величин. Поділ відрізків та кутів на рівні частини. Поділ кола на рівні частини графічним  способом та за таблицею.</w:t>
      </w:r>
    </w:p>
    <w:p w:rsidR="00F12EDF" w:rsidRPr="002900F7" w:rsidRDefault="00F12EDF" w:rsidP="00F12EDF">
      <w:pPr>
        <w:shd w:val="clear" w:color="auto" w:fill="FFFFFF"/>
        <w:tabs>
          <w:tab w:val="left" w:pos="3136"/>
        </w:tabs>
        <w:ind w:firstLine="709"/>
        <w:jc w:val="both"/>
        <w:rPr>
          <w:rFonts w:eastAsia="Times New Roman"/>
          <w:bCs/>
          <w:spacing w:val="-4"/>
          <w:sz w:val="28"/>
          <w:szCs w:val="28"/>
          <w:lang w:val="uk-UA"/>
        </w:rPr>
      </w:pPr>
      <w:r w:rsidRPr="002900F7">
        <w:rPr>
          <w:rFonts w:eastAsia="Times New Roman"/>
          <w:bCs/>
          <w:spacing w:val="-4"/>
          <w:sz w:val="28"/>
          <w:szCs w:val="28"/>
          <w:lang w:val="uk-UA"/>
        </w:rPr>
        <w:t xml:space="preserve">Спряження, виконання спряжень паралельних ліній та таких, що розташовані  під кутом. Спряження дуг, кіл, прямої з колом тощо. </w:t>
      </w:r>
    </w:p>
    <w:p w:rsidR="00F12EDF" w:rsidRPr="002900F7" w:rsidRDefault="00F12EDF" w:rsidP="00F12EDF">
      <w:pPr>
        <w:shd w:val="clear" w:color="auto" w:fill="FFFFFF"/>
        <w:tabs>
          <w:tab w:val="left" w:pos="3136"/>
        </w:tabs>
        <w:ind w:firstLine="709"/>
        <w:jc w:val="both"/>
        <w:rPr>
          <w:rFonts w:eastAsia="Times New Roman"/>
          <w:bCs/>
          <w:spacing w:val="-4"/>
          <w:sz w:val="28"/>
          <w:szCs w:val="28"/>
          <w:lang w:val="uk-UA"/>
        </w:rPr>
      </w:pPr>
      <w:r w:rsidRPr="002900F7">
        <w:rPr>
          <w:rFonts w:eastAsia="Times New Roman"/>
          <w:bCs/>
          <w:spacing w:val="-4"/>
          <w:sz w:val="28"/>
          <w:szCs w:val="28"/>
          <w:lang w:val="uk-UA"/>
        </w:rPr>
        <w:t>Уклон і конусність.</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Практичні роботи:</w:t>
      </w:r>
    </w:p>
    <w:p w:rsidR="00F12EDF" w:rsidRPr="002900F7" w:rsidRDefault="00F12EDF" w:rsidP="00F12EDF">
      <w:pPr>
        <w:shd w:val="clear" w:color="auto" w:fill="FFFFFF"/>
        <w:tabs>
          <w:tab w:val="left" w:pos="3136"/>
        </w:tabs>
        <w:ind w:firstLine="709"/>
        <w:jc w:val="both"/>
        <w:rPr>
          <w:rFonts w:eastAsia="Times New Roman"/>
          <w:bCs/>
          <w:iCs/>
          <w:sz w:val="28"/>
          <w:szCs w:val="28"/>
          <w:lang w:val="uk-UA"/>
        </w:rPr>
      </w:pPr>
      <w:r w:rsidRPr="002900F7">
        <w:rPr>
          <w:rFonts w:eastAsia="Times New Roman"/>
          <w:bCs/>
          <w:iCs/>
          <w:sz w:val="28"/>
          <w:szCs w:val="28"/>
          <w:lang w:val="uk-UA"/>
        </w:rPr>
        <w:t xml:space="preserve">1. Виконати креслення контуру деталі з використанням поділу відрізків і кутів на рівні частини. </w:t>
      </w:r>
    </w:p>
    <w:p w:rsidR="00F12EDF" w:rsidRPr="002900F7" w:rsidRDefault="00F12EDF" w:rsidP="00F12EDF">
      <w:pPr>
        <w:shd w:val="clear" w:color="auto" w:fill="FFFFFF"/>
        <w:tabs>
          <w:tab w:val="left" w:pos="3136"/>
        </w:tabs>
        <w:ind w:firstLine="709"/>
        <w:jc w:val="both"/>
        <w:rPr>
          <w:rFonts w:eastAsia="Times New Roman"/>
          <w:bCs/>
          <w:iCs/>
          <w:sz w:val="28"/>
          <w:szCs w:val="28"/>
          <w:lang w:val="uk-UA"/>
        </w:rPr>
      </w:pPr>
      <w:r w:rsidRPr="002900F7">
        <w:rPr>
          <w:rFonts w:eastAsia="Times New Roman"/>
          <w:bCs/>
          <w:iCs/>
          <w:sz w:val="28"/>
          <w:szCs w:val="28"/>
          <w:lang w:val="uk-UA"/>
        </w:rPr>
        <w:lastRenderedPageBreak/>
        <w:t>2. Виконати креслення контуру деталі з використанням графічного способу  поділу кола на рівні частини. Виконати креслення контуру деталі з використанням коефіцієнта поділу кола на рівні частини.</w:t>
      </w:r>
    </w:p>
    <w:p w:rsidR="00F12EDF" w:rsidRPr="002900F7" w:rsidRDefault="00F12EDF" w:rsidP="00F12EDF">
      <w:pPr>
        <w:shd w:val="clear" w:color="auto" w:fill="FFFFFF"/>
        <w:tabs>
          <w:tab w:val="left" w:pos="3136"/>
        </w:tabs>
        <w:ind w:firstLine="709"/>
        <w:jc w:val="both"/>
        <w:rPr>
          <w:rFonts w:eastAsia="Times New Roman"/>
          <w:bCs/>
          <w:iCs/>
          <w:sz w:val="28"/>
          <w:szCs w:val="28"/>
          <w:lang w:val="uk-UA"/>
        </w:rPr>
      </w:pPr>
      <w:r w:rsidRPr="002900F7">
        <w:rPr>
          <w:rFonts w:eastAsia="Times New Roman"/>
          <w:bCs/>
          <w:iCs/>
          <w:sz w:val="28"/>
          <w:szCs w:val="28"/>
          <w:lang w:val="uk-UA"/>
        </w:rPr>
        <w:t xml:space="preserve">3. Виконати креслення контуру деталі, де необхідно виконати спряження. </w:t>
      </w:r>
    </w:p>
    <w:p w:rsidR="00F12EDF" w:rsidRPr="002900F7" w:rsidRDefault="00F12EDF" w:rsidP="00F12EDF">
      <w:pPr>
        <w:shd w:val="clear" w:color="auto" w:fill="FFFFFF"/>
        <w:tabs>
          <w:tab w:val="left" w:pos="3136"/>
        </w:tabs>
        <w:ind w:firstLine="709"/>
        <w:jc w:val="both"/>
        <w:rPr>
          <w:rFonts w:eastAsia="Times New Roman"/>
          <w:bCs/>
          <w:iCs/>
          <w:sz w:val="28"/>
          <w:szCs w:val="28"/>
          <w:lang w:val="uk-UA"/>
        </w:rPr>
      </w:pP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b/>
          <w:spacing w:val="-5"/>
          <w:sz w:val="28"/>
          <w:szCs w:val="28"/>
          <w:lang w:val="uk-UA"/>
        </w:rPr>
        <w:t xml:space="preserve">Тема 4. </w:t>
      </w:r>
      <w:r w:rsidRPr="002900F7">
        <w:rPr>
          <w:rFonts w:eastAsia="Times New Roman"/>
          <w:b/>
          <w:bCs/>
          <w:sz w:val="28"/>
          <w:szCs w:val="28"/>
          <w:lang w:val="uk-UA"/>
        </w:rPr>
        <w:t>Побудова та читання виглядів</w:t>
      </w:r>
    </w:p>
    <w:p w:rsidR="00F12EDF" w:rsidRPr="002900F7" w:rsidRDefault="00F12EDF" w:rsidP="00F12EDF">
      <w:pPr>
        <w:shd w:val="clear" w:color="auto" w:fill="FFFFFF"/>
        <w:tabs>
          <w:tab w:val="left" w:pos="3136"/>
        </w:tabs>
        <w:ind w:firstLine="709"/>
        <w:jc w:val="both"/>
        <w:rPr>
          <w:rFonts w:eastAsia="Times New Roman"/>
          <w:spacing w:val="-2"/>
          <w:sz w:val="28"/>
          <w:szCs w:val="28"/>
          <w:lang w:val="uk-UA"/>
        </w:rPr>
      </w:pPr>
      <w:r w:rsidRPr="002900F7">
        <w:rPr>
          <w:rFonts w:eastAsia="Times New Roman"/>
          <w:sz w:val="28"/>
          <w:szCs w:val="28"/>
          <w:lang w:val="uk-UA"/>
        </w:rPr>
        <w:t>Поняття про проеціювання. Види проекцій. Аналіз форми предмета за кресленням. Зображення проекцій геометричних тіл.</w:t>
      </w:r>
    </w:p>
    <w:p w:rsidR="00F12EDF" w:rsidRPr="002900F7" w:rsidRDefault="00F12EDF" w:rsidP="00F12EDF">
      <w:pPr>
        <w:shd w:val="clear" w:color="auto" w:fill="FFFFFF"/>
        <w:tabs>
          <w:tab w:val="left" w:pos="3136"/>
        </w:tabs>
        <w:ind w:firstLine="709"/>
        <w:jc w:val="both"/>
        <w:rPr>
          <w:rFonts w:eastAsia="Times New Roman"/>
          <w:spacing w:val="-10"/>
          <w:sz w:val="28"/>
          <w:szCs w:val="28"/>
          <w:lang w:val="uk-UA"/>
        </w:rPr>
      </w:pPr>
      <w:r w:rsidRPr="002900F7">
        <w:rPr>
          <w:rFonts w:eastAsia="Times New Roman"/>
          <w:spacing w:val="-2"/>
          <w:sz w:val="28"/>
          <w:szCs w:val="28"/>
          <w:lang w:val="uk-UA"/>
        </w:rPr>
        <w:t xml:space="preserve">Побудова проекцій точок, що належать поверхням геометричних </w:t>
      </w:r>
      <w:r w:rsidRPr="002900F7">
        <w:rPr>
          <w:rFonts w:eastAsia="Times New Roman"/>
          <w:spacing w:val="-10"/>
          <w:sz w:val="28"/>
          <w:szCs w:val="28"/>
          <w:lang w:val="uk-UA"/>
        </w:rPr>
        <w:t>тіл.</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pacing w:val="-10"/>
          <w:sz w:val="28"/>
          <w:szCs w:val="28"/>
          <w:lang w:val="uk-UA"/>
        </w:rPr>
        <w:t>Розгортки поверхонь геометричних тіл, правила їх виконання.</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Практичні роботи:</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1. Побудувати третю проекцію за двома заданими</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2. Виконати креслення деталі в трьох проекціях і знайти проекції точок на виглядах.</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3. Прочитати креслення будівельної деталі з проведенням аналізу геометричної форми деталі.</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4. Виконати креслення розгорток геометричних тіл.</w:t>
      </w:r>
    </w:p>
    <w:p w:rsidR="00F12EDF" w:rsidRPr="002900F7" w:rsidRDefault="00F12EDF" w:rsidP="00F12EDF">
      <w:pPr>
        <w:shd w:val="clear" w:color="auto" w:fill="FFFFFF"/>
        <w:tabs>
          <w:tab w:val="left" w:pos="3136"/>
        </w:tabs>
        <w:ind w:firstLine="709"/>
        <w:jc w:val="both"/>
        <w:rPr>
          <w:rFonts w:eastAsia="Times New Roman"/>
          <w:sz w:val="28"/>
          <w:szCs w:val="28"/>
          <w:lang w:val="uk-UA"/>
        </w:rPr>
      </w:pP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sz w:val="28"/>
          <w:szCs w:val="28"/>
          <w:lang w:val="uk-UA"/>
        </w:rPr>
        <w:t>Тема 5. Аксонометричні проекції</w:t>
      </w:r>
    </w:p>
    <w:p w:rsidR="00F12EDF" w:rsidRPr="002900F7" w:rsidRDefault="00F12EDF" w:rsidP="00F12EDF">
      <w:pPr>
        <w:shd w:val="clear" w:color="auto" w:fill="FFFFFF"/>
        <w:tabs>
          <w:tab w:val="left" w:pos="3136"/>
        </w:tabs>
        <w:ind w:firstLine="709"/>
        <w:jc w:val="both"/>
        <w:rPr>
          <w:rFonts w:eastAsia="Times New Roman"/>
          <w:spacing w:val="-4"/>
          <w:sz w:val="28"/>
          <w:szCs w:val="28"/>
          <w:lang w:val="uk-UA"/>
        </w:rPr>
      </w:pPr>
      <w:r w:rsidRPr="002900F7">
        <w:rPr>
          <w:rFonts w:eastAsia="Times New Roman"/>
          <w:sz w:val="28"/>
          <w:szCs w:val="28"/>
          <w:lang w:val="uk-UA"/>
        </w:rPr>
        <w:t xml:space="preserve">Види аксонометричних проекцій. Прямокутна ізометрична та диметрична проекція. </w:t>
      </w:r>
      <w:r w:rsidRPr="002900F7">
        <w:rPr>
          <w:rFonts w:eastAsia="Times New Roman"/>
          <w:spacing w:val="-4"/>
          <w:sz w:val="28"/>
          <w:szCs w:val="28"/>
          <w:lang w:val="uk-UA"/>
        </w:rPr>
        <w:t>Осі проекцій. Побудова аксонометричних проекцій плоских фігур, об’ємних предметів, геометричних тіл, простих деталей.</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Практичні роботи:</w:t>
      </w:r>
    </w:p>
    <w:p w:rsidR="00F12EDF" w:rsidRPr="002900F7" w:rsidRDefault="00F12EDF" w:rsidP="00F12EDF">
      <w:pPr>
        <w:numPr>
          <w:ilvl w:val="0"/>
          <w:numId w:val="8"/>
        </w:numPr>
        <w:shd w:val="clear" w:color="auto" w:fill="FFFFFF"/>
        <w:tabs>
          <w:tab w:val="num" w:pos="900"/>
          <w:tab w:val="left" w:pos="3136"/>
        </w:tabs>
        <w:ind w:firstLine="720"/>
        <w:jc w:val="both"/>
        <w:rPr>
          <w:rFonts w:eastAsia="Times New Roman"/>
          <w:sz w:val="28"/>
          <w:szCs w:val="28"/>
          <w:lang w:val="uk-UA"/>
        </w:rPr>
      </w:pPr>
      <w:r w:rsidRPr="002900F7">
        <w:rPr>
          <w:rFonts w:eastAsia="Times New Roman"/>
          <w:sz w:val="28"/>
          <w:szCs w:val="28"/>
          <w:lang w:val="uk-UA"/>
        </w:rPr>
        <w:t>Побудувати прямокутні диметричні та ізометричні проекції плоских фігур у горизонтальному положенні (трикутника, квадрата, шестикутника, кола) за заданими розмірами.</w:t>
      </w:r>
    </w:p>
    <w:p w:rsidR="00F12EDF" w:rsidRPr="002900F7" w:rsidRDefault="00F12EDF" w:rsidP="00F12EDF">
      <w:pPr>
        <w:shd w:val="clear" w:color="auto" w:fill="FFFFFF"/>
        <w:tabs>
          <w:tab w:val="left" w:pos="3136"/>
        </w:tabs>
        <w:ind w:left="720"/>
        <w:jc w:val="both"/>
        <w:rPr>
          <w:rFonts w:eastAsia="Times New Roman"/>
          <w:sz w:val="28"/>
          <w:szCs w:val="28"/>
          <w:lang w:val="uk-UA"/>
        </w:rPr>
      </w:pPr>
    </w:p>
    <w:p w:rsidR="00F12EDF" w:rsidRPr="002900F7" w:rsidRDefault="00F12EDF" w:rsidP="00F12EDF">
      <w:pPr>
        <w:shd w:val="clear" w:color="auto" w:fill="FFFFFF"/>
        <w:tabs>
          <w:tab w:val="left" w:pos="3136"/>
        </w:tabs>
        <w:ind w:firstLine="720"/>
        <w:jc w:val="both"/>
        <w:rPr>
          <w:rFonts w:eastAsia="Times New Roman"/>
          <w:b/>
          <w:bCs/>
          <w:sz w:val="28"/>
          <w:szCs w:val="28"/>
          <w:lang w:val="uk-UA"/>
        </w:rPr>
      </w:pPr>
      <w:r w:rsidRPr="002900F7">
        <w:rPr>
          <w:rFonts w:eastAsia="Times New Roman"/>
          <w:b/>
          <w:bCs/>
          <w:sz w:val="28"/>
          <w:szCs w:val="28"/>
          <w:lang w:val="uk-UA"/>
        </w:rPr>
        <w:t>Тема 6. Перерізи і розрізи. Технічне рисування</w:t>
      </w:r>
    </w:p>
    <w:p w:rsidR="00F12EDF" w:rsidRPr="002900F7" w:rsidRDefault="00F12EDF" w:rsidP="00F12EDF">
      <w:pPr>
        <w:shd w:val="clear" w:color="auto" w:fill="FFFFFF"/>
        <w:tabs>
          <w:tab w:val="left" w:pos="3136"/>
        </w:tabs>
        <w:ind w:firstLine="720"/>
        <w:jc w:val="both"/>
        <w:rPr>
          <w:rFonts w:eastAsia="Times New Roman"/>
          <w:sz w:val="28"/>
          <w:szCs w:val="28"/>
          <w:lang w:val="uk-UA"/>
        </w:rPr>
      </w:pPr>
      <w:r w:rsidRPr="002900F7">
        <w:rPr>
          <w:rFonts w:eastAsia="Times New Roman"/>
          <w:sz w:val="28"/>
          <w:szCs w:val="28"/>
          <w:lang w:val="uk-UA"/>
        </w:rPr>
        <w:t>Призначення перерізів і їх утворення. Види перерізів, позначення їх на кресленнях. Графічне позначення будівельних матеріалів на перерізах.</w:t>
      </w:r>
    </w:p>
    <w:p w:rsidR="00F12EDF" w:rsidRPr="002900F7" w:rsidRDefault="00F12EDF" w:rsidP="00F12EDF">
      <w:pPr>
        <w:shd w:val="clear" w:color="auto" w:fill="FFFFFF"/>
        <w:tabs>
          <w:tab w:val="left" w:pos="3136"/>
        </w:tabs>
        <w:ind w:firstLine="720"/>
        <w:jc w:val="both"/>
        <w:rPr>
          <w:rFonts w:eastAsia="Times New Roman"/>
          <w:sz w:val="28"/>
          <w:szCs w:val="28"/>
          <w:lang w:val="uk-UA"/>
        </w:rPr>
      </w:pPr>
      <w:r w:rsidRPr="002900F7">
        <w:rPr>
          <w:rFonts w:eastAsia="Times New Roman"/>
          <w:sz w:val="28"/>
          <w:szCs w:val="28"/>
          <w:lang w:val="uk-UA"/>
        </w:rPr>
        <w:t xml:space="preserve">Поняття про розрізи, їх відмінність від перерізів. Прості та складні розрізи. Правила виконання розрізів, їх позначення. Поєднання вигляду із розрізом. </w:t>
      </w:r>
    </w:p>
    <w:p w:rsidR="00F12EDF" w:rsidRPr="002900F7" w:rsidRDefault="00F12EDF" w:rsidP="00F12EDF">
      <w:pPr>
        <w:shd w:val="clear" w:color="auto" w:fill="FFFFFF"/>
        <w:tabs>
          <w:tab w:val="left" w:pos="3136"/>
        </w:tabs>
        <w:ind w:firstLine="720"/>
        <w:jc w:val="both"/>
        <w:rPr>
          <w:rFonts w:eastAsia="Times New Roman"/>
          <w:sz w:val="28"/>
          <w:szCs w:val="28"/>
          <w:lang w:val="uk-UA"/>
        </w:rPr>
      </w:pPr>
      <w:r w:rsidRPr="002900F7">
        <w:rPr>
          <w:rFonts w:eastAsia="Times New Roman"/>
          <w:sz w:val="28"/>
          <w:szCs w:val="28"/>
          <w:lang w:val="uk-UA"/>
        </w:rPr>
        <w:t>Поняття про технічне рисування. Відмінність його від креслення. Технічний рисунок простих і об’ємних фігур.</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Практичні робот:</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1. Виконати простий горизонтальний переріз деталі.</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2. Виконати простий вертикальний переріз деталі.</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3.Виконати технічні рисунки плоских тіл довільної форми, простих будівельних деталей.</w:t>
      </w:r>
    </w:p>
    <w:p w:rsidR="00F12EDF" w:rsidRPr="002900F7" w:rsidRDefault="00F12EDF" w:rsidP="00F12EDF">
      <w:pPr>
        <w:shd w:val="clear" w:color="auto" w:fill="FFFFFF"/>
        <w:ind w:firstLine="709"/>
        <w:jc w:val="center"/>
        <w:rPr>
          <w:rFonts w:eastAsia="Times New Roman"/>
          <w:b/>
          <w:lang w:val="uk-UA"/>
        </w:rPr>
      </w:pPr>
    </w:p>
    <w:p w:rsidR="00F12EDF" w:rsidRPr="002900F7" w:rsidRDefault="00F12EDF" w:rsidP="00F12EDF">
      <w:pPr>
        <w:shd w:val="clear" w:color="auto" w:fill="FFFFFF"/>
        <w:ind w:firstLine="709"/>
        <w:rPr>
          <w:rFonts w:eastAsia="Times New Roman"/>
          <w:b/>
          <w:sz w:val="28"/>
          <w:szCs w:val="28"/>
          <w:lang w:val="uk-UA"/>
        </w:rPr>
      </w:pPr>
      <w:r w:rsidRPr="002900F7">
        <w:rPr>
          <w:rFonts w:eastAsia="Times New Roman"/>
          <w:b/>
          <w:sz w:val="28"/>
          <w:szCs w:val="28"/>
          <w:lang w:val="uk-UA"/>
        </w:rPr>
        <w:t>Розділ  ІV. БУДІВЕЛЬНЕ КРЕСЛЕННЯ</w:t>
      </w:r>
    </w:p>
    <w:p w:rsidR="00F12EDF" w:rsidRPr="002900F7" w:rsidRDefault="00F12EDF" w:rsidP="00F12EDF">
      <w:pPr>
        <w:shd w:val="clear" w:color="auto" w:fill="FFFFFF"/>
        <w:ind w:firstLine="709"/>
        <w:jc w:val="both"/>
        <w:rPr>
          <w:rFonts w:eastAsia="Times New Roman"/>
          <w:b/>
          <w:sz w:val="28"/>
          <w:szCs w:val="28"/>
          <w:lang w:val="uk-UA"/>
        </w:rPr>
      </w:pPr>
      <w:r w:rsidRPr="002900F7">
        <w:rPr>
          <w:rFonts w:eastAsia="Times New Roman"/>
          <w:b/>
          <w:sz w:val="28"/>
          <w:szCs w:val="28"/>
          <w:lang w:val="uk-UA"/>
        </w:rPr>
        <w:t>Тема 7.  Загальні відомості про будівельне креслення</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lastRenderedPageBreak/>
        <w:t>Особливості будівельного креслення. Зміст та види будівельних креслень. Стадії проектування будівель та споруд.</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Державні стандарти, які розповсюджуються на всі види проект</w:t>
      </w:r>
      <w:r w:rsidRPr="002900F7">
        <w:rPr>
          <w:rFonts w:eastAsia="Times New Roman"/>
          <w:sz w:val="28"/>
          <w:szCs w:val="28"/>
          <w:lang w:val="uk-UA"/>
        </w:rPr>
        <w:softHyphen/>
        <w:t>ної документації.</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Види та загальна характеристика будівельних креслень.</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 xml:space="preserve">Назва і маркування будівельних креслень. </w:t>
      </w:r>
    </w:p>
    <w:p w:rsidR="00F12EDF" w:rsidRPr="002900F7" w:rsidRDefault="00F12EDF" w:rsidP="00F12EDF">
      <w:pPr>
        <w:shd w:val="clear" w:color="auto" w:fill="FFFFFF"/>
        <w:ind w:firstLine="709"/>
        <w:jc w:val="both"/>
        <w:rPr>
          <w:color w:val="000000"/>
          <w:sz w:val="28"/>
          <w:szCs w:val="28"/>
          <w:lang w:val="uk-UA"/>
        </w:rPr>
      </w:pPr>
    </w:p>
    <w:p w:rsidR="00F12EDF" w:rsidRPr="002900F7" w:rsidRDefault="00F12EDF" w:rsidP="00F12EDF">
      <w:pPr>
        <w:jc w:val="center"/>
        <w:outlineLvl w:val="0"/>
        <w:rPr>
          <w:b/>
          <w:bCs/>
          <w:kern w:val="36"/>
          <w:sz w:val="28"/>
          <w:szCs w:val="28"/>
          <w:lang w:val="uk-UA"/>
        </w:rPr>
      </w:pPr>
      <w:bookmarkStart w:id="7" w:name="14"/>
      <w:bookmarkEnd w:id="7"/>
      <w:r w:rsidRPr="002900F7">
        <w:rPr>
          <w:b/>
          <w:bCs/>
          <w:kern w:val="36"/>
          <w:sz w:val="28"/>
          <w:szCs w:val="28"/>
          <w:lang w:val="uk-UA"/>
        </w:rPr>
        <w:t>Типова навчальна програма з предмета</w:t>
      </w:r>
    </w:p>
    <w:p w:rsidR="00F12EDF" w:rsidRPr="002900F7" w:rsidRDefault="00F12EDF" w:rsidP="00F12EDF">
      <w:pPr>
        <w:jc w:val="center"/>
        <w:outlineLvl w:val="0"/>
        <w:rPr>
          <w:b/>
          <w:bCs/>
          <w:kern w:val="36"/>
          <w:sz w:val="28"/>
          <w:szCs w:val="28"/>
          <w:lang w:val="uk-UA"/>
        </w:rPr>
      </w:pPr>
      <w:r w:rsidRPr="002900F7">
        <w:rPr>
          <w:b/>
          <w:bCs/>
          <w:kern w:val="36"/>
          <w:sz w:val="28"/>
          <w:szCs w:val="28"/>
          <w:lang w:val="uk-UA"/>
        </w:rPr>
        <w:t>«Електротехніка»</w:t>
      </w:r>
    </w:p>
    <w:p w:rsidR="00F12EDF" w:rsidRPr="002900F7" w:rsidRDefault="00F12EDF" w:rsidP="00F12EDF">
      <w:pPr>
        <w:jc w:val="center"/>
        <w:rPr>
          <w:sz w:val="28"/>
          <w:szCs w:val="28"/>
          <w:lang w:val="uk-UA"/>
        </w:rPr>
      </w:pPr>
      <w:r w:rsidRPr="002900F7">
        <w:rPr>
          <w:b/>
          <w:bCs/>
          <w:sz w:val="28"/>
          <w:szCs w:val="28"/>
          <w:lang w:val="uk-UA"/>
        </w:rPr>
        <w:t> </w:t>
      </w:r>
    </w:p>
    <w:tbl>
      <w:tblPr>
        <w:tblW w:w="9747" w:type="dxa"/>
        <w:tblCellMar>
          <w:left w:w="0" w:type="dxa"/>
          <w:right w:w="0" w:type="dxa"/>
        </w:tblCellMar>
        <w:tblLook w:val="00A0"/>
      </w:tblPr>
      <w:tblGrid>
        <w:gridCol w:w="568"/>
        <w:gridCol w:w="5581"/>
        <w:gridCol w:w="1083"/>
        <w:gridCol w:w="2515"/>
      </w:tblGrid>
      <w:tr w:rsidR="00F12EDF" w:rsidRPr="002900F7" w:rsidTr="00AF1E9D">
        <w:trPr>
          <w:cantSplit/>
          <w:trHeight w:val="148"/>
        </w:trPr>
        <w:tc>
          <w:tcPr>
            <w:tcW w:w="5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6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5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48"/>
        </w:trPr>
        <w:tc>
          <w:tcPr>
            <w:tcW w:w="0" w:type="auto"/>
            <w:vMerge/>
            <w:tcBorders>
              <w:top w:val="single" w:sz="8" w:space="0" w:color="auto"/>
              <w:left w:val="single" w:sz="8" w:space="0" w:color="auto"/>
              <w:bottom w:val="single" w:sz="8" w:space="0" w:color="auto"/>
              <w:right w:val="single" w:sz="8" w:space="0" w:color="auto"/>
            </w:tcBorders>
            <w:vAlign w:val="center"/>
          </w:tcPr>
          <w:p w:rsidR="00F12EDF" w:rsidRPr="002900F7" w:rsidRDefault="00F12EDF" w:rsidP="00AF1E9D">
            <w:pPr>
              <w:rPr>
                <w:b/>
                <w:sz w:val="28"/>
                <w:szCs w:val="28"/>
                <w:lang w:val="uk-UA"/>
              </w:rPr>
            </w:pPr>
          </w:p>
        </w:tc>
        <w:tc>
          <w:tcPr>
            <w:tcW w:w="0" w:type="auto"/>
            <w:vMerge/>
            <w:tcBorders>
              <w:top w:val="single" w:sz="8" w:space="0" w:color="auto"/>
              <w:left w:val="nil"/>
              <w:bottom w:val="single" w:sz="8" w:space="0" w:color="auto"/>
              <w:right w:val="single" w:sz="8" w:space="0" w:color="auto"/>
            </w:tcBorders>
            <w:vAlign w:val="center"/>
          </w:tcPr>
          <w:p w:rsidR="00F12EDF" w:rsidRPr="002900F7" w:rsidRDefault="00F12EDF" w:rsidP="00AF1E9D">
            <w:pPr>
              <w:rPr>
                <w:b/>
                <w:sz w:val="28"/>
                <w:szCs w:val="28"/>
                <w:lang w:val="uk-UA"/>
              </w:rPr>
            </w:pP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2521"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w:t>
            </w:r>
            <w:r>
              <w:rPr>
                <w:b/>
                <w:sz w:val="28"/>
                <w:szCs w:val="28"/>
                <w:lang w:val="uk-UA"/>
              </w:rPr>
              <w:t xml:space="preserve"> </w:t>
            </w:r>
            <w:r w:rsidRPr="002900F7">
              <w:rPr>
                <w:b/>
                <w:sz w:val="28"/>
                <w:szCs w:val="28"/>
                <w:lang w:val="uk-UA"/>
              </w:rPr>
              <w:t>роботи</w:t>
            </w:r>
          </w:p>
        </w:tc>
      </w:tr>
      <w:tr w:rsidR="00F12EDF" w:rsidRPr="002900F7" w:rsidTr="00AF1E9D">
        <w:trPr>
          <w:trHeight w:val="258"/>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Вступ</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1</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58"/>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2.</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Електричні кола постійного струму</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3</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58"/>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Електромагнетизм і магнітні кола</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2</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58"/>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Електричні кола змінного струму</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4</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196"/>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Електрообладнання</w:t>
            </w:r>
            <w:r>
              <w:rPr>
                <w:sz w:val="28"/>
                <w:szCs w:val="28"/>
                <w:lang w:val="uk-UA"/>
              </w:rPr>
              <w:t xml:space="preserve"> </w:t>
            </w:r>
            <w:r w:rsidRPr="002900F7">
              <w:rPr>
                <w:sz w:val="28"/>
                <w:szCs w:val="28"/>
                <w:lang w:val="uk-UA"/>
              </w:rPr>
              <w:t>будівельного</w:t>
            </w:r>
            <w:r>
              <w:rPr>
                <w:sz w:val="28"/>
                <w:szCs w:val="28"/>
                <w:lang w:val="uk-UA"/>
              </w:rPr>
              <w:t xml:space="preserve"> </w:t>
            </w:r>
            <w:r w:rsidRPr="002900F7">
              <w:rPr>
                <w:sz w:val="28"/>
                <w:szCs w:val="28"/>
                <w:lang w:val="uk-UA"/>
              </w:rPr>
              <w:t>майданчика</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3</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49"/>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Електрозабезпечення</w:t>
            </w:r>
            <w:r>
              <w:rPr>
                <w:sz w:val="28"/>
                <w:szCs w:val="28"/>
                <w:lang w:val="uk-UA"/>
              </w:rPr>
              <w:t xml:space="preserve"> </w:t>
            </w:r>
            <w:r w:rsidRPr="002900F7">
              <w:rPr>
                <w:sz w:val="28"/>
                <w:szCs w:val="28"/>
                <w:lang w:val="uk-UA"/>
              </w:rPr>
              <w:t>будівельного</w:t>
            </w:r>
            <w:r>
              <w:rPr>
                <w:sz w:val="28"/>
                <w:szCs w:val="28"/>
                <w:lang w:val="uk-UA"/>
              </w:rPr>
              <w:t xml:space="preserve"> </w:t>
            </w:r>
            <w:r w:rsidRPr="002900F7">
              <w:rPr>
                <w:sz w:val="28"/>
                <w:szCs w:val="28"/>
                <w:lang w:val="uk-UA"/>
              </w:rPr>
              <w:t>майданчика</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2</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49"/>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7.</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rFonts w:eastAsia="Times New Roman"/>
                <w:sz w:val="28"/>
                <w:szCs w:val="28"/>
                <w:lang w:val="uk-UA" w:eastAsia="en-US"/>
              </w:rPr>
              <w:t>Трифазні</w:t>
            </w:r>
            <w:r>
              <w:rPr>
                <w:rFonts w:eastAsia="Times New Roman"/>
                <w:sz w:val="28"/>
                <w:szCs w:val="28"/>
                <w:lang w:val="uk-UA" w:eastAsia="en-US"/>
              </w:rPr>
              <w:t xml:space="preserve"> </w:t>
            </w:r>
            <w:r w:rsidRPr="002900F7">
              <w:rPr>
                <w:rFonts w:eastAsia="Times New Roman"/>
                <w:sz w:val="28"/>
                <w:szCs w:val="28"/>
                <w:lang w:val="uk-UA" w:eastAsia="en-US"/>
              </w:rPr>
              <w:t>електричні</w:t>
            </w:r>
            <w:r>
              <w:rPr>
                <w:rFonts w:eastAsia="Times New Roman"/>
                <w:sz w:val="28"/>
                <w:szCs w:val="28"/>
                <w:lang w:val="uk-UA" w:eastAsia="en-US"/>
              </w:rPr>
              <w:t xml:space="preserve"> </w:t>
            </w:r>
            <w:r w:rsidRPr="002900F7">
              <w:rPr>
                <w:rFonts w:eastAsia="Times New Roman"/>
                <w:sz w:val="28"/>
                <w:szCs w:val="28"/>
                <w:lang w:val="uk-UA" w:eastAsia="en-US"/>
              </w:rPr>
              <w:t>системи</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1</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p>
        </w:tc>
      </w:tr>
      <w:tr w:rsidR="00F12EDF" w:rsidRPr="002900F7" w:rsidTr="00AF1E9D">
        <w:trPr>
          <w:trHeight w:val="249"/>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rFonts w:eastAsia="Times New Roman"/>
                <w:sz w:val="28"/>
                <w:szCs w:val="28"/>
                <w:lang w:val="uk-UA" w:eastAsia="en-US"/>
              </w:rPr>
            </w:pPr>
            <w:r w:rsidRPr="002900F7">
              <w:rPr>
                <w:rFonts w:eastAsia="Times New Roman"/>
                <w:sz w:val="28"/>
                <w:szCs w:val="28"/>
                <w:lang w:val="uk-UA" w:eastAsia="en-US"/>
              </w:rPr>
              <w:t>8.</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rFonts w:eastAsia="Times New Roman"/>
                <w:sz w:val="28"/>
                <w:szCs w:val="28"/>
                <w:lang w:val="uk-UA" w:eastAsia="en-US"/>
              </w:rPr>
            </w:pPr>
            <w:r w:rsidRPr="002900F7">
              <w:rPr>
                <w:rFonts w:eastAsia="Times New Roman"/>
                <w:sz w:val="28"/>
                <w:szCs w:val="28"/>
                <w:lang w:val="uk-UA" w:eastAsia="en-US"/>
              </w:rPr>
              <w:t>Електрифіковані</w:t>
            </w:r>
            <w:r>
              <w:rPr>
                <w:rFonts w:eastAsia="Times New Roman"/>
                <w:sz w:val="28"/>
                <w:szCs w:val="28"/>
                <w:lang w:val="uk-UA" w:eastAsia="en-US"/>
              </w:rPr>
              <w:t xml:space="preserve"> </w:t>
            </w:r>
            <w:r w:rsidRPr="002900F7">
              <w:rPr>
                <w:rFonts w:eastAsia="Times New Roman"/>
                <w:sz w:val="28"/>
                <w:szCs w:val="28"/>
                <w:lang w:val="uk-UA" w:eastAsia="en-US"/>
              </w:rPr>
              <w:t>засоби</w:t>
            </w:r>
            <w:r>
              <w:rPr>
                <w:rFonts w:eastAsia="Times New Roman"/>
                <w:sz w:val="28"/>
                <w:szCs w:val="28"/>
                <w:lang w:val="uk-UA" w:eastAsia="en-US"/>
              </w:rPr>
              <w:t xml:space="preserve"> </w:t>
            </w:r>
            <w:r w:rsidRPr="002900F7">
              <w:rPr>
                <w:rFonts w:eastAsia="Times New Roman"/>
                <w:sz w:val="28"/>
                <w:szCs w:val="28"/>
                <w:lang w:val="uk-UA" w:eastAsia="en-US"/>
              </w:rPr>
              <w:t>малої</w:t>
            </w:r>
            <w:r>
              <w:rPr>
                <w:rFonts w:eastAsia="Times New Roman"/>
                <w:sz w:val="28"/>
                <w:szCs w:val="28"/>
                <w:lang w:val="uk-UA" w:eastAsia="en-US"/>
              </w:rPr>
              <w:t xml:space="preserve"> </w:t>
            </w:r>
            <w:r w:rsidRPr="002900F7">
              <w:rPr>
                <w:rFonts w:eastAsia="Times New Roman"/>
                <w:sz w:val="28"/>
                <w:szCs w:val="28"/>
                <w:lang w:val="uk-UA" w:eastAsia="en-US"/>
              </w:rPr>
              <w:t>механізації та переносні</w:t>
            </w:r>
            <w:r>
              <w:rPr>
                <w:rFonts w:eastAsia="Times New Roman"/>
                <w:sz w:val="28"/>
                <w:szCs w:val="28"/>
                <w:lang w:val="uk-UA" w:eastAsia="en-US"/>
              </w:rPr>
              <w:t xml:space="preserve"> </w:t>
            </w:r>
            <w:r w:rsidRPr="002900F7">
              <w:rPr>
                <w:rFonts w:eastAsia="Times New Roman"/>
                <w:sz w:val="28"/>
                <w:szCs w:val="28"/>
                <w:lang w:val="uk-UA" w:eastAsia="en-US"/>
              </w:rPr>
              <w:t>ліхтарі</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rFonts w:eastAsia="Times New Roman"/>
                <w:sz w:val="28"/>
                <w:szCs w:val="28"/>
                <w:lang w:val="uk-UA" w:eastAsia="en-US"/>
              </w:rPr>
            </w:pPr>
            <w:r w:rsidRPr="002900F7">
              <w:rPr>
                <w:rFonts w:eastAsia="Times New Roman"/>
                <w:sz w:val="28"/>
                <w:szCs w:val="28"/>
                <w:lang w:val="uk-UA" w:eastAsia="en-US"/>
              </w:rPr>
              <w:t>2</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p>
        </w:tc>
      </w:tr>
      <w:tr w:rsidR="00F12EDF" w:rsidRPr="002900F7" w:rsidTr="00AF1E9D">
        <w:trPr>
          <w:trHeight w:val="249"/>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rFonts w:eastAsia="Times New Roman"/>
                <w:sz w:val="28"/>
                <w:szCs w:val="28"/>
                <w:lang w:val="uk-UA" w:eastAsia="en-US"/>
              </w:rPr>
            </w:pPr>
            <w:r w:rsidRPr="002900F7">
              <w:rPr>
                <w:rFonts w:eastAsia="Times New Roman"/>
                <w:sz w:val="28"/>
                <w:szCs w:val="28"/>
                <w:lang w:val="uk-UA" w:eastAsia="en-US"/>
              </w:rPr>
              <w:t>9.</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rFonts w:eastAsia="Times New Roman"/>
                <w:sz w:val="28"/>
                <w:szCs w:val="28"/>
                <w:lang w:val="uk-UA" w:eastAsia="en-US"/>
              </w:rPr>
            </w:pPr>
            <w:r w:rsidRPr="002900F7">
              <w:rPr>
                <w:rFonts w:eastAsia="Times New Roman"/>
                <w:sz w:val="28"/>
                <w:szCs w:val="28"/>
                <w:lang w:val="uk-UA" w:eastAsia="en-US"/>
              </w:rPr>
              <w:t>Електрообладнання</w:t>
            </w:r>
            <w:r>
              <w:rPr>
                <w:rFonts w:eastAsia="Times New Roman"/>
                <w:sz w:val="28"/>
                <w:szCs w:val="28"/>
                <w:lang w:val="uk-UA" w:eastAsia="en-US"/>
              </w:rPr>
              <w:t xml:space="preserve"> </w:t>
            </w:r>
            <w:r w:rsidRPr="002900F7">
              <w:rPr>
                <w:rFonts w:eastAsia="Times New Roman"/>
                <w:sz w:val="28"/>
                <w:szCs w:val="28"/>
                <w:lang w:val="uk-UA" w:eastAsia="en-US"/>
              </w:rPr>
              <w:t>підйомно-транспортних  механізмів</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rFonts w:eastAsia="Times New Roman"/>
                <w:sz w:val="28"/>
                <w:szCs w:val="28"/>
                <w:lang w:val="uk-UA" w:eastAsia="en-US"/>
              </w:rPr>
            </w:pPr>
            <w:r w:rsidRPr="002900F7">
              <w:rPr>
                <w:rFonts w:eastAsia="Times New Roman"/>
                <w:sz w:val="28"/>
                <w:szCs w:val="28"/>
                <w:lang w:val="uk-UA" w:eastAsia="en-US"/>
              </w:rPr>
              <w:t>2</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p>
        </w:tc>
      </w:tr>
      <w:tr w:rsidR="00F12EDF" w:rsidRPr="002900F7" w:rsidTr="00AF1E9D">
        <w:trPr>
          <w:trHeight w:val="258"/>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right"/>
              <w:rPr>
                <w:sz w:val="28"/>
                <w:szCs w:val="28"/>
                <w:lang w:val="uk-UA"/>
              </w:rPr>
            </w:pPr>
            <w:r w:rsidRPr="002900F7">
              <w:rPr>
                <w:b/>
                <w:bCs/>
                <w:sz w:val="28"/>
                <w:szCs w:val="28"/>
                <w:lang w:val="uk-UA"/>
              </w:rPr>
              <w:t>Всього</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b/>
                <w:bCs/>
                <w:sz w:val="28"/>
                <w:szCs w:val="28"/>
                <w:lang w:val="uk-UA"/>
              </w:rPr>
              <w:t>20</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bl>
    <w:p w:rsidR="00F12EDF" w:rsidRPr="002900F7" w:rsidRDefault="00F12EDF" w:rsidP="00F12EDF">
      <w:pPr>
        <w:jc w:val="both"/>
        <w:rPr>
          <w:sz w:val="28"/>
          <w:szCs w:val="28"/>
          <w:lang w:val="uk-UA"/>
        </w:rPr>
      </w:pPr>
      <w:r w:rsidRPr="002900F7">
        <w:rPr>
          <w:b/>
          <w:bCs/>
          <w:sz w:val="28"/>
          <w:szCs w:val="28"/>
          <w:lang w:val="uk-UA"/>
        </w:rPr>
        <w:t> </w:t>
      </w:r>
    </w:p>
    <w:p w:rsidR="00F12EDF" w:rsidRPr="0028286A" w:rsidRDefault="00F12EDF" w:rsidP="00F12EDF">
      <w:pPr>
        <w:jc w:val="both"/>
        <w:rPr>
          <w:sz w:val="28"/>
          <w:szCs w:val="28"/>
          <w:lang w:val="uk-UA"/>
        </w:rPr>
      </w:pPr>
      <w:r w:rsidRPr="0028286A">
        <w:rPr>
          <w:b/>
          <w:bCs/>
          <w:sz w:val="28"/>
          <w:szCs w:val="28"/>
          <w:lang w:val="uk-UA"/>
        </w:rPr>
        <w:t>Тема 1. Вступ</w:t>
      </w:r>
    </w:p>
    <w:p w:rsidR="00F12EDF" w:rsidRPr="0028286A" w:rsidRDefault="00F12EDF" w:rsidP="00F12EDF">
      <w:pPr>
        <w:jc w:val="both"/>
        <w:rPr>
          <w:sz w:val="28"/>
          <w:szCs w:val="28"/>
          <w:lang w:val="uk-UA"/>
        </w:rPr>
      </w:pPr>
      <w:r w:rsidRPr="0028286A">
        <w:rPr>
          <w:sz w:val="28"/>
          <w:szCs w:val="28"/>
          <w:lang w:val="uk-UA"/>
        </w:rPr>
        <w:t xml:space="preserve">Коротка характеристика й зміст предмета “Електротехніка”. Зв’язок предмета з іншими предметами (математика, фізика, хімія). </w:t>
      </w:r>
    </w:p>
    <w:p w:rsidR="00F12EDF" w:rsidRPr="002900F7" w:rsidRDefault="00F12EDF" w:rsidP="00F12EDF">
      <w:pPr>
        <w:ind w:firstLine="708"/>
        <w:jc w:val="both"/>
        <w:rPr>
          <w:sz w:val="28"/>
          <w:szCs w:val="28"/>
          <w:lang w:val="uk-UA"/>
        </w:rPr>
      </w:pPr>
      <w:r w:rsidRPr="0028286A">
        <w:rPr>
          <w:sz w:val="28"/>
          <w:szCs w:val="28"/>
          <w:lang w:val="uk-UA"/>
        </w:rPr>
        <w:t>Перспективні напрямки використання електроенергії та вдосконалення будівельних технологій, автоматизація та механізація виробничих процесів. Розвиток енергетики та електротехніки в Україні.</w:t>
      </w:r>
    </w:p>
    <w:p w:rsidR="00F12EDF" w:rsidRPr="002900F7" w:rsidRDefault="00F12EDF" w:rsidP="00F12EDF">
      <w:pPr>
        <w:jc w:val="both"/>
        <w:rPr>
          <w:sz w:val="28"/>
          <w:szCs w:val="28"/>
          <w:lang w:val="uk-UA"/>
        </w:rPr>
      </w:pPr>
    </w:p>
    <w:p w:rsidR="00F12EDF" w:rsidRPr="002900F7" w:rsidRDefault="00F12EDF" w:rsidP="00F12EDF">
      <w:pPr>
        <w:jc w:val="both"/>
        <w:outlineLvl w:val="3"/>
        <w:rPr>
          <w:b/>
          <w:bCs/>
          <w:sz w:val="28"/>
          <w:szCs w:val="28"/>
          <w:lang w:val="uk-UA"/>
        </w:rPr>
      </w:pPr>
      <w:r w:rsidRPr="002900F7">
        <w:rPr>
          <w:b/>
          <w:bCs/>
          <w:sz w:val="28"/>
          <w:szCs w:val="28"/>
          <w:lang w:val="uk-UA"/>
        </w:rPr>
        <w:t>Тема 2. Електричні кола постійного струму</w:t>
      </w:r>
    </w:p>
    <w:p w:rsidR="00F12EDF" w:rsidRPr="002900F7" w:rsidRDefault="00F12EDF" w:rsidP="00F12EDF">
      <w:pPr>
        <w:jc w:val="both"/>
        <w:rPr>
          <w:sz w:val="28"/>
          <w:szCs w:val="28"/>
          <w:lang w:val="uk-UA"/>
        </w:rPr>
      </w:pPr>
      <w:r w:rsidRPr="002900F7">
        <w:rPr>
          <w:sz w:val="28"/>
          <w:szCs w:val="28"/>
          <w:lang w:val="uk-UA"/>
        </w:rPr>
        <w:t>Загальні</w:t>
      </w:r>
      <w:r>
        <w:rPr>
          <w:sz w:val="28"/>
          <w:szCs w:val="28"/>
          <w:lang w:val="uk-UA"/>
        </w:rPr>
        <w:t xml:space="preserve"> </w:t>
      </w:r>
      <w:r w:rsidRPr="002900F7">
        <w:rPr>
          <w:sz w:val="28"/>
          <w:szCs w:val="28"/>
          <w:lang w:val="uk-UA"/>
        </w:rPr>
        <w:t xml:space="preserve">поняття та визначення. </w:t>
      </w:r>
    </w:p>
    <w:p w:rsidR="00F12EDF" w:rsidRPr="002900F7" w:rsidRDefault="00F12EDF" w:rsidP="00F12EDF">
      <w:pPr>
        <w:jc w:val="both"/>
        <w:rPr>
          <w:sz w:val="28"/>
          <w:szCs w:val="28"/>
          <w:lang w:val="uk-UA"/>
        </w:rPr>
      </w:pPr>
      <w:r w:rsidRPr="002900F7">
        <w:rPr>
          <w:sz w:val="28"/>
          <w:szCs w:val="28"/>
          <w:lang w:val="uk-UA"/>
        </w:rPr>
        <w:t>Основні</w:t>
      </w:r>
      <w:r>
        <w:rPr>
          <w:sz w:val="28"/>
          <w:szCs w:val="28"/>
          <w:lang w:val="uk-UA"/>
        </w:rPr>
        <w:t xml:space="preserve"> </w:t>
      </w:r>
      <w:r w:rsidRPr="002900F7">
        <w:rPr>
          <w:sz w:val="28"/>
          <w:szCs w:val="28"/>
          <w:lang w:val="uk-UA"/>
        </w:rPr>
        <w:t>закони</w:t>
      </w:r>
      <w:r>
        <w:rPr>
          <w:sz w:val="28"/>
          <w:szCs w:val="28"/>
          <w:lang w:val="uk-UA"/>
        </w:rPr>
        <w:t xml:space="preserve"> </w:t>
      </w:r>
      <w:r w:rsidRPr="002900F7">
        <w:rPr>
          <w:sz w:val="28"/>
          <w:szCs w:val="28"/>
          <w:lang w:val="uk-UA"/>
        </w:rPr>
        <w:t>електричного струму. Джерела</w:t>
      </w:r>
      <w:r>
        <w:rPr>
          <w:sz w:val="28"/>
          <w:szCs w:val="28"/>
          <w:lang w:val="uk-UA"/>
        </w:rPr>
        <w:t xml:space="preserve"> </w:t>
      </w:r>
      <w:r w:rsidRPr="002900F7">
        <w:rPr>
          <w:sz w:val="28"/>
          <w:szCs w:val="28"/>
          <w:lang w:val="uk-UA"/>
        </w:rPr>
        <w:t>постійного струму, їх</w:t>
      </w:r>
      <w:r>
        <w:rPr>
          <w:sz w:val="28"/>
          <w:szCs w:val="28"/>
          <w:lang w:val="uk-UA"/>
        </w:rPr>
        <w:t xml:space="preserve"> </w:t>
      </w:r>
      <w:r w:rsidRPr="002900F7">
        <w:rPr>
          <w:sz w:val="28"/>
          <w:szCs w:val="28"/>
          <w:lang w:val="uk-UA"/>
        </w:rPr>
        <w:t>електрична сила, внутрішній</w:t>
      </w:r>
      <w:r>
        <w:rPr>
          <w:sz w:val="28"/>
          <w:szCs w:val="28"/>
          <w:lang w:val="uk-UA"/>
        </w:rPr>
        <w:t xml:space="preserve"> </w:t>
      </w:r>
      <w:r w:rsidRPr="002900F7">
        <w:rPr>
          <w:sz w:val="28"/>
          <w:szCs w:val="28"/>
          <w:lang w:val="uk-UA"/>
        </w:rPr>
        <w:t>опір, напруга на затискачах, зображення на схемах.</w:t>
      </w:r>
    </w:p>
    <w:p w:rsidR="00F12EDF" w:rsidRPr="002900F7" w:rsidRDefault="00F12EDF" w:rsidP="00F12EDF">
      <w:pPr>
        <w:jc w:val="both"/>
        <w:rPr>
          <w:sz w:val="28"/>
          <w:szCs w:val="28"/>
          <w:lang w:val="uk-UA"/>
        </w:rPr>
      </w:pPr>
      <w:r w:rsidRPr="002900F7">
        <w:rPr>
          <w:sz w:val="28"/>
          <w:szCs w:val="28"/>
          <w:lang w:val="uk-UA"/>
        </w:rPr>
        <w:t>Кола постійного струму: паралельне, послідовне та змішане</w:t>
      </w:r>
      <w:r>
        <w:rPr>
          <w:sz w:val="28"/>
          <w:szCs w:val="28"/>
          <w:lang w:val="uk-UA"/>
        </w:rPr>
        <w:t xml:space="preserve"> </w:t>
      </w:r>
      <w:r w:rsidRPr="002900F7">
        <w:rPr>
          <w:sz w:val="28"/>
          <w:szCs w:val="28"/>
          <w:lang w:val="uk-UA"/>
        </w:rPr>
        <w:t>з’єднання</w:t>
      </w:r>
      <w:r>
        <w:rPr>
          <w:sz w:val="28"/>
          <w:szCs w:val="28"/>
          <w:lang w:val="uk-UA"/>
        </w:rPr>
        <w:t xml:space="preserve"> </w:t>
      </w:r>
      <w:r w:rsidRPr="002900F7">
        <w:rPr>
          <w:sz w:val="28"/>
          <w:szCs w:val="28"/>
          <w:lang w:val="uk-UA"/>
        </w:rPr>
        <w:t>елементів. Енергія та потужність</w:t>
      </w:r>
      <w:r>
        <w:rPr>
          <w:sz w:val="28"/>
          <w:szCs w:val="28"/>
          <w:lang w:val="uk-UA"/>
        </w:rPr>
        <w:t xml:space="preserve"> </w:t>
      </w:r>
      <w:r w:rsidRPr="002900F7">
        <w:rPr>
          <w:sz w:val="28"/>
          <w:szCs w:val="28"/>
          <w:lang w:val="uk-UA"/>
        </w:rPr>
        <w:t>електричних</w:t>
      </w:r>
      <w:r>
        <w:rPr>
          <w:sz w:val="28"/>
          <w:szCs w:val="28"/>
          <w:lang w:val="uk-UA"/>
        </w:rPr>
        <w:t xml:space="preserve"> </w:t>
      </w:r>
      <w:r w:rsidRPr="002900F7">
        <w:rPr>
          <w:sz w:val="28"/>
          <w:szCs w:val="28"/>
          <w:lang w:val="uk-UA"/>
        </w:rPr>
        <w:t>кіл. Методи</w:t>
      </w:r>
      <w:r>
        <w:rPr>
          <w:sz w:val="28"/>
          <w:szCs w:val="28"/>
          <w:lang w:val="uk-UA"/>
        </w:rPr>
        <w:t xml:space="preserve"> </w:t>
      </w:r>
      <w:r w:rsidRPr="002900F7">
        <w:rPr>
          <w:sz w:val="28"/>
          <w:szCs w:val="28"/>
          <w:lang w:val="uk-UA"/>
        </w:rPr>
        <w:t>розрахунку</w:t>
      </w:r>
      <w:r>
        <w:rPr>
          <w:sz w:val="28"/>
          <w:szCs w:val="28"/>
          <w:lang w:val="uk-UA"/>
        </w:rPr>
        <w:t xml:space="preserve"> </w:t>
      </w:r>
      <w:r w:rsidRPr="002900F7">
        <w:rPr>
          <w:sz w:val="28"/>
          <w:szCs w:val="28"/>
          <w:lang w:val="uk-UA"/>
        </w:rPr>
        <w:t>електричних</w:t>
      </w:r>
      <w:r>
        <w:rPr>
          <w:sz w:val="28"/>
          <w:szCs w:val="28"/>
          <w:lang w:val="uk-UA"/>
        </w:rPr>
        <w:t xml:space="preserve"> </w:t>
      </w:r>
      <w:r w:rsidRPr="002900F7">
        <w:rPr>
          <w:sz w:val="28"/>
          <w:szCs w:val="28"/>
          <w:lang w:val="uk-UA"/>
        </w:rPr>
        <w:t>кіл.</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r w:rsidRPr="002900F7">
        <w:rPr>
          <w:b/>
          <w:bCs/>
          <w:sz w:val="28"/>
          <w:szCs w:val="28"/>
          <w:lang w:val="uk-UA"/>
        </w:rPr>
        <w:t>Тема 3. Електромагнетизм і магнітні кола</w:t>
      </w:r>
    </w:p>
    <w:p w:rsidR="00F12EDF" w:rsidRPr="002900F7" w:rsidRDefault="00F12EDF" w:rsidP="00F12EDF">
      <w:pPr>
        <w:jc w:val="both"/>
        <w:rPr>
          <w:sz w:val="28"/>
          <w:szCs w:val="28"/>
          <w:lang w:val="uk-UA"/>
        </w:rPr>
      </w:pPr>
      <w:r w:rsidRPr="002900F7">
        <w:rPr>
          <w:sz w:val="28"/>
          <w:szCs w:val="28"/>
          <w:lang w:val="uk-UA"/>
        </w:rPr>
        <w:t>Магнітне поле і його характеристики.</w:t>
      </w:r>
      <w:r>
        <w:rPr>
          <w:sz w:val="28"/>
          <w:szCs w:val="28"/>
          <w:lang w:val="uk-UA"/>
        </w:rPr>
        <w:t xml:space="preserve"> </w:t>
      </w:r>
      <w:r w:rsidRPr="002900F7">
        <w:rPr>
          <w:sz w:val="28"/>
          <w:szCs w:val="28"/>
          <w:lang w:val="uk-UA"/>
        </w:rPr>
        <w:t>Основні поняття о магнітних колах.</w:t>
      </w:r>
      <w:r>
        <w:rPr>
          <w:sz w:val="28"/>
          <w:szCs w:val="28"/>
          <w:lang w:val="uk-UA"/>
        </w:rPr>
        <w:t xml:space="preserve"> </w:t>
      </w:r>
      <w:r w:rsidRPr="002900F7">
        <w:rPr>
          <w:sz w:val="28"/>
          <w:szCs w:val="28"/>
          <w:lang w:val="uk-UA"/>
        </w:rPr>
        <w:t>Електромагнітна</w:t>
      </w:r>
      <w:r>
        <w:rPr>
          <w:sz w:val="28"/>
          <w:szCs w:val="28"/>
          <w:lang w:val="uk-UA"/>
        </w:rPr>
        <w:t xml:space="preserve"> </w:t>
      </w:r>
      <w:r w:rsidRPr="002900F7">
        <w:rPr>
          <w:sz w:val="28"/>
          <w:szCs w:val="28"/>
          <w:lang w:val="uk-UA"/>
        </w:rPr>
        <w:t>індукція. Перетворення</w:t>
      </w:r>
      <w:r>
        <w:rPr>
          <w:sz w:val="28"/>
          <w:szCs w:val="28"/>
          <w:lang w:val="uk-UA"/>
        </w:rPr>
        <w:t xml:space="preserve"> </w:t>
      </w:r>
      <w:r w:rsidRPr="002900F7">
        <w:rPr>
          <w:sz w:val="28"/>
          <w:szCs w:val="28"/>
          <w:lang w:val="uk-UA"/>
        </w:rPr>
        <w:t>механічної</w:t>
      </w:r>
      <w:r>
        <w:rPr>
          <w:sz w:val="28"/>
          <w:szCs w:val="28"/>
          <w:lang w:val="uk-UA"/>
        </w:rPr>
        <w:t xml:space="preserve"> </w:t>
      </w:r>
      <w:r w:rsidRPr="002900F7">
        <w:rPr>
          <w:sz w:val="28"/>
          <w:szCs w:val="28"/>
          <w:lang w:val="uk-UA"/>
        </w:rPr>
        <w:t>енергії в електричну. Перетворення</w:t>
      </w:r>
      <w:r>
        <w:rPr>
          <w:sz w:val="28"/>
          <w:szCs w:val="28"/>
          <w:lang w:val="uk-UA"/>
        </w:rPr>
        <w:t xml:space="preserve"> </w:t>
      </w:r>
      <w:r w:rsidRPr="002900F7">
        <w:rPr>
          <w:sz w:val="28"/>
          <w:szCs w:val="28"/>
          <w:lang w:val="uk-UA"/>
        </w:rPr>
        <w:t>електричної</w:t>
      </w:r>
      <w:r>
        <w:rPr>
          <w:sz w:val="28"/>
          <w:szCs w:val="28"/>
          <w:lang w:val="uk-UA"/>
        </w:rPr>
        <w:t xml:space="preserve"> </w:t>
      </w:r>
      <w:r w:rsidRPr="002900F7">
        <w:rPr>
          <w:sz w:val="28"/>
          <w:szCs w:val="28"/>
          <w:lang w:val="uk-UA"/>
        </w:rPr>
        <w:t>енергії в механічну. Закони</w:t>
      </w:r>
      <w:r>
        <w:rPr>
          <w:sz w:val="28"/>
          <w:szCs w:val="28"/>
          <w:lang w:val="uk-UA"/>
        </w:rPr>
        <w:t xml:space="preserve"> </w:t>
      </w:r>
      <w:r w:rsidRPr="002900F7">
        <w:rPr>
          <w:sz w:val="28"/>
          <w:szCs w:val="28"/>
          <w:lang w:val="uk-UA"/>
        </w:rPr>
        <w:t>електромагнітного поля. Явище</w:t>
      </w:r>
      <w:r>
        <w:rPr>
          <w:sz w:val="28"/>
          <w:szCs w:val="28"/>
          <w:lang w:val="uk-UA"/>
        </w:rPr>
        <w:t xml:space="preserve"> </w:t>
      </w:r>
      <w:r w:rsidRPr="002900F7">
        <w:rPr>
          <w:sz w:val="28"/>
          <w:szCs w:val="28"/>
          <w:lang w:val="uk-UA"/>
        </w:rPr>
        <w:t>самоіндукції. Явище</w:t>
      </w:r>
      <w:r>
        <w:rPr>
          <w:sz w:val="28"/>
          <w:szCs w:val="28"/>
          <w:lang w:val="uk-UA"/>
        </w:rPr>
        <w:t xml:space="preserve"> </w:t>
      </w:r>
      <w:r w:rsidRPr="002900F7">
        <w:rPr>
          <w:sz w:val="28"/>
          <w:szCs w:val="28"/>
          <w:lang w:val="uk-UA"/>
        </w:rPr>
        <w:t>взаємоіндукції. Енергія</w:t>
      </w:r>
      <w:r>
        <w:rPr>
          <w:sz w:val="28"/>
          <w:szCs w:val="28"/>
          <w:lang w:val="uk-UA"/>
        </w:rPr>
        <w:t xml:space="preserve"> </w:t>
      </w:r>
      <w:r w:rsidRPr="002900F7">
        <w:rPr>
          <w:sz w:val="28"/>
          <w:szCs w:val="28"/>
          <w:lang w:val="uk-UA"/>
        </w:rPr>
        <w:t>магнітного поля.</w:t>
      </w:r>
    </w:p>
    <w:p w:rsidR="00F12EDF" w:rsidRPr="002900F7" w:rsidRDefault="00F12EDF" w:rsidP="00F12EDF">
      <w:pPr>
        <w:jc w:val="both"/>
        <w:rPr>
          <w:sz w:val="28"/>
          <w:szCs w:val="28"/>
          <w:lang w:val="uk-UA"/>
        </w:rPr>
      </w:pPr>
      <w:r w:rsidRPr="002900F7">
        <w:rPr>
          <w:sz w:val="28"/>
          <w:szCs w:val="28"/>
          <w:lang w:val="uk-UA"/>
        </w:rPr>
        <w:t> </w:t>
      </w:r>
    </w:p>
    <w:p w:rsidR="00F12EDF" w:rsidRPr="002900F7" w:rsidRDefault="00F12EDF" w:rsidP="00F12EDF">
      <w:pPr>
        <w:jc w:val="both"/>
        <w:rPr>
          <w:sz w:val="28"/>
          <w:szCs w:val="28"/>
          <w:lang w:val="uk-UA"/>
        </w:rPr>
      </w:pPr>
      <w:r w:rsidRPr="002900F7">
        <w:rPr>
          <w:b/>
          <w:bCs/>
          <w:sz w:val="28"/>
          <w:szCs w:val="28"/>
          <w:lang w:val="uk-UA"/>
        </w:rPr>
        <w:t>Тема 4. Електричні кола змінного струму</w:t>
      </w:r>
    </w:p>
    <w:p w:rsidR="00F12EDF" w:rsidRPr="002900F7" w:rsidRDefault="00F12EDF" w:rsidP="00F12EDF">
      <w:pPr>
        <w:jc w:val="both"/>
        <w:rPr>
          <w:sz w:val="28"/>
          <w:szCs w:val="28"/>
          <w:lang w:val="uk-UA"/>
        </w:rPr>
      </w:pPr>
      <w:r w:rsidRPr="002900F7">
        <w:rPr>
          <w:sz w:val="28"/>
          <w:szCs w:val="28"/>
          <w:lang w:val="uk-UA"/>
        </w:rPr>
        <w:t>Вироблення</w:t>
      </w:r>
      <w:r>
        <w:rPr>
          <w:sz w:val="28"/>
          <w:szCs w:val="28"/>
          <w:lang w:val="uk-UA"/>
        </w:rPr>
        <w:t xml:space="preserve"> </w:t>
      </w:r>
      <w:r w:rsidRPr="002900F7">
        <w:rPr>
          <w:sz w:val="28"/>
          <w:szCs w:val="28"/>
          <w:lang w:val="uk-UA"/>
        </w:rPr>
        <w:t>синусоїдального струму і його характеристики. Основні</w:t>
      </w:r>
      <w:r>
        <w:rPr>
          <w:sz w:val="28"/>
          <w:szCs w:val="28"/>
          <w:lang w:val="uk-UA"/>
        </w:rPr>
        <w:t xml:space="preserve"> </w:t>
      </w:r>
      <w:r w:rsidRPr="002900F7">
        <w:rPr>
          <w:sz w:val="28"/>
          <w:szCs w:val="28"/>
          <w:lang w:val="uk-UA"/>
        </w:rPr>
        <w:t>елементи кола синусоїдального струму.</w:t>
      </w:r>
    </w:p>
    <w:p w:rsidR="00F12EDF" w:rsidRPr="002900F7" w:rsidRDefault="00F12EDF" w:rsidP="00F12EDF">
      <w:pPr>
        <w:jc w:val="both"/>
        <w:rPr>
          <w:sz w:val="28"/>
          <w:szCs w:val="28"/>
          <w:lang w:val="uk-UA"/>
        </w:rPr>
      </w:pPr>
      <w:r w:rsidRPr="002900F7">
        <w:rPr>
          <w:sz w:val="28"/>
          <w:szCs w:val="28"/>
          <w:lang w:val="uk-UA"/>
        </w:rPr>
        <w:t xml:space="preserve"> </w:t>
      </w:r>
      <w:r>
        <w:rPr>
          <w:sz w:val="28"/>
          <w:szCs w:val="28"/>
          <w:lang w:val="uk-UA"/>
        </w:rPr>
        <w:tab/>
      </w:r>
      <w:r w:rsidRPr="002900F7">
        <w:rPr>
          <w:sz w:val="28"/>
          <w:szCs w:val="28"/>
          <w:lang w:val="uk-UA"/>
        </w:rPr>
        <w:t>Кола змінного струму з послідовним</w:t>
      </w:r>
      <w:r>
        <w:rPr>
          <w:sz w:val="28"/>
          <w:szCs w:val="28"/>
          <w:lang w:val="uk-UA"/>
        </w:rPr>
        <w:t xml:space="preserve"> </w:t>
      </w:r>
      <w:r w:rsidRPr="002900F7">
        <w:rPr>
          <w:sz w:val="28"/>
          <w:szCs w:val="28"/>
          <w:lang w:val="uk-UA"/>
        </w:rPr>
        <w:t>з’єднанням</w:t>
      </w:r>
      <w:r>
        <w:rPr>
          <w:sz w:val="28"/>
          <w:szCs w:val="28"/>
          <w:lang w:val="uk-UA"/>
        </w:rPr>
        <w:t xml:space="preserve"> </w:t>
      </w:r>
      <w:r w:rsidRPr="002900F7">
        <w:rPr>
          <w:sz w:val="28"/>
          <w:szCs w:val="28"/>
          <w:lang w:val="uk-UA"/>
        </w:rPr>
        <w:t>активних, індуктивних і ємнісних</w:t>
      </w:r>
      <w:r>
        <w:rPr>
          <w:sz w:val="28"/>
          <w:szCs w:val="28"/>
          <w:lang w:val="uk-UA"/>
        </w:rPr>
        <w:t xml:space="preserve"> </w:t>
      </w:r>
      <w:r w:rsidRPr="002900F7">
        <w:rPr>
          <w:sz w:val="28"/>
          <w:szCs w:val="28"/>
          <w:lang w:val="uk-UA"/>
        </w:rPr>
        <w:t>опорів. Кола змінного струму з паралельним</w:t>
      </w:r>
      <w:r>
        <w:rPr>
          <w:sz w:val="28"/>
          <w:szCs w:val="28"/>
          <w:lang w:val="uk-UA"/>
        </w:rPr>
        <w:t xml:space="preserve"> </w:t>
      </w:r>
      <w:r w:rsidRPr="002900F7">
        <w:rPr>
          <w:sz w:val="28"/>
          <w:szCs w:val="28"/>
          <w:lang w:val="uk-UA"/>
        </w:rPr>
        <w:t>з’єднанням</w:t>
      </w:r>
      <w:r>
        <w:rPr>
          <w:sz w:val="28"/>
          <w:szCs w:val="28"/>
          <w:lang w:val="uk-UA"/>
        </w:rPr>
        <w:t xml:space="preserve"> </w:t>
      </w:r>
      <w:r w:rsidRPr="002900F7">
        <w:rPr>
          <w:sz w:val="28"/>
          <w:szCs w:val="28"/>
          <w:lang w:val="uk-UA"/>
        </w:rPr>
        <w:t>активних,індуктивних і ємнісних</w:t>
      </w:r>
      <w:r>
        <w:rPr>
          <w:sz w:val="28"/>
          <w:szCs w:val="28"/>
          <w:lang w:val="uk-UA"/>
        </w:rPr>
        <w:t xml:space="preserve"> </w:t>
      </w:r>
      <w:r w:rsidRPr="002900F7">
        <w:rPr>
          <w:sz w:val="28"/>
          <w:szCs w:val="28"/>
          <w:lang w:val="uk-UA"/>
        </w:rPr>
        <w:t>опорів.</w:t>
      </w:r>
    </w:p>
    <w:p w:rsidR="00F12EDF" w:rsidRPr="002900F7" w:rsidRDefault="00F12EDF" w:rsidP="00F12EDF">
      <w:pPr>
        <w:jc w:val="both"/>
        <w:outlineLvl w:val="3"/>
        <w:rPr>
          <w:b/>
          <w:bCs/>
          <w:sz w:val="28"/>
          <w:szCs w:val="28"/>
          <w:lang w:val="uk-UA"/>
        </w:rPr>
      </w:pPr>
      <w:r w:rsidRPr="002900F7">
        <w:rPr>
          <w:sz w:val="28"/>
          <w:szCs w:val="28"/>
          <w:lang w:val="uk-UA"/>
        </w:rPr>
        <w:t> </w:t>
      </w:r>
    </w:p>
    <w:p w:rsidR="00F12EDF" w:rsidRPr="002900F7" w:rsidRDefault="00F12EDF" w:rsidP="00F12EDF">
      <w:pPr>
        <w:jc w:val="both"/>
        <w:outlineLvl w:val="3"/>
        <w:rPr>
          <w:b/>
          <w:bCs/>
          <w:sz w:val="28"/>
          <w:szCs w:val="28"/>
          <w:lang w:val="uk-UA"/>
        </w:rPr>
      </w:pPr>
      <w:r w:rsidRPr="002900F7">
        <w:rPr>
          <w:b/>
          <w:bCs/>
          <w:sz w:val="28"/>
          <w:szCs w:val="28"/>
          <w:lang w:val="uk-UA"/>
        </w:rPr>
        <w:t>Тема 5. Електрообладнання</w:t>
      </w:r>
      <w:r>
        <w:rPr>
          <w:b/>
          <w:bCs/>
          <w:sz w:val="28"/>
          <w:szCs w:val="28"/>
          <w:lang w:val="uk-UA"/>
        </w:rPr>
        <w:t xml:space="preserve"> </w:t>
      </w:r>
      <w:r w:rsidRPr="002900F7">
        <w:rPr>
          <w:b/>
          <w:bCs/>
          <w:sz w:val="28"/>
          <w:szCs w:val="28"/>
          <w:lang w:val="uk-UA"/>
        </w:rPr>
        <w:t>будівельного</w:t>
      </w:r>
      <w:r>
        <w:rPr>
          <w:b/>
          <w:bCs/>
          <w:sz w:val="28"/>
          <w:szCs w:val="28"/>
          <w:lang w:val="uk-UA"/>
        </w:rPr>
        <w:t xml:space="preserve"> </w:t>
      </w:r>
      <w:r w:rsidRPr="002900F7">
        <w:rPr>
          <w:b/>
          <w:bCs/>
          <w:sz w:val="28"/>
          <w:szCs w:val="28"/>
          <w:lang w:val="uk-UA"/>
        </w:rPr>
        <w:t>майданчика</w:t>
      </w:r>
    </w:p>
    <w:p w:rsidR="00F12EDF" w:rsidRPr="002900F7" w:rsidRDefault="00F12EDF" w:rsidP="00F12EDF">
      <w:pPr>
        <w:jc w:val="both"/>
        <w:rPr>
          <w:sz w:val="28"/>
          <w:szCs w:val="28"/>
          <w:lang w:val="uk-UA"/>
        </w:rPr>
      </w:pPr>
      <w:r w:rsidRPr="002900F7">
        <w:rPr>
          <w:sz w:val="28"/>
          <w:szCs w:val="28"/>
          <w:lang w:val="uk-UA"/>
        </w:rPr>
        <w:t>Коротка характеристика основних</w:t>
      </w:r>
      <w:r>
        <w:rPr>
          <w:sz w:val="28"/>
          <w:szCs w:val="28"/>
          <w:lang w:val="uk-UA"/>
        </w:rPr>
        <w:t xml:space="preserve"> </w:t>
      </w:r>
      <w:r w:rsidRPr="002900F7">
        <w:rPr>
          <w:sz w:val="28"/>
          <w:szCs w:val="28"/>
          <w:lang w:val="uk-UA"/>
        </w:rPr>
        <w:t>видів</w:t>
      </w:r>
      <w:r>
        <w:rPr>
          <w:sz w:val="28"/>
          <w:szCs w:val="28"/>
          <w:lang w:val="uk-UA"/>
        </w:rPr>
        <w:t xml:space="preserve"> </w:t>
      </w:r>
      <w:r w:rsidRPr="002900F7">
        <w:rPr>
          <w:sz w:val="28"/>
          <w:szCs w:val="28"/>
          <w:lang w:val="uk-UA"/>
        </w:rPr>
        <w:t>зварювання.</w:t>
      </w:r>
      <w:r>
        <w:rPr>
          <w:sz w:val="28"/>
          <w:szCs w:val="28"/>
          <w:lang w:val="uk-UA"/>
        </w:rPr>
        <w:t xml:space="preserve"> </w:t>
      </w:r>
      <w:r w:rsidRPr="002900F7">
        <w:rPr>
          <w:sz w:val="28"/>
          <w:szCs w:val="28"/>
          <w:lang w:val="uk-UA"/>
        </w:rPr>
        <w:t>Електрообладнання</w:t>
      </w:r>
      <w:r>
        <w:rPr>
          <w:sz w:val="28"/>
          <w:szCs w:val="28"/>
          <w:lang w:val="uk-UA"/>
        </w:rPr>
        <w:t xml:space="preserve"> </w:t>
      </w:r>
      <w:r w:rsidRPr="002900F7">
        <w:rPr>
          <w:sz w:val="28"/>
          <w:szCs w:val="28"/>
          <w:lang w:val="uk-UA"/>
        </w:rPr>
        <w:t>вантажопідйомних машин , обладнання для транспортування сухих і розчинних сумішей у межах робочої зони, змішувачів для перемішування напівсухих та пластичних сумішей, що використовуються на будівництві.</w:t>
      </w:r>
    </w:p>
    <w:p w:rsidR="00F12EDF" w:rsidRPr="002900F7" w:rsidRDefault="00F12EDF" w:rsidP="00F12EDF">
      <w:pPr>
        <w:jc w:val="both"/>
        <w:rPr>
          <w:sz w:val="28"/>
          <w:szCs w:val="28"/>
          <w:lang w:val="uk-UA"/>
        </w:rPr>
      </w:pPr>
      <w:r w:rsidRPr="002900F7">
        <w:rPr>
          <w:sz w:val="28"/>
          <w:szCs w:val="28"/>
          <w:lang w:val="uk-UA"/>
        </w:rPr>
        <w:t>Електричні</w:t>
      </w:r>
      <w:r>
        <w:rPr>
          <w:sz w:val="28"/>
          <w:szCs w:val="28"/>
          <w:lang w:val="uk-UA"/>
        </w:rPr>
        <w:t xml:space="preserve"> </w:t>
      </w:r>
      <w:r w:rsidRPr="002900F7">
        <w:rPr>
          <w:sz w:val="28"/>
          <w:szCs w:val="28"/>
          <w:lang w:val="uk-UA"/>
        </w:rPr>
        <w:t>ручні</w:t>
      </w:r>
      <w:r>
        <w:rPr>
          <w:sz w:val="28"/>
          <w:szCs w:val="28"/>
          <w:lang w:val="uk-UA"/>
        </w:rPr>
        <w:t xml:space="preserve"> </w:t>
      </w:r>
      <w:r w:rsidRPr="002900F7">
        <w:rPr>
          <w:sz w:val="28"/>
          <w:szCs w:val="28"/>
          <w:lang w:val="uk-UA"/>
        </w:rPr>
        <w:t>машини</w:t>
      </w:r>
      <w:r>
        <w:rPr>
          <w:sz w:val="28"/>
          <w:szCs w:val="28"/>
          <w:lang w:val="uk-UA"/>
        </w:rPr>
        <w:t xml:space="preserve"> </w:t>
      </w:r>
      <w:r w:rsidRPr="002900F7">
        <w:rPr>
          <w:sz w:val="28"/>
          <w:szCs w:val="28"/>
          <w:lang w:val="uk-UA"/>
        </w:rPr>
        <w:t>та інструмент.</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r w:rsidRPr="002900F7">
        <w:rPr>
          <w:b/>
          <w:bCs/>
          <w:sz w:val="28"/>
          <w:szCs w:val="28"/>
          <w:lang w:val="uk-UA"/>
        </w:rPr>
        <w:t>Тема 6. Електрозабезпечення</w:t>
      </w:r>
      <w:r>
        <w:rPr>
          <w:b/>
          <w:bCs/>
          <w:sz w:val="28"/>
          <w:szCs w:val="28"/>
          <w:lang w:val="uk-UA"/>
        </w:rPr>
        <w:t xml:space="preserve"> </w:t>
      </w:r>
      <w:r w:rsidRPr="002900F7">
        <w:rPr>
          <w:b/>
          <w:bCs/>
          <w:sz w:val="28"/>
          <w:szCs w:val="28"/>
          <w:lang w:val="uk-UA"/>
        </w:rPr>
        <w:t>будівельного</w:t>
      </w:r>
      <w:r>
        <w:rPr>
          <w:b/>
          <w:bCs/>
          <w:sz w:val="28"/>
          <w:szCs w:val="28"/>
          <w:lang w:val="uk-UA"/>
        </w:rPr>
        <w:t xml:space="preserve"> </w:t>
      </w:r>
      <w:r w:rsidRPr="002900F7">
        <w:rPr>
          <w:b/>
          <w:bCs/>
          <w:sz w:val="28"/>
          <w:szCs w:val="28"/>
          <w:lang w:val="uk-UA"/>
        </w:rPr>
        <w:t>майданчика.</w:t>
      </w:r>
    </w:p>
    <w:p w:rsidR="00F12EDF" w:rsidRPr="002900F7" w:rsidRDefault="00F12EDF" w:rsidP="00F12EDF">
      <w:pPr>
        <w:jc w:val="both"/>
        <w:rPr>
          <w:sz w:val="28"/>
          <w:szCs w:val="28"/>
          <w:lang w:val="uk-UA"/>
        </w:rPr>
      </w:pPr>
      <w:r w:rsidRPr="002900F7">
        <w:rPr>
          <w:sz w:val="28"/>
          <w:szCs w:val="28"/>
          <w:lang w:val="uk-UA"/>
        </w:rPr>
        <w:t>Класифікація</w:t>
      </w:r>
      <w:r>
        <w:rPr>
          <w:sz w:val="28"/>
          <w:szCs w:val="28"/>
          <w:lang w:val="uk-UA"/>
        </w:rPr>
        <w:t xml:space="preserve"> </w:t>
      </w:r>
      <w:r w:rsidRPr="002900F7">
        <w:rPr>
          <w:sz w:val="28"/>
          <w:szCs w:val="28"/>
          <w:lang w:val="uk-UA"/>
        </w:rPr>
        <w:t>електричних мереж. Правила монтажу повітряних</w:t>
      </w:r>
      <w:r>
        <w:rPr>
          <w:sz w:val="28"/>
          <w:szCs w:val="28"/>
          <w:lang w:val="uk-UA"/>
        </w:rPr>
        <w:t xml:space="preserve"> </w:t>
      </w:r>
      <w:r w:rsidRPr="002900F7">
        <w:rPr>
          <w:sz w:val="28"/>
          <w:szCs w:val="28"/>
          <w:lang w:val="uk-UA"/>
        </w:rPr>
        <w:t>ліній. Експлуатація</w:t>
      </w:r>
      <w:r>
        <w:rPr>
          <w:sz w:val="28"/>
          <w:szCs w:val="28"/>
          <w:lang w:val="uk-UA"/>
        </w:rPr>
        <w:t xml:space="preserve"> </w:t>
      </w:r>
      <w:r w:rsidRPr="002900F7">
        <w:rPr>
          <w:sz w:val="28"/>
          <w:szCs w:val="28"/>
          <w:lang w:val="uk-UA"/>
        </w:rPr>
        <w:t>електричних мереж.</w:t>
      </w:r>
    </w:p>
    <w:p w:rsidR="00F12EDF" w:rsidRPr="002900F7" w:rsidRDefault="00F12EDF" w:rsidP="00F12EDF">
      <w:pPr>
        <w:jc w:val="both"/>
        <w:rPr>
          <w:sz w:val="28"/>
          <w:szCs w:val="28"/>
          <w:lang w:val="uk-UA"/>
        </w:rPr>
      </w:pPr>
      <w:r w:rsidRPr="002900F7">
        <w:rPr>
          <w:sz w:val="28"/>
          <w:szCs w:val="28"/>
          <w:lang w:val="uk-UA"/>
        </w:rPr>
        <w:t>Вимоги до захисних</w:t>
      </w:r>
      <w:r>
        <w:rPr>
          <w:sz w:val="28"/>
          <w:szCs w:val="28"/>
          <w:lang w:val="uk-UA"/>
        </w:rPr>
        <w:t xml:space="preserve"> </w:t>
      </w:r>
      <w:r w:rsidRPr="002900F7">
        <w:rPr>
          <w:sz w:val="28"/>
          <w:szCs w:val="28"/>
          <w:lang w:val="uk-UA"/>
        </w:rPr>
        <w:t>заземлень. Норми опору заземлюючих</w:t>
      </w:r>
      <w:r>
        <w:rPr>
          <w:sz w:val="28"/>
          <w:szCs w:val="28"/>
          <w:lang w:val="uk-UA"/>
        </w:rPr>
        <w:t xml:space="preserve"> </w:t>
      </w:r>
      <w:r w:rsidRPr="002900F7">
        <w:rPr>
          <w:sz w:val="28"/>
          <w:szCs w:val="28"/>
          <w:lang w:val="uk-UA"/>
        </w:rPr>
        <w:t>пристроїв. Правила експлуатації</w:t>
      </w:r>
      <w:r>
        <w:rPr>
          <w:sz w:val="28"/>
          <w:szCs w:val="28"/>
          <w:lang w:val="uk-UA"/>
        </w:rPr>
        <w:t xml:space="preserve"> </w:t>
      </w:r>
      <w:r w:rsidRPr="002900F7">
        <w:rPr>
          <w:sz w:val="28"/>
          <w:szCs w:val="28"/>
          <w:lang w:val="uk-UA"/>
        </w:rPr>
        <w:t>захисного</w:t>
      </w:r>
      <w:r>
        <w:rPr>
          <w:sz w:val="28"/>
          <w:szCs w:val="28"/>
          <w:lang w:val="uk-UA"/>
        </w:rPr>
        <w:t xml:space="preserve"> </w:t>
      </w:r>
      <w:r w:rsidRPr="002900F7">
        <w:rPr>
          <w:sz w:val="28"/>
          <w:szCs w:val="28"/>
          <w:lang w:val="uk-UA"/>
        </w:rPr>
        <w:t>заземлення та занулення.</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r w:rsidRPr="002900F7">
        <w:rPr>
          <w:b/>
          <w:bCs/>
          <w:sz w:val="28"/>
          <w:szCs w:val="28"/>
          <w:lang w:val="uk-UA"/>
        </w:rPr>
        <w:t>Тема7. Трифазні</w:t>
      </w:r>
      <w:r>
        <w:rPr>
          <w:b/>
          <w:bCs/>
          <w:sz w:val="28"/>
          <w:szCs w:val="28"/>
          <w:lang w:val="uk-UA"/>
        </w:rPr>
        <w:t xml:space="preserve"> </w:t>
      </w:r>
      <w:r w:rsidRPr="002900F7">
        <w:rPr>
          <w:b/>
          <w:bCs/>
          <w:sz w:val="28"/>
          <w:szCs w:val="28"/>
          <w:lang w:val="uk-UA"/>
        </w:rPr>
        <w:t>електричні</w:t>
      </w:r>
      <w:r>
        <w:rPr>
          <w:b/>
          <w:bCs/>
          <w:sz w:val="28"/>
          <w:szCs w:val="28"/>
          <w:lang w:val="uk-UA"/>
        </w:rPr>
        <w:t xml:space="preserve"> </w:t>
      </w:r>
      <w:r w:rsidRPr="002900F7">
        <w:rPr>
          <w:b/>
          <w:bCs/>
          <w:sz w:val="28"/>
          <w:szCs w:val="28"/>
          <w:lang w:val="uk-UA"/>
        </w:rPr>
        <w:t>системи</w:t>
      </w:r>
    </w:p>
    <w:p w:rsidR="00F12EDF" w:rsidRPr="002900F7" w:rsidRDefault="00F12EDF" w:rsidP="00F12EDF">
      <w:pPr>
        <w:jc w:val="both"/>
        <w:rPr>
          <w:rFonts w:eastAsia="Times New Roman"/>
          <w:sz w:val="28"/>
          <w:szCs w:val="28"/>
          <w:lang w:val="uk-UA" w:eastAsia="en-US"/>
        </w:rPr>
      </w:pPr>
      <w:r w:rsidRPr="002900F7">
        <w:rPr>
          <w:rFonts w:eastAsia="Times New Roman"/>
          <w:sz w:val="28"/>
          <w:szCs w:val="28"/>
          <w:lang w:val="uk-UA" w:eastAsia="en-US"/>
        </w:rPr>
        <w:t>Вироблення</w:t>
      </w:r>
      <w:r>
        <w:rPr>
          <w:rFonts w:eastAsia="Times New Roman"/>
          <w:sz w:val="28"/>
          <w:szCs w:val="28"/>
          <w:lang w:val="uk-UA" w:eastAsia="en-US"/>
        </w:rPr>
        <w:t xml:space="preserve"> </w:t>
      </w:r>
      <w:r w:rsidRPr="002900F7">
        <w:rPr>
          <w:rFonts w:eastAsia="Times New Roman"/>
          <w:sz w:val="28"/>
          <w:szCs w:val="28"/>
          <w:lang w:val="uk-UA" w:eastAsia="en-US"/>
        </w:rPr>
        <w:t>трифазного струму. З’єднання фаз генератора й споживача</w:t>
      </w:r>
      <w:r>
        <w:rPr>
          <w:rFonts w:eastAsia="Times New Roman"/>
          <w:sz w:val="28"/>
          <w:szCs w:val="28"/>
          <w:lang w:val="uk-UA" w:eastAsia="en-US"/>
        </w:rPr>
        <w:t xml:space="preserve"> </w:t>
      </w:r>
      <w:r w:rsidRPr="002900F7">
        <w:rPr>
          <w:rFonts w:eastAsia="Times New Roman"/>
          <w:sz w:val="28"/>
          <w:szCs w:val="28"/>
          <w:lang w:val="uk-UA" w:eastAsia="en-US"/>
        </w:rPr>
        <w:t>зіркою. З’єднання фаз генератора й споживача</w:t>
      </w:r>
      <w:r>
        <w:rPr>
          <w:rFonts w:eastAsia="Times New Roman"/>
          <w:sz w:val="28"/>
          <w:szCs w:val="28"/>
          <w:lang w:val="uk-UA" w:eastAsia="en-US"/>
        </w:rPr>
        <w:t xml:space="preserve"> </w:t>
      </w:r>
      <w:r w:rsidRPr="002900F7">
        <w:rPr>
          <w:rFonts w:eastAsia="Times New Roman"/>
          <w:sz w:val="28"/>
          <w:szCs w:val="28"/>
          <w:lang w:val="uk-UA" w:eastAsia="en-US"/>
        </w:rPr>
        <w:t>трикутником. Потужність і коефіцієнт</w:t>
      </w:r>
      <w:r>
        <w:rPr>
          <w:rFonts w:eastAsia="Times New Roman"/>
          <w:sz w:val="28"/>
          <w:szCs w:val="28"/>
          <w:lang w:val="uk-UA" w:eastAsia="en-US"/>
        </w:rPr>
        <w:t xml:space="preserve"> </w:t>
      </w:r>
      <w:r w:rsidRPr="002900F7">
        <w:rPr>
          <w:rFonts w:eastAsia="Times New Roman"/>
          <w:sz w:val="28"/>
          <w:szCs w:val="28"/>
          <w:lang w:val="uk-UA" w:eastAsia="en-US"/>
        </w:rPr>
        <w:t>потужності</w:t>
      </w:r>
      <w:r>
        <w:rPr>
          <w:rFonts w:eastAsia="Times New Roman"/>
          <w:sz w:val="28"/>
          <w:szCs w:val="28"/>
          <w:lang w:val="uk-UA" w:eastAsia="en-US"/>
        </w:rPr>
        <w:t xml:space="preserve"> </w:t>
      </w:r>
      <w:r w:rsidRPr="002900F7">
        <w:rPr>
          <w:rFonts w:eastAsia="Times New Roman"/>
          <w:sz w:val="28"/>
          <w:szCs w:val="28"/>
          <w:lang w:val="uk-UA" w:eastAsia="en-US"/>
        </w:rPr>
        <w:t>трифазної</w:t>
      </w:r>
      <w:r>
        <w:rPr>
          <w:rFonts w:eastAsia="Times New Roman"/>
          <w:sz w:val="28"/>
          <w:szCs w:val="28"/>
          <w:lang w:val="uk-UA" w:eastAsia="en-US"/>
        </w:rPr>
        <w:t xml:space="preserve"> </w:t>
      </w:r>
      <w:r w:rsidRPr="002900F7">
        <w:rPr>
          <w:rFonts w:eastAsia="Times New Roman"/>
          <w:sz w:val="28"/>
          <w:szCs w:val="28"/>
          <w:lang w:val="uk-UA" w:eastAsia="en-US"/>
        </w:rPr>
        <w:t>системи.</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r w:rsidRPr="002900F7">
        <w:rPr>
          <w:b/>
          <w:bCs/>
          <w:sz w:val="28"/>
          <w:szCs w:val="28"/>
          <w:lang w:val="uk-UA"/>
        </w:rPr>
        <w:t>Тема 8. Електрифіковані засоби малої механізації та переносні ліхтарі</w:t>
      </w:r>
    </w:p>
    <w:p w:rsidR="00F12EDF" w:rsidRPr="002900F7" w:rsidRDefault="00F12EDF" w:rsidP="00F12EDF">
      <w:pPr>
        <w:jc w:val="both"/>
        <w:rPr>
          <w:sz w:val="28"/>
          <w:szCs w:val="28"/>
          <w:lang w:val="uk-UA"/>
        </w:rPr>
      </w:pPr>
      <w:r w:rsidRPr="002900F7">
        <w:rPr>
          <w:sz w:val="28"/>
          <w:szCs w:val="28"/>
          <w:lang w:val="uk-UA"/>
        </w:rPr>
        <w:t>Загальні відомості та класифікація електрифікованих засобів малої механізації, їх експлуатація та основні конструктивні частини.</w:t>
      </w:r>
    </w:p>
    <w:p w:rsidR="00F12EDF" w:rsidRPr="002900F7" w:rsidRDefault="00F12EDF" w:rsidP="00F12EDF">
      <w:pPr>
        <w:jc w:val="both"/>
        <w:rPr>
          <w:rFonts w:eastAsia="Times New Roman"/>
          <w:sz w:val="28"/>
          <w:szCs w:val="28"/>
          <w:lang w:val="uk-UA" w:eastAsia="en-US"/>
        </w:rPr>
      </w:pPr>
      <w:r w:rsidRPr="002900F7">
        <w:rPr>
          <w:rFonts w:eastAsia="Times New Roman"/>
          <w:sz w:val="28"/>
          <w:szCs w:val="28"/>
          <w:lang w:val="uk-UA" w:eastAsia="en-US"/>
        </w:rPr>
        <w:t>Класифікація</w:t>
      </w:r>
      <w:r>
        <w:rPr>
          <w:rFonts w:eastAsia="Times New Roman"/>
          <w:sz w:val="28"/>
          <w:szCs w:val="28"/>
          <w:lang w:val="uk-UA" w:eastAsia="en-US"/>
        </w:rPr>
        <w:t xml:space="preserve"> </w:t>
      </w:r>
      <w:r w:rsidRPr="002900F7">
        <w:rPr>
          <w:rFonts w:eastAsia="Times New Roman"/>
          <w:sz w:val="28"/>
          <w:szCs w:val="28"/>
          <w:lang w:val="uk-UA" w:eastAsia="en-US"/>
        </w:rPr>
        <w:t>освітлювальних</w:t>
      </w:r>
      <w:r>
        <w:rPr>
          <w:rFonts w:eastAsia="Times New Roman"/>
          <w:sz w:val="28"/>
          <w:szCs w:val="28"/>
          <w:lang w:val="uk-UA" w:eastAsia="en-US"/>
        </w:rPr>
        <w:t xml:space="preserve"> </w:t>
      </w:r>
      <w:r w:rsidRPr="002900F7">
        <w:rPr>
          <w:rFonts w:eastAsia="Times New Roman"/>
          <w:sz w:val="28"/>
          <w:szCs w:val="28"/>
          <w:lang w:val="uk-UA" w:eastAsia="en-US"/>
        </w:rPr>
        <w:t>приладів та особливості</w:t>
      </w:r>
      <w:r>
        <w:rPr>
          <w:rFonts w:eastAsia="Times New Roman"/>
          <w:sz w:val="28"/>
          <w:szCs w:val="28"/>
          <w:lang w:val="uk-UA" w:eastAsia="en-US"/>
        </w:rPr>
        <w:t xml:space="preserve"> </w:t>
      </w:r>
      <w:r w:rsidRPr="002900F7">
        <w:rPr>
          <w:rFonts w:eastAsia="Times New Roman"/>
          <w:sz w:val="28"/>
          <w:szCs w:val="28"/>
          <w:lang w:val="uk-UA" w:eastAsia="en-US"/>
        </w:rPr>
        <w:t>експлуатації</w:t>
      </w:r>
      <w:r>
        <w:rPr>
          <w:rFonts w:eastAsia="Times New Roman"/>
          <w:sz w:val="28"/>
          <w:szCs w:val="28"/>
          <w:lang w:val="uk-UA" w:eastAsia="en-US"/>
        </w:rPr>
        <w:t xml:space="preserve"> </w:t>
      </w:r>
      <w:r w:rsidRPr="002900F7">
        <w:rPr>
          <w:rFonts w:eastAsia="Times New Roman"/>
          <w:sz w:val="28"/>
          <w:szCs w:val="28"/>
          <w:lang w:val="uk-UA" w:eastAsia="en-US"/>
        </w:rPr>
        <w:t>переносних</w:t>
      </w:r>
      <w:r>
        <w:rPr>
          <w:rFonts w:eastAsia="Times New Roman"/>
          <w:sz w:val="28"/>
          <w:szCs w:val="28"/>
          <w:lang w:val="uk-UA" w:eastAsia="en-US"/>
        </w:rPr>
        <w:t xml:space="preserve"> </w:t>
      </w:r>
      <w:r w:rsidRPr="002900F7">
        <w:rPr>
          <w:rFonts w:eastAsia="Times New Roman"/>
          <w:sz w:val="28"/>
          <w:szCs w:val="28"/>
          <w:lang w:val="uk-UA" w:eastAsia="en-US"/>
        </w:rPr>
        <w:t>ліхтарів.</w:t>
      </w:r>
    </w:p>
    <w:p w:rsidR="00F12EDF" w:rsidRPr="002900F7" w:rsidRDefault="00F12EDF" w:rsidP="00F12EDF">
      <w:pPr>
        <w:jc w:val="both"/>
        <w:rPr>
          <w:rFonts w:eastAsia="Times New Roman"/>
          <w:sz w:val="28"/>
          <w:szCs w:val="28"/>
          <w:lang w:val="uk-UA" w:eastAsia="en-US"/>
        </w:rPr>
      </w:pPr>
    </w:p>
    <w:p w:rsidR="00F12EDF" w:rsidRPr="002900F7" w:rsidRDefault="00F12EDF" w:rsidP="00F12EDF">
      <w:pPr>
        <w:jc w:val="both"/>
        <w:rPr>
          <w:rFonts w:eastAsia="Times New Roman"/>
          <w:sz w:val="28"/>
          <w:szCs w:val="28"/>
          <w:lang w:val="uk-UA" w:eastAsia="en-US"/>
        </w:rPr>
      </w:pPr>
      <w:r w:rsidRPr="002900F7">
        <w:rPr>
          <w:rFonts w:eastAsia="Times New Roman"/>
          <w:sz w:val="28"/>
          <w:szCs w:val="28"/>
          <w:lang w:val="uk-UA" w:eastAsia="en-US"/>
        </w:rPr>
        <w:t> </w:t>
      </w:r>
      <w:r w:rsidRPr="002900F7">
        <w:rPr>
          <w:rFonts w:eastAsia="Times New Roman"/>
          <w:b/>
          <w:bCs/>
          <w:sz w:val="28"/>
          <w:szCs w:val="28"/>
          <w:lang w:val="uk-UA" w:eastAsia="en-US"/>
        </w:rPr>
        <w:t>Тема 9. Електрообладнання</w:t>
      </w:r>
      <w:r>
        <w:rPr>
          <w:rFonts w:eastAsia="Times New Roman"/>
          <w:b/>
          <w:bCs/>
          <w:sz w:val="28"/>
          <w:szCs w:val="28"/>
          <w:lang w:val="uk-UA" w:eastAsia="en-US"/>
        </w:rPr>
        <w:t xml:space="preserve"> </w:t>
      </w:r>
      <w:r w:rsidRPr="002900F7">
        <w:rPr>
          <w:rFonts w:eastAsia="Times New Roman"/>
          <w:b/>
          <w:bCs/>
          <w:sz w:val="28"/>
          <w:szCs w:val="28"/>
          <w:lang w:val="uk-UA" w:eastAsia="en-US"/>
        </w:rPr>
        <w:t>підйомно-транспортних</w:t>
      </w:r>
      <w:r>
        <w:rPr>
          <w:rFonts w:eastAsia="Times New Roman"/>
          <w:b/>
          <w:bCs/>
          <w:sz w:val="28"/>
          <w:szCs w:val="28"/>
          <w:lang w:val="uk-UA" w:eastAsia="en-US"/>
        </w:rPr>
        <w:t xml:space="preserve"> </w:t>
      </w:r>
      <w:r w:rsidRPr="002900F7">
        <w:rPr>
          <w:rFonts w:eastAsia="Times New Roman"/>
          <w:b/>
          <w:bCs/>
          <w:sz w:val="28"/>
          <w:szCs w:val="28"/>
          <w:lang w:val="uk-UA" w:eastAsia="en-US"/>
        </w:rPr>
        <w:t>механізмів</w:t>
      </w:r>
    </w:p>
    <w:p w:rsidR="00F12EDF" w:rsidRPr="002900F7" w:rsidRDefault="00F12EDF" w:rsidP="00F12EDF">
      <w:pPr>
        <w:ind w:firstLine="708"/>
        <w:jc w:val="both"/>
        <w:rPr>
          <w:sz w:val="28"/>
          <w:szCs w:val="28"/>
          <w:lang w:val="uk-UA"/>
        </w:rPr>
      </w:pPr>
      <w:r w:rsidRPr="002900F7">
        <w:rPr>
          <w:sz w:val="28"/>
          <w:szCs w:val="28"/>
          <w:lang w:val="uk-UA"/>
        </w:rPr>
        <w:t>Призначення та класифікація</w:t>
      </w:r>
      <w:r>
        <w:rPr>
          <w:sz w:val="28"/>
          <w:szCs w:val="28"/>
          <w:lang w:val="uk-UA"/>
        </w:rPr>
        <w:t xml:space="preserve"> </w:t>
      </w:r>
      <w:r w:rsidRPr="002900F7">
        <w:rPr>
          <w:sz w:val="28"/>
          <w:szCs w:val="28"/>
          <w:lang w:val="uk-UA"/>
        </w:rPr>
        <w:t>підйомно-транспортних</w:t>
      </w:r>
      <w:r>
        <w:rPr>
          <w:sz w:val="28"/>
          <w:szCs w:val="28"/>
          <w:lang w:val="uk-UA"/>
        </w:rPr>
        <w:t xml:space="preserve"> </w:t>
      </w:r>
      <w:r w:rsidRPr="002900F7">
        <w:rPr>
          <w:sz w:val="28"/>
          <w:szCs w:val="28"/>
          <w:lang w:val="uk-UA"/>
        </w:rPr>
        <w:t>механізмів, що</w:t>
      </w:r>
      <w:r>
        <w:rPr>
          <w:sz w:val="28"/>
          <w:szCs w:val="28"/>
          <w:lang w:val="uk-UA"/>
        </w:rPr>
        <w:t xml:space="preserve"> </w:t>
      </w:r>
      <w:r w:rsidRPr="002900F7">
        <w:rPr>
          <w:sz w:val="28"/>
          <w:szCs w:val="28"/>
          <w:lang w:val="uk-UA"/>
        </w:rPr>
        <w:t>використовуються на будівельному</w:t>
      </w:r>
      <w:r>
        <w:rPr>
          <w:sz w:val="28"/>
          <w:szCs w:val="28"/>
          <w:lang w:val="uk-UA"/>
        </w:rPr>
        <w:t xml:space="preserve"> </w:t>
      </w:r>
      <w:r w:rsidRPr="002900F7">
        <w:rPr>
          <w:sz w:val="28"/>
          <w:szCs w:val="28"/>
          <w:lang w:val="uk-UA"/>
        </w:rPr>
        <w:t xml:space="preserve">майданчику. </w:t>
      </w:r>
    </w:p>
    <w:p w:rsidR="00F12EDF" w:rsidRPr="002900F7" w:rsidRDefault="00F12EDF" w:rsidP="00F12EDF">
      <w:pPr>
        <w:ind w:firstLine="708"/>
        <w:jc w:val="both"/>
        <w:rPr>
          <w:sz w:val="28"/>
          <w:szCs w:val="28"/>
          <w:lang w:val="uk-UA"/>
        </w:rPr>
      </w:pPr>
      <w:r w:rsidRPr="002900F7">
        <w:rPr>
          <w:sz w:val="28"/>
          <w:szCs w:val="28"/>
          <w:lang w:val="uk-UA"/>
        </w:rPr>
        <w:t>Електропривід</w:t>
      </w:r>
      <w:r>
        <w:rPr>
          <w:sz w:val="28"/>
          <w:szCs w:val="28"/>
          <w:lang w:val="uk-UA"/>
        </w:rPr>
        <w:t xml:space="preserve"> </w:t>
      </w:r>
      <w:r w:rsidRPr="002900F7">
        <w:rPr>
          <w:sz w:val="28"/>
          <w:szCs w:val="28"/>
          <w:lang w:val="uk-UA"/>
        </w:rPr>
        <w:t>будівельних</w:t>
      </w:r>
      <w:r>
        <w:rPr>
          <w:sz w:val="28"/>
          <w:szCs w:val="28"/>
          <w:lang w:val="uk-UA"/>
        </w:rPr>
        <w:t xml:space="preserve"> </w:t>
      </w:r>
      <w:r w:rsidRPr="002900F7">
        <w:rPr>
          <w:sz w:val="28"/>
          <w:szCs w:val="28"/>
          <w:lang w:val="uk-UA"/>
        </w:rPr>
        <w:t>підйомників, механізмів для приготування</w:t>
      </w:r>
      <w:r>
        <w:rPr>
          <w:sz w:val="28"/>
          <w:szCs w:val="28"/>
          <w:lang w:val="uk-UA"/>
        </w:rPr>
        <w:t xml:space="preserve"> </w:t>
      </w:r>
      <w:r w:rsidRPr="002900F7">
        <w:rPr>
          <w:sz w:val="28"/>
          <w:szCs w:val="28"/>
          <w:lang w:val="uk-UA"/>
        </w:rPr>
        <w:t>сумішей,  електрообладнання</w:t>
      </w:r>
      <w:r>
        <w:rPr>
          <w:sz w:val="28"/>
          <w:szCs w:val="28"/>
          <w:lang w:val="uk-UA"/>
        </w:rPr>
        <w:t xml:space="preserve"> </w:t>
      </w:r>
      <w:r w:rsidRPr="002900F7">
        <w:rPr>
          <w:sz w:val="28"/>
          <w:szCs w:val="28"/>
          <w:lang w:val="uk-UA"/>
        </w:rPr>
        <w:t>гальмівних систем, штукатурних</w:t>
      </w:r>
      <w:r>
        <w:rPr>
          <w:sz w:val="28"/>
          <w:szCs w:val="28"/>
          <w:lang w:val="uk-UA"/>
        </w:rPr>
        <w:t xml:space="preserve"> </w:t>
      </w:r>
      <w:r w:rsidRPr="002900F7">
        <w:rPr>
          <w:sz w:val="28"/>
          <w:szCs w:val="28"/>
          <w:lang w:val="uk-UA"/>
        </w:rPr>
        <w:t>станцій та штукатурних</w:t>
      </w:r>
      <w:r>
        <w:rPr>
          <w:sz w:val="28"/>
          <w:szCs w:val="28"/>
          <w:lang w:val="uk-UA"/>
        </w:rPr>
        <w:t xml:space="preserve"> </w:t>
      </w:r>
      <w:r w:rsidRPr="002900F7">
        <w:rPr>
          <w:sz w:val="28"/>
          <w:szCs w:val="28"/>
          <w:lang w:val="uk-UA"/>
        </w:rPr>
        <w:t>агрегатів.</w:t>
      </w: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Pr>
          <w:b/>
          <w:sz w:val="28"/>
          <w:szCs w:val="28"/>
          <w:lang w:val="uk-UA"/>
        </w:rPr>
        <w:br w:type="page"/>
      </w:r>
      <w:r w:rsidRPr="002900F7">
        <w:rPr>
          <w:b/>
          <w:sz w:val="28"/>
          <w:szCs w:val="28"/>
          <w:lang w:val="uk-UA"/>
        </w:rPr>
        <w:lastRenderedPageBreak/>
        <w:t>Типова навчальна програма з виробничого навчання</w:t>
      </w:r>
    </w:p>
    <w:p w:rsidR="00F12EDF" w:rsidRPr="002900F7" w:rsidRDefault="00F12EDF" w:rsidP="00F12EDF">
      <w:pPr>
        <w:jc w:val="center"/>
        <w:rPr>
          <w:b/>
          <w:sz w:val="28"/>
          <w:szCs w:val="28"/>
          <w:lang w:val="uk-UA"/>
        </w:rPr>
      </w:pPr>
    </w:p>
    <w:p w:rsidR="00F12EDF" w:rsidRPr="002900F7" w:rsidRDefault="00F12EDF" w:rsidP="00F12EDF">
      <w:pPr>
        <w:ind w:firstLine="3828"/>
        <w:rPr>
          <w:i/>
          <w:sz w:val="28"/>
          <w:szCs w:val="28"/>
          <w:lang w:val="uk-UA"/>
        </w:rPr>
      </w:pPr>
      <w:r w:rsidRPr="002900F7">
        <w:rPr>
          <w:sz w:val="28"/>
          <w:szCs w:val="28"/>
          <w:lang w:val="uk-UA"/>
        </w:rPr>
        <w:t xml:space="preserve">Професія – </w:t>
      </w:r>
      <w:r w:rsidRPr="002900F7">
        <w:rPr>
          <w:sz w:val="28"/>
          <w:szCs w:val="28"/>
          <w:u w:val="single"/>
          <w:lang w:val="uk-UA"/>
        </w:rPr>
        <w:t>7133 Штукатур</w:t>
      </w:r>
    </w:p>
    <w:p w:rsidR="00F12EDF" w:rsidRPr="002900F7" w:rsidRDefault="00F12EDF" w:rsidP="00F12EDF">
      <w:pPr>
        <w:ind w:firstLine="3740"/>
        <w:rPr>
          <w:sz w:val="28"/>
          <w:szCs w:val="28"/>
          <w:lang w:val="uk-UA"/>
        </w:rPr>
      </w:pPr>
      <w:r w:rsidRPr="002900F7">
        <w:rPr>
          <w:sz w:val="28"/>
          <w:szCs w:val="28"/>
          <w:lang w:val="uk-UA"/>
        </w:rPr>
        <w:t xml:space="preserve">Кваліфікація – </w:t>
      </w:r>
      <w:r w:rsidRPr="002900F7">
        <w:rPr>
          <w:sz w:val="28"/>
          <w:szCs w:val="28"/>
          <w:u w:val="single"/>
          <w:lang w:val="uk-UA"/>
        </w:rPr>
        <w:t>2-3 розряд</w:t>
      </w:r>
    </w:p>
    <w:p w:rsidR="00F12EDF" w:rsidRPr="002900F7" w:rsidRDefault="00F12EDF" w:rsidP="00F12EDF">
      <w:pPr>
        <w:pStyle w:val="a3"/>
        <w:ind w:hanging="708"/>
        <w:jc w:val="left"/>
        <w:rPr>
          <w:b/>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1559"/>
      </w:tblGrid>
      <w:tr w:rsidR="00F12EDF" w:rsidRPr="002900F7" w:rsidTr="00AF1E9D">
        <w:tc>
          <w:tcPr>
            <w:tcW w:w="709" w:type="dxa"/>
          </w:tcPr>
          <w:p w:rsidR="00F12EDF" w:rsidRPr="002900F7" w:rsidRDefault="00F12EDF" w:rsidP="00AF1E9D">
            <w:pPr>
              <w:pStyle w:val="a5"/>
              <w:rPr>
                <w:rFonts w:ascii="Times New Roman" w:hAnsi="Times New Roman"/>
                <w:b/>
                <w:sz w:val="28"/>
                <w:szCs w:val="28"/>
                <w:lang w:val="uk-UA"/>
              </w:rPr>
            </w:pPr>
            <w:r w:rsidRPr="002900F7">
              <w:rPr>
                <w:rFonts w:ascii="Times New Roman" w:hAnsi="Times New Roman"/>
                <w:b/>
                <w:sz w:val="28"/>
                <w:szCs w:val="28"/>
                <w:lang w:val="uk-UA"/>
              </w:rPr>
              <w:t>№</w:t>
            </w:r>
          </w:p>
          <w:p w:rsidR="00F12EDF" w:rsidRPr="002900F7" w:rsidRDefault="00F12EDF" w:rsidP="00AF1E9D">
            <w:pPr>
              <w:pStyle w:val="a5"/>
              <w:rPr>
                <w:lang w:val="uk-UA"/>
              </w:rPr>
            </w:pPr>
            <w:r w:rsidRPr="002900F7">
              <w:rPr>
                <w:rFonts w:ascii="Times New Roman" w:hAnsi="Times New Roman"/>
                <w:b/>
                <w:sz w:val="28"/>
                <w:szCs w:val="28"/>
                <w:lang w:val="uk-UA"/>
              </w:rPr>
              <w:t>з/п</w:t>
            </w:r>
          </w:p>
        </w:tc>
        <w:tc>
          <w:tcPr>
            <w:tcW w:w="7371" w:type="dxa"/>
          </w:tcPr>
          <w:p w:rsidR="00F12EDF" w:rsidRPr="002900F7" w:rsidRDefault="00F12EDF" w:rsidP="00AF1E9D">
            <w:pPr>
              <w:jc w:val="center"/>
              <w:rPr>
                <w:b/>
                <w:szCs w:val="28"/>
                <w:lang w:val="uk-UA"/>
              </w:rPr>
            </w:pPr>
            <w:r w:rsidRPr="002900F7">
              <w:rPr>
                <w:b/>
                <w:sz w:val="28"/>
                <w:szCs w:val="28"/>
                <w:lang w:val="uk-UA"/>
              </w:rPr>
              <w:t>Тема</w:t>
            </w:r>
          </w:p>
        </w:tc>
        <w:tc>
          <w:tcPr>
            <w:tcW w:w="1559" w:type="dxa"/>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trHeight w:val="491"/>
        </w:trPr>
        <w:tc>
          <w:tcPr>
            <w:tcW w:w="709" w:type="dxa"/>
          </w:tcPr>
          <w:p w:rsidR="00F12EDF" w:rsidRPr="002900F7" w:rsidRDefault="00F12EDF" w:rsidP="00AF1E9D">
            <w:pPr>
              <w:jc w:val="right"/>
              <w:rPr>
                <w:sz w:val="28"/>
                <w:szCs w:val="28"/>
                <w:lang w:val="uk-UA"/>
              </w:rPr>
            </w:pPr>
          </w:p>
        </w:tc>
        <w:tc>
          <w:tcPr>
            <w:tcW w:w="7371" w:type="dxa"/>
          </w:tcPr>
          <w:p w:rsidR="00F12EDF" w:rsidRPr="002900F7" w:rsidRDefault="00F12EDF" w:rsidP="00AF1E9D">
            <w:pPr>
              <w:pStyle w:val="7"/>
              <w:spacing w:before="0"/>
              <w:jc w:val="center"/>
              <w:rPr>
                <w:rFonts w:ascii="Times New Roman" w:eastAsia="Times New Roman" w:hAnsi="Times New Roman"/>
                <w:b/>
                <w:i w:val="0"/>
                <w:color w:val="auto"/>
                <w:sz w:val="28"/>
                <w:szCs w:val="28"/>
              </w:rPr>
            </w:pPr>
            <w:r w:rsidRPr="002900F7">
              <w:rPr>
                <w:rFonts w:ascii="Times New Roman" w:eastAsia="Times New Roman" w:hAnsi="Times New Roman"/>
                <w:b/>
                <w:i w:val="0"/>
                <w:color w:val="auto"/>
                <w:sz w:val="28"/>
                <w:szCs w:val="28"/>
              </w:rPr>
              <w:t>І. Виробниче навчання</w:t>
            </w:r>
          </w:p>
        </w:tc>
        <w:tc>
          <w:tcPr>
            <w:tcW w:w="1559" w:type="dxa"/>
          </w:tcPr>
          <w:p w:rsidR="00F12EDF" w:rsidRPr="002900F7" w:rsidRDefault="00F12EDF" w:rsidP="00AF1E9D">
            <w:pPr>
              <w:jc w:val="center"/>
              <w:rPr>
                <w:sz w:val="28"/>
                <w:szCs w:val="28"/>
                <w:lang w:val="uk-UA"/>
              </w:rPr>
            </w:pPr>
          </w:p>
        </w:tc>
      </w:tr>
      <w:tr w:rsidR="00F12EDF" w:rsidRPr="002900F7" w:rsidTr="00AF1E9D">
        <w:trPr>
          <w:trHeight w:val="516"/>
        </w:trPr>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1" w:type="dxa"/>
          </w:tcPr>
          <w:p w:rsidR="00F12EDF" w:rsidRPr="002900F7" w:rsidRDefault="00F12EDF" w:rsidP="00AF1E9D">
            <w:pPr>
              <w:rPr>
                <w:sz w:val="28"/>
                <w:szCs w:val="28"/>
                <w:lang w:val="uk-UA"/>
              </w:rPr>
            </w:pPr>
            <w:r w:rsidRPr="002900F7">
              <w:rPr>
                <w:sz w:val="28"/>
                <w:szCs w:val="28"/>
                <w:lang w:val="uk-UA"/>
              </w:rPr>
              <w:t>Вступне заняття. Основи безпеки праці й пожежної безпеки в навчальних майстернях</w:t>
            </w:r>
          </w:p>
        </w:tc>
        <w:tc>
          <w:tcPr>
            <w:tcW w:w="1559"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rPr>
          <w:trHeight w:val="443"/>
        </w:trPr>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1" w:type="dxa"/>
          </w:tcPr>
          <w:p w:rsidR="00F12EDF" w:rsidRPr="002900F7" w:rsidRDefault="00F12EDF" w:rsidP="00AF1E9D">
            <w:pPr>
              <w:rPr>
                <w:sz w:val="28"/>
                <w:szCs w:val="28"/>
                <w:lang w:val="uk-UA"/>
              </w:rPr>
            </w:pPr>
            <w:r w:rsidRPr="002900F7">
              <w:rPr>
                <w:sz w:val="28"/>
                <w:szCs w:val="28"/>
                <w:lang w:val="uk-UA"/>
              </w:rPr>
              <w:t>Екскурсія на будівництво</w:t>
            </w:r>
          </w:p>
        </w:tc>
        <w:tc>
          <w:tcPr>
            <w:tcW w:w="1559"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3.</w:t>
            </w:r>
          </w:p>
        </w:tc>
        <w:tc>
          <w:tcPr>
            <w:tcW w:w="7371" w:type="dxa"/>
          </w:tcPr>
          <w:p w:rsidR="00F12EDF" w:rsidRPr="002900F7" w:rsidRDefault="00F12EDF" w:rsidP="00AF1E9D">
            <w:pPr>
              <w:ind w:firstLine="32"/>
              <w:rPr>
                <w:sz w:val="28"/>
                <w:szCs w:val="28"/>
                <w:lang w:val="uk-UA"/>
              </w:rPr>
            </w:pPr>
            <w:r w:rsidRPr="002900F7">
              <w:rPr>
                <w:sz w:val="28"/>
                <w:szCs w:val="28"/>
                <w:lang w:val="uk-UA"/>
              </w:rPr>
              <w:t xml:space="preserve">Підготовка поверхонь під обштукатурювання </w:t>
            </w:r>
          </w:p>
        </w:tc>
        <w:tc>
          <w:tcPr>
            <w:tcW w:w="1559" w:type="dxa"/>
          </w:tcPr>
          <w:p w:rsidR="00F12EDF" w:rsidRPr="002900F7" w:rsidRDefault="00F12EDF" w:rsidP="00AF1E9D">
            <w:pPr>
              <w:jc w:val="center"/>
              <w:rPr>
                <w:sz w:val="28"/>
                <w:szCs w:val="28"/>
                <w:lang w:val="uk-UA"/>
              </w:rPr>
            </w:pPr>
            <w:r w:rsidRPr="002900F7">
              <w:rPr>
                <w:sz w:val="28"/>
                <w:szCs w:val="28"/>
                <w:lang w:val="uk-UA"/>
              </w:rPr>
              <w:t>24</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4.</w:t>
            </w:r>
          </w:p>
        </w:tc>
        <w:tc>
          <w:tcPr>
            <w:tcW w:w="7371" w:type="dxa"/>
          </w:tcPr>
          <w:p w:rsidR="00F12EDF" w:rsidRPr="002900F7" w:rsidRDefault="00F12EDF" w:rsidP="00AF1E9D">
            <w:pPr>
              <w:rPr>
                <w:sz w:val="28"/>
                <w:szCs w:val="28"/>
                <w:lang w:val="uk-UA"/>
              </w:rPr>
            </w:pPr>
            <w:r w:rsidRPr="002900F7">
              <w:rPr>
                <w:sz w:val="28"/>
                <w:szCs w:val="28"/>
                <w:lang w:val="uk-UA"/>
              </w:rPr>
              <w:t>Приготування розчинових сумішей</w:t>
            </w:r>
          </w:p>
        </w:tc>
        <w:tc>
          <w:tcPr>
            <w:tcW w:w="1559" w:type="dxa"/>
          </w:tcPr>
          <w:p w:rsidR="00F12EDF" w:rsidRPr="002900F7" w:rsidRDefault="00F12EDF" w:rsidP="00AF1E9D">
            <w:pPr>
              <w:jc w:val="center"/>
              <w:rPr>
                <w:sz w:val="28"/>
                <w:szCs w:val="28"/>
                <w:lang w:val="uk-UA"/>
              </w:rPr>
            </w:pPr>
            <w:r w:rsidRPr="002900F7">
              <w:rPr>
                <w:sz w:val="28"/>
                <w:szCs w:val="28"/>
                <w:lang w:val="uk-UA"/>
              </w:rPr>
              <w:t>18</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5.</w:t>
            </w:r>
          </w:p>
        </w:tc>
        <w:tc>
          <w:tcPr>
            <w:tcW w:w="7371" w:type="dxa"/>
          </w:tcPr>
          <w:p w:rsidR="00F12EDF" w:rsidRPr="002900F7" w:rsidRDefault="00F12EDF" w:rsidP="00AF1E9D">
            <w:pPr>
              <w:rPr>
                <w:sz w:val="28"/>
                <w:szCs w:val="28"/>
                <w:lang w:val="uk-UA"/>
              </w:rPr>
            </w:pPr>
            <w:r w:rsidRPr="002900F7">
              <w:rPr>
                <w:sz w:val="28"/>
                <w:szCs w:val="28"/>
                <w:lang w:val="uk-UA"/>
              </w:rPr>
              <w:t>Прийоми виконання основних операцій штукатурних процесів</w:t>
            </w:r>
          </w:p>
        </w:tc>
        <w:tc>
          <w:tcPr>
            <w:tcW w:w="1559" w:type="dxa"/>
          </w:tcPr>
          <w:p w:rsidR="00F12EDF" w:rsidRPr="002900F7" w:rsidRDefault="00F12EDF" w:rsidP="00AF1E9D">
            <w:pPr>
              <w:jc w:val="center"/>
              <w:rPr>
                <w:sz w:val="28"/>
                <w:szCs w:val="28"/>
                <w:lang w:val="uk-UA"/>
              </w:rPr>
            </w:pPr>
            <w:r w:rsidRPr="002900F7">
              <w:rPr>
                <w:sz w:val="28"/>
                <w:szCs w:val="28"/>
                <w:lang w:val="uk-UA"/>
              </w:rPr>
              <w:t>42</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6.</w:t>
            </w:r>
          </w:p>
        </w:tc>
        <w:tc>
          <w:tcPr>
            <w:tcW w:w="7371" w:type="dxa"/>
          </w:tcPr>
          <w:p w:rsidR="00F12EDF" w:rsidRPr="002900F7" w:rsidRDefault="00F12EDF" w:rsidP="00AF1E9D">
            <w:pPr>
              <w:rPr>
                <w:sz w:val="28"/>
                <w:szCs w:val="28"/>
                <w:lang w:val="uk-UA"/>
              </w:rPr>
            </w:pPr>
            <w:r w:rsidRPr="002900F7">
              <w:rPr>
                <w:sz w:val="28"/>
                <w:szCs w:val="28"/>
                <w:lang w:val="uk-UA"/>
              </w:rPr>
              <w:t>Ремонтні роботи</w:t>
            </w:r>
          </w:p>
        </w:tc>
        <w:tc>
          <w:tcPr>
            <w:tcW w:w="1559" w:type="dxa"/>
          </w:tcPr>
          <w:p w:rsidR="00F12EDF" w:rsidRPr="002900F7" w:rsidRDefault="00F12EDF" w:rsidP="00AF1E9D">
            <w:pPr>
              <w:jc w:val="center"/>
              <w:rPr>
                <w:sz w:val="28"/>
                <w:szCs w:val="28"/>
                <w:lang w:val="uk-UA"/>
              </w:rPr>
            </w:pPr>
            <w:r w:rsidRPr="002900F7">
              <w:rPr>
                <w:sz w:val="28"/>
                <w:szCs w:val="28"/>
                <w:lang w:val="uk-UA"/>
              </w:rPr>
              <w:t>18</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7.</w:t>
            </w:r>
          </w:p>
        </w:tc>
        <w:tc>
          <w:tcPr>
            <w:tcW w:w="7371" w:type="dxa"/>
          </w:tcPr>
          <w:p w:rsidR="00F12EDF" w:rsidRPr="002900F7" w:rsidRDefault="00F12EDF" w:rsidP="00AF1E9D">
            <w:pPr>
              <w:rPr>
                <w:sz w:val="28"/>
                <w:szCs w:val="28"/>
                <w:lang w:val="uk-UA"/>
              </w:rPr>
            </w:pPr>
            <w:r w:rsidRPr="002900F7">
              <w:rPr>
                <w:sz w:val="28"/>
                <w:szCs w:val="28"/>
                <w:lang w:val="uk-UA"/>
              </w:rPr>
              <w:t>Облицювання</w:t>
            </w:r>
            <w:r>
              <w:rPr>
                <w:sz w:val="28"/>
                <w:szCs w:val="28"/>
                <w:lang w:val="uk-UA"/>
              </w:rPr>
              <w:t xml:space="preserve"> </w:t>
            </w:r>
            <w:r w:rsidRPr="002900F7">
              <w:rPr>
                <w:sz w:val="28"/>
                <w:szCs w:val="28"/>
                <w:lang w:val="uk-UA"/>
              </w:rPr>
              <w:t>поверхонь гіпсокартонними листами</w:t>
            </w:r>
          </w:p>
        </w:tc>
        <w:tc>
          <w:tcPr>
            <w:tcW w:w="1559" w:type="dxa"/>
          </w:tcPr>
          <w:p w:rsidR="00F12EDF" w:rsidRPr="002900F7" w:rsidRDefault="00F12EDF" w:rsidP="00AF1E9D">
            <w:pPr>
              <w:jc w:val="center"/>
              <w:rPr>
                <w:sz w:val="28"/>
                <w:szCs w:val="28"/>
                <w:lang w:val="uk-UA"/>
              </w:rPr>
            </w:pPr>
            <w:r w:rsidRPr="002900F7">
              <w:rPr>
                <w:sz w:val="28"/>
                <w:szCs w:val="28"/>
                <w:lang w:val="uk-UA"/>
              </w:rPr>
              <w:t>30</w:t>
            </w:r>
          </w:p>
        </w:tc>
      </w:tr>
      <w:tr w:rsidR="00F12EDF" w:rsidRPr="002900F7" w:rsidTr="00AF1E9D">
        <w:tc>
          <w:tcPr>
            <w:tcW w:w="709" w:type="dxa"/>
          </w:tcPr>
          <w:p w:rsidR="00F12EDF" w:rsidRPr="002900F7" w:rsidRDefault="00F12EDF" w:rsidP="00AF1E9D">
            <w:pPr>
              <w:jc w:val="center"/>
              <w:rPr>
                <w:sz w:val="28"/>
                <w:szCs w:val="28"/>
                <w:lang w:val="uk-UA"/>
              </w:rPr>
            </w:pPr>
          </w:p>
        </w:tc>
        <w:tc>
          <w:tcPr>
            <w:tcW w:w="7371"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59" w:type="dxa"/>
          </w:tcPr>
          <w:p w:rsidR="00F12EDF" w:rsidRPr="002900F7" w:rsidRDefault="00F12EDF" w:rsidP="00AF1E9D">
            <w:pPr>
              <w:jc w:val="center"/>
              <w:rPr>
                <w:b/>
                <w:sz w:val="28"/>
                <w:szCs w:val="28"/>
                <w:lang w:val="uk-UA"/>
              </w:rPr>
            </w:pPr>
            <w:r w:rsidRPr="002900F7">
              <w:rPr>
                <w:b/>
                <w:sz w:val="28"/>
                <w:szCs w:val="28"/>
                <w:lang w:val="uk-UA"/>
              </w:rPr>
              <w:t>144</w:t>
            </w:r>
          </w:p>
        </w:tc>
      </w:tr>
      <w:tr w:rsidR="00F12EDF" w:rsidRPr="002900F7" w:rsidTr="00AF1E9D">
        <w:tc>
          <w:tcPr>
            <w:tcW w:w="709" w:type="dxa"/>
          </w:tcPr>
          <w:p w:rsidR="00F12EDF" w:rsidRPr="002900F7" w:rsidRDefault="00F12EDF" w:rsidP="00AF1E9D">
            <w:pPr>
              <w:jc w:val="right"/>
              <w:rPr>
                <w:sz w:val="28"/>
                <w:szCs w:val="28"/>
                <w:lang w:val="uk-UA"/>
              </w:rPr>
            </w:pPr>
          </w:p>
        </w:tc>
        <w:tc>
          <w:tcPr>
            <w:tcW w:w="7371" w:type="dxa"/>
          </w:tcPr>
          <w:p w:rsidR="00F12EDF" w:rsidRPr="002900F7" w:rsidRDefault="00F12EDF" w:rsidP="00AF1E9D">
            <w:pPr>
              <w:pStyle w:val="7"/>
              <w:spacing w:before="0"/>
              <w:jc w:val="center"/>
              <w:rPr>
                <w:rFonts w:ascii="Times New Roman" w:eastAsia="Times New Roman" w:hAnsi="Times New Roman"/>
                <w:b/>
                <w:i w:val="0"/>
                <w:color w:val="auto"/>
                <w:sz w:val="28"/>
                <w:szCs w:val="28"/>
              </w:rPr>
            </w:pPr>
            <w:r w:rsidRPr="002900F7">
              <w:rPr>
                <w:rFonts w:ascii="Times New Roman" w:eastAsia="Times New Roman" w:hAnsi="Times New Roman"/>
                <w:b/>
                <w:i w:val="0"/>
                <w:color w:val="auto"/>
                <w:sz w:val="28"/>
                <w:szCs w:val="28"/>
              </w:rPr>
              <w:t>ІІ. Виробнича практика</w:t>
            </w:r>
          </w:p>
        </w:tc>
        <w:tc>
          <w:tcPr>
            <w:tcW w:w="1559" w:type="dxa"/>
          </w:tcPr>
          <w:p w:rsidR="00F12EDF" w:rsidRPr="002900F7" w:rsidRDefault="00F12EDF" w:rsidP="00AF1E9D">
            <w:pPr>
              <w:jc w:val="center"/>
              <w:rPr>
                <w:b/>
                <w:sz w:val="28"/>
                <w:szCs w:val="28"/>
                <w:lang w:val="uk-UA"/>
              </w:rPr>
            </w:pP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1" w:type="dxa"/>
          </w:tcPr>
          <w:p w:rsidR="00F12EDF" w:rsidRPr="002900F7" w:rsidRDefault="00F12EDF" w:rsidP="00AF1E9D">
            <w:pPr>
              <w:rPr>
                <w:sz w:val="28"/>
                <w:szCs w:val="28"/>
                <w:lang w:val="uk-UA"/>
              </w:rPr>
            </w:pPr>
            <w:r w:rsidRPr="002900F7">
              <w:rPr>
                <w:sz w:val="28"/>
                <w:szCs w:val="28"/>
                <w:lang w:val="uk-UA"/>
              </w:rPr>
              <w:t>Інструктаж з охорони праці та пожежної безпеки на виробництві</w:t>
            </w:r>
          </w:p>
        </w:tc>
        <w:tc>
          <w:tcPr>
            <w:tcW w:w="1559" w:type="dxa"/>
          </w:tcPr>
          <w:p w:rsidR="00F12EDF" w:rsidRPr="002900F7" w:rsidRDefault="00F12EDF" w:rsidP="00AF1E9D">
            <w:pPr>
              <w:jc w:val="center"/>
              <w:rPr>
                <w:sz w:val="28"/>
                <w:szCs w:val="28"/>
                <w:lang w:val="uk-UA"/>
              </w:rPr>
            </w:pPr>
            <w:r w:rsidRPr="002900F7">
              <w:rPr>
                <w:sz w:val="28"/>
                <w:szCs w:val="28"/>
                <w:lang w:val="uk-UA"/>
              </w:rPr>
              <w:t>7</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1" w:type="dxa"/>
          </w:tcPr>
          <w:p w:rsidR="00F12EDF" w:rsidRPr="002900F7" w:rsidRDefault="00F12EDF" w:rsidP="00AF1E9D">
            <w:pPr>
              <w:rPr>
                <w:sz w:val="28"/>
                <w:szCs w:val="28"/>
                <w:lang w:val="uk-UA"/>
              </w:rPr>
            </w:pPr>
            <w:r w:rsidRPr="002900F7">
              <w:rPr>
                <w:sz w:val="28"/>
                <w:szCs w:val="28"/>
                <w:lang w:val="uk-UA"/>
              </w:rPr>
              <w:t>Самостійне виконання штукатурних</w:t>
            </w:r>
            <w:r>
              <w:rPr>
                <w:sz w:val="28"/>
                <w:szCs w:val="28"/>
                <w:lang w:val="uk-UA"/>
              </w:rPr>
              <w:t xml:space="preserve"> </w:t>
            </w:r>
            <w:r w:rsidRPr="002900F7">
              <w:rPr>
                <w:sz w:val="28"/>
                <w:szCs w:val="28"/>
                <w:lang w:val="uk-UA"/>
              </w:rPr>
              <w:t xml:space="preserve">робіт складністю </w:t>
            </w:r>
          </w:p>
          <w:p w:rsidR="00F12EDF" w:rsidRPr="002900F7" w:rsidRDefault="00F12EDF" w:rsidP="00AF1E9D">
            <w:pPr>
              <w:rPr>
                <w:sz w:val="28"/>
                <w:szCs w:val="28"/>
                <w:lang w:val="uk-UA"/>
              </w:rPr>
            </w:pPr>
            <w:r w:rsidRPr="002900F7">
              <w:rPr>
                <w:sz w:val="28"/>
                <w:szCs w:val="28"/>
                <w:lang w:val="uk-UA"/>
              </w:rPr>
              <w:t>2-3 розряду</w:t>
            </w:r>
          </w:p>
        </w:tc>
        <w:tc>
          <w:tcPr>
            <w:tcW w:w="1559" w:type="dxa"/>
          </w:tcPr>
          <w:p w:rsidR="00F12EDF" w:rsidRPr="002900F7" w:rsidRDefault="00F12EDF" w:rsidP="00AF1E9D">
            <w:pPr>
              <w:jc w:val="center"/>
              <w:rPr>
                <w:sz w:val="28"/>
                <w:szCs w:val="28"/>
                <w:lang w:val="uk-UA"/>
              </w:rPr>
            </w:pPr>
            <w:r w:rsidRPr="002900F7">
              <w:rPr>
                <w:sz w:val="28"/>
                <w:szCs w:val="28"/>
                <w:lang w:val="uk-UA"/>
              </w:rPr>
              <w:t>175</w:t>
            </w:r>
          </w:p>
        </w:tc>
      </w:tr>
      <w:tr w:rsidR="00F12EDF" w:rsidRPr="002900F7" w:rsidTr="00AF1E9D">
        <w:tc>
          <w:tcPr>
            <w:tcW w:w="709" w:type="dxa"/>
          </w:tcPr>
          <w:p w:rsidR="00F12EDF" w:rsidRPr="002900F7" w:rsidRDefault="00F12EDF" w:rsidP="00AF1E9D">
            <w:pPr>
              <w:jc w:val="center"/>
              <w:rPr>
                <w:sz w:val="28"/>
                <w:szCs w:val="28"/>
                <w:lang w:val="uk-UA"/>
              </w:rPr>
            </w:pPr>
          </w:p>
        </w:tc>
        <w:tc>
          <w:tcPr>
            <w:tcW w:w="7371" w:type="dxa"/>
          </w:tcPr>
          <w:p w:rsidR="00F12EDF" w:rsidRPr="002900F7" w:rsidRDefault="00F12EDF" w:rsidP="00AF1E9D">
            <w:pPr>
              <w:rPr>
                <w:b/>
                <w:sz w:val="28"/>
                <w:szCs w:val="28"/>
                <w:lang w:val="uk-UA"/>
              </w:rPr>
            </w:pPr>
            <w:r w:rsidRPr="002900F7">
              <w:rPr>
                <w:b/>
                <w:sz w:val="28"/>
                <w:szCs w:val="28"/>
                <w:lang w:val="uk-UA"/>
              </w:rPr>
              <w:t>Кваліфікаційна пробна робота</w:t>
            </w:r>
          </w:p>
        </w:tc>
        <w:tc>
          <w:tcPr>
            <w:tcW w:w="1559" w:type="dxa"/>
          </w:tcPr>
          <w:p w:rsidR="00F12EDF" w:rsidRPr="002900F7" w:rsidRDefault="00F12EDF" w:rsidP="00AF1E9D">
            <w:pPr>
              <w:jc w:val="center"/>
              <w:rPr>
                <w:sz w:val="28"/>
                <w:szCs w:val="28"/>
                <w:lang w:val="uk-UA"/>
              </w:rPr>
            </w:pPr>
          </w:p>
        </w:tc>
      </w:tr>
      <w:tr w:rsidR="00F12EDF" w:rsidRPr="002900F7" w:rsidTr="00AF1E9D">
        <w:tc>
          <w:tcPr>
            <w:tcW w:w="709" w:type="dxa"/>
          </w:tcPr>
          <w:p w:rsidR="00F12EDF" w:rsidRPr="002900F7" w:rsidRDefault="00F12EDF" w:rsidP="00AF1E9D">
            <w:pPr>
              <w:jc w:val="right"/>
              <w:rPr>
                <w:i/>
                <w:sz w:val="28"/>
                <w:szCs w:val="28"/>
                <w:lang w:val="uk-UA"/>
              </w:rPr>
            </w:pPr>
          </w:p>
        </w:tc>
        <w:tc>
          <w:tcPr>
            <w:tcW w:w="7371"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59" w:type="dxa"/>
          </w:tcPr>
          <w:p w:rsidR="00F12EDF" w:rsidRPr="002900F7" w:rsidRDefault="00F12EDF" w:rsidP="00AF1E9D">
            <w:pPr>
              <w:jc w:val="center"/>
              <w:rPr>
                <w:b/>
                <w:sz w:val="28"/>
                <w:szCs w:val="28"/>
                <w:lang w:val="uk-UA"/>
              </w:rPr>
            </w:pPr>
            <w:r w:rsidRPr="002900F7">
              <w:rPr>
                <w:b/>
                <w:sz w:val="28"/>
                <w:szCs w:val="28"/>
                <w:lang w:val="uk-UA"/>
              </w:rPr>
              <w:t>182</w:t>
            </w:r>
          </w:p>
        </w:tc>
      </w:tr>
      <w:tr w:rsidR="00F12EDF" w:rsidRPr="002900F7" w:rsidTr="00AF1E9D">
        <w:tc>
          <w:tcPr>
            <w:tcW w:w="709" w:type="dxa"/>
          </w:tcPr>
          <w:p w:rsidR="00F12EDF" w:rsidRPr="002900F7" w:rsidRDefault="00F12EDF" w:rsidP="00AF1E9D">
            <w:pPr>
              <w:jc w:val="right"/>
              <w:rPr>
                <w:i/>
                <w:sz w:val="28"/>
                <w:szCs w:val="28"/>
                <w:lang w:val="uk-UA"/>
              </w:rPr>
            </w:pPr>
          </w:p>
        </w:tc>
        <w:tc>
          <w:tcPr>
            <w:tcW w:w="7371" w:type="dxa"/>
          </w:tcPr>
          <w:p w:rsidR="00F12EDF" w:rsidRPr="002900F7" w:rsidRDefault="00F12EDF" w:rsidP="00AF1E9D">
            <w:pPr>
              <w:jc w:val="right"/>
              <w:rPr>
                <w:b/>
                <w:sz w:val="28"/>
                <w:szCs w:val="28"/>
                <w:lang w:val="uk-UA"/>
              </w:rPr>
            </w:pPr>
            <w:r w:rsidRPr="002900F7">
              <w:rPr>
                <w:b/>
                <w:sz w:val="28"/>
                <w:szCs w:val="28"/>
                <w:lang w:val="uk-UA"/>
              </w:rPr>
              <w:t>Разом:</w:t>
            </w:r>
          </w:p>
        </w:tc>
        <w:tc>
          <w:tcPr>
            <w:tcW w:w="1559" w:type="dxa"/>
          </w:tcPr>
          <w:p w:rsidR="00F12EDF" w:rsidRPr="002900F7" w:rsidRDefault="00F12EDF" w:rsidP="00AF1E9D">
            <w:pPr>
              <w:jc w:val="center"/>
              <w:rPr>
                <w:b/>
                <w:sz w:val="28"/>
                <w:szCs w:val="28"/>
                <w:lang w:val="uk-UA"/>
              </w:rPr>
            </w:pPr>
            <w:r w:rsidRPr="002900F7">
              <w:rPr>
                <w:b/>
                <w:sz w:val="28"/>
                <w:szCs w:val="28"/>
                <w:lang w:val="uk-UA"/>
              </w:rPr>
              <w:t>326</w:t>
            </w:r>
          </w:p>
        </w:tc>
      </w:tr>
    </w:tbl>
    <w:p w:rsidR="00F12EDF" w:rsidRPr="002900F7" w:rsidRDefault="00F12EDF" w:rsidP="00F12EDF">
      <w:pPr>
        <w:pStyle w:val="1"/>
      </w:pPr>
    </w:p>
    <w:p w:rsidR="00F12EDF" w:rsidRPr="002900F7" w:rsidRDefault="00F12EDF" w:rsidP="00F12EDF">
      <w:pPr>
        <w:jc w:val="center"/>
        <w:rPr>
          <w:b/>
          <w:sz w:val="28"/>
          <w:szCs w:val="28"/>
          <w:lang w:val="uk-UA"/>
        </w:rPr>
      </w:pPr>
      <w:r w:rsidRPr="002900F7">
        <w:rPr>
          <w:b/>
          <w:sz w:val="28"/>
          <w:szCs w:val="28"/>
          <w:lang w:val="uk-UA"/>
        </w:rPr>
        <w:t>І.ВИРОБНИЧЕ НАВЧАННЯ</w:t>
      </w:r>
    </w:p>
    <w:p w:rsidR="00F12EDF" w:rsidRPr="002900F7" w:rsidRDefault="00F12EDF" w:rsidP="00F12EDF">
      <w:pPr>
        <w:ind w:firstLine="840"/>
        <w:jc w:val="both"/>
        <w:rPr>
          <w:b/>
          <w:sz w:val="28"/>
          <w:szCs w:val="28"/>
          <w:lang w:val="uk-UA"/>
        </w:rPr>
      </w:pPr>
      <w:r w:rsidRPr="002900F7">
        <w:rPr>
          <w:b/>
          <w:sz w:val="28"/>
          <w:szCs w:val="28"/>
          <w:lang w:val="uk-UA"/>
        </w:rPr>
        <w:t>Тема 1. Вступне заняття. Основи безпеки праці й пожежної безпеки в навчальних майстернях</w:t>
      </w:r>
    </w:p>
    <w:p w:rsidR="00F12EDF" w:rsidRPr="002900F7" w:rsidRDefault="00F12EDF" w:rsidP="00F12EDF">
      <w:pPr>
        <w:jc w:val="both"/>
        <w:rPr>
          <w:sz w:val="28"/>
          <w:szCs w:val="28"/>
          <w:lang w:val="uk-UA"/>
        </w:rPr>
      </w:pPr>
      <w:r w:rsidRPr="002900F7">
        <w:rPr>
          <w:sz w:val="28"/>
          <w:szCs w:val="28"/>
          <w:lang w:val="uk-UA"/>
        </w:rPr>
        <w:tab/>
        <w:t xml:space="preserve">Вступний інструктаж із безпеки праці. </w:t>
      </w:r>
      <w:r w:rsidRPr="002900F7">
        <w:rPr>
          <w:sz w:val="28"/>
          <w:szCs w:val="28"/>
          <w:lang w:val="uk-UA"/>
        </w:rPr>
        <w:tab/>
      </w:r>
    </w:p>
    <w:p w:rsidR="00F12EDF" w:rsidRPr="002900F7" w:rsidRDefault="00F12EDF" w:rsidP="00F12EDF">
      <w:pPr>
        <w:jc w:val="both"/>
        <w:rPr>
          <w:sz w:val="28"/>
          <w:szCs w:val="28"/>
          <w:lang w:val="uk-UA"/>
        </w:rPr>
      </w:pPr>
      <w:r w:rsidRPr="002900F7">
        <w:rPr>
          <w:sz w:val="28"/>
          <w:szCs w:val="28"/>
          <w:lang w:val="uk-UA"/>
        </w:rPr>
        <w:tab/>
        <w:t xml:space="preserve">Вимоги безпеки праці в навчальній майстерні та на робочих місцях. </w:t>
      </w:r>
    </w:p>
    <w:p w:rsidR="00F12EDF" w:rsidRPr="002900F7" w:rsidRDefault="00F12EDF" w:rsidP="00F12EDF">
      <w:pPr>
        <w:jc w:val="both"/>
        <w:rPr>
          <w:sz w:val="28"/>
          <w:szCs w:val="28"/>
          <w:lang w:val="uk-UA"/>
        </w:rPr>
      </w:pPr>
      <w:r w:rsidRPr="002900F7">
        <w:rPr>
          <w:sz w:val="28"/>
          <w:szCs w:val="28"/>
          <w:lang w:val="uk-UA"/>
        </w:rPr>
        <w:t xml:space="preserve">Протипожежний режим під час роботи у навчальній майстерні, на робочих місцях. </w:t>
      </w:r>
    </w:p>
    <w:p w:rsidR="00F12EDF" w:rsidRPr="002900F7" w:rsidRDefault="00F12EDF" w:rsidP="00F12EDF">
      <w:pPr>
        <w:jc w:val="both"/>
        <w:rPr>
          <w:sz w:val="28"/>
          <w:szCs w:val="28"/>
          <w:lang w:val="uk-UA"/>
        </w:rPr>
      </w:pPr>
      <w:r w:rsidRPr="002900F7">
        <w:rPr>
          <w:sz w:val="28"/>
          <w:szCs w:val="28"/>
          <w:lang w:val="uk-UA"/>
        </w:rPr>
        <w:t>Правила користування первинними засобами пожежогасіння, відключення електромережі в навчальних майстернях.</w:t>
      </w:r>
    </w:p>
    <w:p w:rsidR="00F12EDF" w:rsidRPr="002900F7" w:rsidRDefault="00F12EDF" w:rsidP="00F12EDF">
      <w:pPr>
        <w:jc w:val="both"/>
        <w:rPr>
          <w:sz w:val="28"/>
          <w:szCs w:val="28"/>
          <w:lang w:val="uk-UA"/>
        </w:rPr>
      </w:pPr>
      <w:r w:rsidRPr="002900F7">
        <w:rPr>
          <w:sz w:val="28"/>
          <w:szCs w:val="28"/>
          <w:lang w:val="uk-UA"/>
        </w:rPr>
        <w:tab/>
        <w:t xml:space="preserve">Загальні відомості про училище, традиції училища. </w:t>
      </w:r>
    </w:p>
    <w:p w:rsidR="00F12EDF" w:rsidRPr="002900F7" w:rsidRDefault="00F12EDF" w:rsidP="00F12EDF">
      <w:pPr>
        <w:jc w:val="both"/>
        <w:rPr>
          <w:sz w:val="28"/>
          <w:szCs w:val="28"/>
          <w:lang w:val="uk-UA"/>
        </w:rPr>
      </w:pPr>
      <w:r w:rsidRPr="002900F7">
        <w:rPr>
          <w:sz w:val="28"/>
          <w:szCs w:val="28"/>
          <w:lang w:val="uk-UA"/>
        </w:rPr>
        <w:tab/>
        <w:t xml:space="preserve">Ознайомлення з кваліфікаційною характеристикою за професією «Штукатур». </w:t>
      </w:r>
    </w:p>
    <w:p w:rsidR="00F12EDF" w:rsidRPr="002900F7" w:rsidRDefault="00F12EDF" w:rsidP="00F12EDF">
      <w:pPr>
        <w:ind w:firstLine="700"/>
        <w:jc w:val="both"/>
        <w:rPr>
          <w:sz w:val="28"/>
          <w:szCs w:val="28"/>
          <w:lang w:val="uk-UA"/>
        </w:rPr>
      </w:pPr>
      <w:r w:rsidRPr="002900F7">
        <w:rPr>
          <w:sz w:val="28"/>
          <w:szCs w:val="28"/>
          <w:lang w:val="uk-UA"/>
        </w:rPr>
        <w:t xml:space="preserve">Роль професійно-практичної підготовки.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учнів із навчальними майстернями; режимом роботи і правилами внутрішнього розпорядку в навчальних майстернях; програмою професійно-практичної підготовки. </w:t>
      </w:r>
    </w:p>
    <w:p w:rsidR="00F12EDF" w:rsidRPr="002900F7" w:rsidRDefault="00F12EDF" w:rsidP="00F12EDF">
      <w:pPr>
        <w:ind w:firstLine="700"/>
        <w:jc w:val="both"/>
        <w:rPr>
          <w:sz w:val="28"/>
          <w:szCs w:val="28"/>
          <w:lang w:val="uk-UA"/>
        </w:rPr>
      </w:pPr>
      <w:r w:rsidRPr="002900F7">
        <w:rPr>
          <w:sz w:val="28"/>
          <w:szCs w:val="28"/>
          <w:lang w:val="uk-UA"/>
        </w:rPr>
        <w:lastRenderedPageBreak/>
        <w:t xml:space="preserve">Розподіл учнів за робочими місцями.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з організацією робочого місця, дотриманням санітарних норм у майстерні. </w:t>
      </w:r>
    </w:p>
    <w:p w:rsidR="00F12EDF" w:rsidRPr="002900F7" w:rsidRDefault="00F12EDF" w:rsidP="00F12EDF">
      <w:pPr>
        <w:ind w:firstLine="700"/>
        <w:jc w:val="both"/>
        <w:rPr>
          <w:sz w:val="28"/>
          <w:szCs w:val="28"/>
          <w:lang w:val="uk-UA"/>
        </w:rPr>
      </w:pPr>
      <w:r w:rsidRPr="002900F7">
        <w:rPr>
          <w:sz w:val="28"/>
          <w:szCs w:val="28"/>
          <w:lang w:val="uk-UA"/>
        </w:rPr>
        <w:t>Виробничий план групи, форми участі учнів у його виконанні.</w:t>
      </w:r>
    </w:p>
    <w:p w:rsidR="00F12EDF" w:rsidRPr="002900F7" w:rsidRDefault="00F12EDF" w:rsidP="00F12EDF">
      <w:pPr>
        <w:ind w:firstLine="700"/>
        <w:jc w:val="both"/>
        <w:rPr>
          <w:b/>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2. Екскурсія на будівництво</w:t>
      </w:r>
    </w:p>
    <w:p w:rsidR="00F12EDF" w:rsidRPr="002900F7" w:rsidRDefault="00F12EDF" w:rsidP="00F12EDF">
      <w:pPr>
        <w:jc w:val="both"/>
        <w:rPr>
          <w:sz w:val="28"/>
          <w:szCs w:val="28"/>
          <w:lang w:val="uk-UA"/>
        </w:rPr>
      </w:pPr>
      <w:r w:rsidRPr="002900F7">
        <w:rPr>
          <w:szCs w:val="28"/>
          <w:lang w:val="uk-UA"/>
        </w:rPr>
        <w:tab/>
      </w:r>
      <w:r w:rsidRPr="002900F7">
        <w:rPr>
          <w:sz w:val="28"/>
          <w:szCs w:val="28"/>
          <w:lang w:val="uk-UA"/>
        </w:rPr>
        <w:t xml:space="preserve">Навчально-виховна мета екскурсії. Ознайомлення з правилами безпеки праці,  будівельним об’єктом, розташуванням на ньому будівель, тимчасових споруд, машин, механізмів і матеріалів, організацією і структурою будівництва. </w:t>
      </w:r>
    </w:p>
    <w:p w:rsidR="00F12EDF" w:rsidRPr="002900F7" w:rsidRDefault="00F12EDF" w:rsidP="00F12EDF">
      <w:pPr>
        <w:jc w:val="both"/>
        <w:rPr>
          <w:sz w:val="28"/>
          <w:szCs w:val="28"/>
          <w:lang w:val="uk-UA"/>
        </w:rPr>
      </w:pPr>
      <w:r w:rsidRPr="002900F7">
        <w:rPr>
          <w:sz w:val="28"/>
          <w:szCs w:val="28"/>
          <w:lang w:val="uk-UA"/>
        </w:rPr>
        <w:tab/>
        <w:t xml:space="preserve">Ознайомлення з робочим місцем штукатура. </w:t>
      </w:r>
    </w:p>
    <w:p w:rsidR="00F12EDF" w:rsidRPr="002900F7" w:rsidRDefault="00F12EDF" w:rsidP="00F12EDF">
      <w:pPr>
        <w:jc w:val="both"/>
        <w:rPr>
          <w:sz w:val="28"/>
          <w:szCs w:val="28"/>
          <w:lang w:val="uk-UA"/>
        </w:rPr>
      </w:pPr>
      <w:r w:rsidRPr="002900F7">
        <w:rPr>
          <w:sz w:val="28"/>
          <w:szCs w:val="28"/>
          <w:lang w:val="uk-UA"/>
        </w:rPr>
        <w:t>Взаємозв’язок окремих будівельних робіт.</w:t>
      </w:r>
    </w:p>
    <w:p w:rsidR="00F12EDF" w:rsidRPr="002900F7" w:rsidRDefault="00F12EDF" w:rsidP="00F12EDF">
      <w:pPr>
        <w:jc w:val="both"/>
        <w:rPr>
          <w:sz w:val="28"/>
          <w:szCs w:val="28"/>
          <w:lang w:val="uk-UA"/>
        </w:rPr>
      </w:pPr>
      <w:r w:rsidRPr="002900F7">
        <w:rPr>
          <w:sz w:val="28"/>
          <w:szCs w:val="28"/>
          <w:lang w:val="uk-UA"/>
        </w:rPr>
        <w:tab/>
        <w:t xml:space="preserve">Ознайомлення з засобами механізації, розміщенням їх на будівельному майданчику. </w:t>
      </w:r>
    </w:p>
    <w:p w:rsidR="00F12EDF" w:rsidRPr="002900F7" w:rsidRDefault="00F12EDF" w:rsidP="00F12EDF">
      <w:pPr>
        <w:jc w:val="both"/>
        <w:rPr>
          <w:sz w:val="28"/>
          <w:szCs w:val="28"/>
          <w:lang w:val="uk-UA"/>
        </w:rPr>
      </w:pPr>
      <w:r w:rsidRPr="002900F7">
        <w:rPr>
          <w:sz w:val="28"/>
          <w:szCs w:val="28"/>
          <w:lang w:val="uk-UA"/>
        </w:rPr>
        <w:t xml:space="preserve">Бесіда з робітниками та інженерно-технічними працівниками. </w:t>
      </w:r>
    </w:p>
    <w:p w:rsidR="00F12EDF" w:rsidRPr="002900F7" w:rsidRDefault="00F12EDF" w:rsidP="00F12EDF">
      <w:pPr>
        <w:jc w:val="both"/>
        <w:rPr>
          <w:sz w:val="28"/>
          <w:szCs w:val="28"/>
          <w:lang w:val="uk-UA"/>
        </w:rPr>
      </w:pPr>
      <w:r w:rsidRPr="002900F7">
        <w:rPr>
          <w:sz w:val="28"/>
          <w:szCs w:val="28"/>
          <w:lang w:val="uk-UA"/>
        </w:rPr>
        <w:t>Спостереження за передовими прийомами праці.</w:t>
      </w:r>
    </w:p>
    <w:p w:rsidR="00F12EDF" w:rsidRPr="002900F7" w:rsidRDefault="00F12EDF" w:rsidP="00F12EDF">
      <w:pPr>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3. Підготовка поверхонь під обштукатурювання</w:t>
      </w:r>
    </w:p>
    <w:p w:rsidR="00F12EDF" w:rsidRPr="002900F7" w:rsidRDefault="00F12EDF" w:rsidP="00F12EDF">
      <w:pPr>
        <w:ind w:firstLine="700"/>
        <w:jc w:val="both"/>
        <w:rPr>
          <w:sz w:val="28"/>
          <w:szCs w:val="28"/>
          <w:lang w:val="uk-UA"/>
        </w:rPr>
      </w:pPr>
      <w:r w:rsidRPr="002900F7">
        <w:rPr>
          <w:sz w:val="28"/>
          <w:szCs w:val="28"/>
          <w:lang w:val="uk-UA"/>
        </w:rPr>
        <w:t>Інструктаж із безпеки праці при підготовці поверхонь під обштукатурювання.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з видами поверхонь, які підлягають обштукатурюванню. Ознайомлення з інструментом, пристроями для підготовки поверхонь під обштукатурювання. </w:t>
      </w:r>
    </w:p>
    <w:p w:rsidR="00F12EDF" w:rsidRPr="002900F7" w:rsidRDefault="00F12EDF" w:rsidP="00F12EDF">
      <w:pPr>
        <w:ind w:firstLine="700"/>
        <w:jc w:val="both"/>
        <w:rPr>
          <w:sz w:val="28"/>
          <w:szCs w:val="28"/>
          <w:lang w:val="uk-UA"/>
        </w:rPr>
      </w:pPr>
      <w:r w:rsidRPr="002900F7">
        <w:rPr>
          <w:sz w:val="28"/>
          <w:szCs w:val="28"/>
          <w:lang w:val="uk-UA"/>
        </w:rPr>
        <w:t>Ознайомлення з правилами влаштування риштувань, помостів, огляд риштувань.</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Підготовка каменеподібних поверхонь. </w:t>
      </w:r>
    </w:p>
    <w:p w:rsidR="00F12EDF" w:rsidRPr="002900F7" w:rsidRDefault="00F12EDF" w:rsidP="00F12EDF">
      <w:pPr>
        <w:ind w:firstLine="700"/>
        <w:jc w:val="both"/>
        <w:rPr>
          <w:sz w:val="28"/>
          <w:szCs w:val="28"/>
          <w:lang w:val="uk-UA"/>
        </w:rPr>
      </w:pPr>
      <w:r w:rsidRPr="002900F7">
        <w:rPr>
          <w:sz w:val="28"/>
          <w:szCs w:val="28"/>
          <w:lang w:val="uk-UA"/>
        </w:rPr>
        <w:t xml:space="preserve">Підготовка  дерев’яних та інших цвяхових поверхонь під обштукатурювання. </w:t>
      </w:r>
    </w:p>
    <w:p w:rsidR="00F12EDF" w:rsidRPr="002900F7" w:rsidRDefault="00F12EDF" w:rsidP="00F12EDF">
      <w:pPr>
        <w:ind w:firstLine="700"/>
        <w:jc w:val="both"/>
        <w:rPr>
          <w:sz w:val="28"/>
          <w:szCs w:val="28"/>
          <w:lang w:val="uk-UA"/>
        </w:rPr>
      </w:pPr>
      <w:r w:rsidRPr="002900F7">
        <w:rPr>
          <w:sz w:val="28"/>
          <w:szCs w:val="28"/>
          <w:lang w:val="uk-UA"/>
        </w:rPr>
        <w:t xml:space="preserve">Виготовлення вручну та прибивання дранкових щитів, набивання поштучної дранки на поверхні стель і стін. </w:t>
      </w:r>
    </w:p>
    <w:p w:rsidR="00F12EDF" w:rsidRPr="002900F7" w:rsidRDefault="00F12EDF" w:rsidP="00F12EDF">
      <w:pPr>
        <w:ind w:firstLine="700"/>
        <w:jc w:val="both"/>
        <w:rPr>
          <w:sz w:val="28"/>
          <w:szCs w:val="28"/>
          <w:lang w:val="uk-UA"/>
        </w:rPr>
      </w:pPr>
      <w:r w:rsidRPr="002900F7">
        <w:rPr>
          <w:sz w:val="28"/>
          <w:szCs w:val="28"/>
          <w:lang w:val="uk-UA"/>
        </w:rPr>
        <w:t xml:space="preserve">Прибивання  ізоляційних матеріалів та металевих сіток. </w:t>
      </w:r>
    </w:p>
    <w:p w:rsidR="00F12EDF" w:rsidRPr="002900F7" w:rsidRDefault="00F12EDF" w:rsidP="00F12EDF">
      <w:pPr>
        <w:ind w:firstLine="700"/>
        <w:jc w:val="both"/>
        <w:rPr>
          <w:sz w:val="28"/>
          <w:szCs w:val="28"/>
          <w:lang w:val="uk-UA"/>
        </w:rPr>
      </w:pPr>
      <w:r w:rsidRPr="002900F7">
        <w:rPr>
          <w:sz w:val="28"/>
          <w:szCs w:val="28"/>
          <w:lang w:val="uk-UA"/>
        </w:rPr>
        <w:t xml:space="preserve">Насікання бетонних поверхонь ручним та механізованим інструментом. </w:t>
      </w:r>
    </w:p>
    <w:p w:rsidR="00F12EDF" w:rsidRPr="002900F7" w:rsidRDefault="00F12EDF" w:rsidP="00F12EDF">
      <w:pPr>
        <w:ind w:firstLine="700"/>
        <w:jc w:val="both"/>
        <w:rPr>
          <w:sz w:val="28"/>
          <w:szCs w:val="28"/>
          <w:lang w:val="uk-UA"/>
        </w:rPr>
      </w:pPr>
      <w:r w:rsidRPr="002900F7">
        <w:rPr>
          <w:sz w:val="28"/>
          <w:szCs w:val="28"/>
          <w:lang w:val="uk-UA"/>
        </w:rPr>
        <w:t>Обплітання цвяхів дротом і установка в стінах пробок.</w:t>
      </w:r>
    </w:p>
    <w:p w:rsidR="00F12EDF" w:rsidRPr="002900F7" w:rsidRDefault="00F12EDF" w:rsidP="00F12EDF">
      <w:pPr>
        <w:ind w:firstLine="700"/>
        <w:jc w:val="both"/>
        <w:rPr>
          <w:sz w:val="28"/>
          <w:szCs w:val="28"/>
          <w:lang w:val="uk-UA"/>
        </w:rPr>
      </w:pPr>
      <w:r w:rsidRPr="002900F7">
        <w:rPr>
          <w:sz w:val="28"/>
          <w:szCs w:val="28"/>
          <w:lang w:val="uk-UA"/>
        </w:rPr>
        <w:t>Підготовка шлакобетонних, гіпсових, гіпсобетонних поверхонь.</w:t>
      </w:r>
    </w:p>
    <w:p w:rsidR="00F12EDF" w:rsidRPr="002900F7" w:rsidRDefault="00F12EDF" w:rsidP="00F12EDF">
      <w:pPr>
        <w:jc w:val="both"/>
        <w:rPr>
          <w:sz w:val="28"/>
          <w:szCs w:val="28"/>
          <w:lang w:val="uk-UA"/>
        </w:rPr>
      </w:pPr>
      <w:r w:rsidRPr="002900F7">
        <w:rPr>
          <w:sz w:val="28"/>
          <w:szCs w:val="28"/>
          <w:lang w:val="uk-UA"/>
        </w:rPr>
        <w:t xml:space="preserve"> Пробивання, свердління отворів уручну. Контроль якості виконаних робіт. </w:t>
      </w:r>
    </w:p>
    <w:p w:rsidR="00F12EDF" w:rsidRPr="002900F7" w:rsidRDefault="00F12EDF" w:rsidP="00F12EDF">
      <w:pPr>
        <w:ind w:firstLine="700"/>
        <w:jc w:val="both"/>
        <w:rPr>
          <w:lang w:val="uk-UA"/>
        </w:rPr>
      </w:pPr>
    </w:p>
    <w:p w:rsidR="00F12EDF" w:rsidRPr="002900F7" w:rsidRDefault="00F12EDF" w:rsidP="00F12EDF">
      <w:pPr>
        <w:ind w:firstLine="700"/>
        <w:jc w:val="both"/>
        <w:rPr>
          <w:b/>
          <w:sz w:val="28"/>
          <w:szCs w:val="28"/>
          <w:lang w:val="uk-UA"/>
        </w:rPr>
      </w:pPr>
      <w:r w:rsidRPr="002900F7">
        <w:rPr>
          <w:b/>
          <w:sz w:val="28"/>
          <w:szCs w:val="28"/>
          <w:lang w:val="uk-UA"/>
        </w:rPr>
        <w:t>Тема 4. Приготування розчинових сумішей</w:t>
      </w:r>
    </w:p>
    <w:p w:rsidR="00F12EDF" w:rsidRPr="002900F7" w:rsidRDefault="00F12EDF" w:rsidP="00F12EDF">
      <w:pPr>
        <w:ind w:firstLine="700"/>
        <w:jc w:val="both"/>
        <w:rPr>
          <w:sz w:val="28"/>
          <w:szCs w:val="28"/>
          <w:lang w:val="uk-UA"/>
        </w:rPr>
      </w:pPr>
      <w:r w:rsidRPr="002900F7">
        <w:rPr>
          <w:sz w:val="28"/>
          <w:szCs w:val="28"/>
          <w:lang w:val="uk-UA"/>
        </w:rPr>
        <w:t>Інструктаж із безпеки праці під час приготування розчинових сумішей.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b/>
          <w:bCs/>
          <w:sz w:val="28"/>
          <w:szCs w:val="28"/>
          <w:lang w:val="uk-UA"/>
        </w:rPr>
      </w:pPr>
    </w:p>
    <w:p w:rsidR="00F12EDF" w:rsidRPr="002900F7" w:rsidRDefault="00F12EDF" w:rsidP="00F12EDF">
      <w:pPr>
        <w:ind w:firstLine="700"/>
        <w:jc w:val="both"/>
        <w:rPr>
          <w:b/>
          <w:bCs/>
          <w:sz w:val="28"/>
          <w:szCs w:val="28"/>
          <w:lang w:val="uk-UA"/>
        </w:rPr>
      </w:pP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Дозування матеріалів, послідовність і способи приготування розчинових сумішей вручну. </w:t>
      </w:r>
    </w:p>
    <w:p w:rsidR="00F12EDF" w:rsidRPr="002900F7" w:rsidRDefault="00F12EDF" w:rsidP="00F12EDF">
      <w:pPr>
        <w:ind w:firstLine="700"/>
        <w:jc w:val="both"/>
        <w:rPr>
          <w:sz w:val="28"/>
          <w:szCs w:val="28"/>
          <w:lang w:val="uk-UA"/>
        </w:rPr>
      </w:pPr>
      <w:r w:rsidRPr="002900F7">
        <w:rPr>
          <w:sz w:val="28"/>
          <w:szCs w:val="28"/>
          <w:lang w:val="uk-UA"/>
        </w:rPr>
        <w:t>Визначення рухомості розчинової суміші стандартним конусом.</w:t>
      </w:r>
      <w:r w:rsidRPr="002900F7">
        <w:rPr>
          <w:sz w:val="28"/>
          <w:szCs w:val="28"/>
          <w:lang w:val="uk-UA"/>
        </w:rPr>
        <w:tab/>
      </w:r>
    </w:p>
    <w:p w:rsidR="00F12EDF" w:rsidRPr="002900F7" w:rsidRDefault="00F12EDF" w:rsidP="00F12EDF">
      <w:pPr>
        <w:ind w:firstLine="700"/>
        <w:jc w:val="both"/>
        <w:rPr>
          <w:sz w:val="28"/>
          <w:szCs w:val="28"/>
          <w:lang w:val="uk-UA"/>
        </w:rPr>
      </w:pPr>
      <w:r w:rsidRPr="002900F7">
        <w:rPr>
          <w:sz w:val="28"/>
          <w:szCs w:val="28"/>
          <w:lang w:val="uk-UA"/>
        </w:rPr>
        <w:t>Приготування вапняної суміші на гашеному й негашеному вапні.</w:t>
      </w:r>
    </w:p>
    <w:p w:rsidR="00F12EDF" w:rsidRPr="002900F7" w:rsidRDefault="00F12EDF" w:rsidP="00F12EDF">
      <w:pPr>
        <w:jc w:val="both"/>
        <w:rPr>
          <w:sz w:val="28"/>
          <w:szCs w:val="28"/>
          <w:lang w:val="uk-UA"/>
        </w:rPr>
      </w:pPr>
      <w:r w:rsidRPr="002900F7">
        <w:rPr>
          <w:sz w:val="28"/>
          <w:szCs w:val="28"/>
          <w:lang w:val="uk-UA"/>
        </w:rPr>
        <w:t xml:space="preserve"> Приготування цементної, вапняно-цементної, вапняно-гіпсової суміші.</w:t>
      </w:r>
    </w:p>
    <w:p w:rsidR="00F12EDF" w:rsidRPr="002900F7" w:rsidRDefault="00F12EDF" w:rsidP="00F12EDF">
      <w:pPr>
        <w:jc w:val="both"/>
        <w:rPr>
          <w:sz w:val="28"/>
          <w:szCs w:val="28"/>
          <w:lang w:val="uk-UA"/>
        </w:rPr>
      </w:pPr>
      <w:r w:rsidRPr="002900F7">
        <w:rPr>
          <w:sz w:val="28"/>
          <w:szCs w:val="28"/>
          <w:lang w:val="uk-UA"/>
        </w:rPr>
        <w:t xml:space="preserve"> Приготування сухих сумішей за заданим складом. </w:t>
      </w:r>
    </w:p>
    <w:p w:rsidR="00F12EDF" w:rsidRPr="002900F7" w:rsidRDefault="00F12EDF" w:rsidP="00F12EDF">
      <w:pPr>
        <w:jc w:val="both"/>
        <w:rPr>
          <w:sz w:val="28"/>
          <w:szCs w:val="28"/>
          <w:lang w:val="uk-UA"/>
        </w:rPr>
      </w:pPr>
      <w:r w:rsidRPr="002900F7">
        <w:rPr>
          <w:sz w:val="28"/>
          <w:szCs w:val="28"/>
          <w:lang w:val="uk-UA"/>
        </w:rPr>
        <w:t xml:space="preserve">Приготування розчинових сумішей для набризку, ґрунту й накривки. </w:t>
      </w:r>
    </w:p>
    <w:p w:rsidR="00F12EDF" w:rsidRPr="002900F7" w:rsidRDefault="00F12EDF" w:rsidP="00F12EDF">
      <w:pPr>
        <w:jc w:val="both"/>
        <w:rPr>
          <w:sz w:val="28"/>
          <w:szCs w:val="28"/>
          <w:lang w:val="uk-UA"/>
        </w:rPr>
      </w:pPr>
      <w:r w:rsidRPr="002900F7">
        <w:rPr>
          <w:sz w:val="28"/>
          <w:szCs w:val="28"/>
          <w:lang w:val="uk-UA"/>
        </w:rPr>
        <w:t xml:space="preserve">Приготування жирних, пісних, пластичних і жорстких розчинових сумішей. </w:t>
      </w:r>
    </w:p>
    <w:p w:rsidR="00F12EDF" w:rsidRPr="002900F7" w:rsidRDefault="00F12EDF" w:rsidP="00F12EDF">
      <w:pPr>
        <w:jc w:val="both"/>
        <w:rPr>
          <w:sz w:val="28"/>
          <w:szCs w:val="28"/>
          <w:lang w:val="uk-UA"/>
        </w:rPr>
      </w:pPr>
      <w:r w:rsidRPr="002900F7">
        <w:rPr>
          <w:sz w:val="28"/>
          <w:szCs w:val="28"/>
          <w:lang w:val="uk-UA"/>
        </w:rPr>
        <w:t>Проціджування готових штукатурних розчинових сумішей.</w:t>
      </w:r>
    </w:p>
    <w:p w:rsidR="00F12EDF" w:rsidRPr="002900F7" w:rsidRDefault="00F12EDF" w:rsidP="00F12EDF">
      <w:pPr>
        <w:jc w:val="both"/>
        <w:rPr>
          <w:sz w:val="28"/>
          <w:szCs w:val="28"/>
          <w:lang w:val="uk-UA"/>
        </w:rPr>
      </w:pPr>
      <w:r w:rsidRPr="002900F7">
        <w:rPr>
          <w:sz w:val="28"/>
          <w:szCs w:val="28"/>
          <w:lang w:val="uk-UA"/>
        </w:rPr>
        <w:t xml:space="preserve"> Завантажування бункера-живильника матеріалами під час пневматичного подавання гіпсу або цементу. </w:t>
      </w:r>
    </w:p>
    <w:p w:rsidR="00F12EDF" w:rsidRPr="002900F7" w:rsidRDefault="00F12EDF" w:rsidP="00F12EDF">
      <w:pPr>
        <w:jc w:val="both"/>
        <w:rPr>
          <w:sz w:val="28"/>
          <w:szCs w:val="28"/>
          <w:lang w:val="uk-UA"/>
        </w:rPr>
      </w:pPr>
      <w:r w:rsidRPr="002900F7">
        <w:rPr>
          <w:sz w:val="28"/>
          <w:szCs w:val="28"/>
          <w:lang w:val="uk-UA"/>
        </w:rPr>
        <w:t xml:space="preserve">Транспортування сухих і розчинових сумішей у межах робочої зони. </w:t>
      </w:r>
    </w:p>
    <w:p w:rsidR="00F12EDF" w:rsidRPr="002900F7" w:rsidRDefault="00F12EDF" w:rsidP="00F12EDF">
      <w:pPr>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jc w:val="both"/>
        <w:rPr>
          <w:color w:val="FF0000"/>
          <w:sz w:val="16"/>
          <w:szCs w:val="28"/>
          <w:lang w:val="uk-UA"/>
        </w:rPr>
      </w:pPr>
      <w:r w:rsidRPr="002900F7">
        <w:rPr>
          <w:color w:val="FF0000"/>
          <w:lang w:val="uk-UA"/>
        </w:rPr>
        <w:tab/>
      </w:r>
    </w:p>
    <w:p w:rsidR="00F12EDF" w:rsidRPr="002900F7" w:rsidRDefault="00F12EDF" w:rsidP="00F12EDF">
      <w:pPr>
        <w:ind w:firstLine="700"/>
        <w:jc w:val="both"/>
        <w:rPr>
          <w:b/>
          <w:sz w:val="28"/>
          <w:szCs w:val="28"/>
          <w:lang w:val="uk-UA"/>
        </w:rPr>
      </w:pPr>
      <w:r w:rsidRPr="002900F7">
        <w:rPr>
          <w:b/>
          <w:sz w:val="28"/>
          <w:szCs w:val="28"/>
          <w:lang w:val="uk-UA"/>
        </w:rPr>
        <w:t>Тема 5. Прийоми виконання основних операцій штукатурних процесів</w:t>
      </w:r>
    </w:p>
    <w:p w:rsidR="00F12EDF" w:rsidRPr="002900F7" w:rsidRDefault="00F12EDF" w:rsidP="00F12EDF">
      <w:pPr>
        <w:ind w:firstLine="700"/>
        <w:jc w:val="both"/>
        <w:rPr>
          <w:b/>
          <w:sz w:val="28"/>
          <w:szCs w:val="28"/>
          <w:lang w:val="uk-UA"/>
        </w:rPr>
      </w:pPr>
      <w:r w:rsidRPr="002900F7">
        <w:rPr>
          <w:sz w:val="28"/>
          <w:szCs w:val="28"/>
          <w:lang w:val="uk-UA"/>
        </w:rPr>
        <w:t xml:space="preserve"> Інструктаж із безпеки праці під час опорядження поверхонь простою штукатуркою. Організація робочого місця</w:t>
      </w:r>
      <w:r w:rsidRPr="002900F7">
        <w:rPr>
          <w:b/>
          <w:sz w:val="28"/>
          <w:szCs w:val="28"/>
          <w:lang w:val="uk-UA"/>
        </w:rPr>
        <w:t xml:space="preserve">. </w:t>
      </w:r>
      <w:r w:rsidRPr="002900F7">
        <w:rPr>
          <w:sz w:val="28"/>
          <w:szCs w:val="28"/>
          <w:lang w:val="uk-UA"/>
        </w:rPr>
        <w:t>Інструктаж за змістом занять, організації робочого місця та вимог безпеки праці проводиться на початку кожного уроку.</w:t>
      </w:r>
    </w:p>
    <w:p w:rsidR="00F12EDF" w:rsidRPr="002900F7" w:rsidRDefault="00F12EDF" w:rsidP="00F12EDF">
      <w:pPr>
        <w:ind w:firstLine="700"/>
        <w:jc w:val="both"/>
        <w:rPr>
          <w:b/>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Накидання розчинової суміші кельмою з сокола способом „зліва направо” на верхню, середню, нижню частини стіни. </w:t>
      </w:r>
    </w:p>
    <w:p w:rsidR="00F12EDF" w:rsidRPr="002900F7" w:rsidRDefault="00F12EDF" w:rsidP="00F12EDF">
      <w:pPr>
        <w:ind w:firstLine="700"/>
        <w:jc w:val="both"/>
        <w:rPr>
          <w:sz w:val="28"/>
          <w:szCs w:val="28"/>
          <w:lang w:val="uk-UA"/>
        </w:rPr>
      </w:pPr>
      <w:r w:rsidRPr="002900F7">
        <w:rPr>
          <w:sz w:val="28"/>
          <w:szCs w:val="28"/>
          <w:lang w:val="uk-UA"/>
        </w:rPr>
        <w:t xml:space="preserve">Накидання розчинової суміші штукатурною кельмою з сокола „з права наліво” на верхню, середню, нижню частини стіни. </w:t>
      </w:r>
    </w:p>
    <w:p w:rsidR="00F12EDF" w:rsidRPr="002900F7" w:rsidRDefault="00F12EDF" w:rsidP="00F12EDF">
      <w:pPr>
        <w:ind w:firstLine="700"/>
        <w:jc w:val="both"/>
        <w:rPr>
          <w:sz w:val="28"/>
          <w:szCs w:val="28"/>
          <w:lang w:val="uk-UA"/>
        </w:rPr>
      </w:pPr>
      <w:r w:rsidRPr="002900F7">
        <w:rPr>
          <w:sz w:val="28"/>
          <w:szCs w:val="28"/>
          <w:lang w:val="uk-UA"/>
        </w:rPr>
        <w:t>Накидання розчинової суміші кельмою з сокола в лузгові кути.</w:t>
      </w:r>
    </w:p>
    <w:p w:rsidR="00F12EDF" w:rsidRPr="002900F7" w:rsidRDefault="00F12EDF" w:rsidP="00F12EDF">
      <w:pPr>
        <w:jc w:val="both"/>
        <w:rPr>
          <w:sz w:val="28"/>
          <w:szCs w:val="28"/>
          <w:lang w:val="uk-UA"/>
        </w:rPr>
      </w:pPr>
      <w:r w:rsidRPr="002900F7">
        <w:rPr>
          <w:sz w:val="28"/>
          <w:szCs w:val="28"/>
          <w:lang w:val="uk-UA"/>
        </w:rPr>
        <w:t xml:space="preserve"> Накидання розчинової суміші кельмою з сокола на стелю прийомами через голову, над собою і від себе. </w:t>
      </w:r>
    </w:p>
    <w:p w:rsidR="00F12EDF" w:rsidRPr="002900F7" w:rsidRDefault="00F12EDF" w:rsidP="00F12EDF">
      <w:pPr>
        <w:jc w:val="both"/>
        <w:rPr>
          <w:sz w:val="28"/>
          <w:szCs w:val="28"/>
          <w:lang w:val="uk-UA"/>
        </w:rPr>
      </w:pPr>
      <w:r w:rsidRPr="002900F7">
        <w:rPr>
          <w:sz w:val="28"/>
          <w:szCs w:val="28"/>
          <w:lang w:val="uk-UA"/>
        </w:rPr>
        <w:t>Накидання розчинової суміші безпосередньо з ящика кельмою, ковшем.</w:t>
      </w:r>
    </w:p>
    <w:p w:rsidR="00F12EDF" w:rsidRPr="002900F7" w:rsidRDefault="00F12EDF" w:rsidP="00F12EDF">
      <w:pPr>
        <w:jc w:val="both"/>
        <w:rPr>
          <w:sz w:val="28"/>
          <w:szCs w:val="28"/>
          <w:lang w:val="uk-UA"/>
        </w:rPr>
      </w:pPr>
      <w:r w:rsidRPr="002900F7">
        <w:rPr>
          <w:sz w:val="28"/>
          <w:szCs w:val="28"/>
          <w:lang w:val="uk-UA"/>
        </w:rPr>
        <w:t xml:space="preserve"> Намазування розчинової суміші на стіни і стелю соколом і напівтерком.</w:t>
      </w:r>
    </w:p>
    <w:p w:rsidR="00F12EDF" w:rsidRPr="002900F7" w:rsidRDefault="00F12EDF" w:rsidP="00F12EDF">
      <w:pPr>
        <w:jc w:val="both"/>
        <w:rPr>
          <w:sz w:val="28"/>
          <w:szCs w:val="28"/>
          <w:lang w:val="uk-UA"/>
        </w:rPr>
      </w:pPr>
      <w:r w:rsidRPr="002900F7">
        <w:rPr>
          <w:sz w:val="28"/>
          <w:szCs w:val="28"/>
          <w:lang w:val="uk-UA"/>
        </w:rPr>
        <w:t xml:space="preserve"> Намазування розчинової суміші на сітчасті  поверхні кельмою з сокола. </w:t>
      </w:r>
    </w:p>
    <w:p w:rsidR="00F12EDF" w:rsidRPr="002900F7" w:rsidRDefault="00F12EDF" w:rsidP="00F12EDF">
      <w:pPr>
        <w:jc w:val="both"/>
        <w:rPr>
          <w:b/>
          <w:sz w:val="28"/>
          <w:szCs w:val="28"/>
          <w:lang w:val="uk-UA"/>
        </w:rPr>
      </w:pPr>
      <w:r w:rsidRPr="002900F7">
        <w:rPr>
          <w:sz w:val="28"/>
          <w:szCs w:val="28"/>
          <w:lang w:val="uk-UA"/>
        </w:rPr>
        <w:t>Розрівнювання розчинової суміші напівтерком, правилом</w:t>
      </w:r>
    </w:p>
    <w:p w:rsidR="00F12EDF" w:rsidRPr="002900F7" w:rsidRDefault="00F12EDF" w:rsidP="00F12EDF">
      <w:pPr>
        <w:jc w:val="both"/>
        <w:rPr>
          <w:sz w:val="28"/>
          <w:szCs w:val="28"/>
          <w:lang w:val="uk-UA"/>
        </w:rPr>
      </w:pPr>
      <w:r w:rsidRPr="002900F7">
        <w:rPr>
          <w:sz w:val="28"/>
          <w:szCs w:val="28"/>
          <w:lang w:val="uk-UA"/>
        </w:rPr>
        <w:t xml:space="preserve">Нанесення розчинової суміші вручну. </w:t>
      </w:r>
    </w:p>
    <w:p w:rsidR="00F12EDF" w:rsidRPr="002900F7" w:rsidRDefault="00F12EDF" w:rsidP="00F12EDF">
      <w:pPr>
        <w:ind w:firstLine="700"/>
        <w:jc w:val="both"/>
        <w:rPr>
          <w:sz w:val="28"/>
          <w:szCs w:val="28"/>
          <w:lang w:val="uk-UA"/>
        </w:rPr>
      </w:pPr>
      <w:r w:rsidRPr="002900F7">
        <w:rPr>
          <w:sz w:val="28"/>
          <w:szCs w:val="28"/>
          <w:lang w:val="uk-UA"/>
        </w:rPr>
        <w:t>Накидання розчинової суміші соколом, ковшем, кельмою.</w:t>
      </w:r>
    </w:p>
    <w:p w:rsidR="00F12EDF" w:rsidRPr="002900F7" w:rsidRDefault="00F12EDF" w:rsidP="00F12EDF">
      <w:pPr>
        <w:ind w:firstLine="700"/>
        <w:jc w:val="both"/>
        <w:rPr>
          <w:sz w:val="28"/>
          <w:szCs w:val="28"/>
          <w:lang w:val="uk-UA"/>
        </w:rPr>
      </w:pPr>
      <w:r w:rsidRPr="002900F7">
        <w:rPr>
          <w:sz w:val="28"/>
          <w:szCs w:val="28"/>
          <w:lang w:val="uk-UA"/>
        </w:rPr>
        <w:t xml:space="preserve">Розрівнювання розчинової суміші соколом, напівтерками, правилами. </w:t>
      </w:r>
    </w:p>
    <w:p w:rsidR="00F12EDF" w:rsidRPr="002900F7" w:rsidRDefault="00F12EDF" w:rsidP="00F12EDF">
      <w:pPr>
        <w:jc w:val="both"/>
        <w:rPr>
          <w:sz w:val="28"/>
          <w:szCs w:val="28"/>
          <w:lang w:val="uk-UA"/>
        </w:rPr>
      </w:pPr>
      <w:r w:rsidRPr="002900F7">
        <w:rPr>
          <w:sz w:val="28"/>
          <w:szCs w:val="28"/>
          <w:lang w:val="uk-UA"/>
        </w:rPr>
        <w:t>Обконопачування коробок та місць прилягання великопанельних перегородок.</w:t>
      </w:r>
    </w:p>
    <w:p w:rsidR="00F12EDF" w:rsidRPr="002900F7" w:rsidRDefault="00F12EDF" w:rsidP="00F12EDF">
      <w:pPr>
        <w:ind w:firstLine="700"/>
        <w:jc w:val="both"/>
        <w:rPr>
          <w:sz w:val="28"/>
          <w:szCs w:val="28"/>
          <w:lang w:val="uk-UA"/>
        </w:rPr>
      </w:pPr>
      <w:r w:rsidRPr="002900F7">
        <w:rPr>
          <w:sz w:val="28"/>
          <w:szCs w:val="28"/>
          <w:lang w:val="uk-UA"/>
        </w:rPr>
        <w:t>Підмазування місць прилягання наличників та плінтусів до стін.</w:t>
      </w:r>
    </w:p>
    <w:p w:rsidR="00F12EDF" w:rsidRPr="002900F7" w:rsidRDefault="00F12EDF" w:rsidP="00F12EDF">
      <w:pPr>
        <w:ind w:firstLine="700"/>
        <w:jc w:val="both"/>
        <w:rPr>
          <w:sz w:val="28"/>
          <w:szCs w:val="28"/>
          <w:lang w:val="uk-UA"/>
        </w:rPr>
      </w:pPr>
      <w:r w:rsidRPr="002900F7">
        <w:rPr>
          <w:sz w:val="28"/>
          <w:szCs w:val="28"/>
          <w:lang w:val="uk-UA"/>
        </w:rPr>
        <w:t xml:space="preserve">Збирання, розбирання та очищення форм для відливання плит з укладанням арматури. </w:t>
      </w:r>
    </w:p>
    <w:p w:rsidR="00F12EDF" w:rsidRPr="002900F7" w:rsidRDefault="00F12EDF" w:rsidP="00F12EDF">
      <w:pPr>
        <w:ind w:firstLine="700"/>
        <w:jc w:val="both"/>
        <w:rPr>
          <w:sz w:val="28"/>
          <w:szCs w:val="28"/>
          <w:lang w:val="uk-UA"/>
        </w:rPr>
      </w:pPr>
      <w:r w:rsidRPr="002900F7">
        <w:rPr>
          <w:sz w:val="28"/>
          <w:szCs w:val="28"/>
          <w:lang w:val="uk-UA"/>
        </w:rPr>
        <w:t xml:space="preserve">Відливання плит з укладанням арматури. </w:t>
      </w:r>
    </w:p>
    <w:p w:rsidR="00F12EDF" w:rsidRPr="002900F7" w:rsidRDefault="00F12EDF" w:rsidP="00F12EDF">
      <w:pPr>
        <w:ind w:firstLine="700"/>
        <w:jc w:val="both"/>
        <w:rPr>
          <w:sz w:val="28"/>
          <w:szCs w:val="28"/>
          <w:lang w:val="uk-UA"/>
        </w:rPr>
      </w:pPr>
      <w:r w:rsidRPr="002900F7">
        <w:rPr>
          <w:sz w:val="28"/>
          <w:szCs w:val="28"/>
          <w:lang w:val="uk-UA"/>
        </w:rPr>
        <w:t xml:space="preserve">Зачищання та підмазування плит і блоків вентиляційних коробів. </w:t>
      </w:r>
    </w:p>
    <w:p w:rsidR="00F12EDF" w:rsidRPr="002900F7" w:rsidRDefault="00F12EDF" w:rsidP="00F12EDF">
      <w:pPr>
        <w:ind w:firstLine="700"/>
        <w:jc w:val="both"/>
        <w:rPr>
          <w:sz w:val="28"/>
          <w:szCs w:val="28"/>
          <w:lang w:val="uk-UA"/>
        </w:rPr>
      </w:pPr>
      <w:r w:rsidRPr="002900F7">
        <w:rPr>
          <w:sz w:val="28"/>
          <w:szCs w:val="28"/>
          <w:lang w:val="uk-UA"/>
        </w:rPr>
        <w:t>Перетирання штукатурки.</w:t>
      </w:r>
    </w:p>
    <w:p w:rsidR="00F12EDF" w:rsidRPr="002900F7" w:rsidRDefault="00F12EDF" w:rsidP="00F12EDF">
      <w:pPr>
        <w:ind w:firstLine="700"/>
        <w:jc w:val="both"/>
        <w:rPr>
          <w:sz w:val="28"/>
          <w:szCs w:val="28"/>
          <w:lang w:val="uk-UA"/>
        </w:rPr>
      </w:pPr>
      <w:r w:rsidRPr="002900F7">
        <w:rPr>
          <w:sz w:val="28"/>
          <w:szCs w:val="28"/>
          <w:lang w:val="uk-UA"/>
        </w:rPr>
        <w:lastRenderedPageBreak/>
        <w:t>Перевірка якості обштукатуреної поверхні.</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6. Ремонтні роботи</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праці при виконанні ремонтних робіт.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Відбивання пошкоджених місць. </w:t>
      </w:r>
    </w:p>
    <w:p w:rsidR="00F12EDF" w:rsidRPr="002900F7" w:rsidRDefault="00F12EDF" w:rsidP="00F12EDF">
      <w:pPr>
        <w:ind w:firstLine="700"/>
        <w:jc w:val="both"/>
        <w:rPr>
          <w:sz w:val="28"/>
          <w:szCs w:val="28"/>
          <w:lang w:val="uk-UA"/>
        </w:rPr>
      </w:pPr>
      <w:r w:rsidRPr="002900F7">
        <w:rPr>
          <w:sz w:val="28"/>
          <w:szCs w:val="28"/>
          <w:lang w:val="uk-UA"/>
        </w:rPr>
        <w:t xml:space="preserve">Зняття ділянок старої штукатурки, розшивка щілин і їх обробка, очищення набілу, затирання, перетирання поверхонь, обробка пошкоджень на галтелях, укосах, кутах. </w:t>
      </w:r>
    </w:p>
    <w:p w:rsidR="00F12EDF" w:rsidRPr="002900F7" w:rsidRDefault="00F12EDF" w:rsidP="00F12EDF">
      <w:pPr>
        <w:ind w:firstLine="700"/>
        <w:jc w:val="both"/>
        <w:rPr>
          <w:sz w:val="28"/>
          <w:szCs w:val="28"/>
          <w:lang w:val="uk-UA"/>
        </w:rPr>
      </w:pPr>
      <w:r w:rsidRPr="002900F7">
        <w:rPr>
          <w:sz w:val="28"/>
          <w:szCs w:val="28"/>
          <w:lang w:val="uk-UA"/>
        </w:rPr>
        <w:t>Зачищення й підмазування плит і блоків вентиляційних коробів.</w:t>
      </w:r>
    </w:p>
    <w:p w:rsidR="00F12EDF" w:rsidRPr="002900F7" w:rsidRDefault="00F12EDF" w:rsidP="00F12EDF">
      <w:pPr>
        <w:ind w:firstLine="700"/>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7. Облицювання поверхонь гіпсокартонними листами</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при облицюванні</w:t>
      </w:r>
      <w:r>
        <w:rPr>
          <w:sz w:val="28"/>
          <w:szCs w:val="28"/>
          <w:lang w:val="uk-UA"/>
        </w:rPr>
        <w:t xml:space="preserve"> </w:t>
      </w:r>
      <w:r w:rsidRPr="002900F7">
        <w:rPr>
          <w:sz w:val="28"/>
          <w:szCs w:val="28"/>
          <w:lang w:val="uk-UA"/>
        </w:rPr>
        <w:t>поверхонь гіпсокартонними листами.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b/>
          <w:bCs/>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 Розкрій гіпсокартонних листів, розмітка поверхонь, установка марок і маяків, кріплення рейок. </w:t>
      </w:r>
    </w:p>
    <w:p w:rsidR="00F12EDF" w:rsidRPr="002900F7" w:rsidRDefault="00F12EDF" w:rsidP="00F12EDF">
      <w:pPr>
        <w:ind w:firstLine="700"/>
        <w:jc w:val="both"/>
        <w:rPr>
          <w:sz w:val="28"/>
          <w:szCs w:val="28"/>
          <w:lang w:val="uk-UA"/>
        </w:rPr>
      </w:pPr>
      <w:r w:rsidRPr="002900F7">
        <w:rPr>
          <w:sz w:val="28"/>
          <w:szCs w:val="28"/>
          <w:lang w:val="uk-UA"/>
        </w:rPr>
        <w:t xml:space="preserve">Установка й вивіряння гіпсокартонних листів, кріплення їх на мастиках, цвяхах. </w:t>
      </w:r>
    </w:p>
    <w:p w:rsidR="00F12EDF" w:rsidRPr="002900F7" w:rsidRDefault="00F12EDF" w:rsidP="00F12EDF">
      <w:pPr>
        <w:ind w:firstLine="700"/>
        <w:jc w:val="both"/>
        <w:rPr>
          <w:sz w:val="28"/>
          <w:szCs w:val="28"/>
          <w:lang w:val="uk-UA"/>
        </w:rPr>
      </w:pPr>
      <w:r w:rsidRPr="002900F7">
        <w:rPr>
          <w:sz w:val="28"/>
          <w:szCs w:val="28"/>
          <w:lang w:val="uk-UA"/>
        </w:rPr>
        <w:t xml:space="preserve">Обробка швів сумішами, самоклеючою плівкою. </w:t>
      </w:r>
    </w:p>
    <w:p w:rsidR="00F12EDF" w:rsidRPr="002900F7" w:rsidRDefault="00F12EDF" w:rsidP="00F12EDF">
      <w:pPr>
        <w:ind w:firstLine="700"/>
        <w:jc w:val="both"/>
        <w:rPr>
          <w:sz w:val="28"/>
          <w:szCs w:val="28"/>
          <w:lang w:val="uk-UA"/>
        </w:rPr>
      </w:pPr>
      <w:r w:rsidRPr="002900F7">
        <w:rPr>
          <w:sz w:val="28"/>
          <w:szCs w:val="28"/>
          <w:lang w:val="uk-UA"/>
        </w:rPr>
        <w:t xml:space="preserve">Влаштування сучасних гіпсокартонних систем. </w:t>
      </w:r>
    </w:p>
    <w:p w:rsidR="00F12EDF" w:rsidRPr="002900F7" w:rsidRDefault="00F12EDF" w:rsidP="00F12EDF">
      <w:pPr>
        <w:ind w:firstLine="700"/>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0"/>
        <w:jc w:val="both"/>
        <w:rPr>
          <w:sz w:val="16"/>
          <w:lang w:val="uk-UA"/>
        </w:rPr>
      </w:pPr>
    </w:p>
    <w:p w:rsidR="00F12EDF" w:rsidRPr="002900F7" w:rsidRDefault="00F12EDF" w:rsidP="00F12EDF">
      <w:pPr>
        <w:ind w:firstLine="700"/>
        <w:jc w:val="center"/>
        <w:rPr>
          <w:b/>
          <w:sz w:val="28"/>
          <w:szCs w:val="28"/>
          <w:lang w:val="uk-UA"/>
        </w:rPr>
      </w:pPr>
      <w:r w:rsidRPr="002900F7">
        <w:rPr>
          <w:b/>
          <w:sz w:val="28"/>
          <w:szCs w:val="28"/>
          <w:lang w:val="uk-UA"/>
        </w:rPr>
        <w:t>ІІ.ВИРОБНИЧА ПРАКТИКА</w:t>
      </w:r>
    </w:p>
    <w:p w:rsidR="00F12EDF" w:rsidRPr="002900F7" w:rsidRDefault="00F12EDF" w:rsidP="00F12EDF">
      <w:pPr>
        <w:pStyle w:val="a3"/>
        <w:ind w:firstLine="709"/>
        <w:jc w:val="both"/>
        <w:rPr>
          <w:b/>
          <w:szCs w:val="28"/>
        </w:rPr>
      </w:pPr>
      <w:r w:rsidRPr="002900F7">
        <w:rPr>
          <w:b/>
          <w:szCs w:val="28"/>
        </w:rPr>
        <w:t>Тема 1. Інструктаж з охорони праці й пожежної безпеки на виробництві</w:t>
      </w:r>
    </w:p>
    <w:p w:rsidR="00F12EDF" w:rsidRPr="002900F7" w:rsidRDefault="00F12EDF" w:rsidP="00F12EDF">
      <w:pPr>
        <w:pStyle w:val="a3"/>
        <w:ind w:firstLine="709"/>
        <w:jc w:val="both"/>
        <w:rPr>
          <w:szCs w:val="28"/>
        </w:rPr>
      </w:pPr>
      <w:r w:rsidRPr="002900F7">
        <w:rPr>
          <w:szCs w:val="28"/>
        </w:rPr>
        <w:t xml:space="preserve">Інструктаж із техніки безпеки й пожежної безпеки. </w:t>
      </w:r>
    </w:p>
    <w:p w:rsidR="00F12EDF" w:rsidRPr="002900F7" w:rsidRDefault="00F12EDF" w:rsidP="00F12EDF">
      <w:pPr>
        <w:pStyle w:val="a3"/>
        <w:ind w:firstLine="709"/>
        <w:jc w:val="both"/>
        <w:rPr>
          <w:szCs w:val="28"/>
        </w:rPr>
      </w:pPr>
      <w:r w:rsidRPr="002900F7">
        <w:rPr>
          <w:szCs w:val="28"/>
        </w:rPr>
        <w:t xml:space="preserve">Система управління охороною праці, організація служби безпеки праці на виробництві. </w:t>
      </w:r>
    </w:p>
    <w:p w:rsidR="00F12EDF" w:rsidRPr="002900F7" w:rsidRDefault="00F12EDF" w:rsidP="00F12EDF">
      <w:pPr>
        <w:pStyle w:val="a3"/>
        <w:ind w:firstLine="709"/>
        <w:jc w:val="both"/>
        <w:rPr>
          <w:szCs w:val="28"/>
        </w:rPr>
      </w:pPr>
      <w:r w:rsidRPr="002900F7">
        <w:rPr>
          <w:szCs w:val="28"/>
        </w:rPr>
        <w:t xml:space="preserve">Використання засобів техніки безпеки та індивідуального захисту. </w:t>
      </w:r>
    </w:p>
    <w:p w:rsidR="00F12EDF" w:rsidRPr="002900F7" w:rsidRDefault="00F12EDF" w:rsidP="00F12EDF">
      <w:pPr>
        <w:ind w:firstLine="709"/>
        <w:jc w:val="both"/>
        <w:rPr>
          <w:sz w:val="28"/>
          <w:szCs w:val="28"/>
          <w:lang w:val="uk-UA"/>
        </w:rPr>
      </w:pPr>
      <w:r w:rsidRPr="002900F7">
        <w:rPr>
          <w:sz w:val="28"/>
          <w:szCs w:val="28"/>
          <w:lang w:val="uk-UA"/>
        </w:rPr>
        <w:t xml:space="preserve">Ознайомлення з правилами поведінки на території будівництва. </w:t>
      </w:r>
    </w:p>
    <w:p w:rsidR="00F12EDF" w:rsidRPr="002900F7" w:rsidRDefault="00F12EDF" w:rsidP="00F12EDF">
      <w:pPr>
        <w:jc w:val="both"/>
        <w:rPr>
          <w:sz w:val="28"/>
          <w:szCs w:val="28"/>
          <w:lang w:val="uk-UA"/>
        </w:rPr>
      </w:pPr>
      <w:r w:rsidRPr="002900F7">
        <w:rPr>
          <w:sz w:val="28"/>
          <w:szCs w:val="28"/>
          <w:lang w:val="uk-UA"/>
        </w:rPr>
        <w:t xml:space="preserve">Транспортні засоби на території будівництва, правила їх руху. </w:t>
      </w:r>
    </w:p>
    <w:p w:rsidR="00F12EDF" w:rsidRPr="002900F7" w:rsidRDefault="00F12EDF" w:rsidP="00F12EDF">
      <w:pPr>
        <w:ind w:firstLine="709"/>
        <w:jc w:val="both"/>
        <w:rPr>
          <w:sz w:val="28"/>
          <w:szCs w:val="28"/>
          <w:lang w:val="uk-UA"/>
        </w:rPr>
      </w:pPr>
      <w:r w:rsidRPr="002900F7">
        <w:rPr>
          <w:sz w:val="28"/>
          <w:szCs w:val="28"/>
          <w:lang w:val="uk-UA"/>
        </w:rPr>
        <w:t xml:space="preserve">Дозвіл на виконання робіт. </w:t>
      </w:r>
    </w:p>
    <w:p w:rsidR="00F12EDF" w:rsidRPr="002900F7" w:rsidRDefault="00F12EDF" w:rsidP="00F12EDF">
      <w:pPr>
        <w:ind w:firstLine="709"/>
        <w:jc w:val="both"/>
        <w:rPr>
          <w:sz w:val="28"/>
          <w:szCs w:val="28"/>
          <w:lang w:val="uk-UA"/>
        </w:rPr>
      </w:pPr>
      <w:r w:rsidRPr="002900F7">
        <w:rPr>
          <w:sz w:val="28"/>
          <w:szCs w:val="28"/>
          <w:lang w:val="uk-UA"/>
        </w:rPr>
        <w:t xml:space="preserve">Правила складування будівельних матеріалів. </w:t>
      </w:r>
    </w:p>
    <w:p w:rsidR="00F12EDF" w:rsidRPr="002900F7" w:rsidRDefault="00F12EDF" w:rsidP="00F12EDF">
      <w:pPr>
        <w:ind w:firstLine="709"/>
        <w:jc w:val="both"/>
        <w:rPr>
          <w:sz w:val="28"/>
          <w:szCs w:val="28"/>
          <w:lang w:val="uk-UA"/>
        </w:rPr>
      </w:pPr>
      <w:r w:rsidRPr="002900F7">
        <w:rPr>
          <w:sz w:val="28"/>
          <w:szCs w:val="28"/>
          <w:lang w:val="uk-UA"/>
        </w:rPr>
        <w:t>Значення огороджуючих, запобіжних засобів і пристроїв, попереджуючих написів на будівництві.</w:t>
      </w:r>
    </w:p>
    <w:p w:rsidR="00F12EDF" w:rsidRPr="002900F7" w:rsidRDefault="00F12EDF" w:rsidP="00F12EDF">
      <w:pPr>
        <w:ind w:firstLine="709"/>
        <w:jc w:val="both"/>
        <w:rPr>
          <w:sz w:val="28"/>
          <w:szCs w:val="28"/>
          <w:lang w:val="uk-UA"/>
        </w:rPr>
      </w:pPr>
      <w:r w:rsidRPr="002900F7">
        <w:rPr>
          <w:sz w:val="28"/>
          <w:szCs w:val="28"/>
          <w:lang w:val="uk-UA"/>
        </w:rPr>
        <w:t>Інструктажі з безпеки праці безпосередньо на технологічній ділянці та робочому місці.</w:t>
      </w:r>
    </w:p>
    <w:p w:rsidR="00F12EDF" w:rsidRPr="002900F7" w:rsidRDefault="00F12EDF" w:rsidP="00F12EDF">
      <w:pPr>
        <w:ind w:firstLine="700"/>
        <w:jc w:val="both"/>
        <w:rPr>
          <w:b/>
          <w:sz w:val="28"/>
          <w:szCs w:val="28"/>
          <w:lang w:val="uk-UA"/>
        </w:rPr>
      </w:pPr>
      <w:r w:rsidRPr="002900F7">
        <w:rPr>
          <w:b/>
          <w:sz w:val="28"/>
          <w:szCs w:val="28"/>
          <w:lang w:val="uk-UA"/>
        </w:rPr>
        <w:lastRenderedPageBreak/>
        <w:t>Тема 2. Самостійне виконання штукатурних робіт, складністю 2-3  розряду</w:t>
      </w:r>
    </w:p>
    <w:p w:rsidR="00F12EDF" w:rsidRPr="002900F7" w:rsidRDefault="00F12EDF" w:rsidP="00F12EDF">
      <w:pPr>
        <w:ind w:firstLine="700"/>
        <w:jc w:val="both"/>
        <w:rPr>
          <w:sz w:val="28"/>
          <w:szCs w:val="28"/>
          <w:lang w:val="uk-UA"/>
        </w:rPr>
      </w:pPr>
      <w:r w:rsidRPr="002900F7">
        <w:rPr>
          <w:sz w:val="28"/>
          <w:szCs w:val="28"/>
          <w:lang w:val="uk-UA"/>
        </w:rPr>
        <w:t>Самостійне виконання робіт штукатура 2-3  розряду у відповідності з вимогами кваліфікаційної характеристики і з технологією виробництва, вимогами будівельних норм і правил на опоряджувальні роботи із застосуванням передової технології робіт, сучасних механізмів, нормокомплектів, інструментів, пристроїв і високопродуктивних методів праці.</w:t>
      </w:r>
    </w:p>
    <w:p w:rsidR="00F12EDF" w:rsidRPr="002900F7" w:rsidRDefault="00F12EDF" w:rsidP="00F12EDF">
      <w:pPr>
        <w:jc w:val="both"/>
        <w:rPr>
          <w:b/>
          <w:sz w:val="28"/>
          <w:szCs w:val="28"/>
          <w:lang w:val="uk-UA"/>
        </w:rPr>
      </w:pPr>
      <w:r w:rsidRPr="002900F7">
        <w:rPr>
          <w:sz w:val="28"/>
          <w:szCs w:val="28"/>
          <w:lang w:val="uk-UA"/>
        </w:rPr>
        <w:tab/>
      </w:r>
      <w:r w:rsidRPr="002900F7">
        <w:rPr>
          <w:b/>
          <w:i/>
          <w:sz w:val="28"/>
          <w:szCs w:val="28"/>
          <w:lang w:val="uk-UA"/>
        </w:rPr>
        <w:t>Примітка.</w:t>
      </w:r>
      <w:r>
        <w:rPr>
          <w:b/>
          <w:i/>
          <w:sz w:val="28"/>
          <w:szCs w:val="28"/>
          <w:lang w:val="uk-UA"/>
        </w:rPr>
        <w:t xml:space="preserve"> </w:t>
      </w:r>
      <w:r w:rsidRPr="002900F7">
        <w:rPr>
          <w:iCs/>
          <w:sz w:val="28"/>
          <w:szCs w:val="28"/>
          <w:lang w:val="uk-UA"/>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r w:rsidRPr="002900F7">
        <w:rPr>
          <w:b/>
          <w:sz w:val="28"/>
          <w:szCs w:val="28"/>
          <w:lang w:val="uk-UA"/>
        </w:rPr>
        <w:t>Кваліфікаційна пробна робота</w:t>
      </w:r>
    </w:p>
    <w:p w:rsidR="00F12EDF" w:rsidRPr="002900F7" w:rsidRDefault="00F12EDF" w:rsidP="00F12EDF">
      <w:pPr>
        <w:jc w:val="both"/>
        <w:rPr>
          <w:sz w:val="16"/>
          <w:szCs w:val="28"/>
          <w:lang w:val="uk-UA"/>
        </w:rPr>
      </w:pPr>
    </w:p>
    <w:p w:rsidR="00F12EDF" w:rsidRPr="002900F7" w:rsidRDefault="00F12EDF" w:rsidP="00F12EDF">
      <w:pPr>
        <w:jc w:val="both"/>
        <w:rPr>
          <w:b/>
          <w:szCs w:val="28"/>
          <w:lang w:val="uk-UA"/>
        </w:rPr>
      </w:pPr>
    </w:p>
    <w:p w:rsidR="00F12EDF" w:rsidRPr="00811F0A" w:rsidRDefault="00F12EDF" w:rsidP="00F12EDF">
      <w:pPr>
        <w:ind w:firstLine="700"/>
        <w:jc w:val="both"/>
        <w:rPr>
          <w:b/>
          <w:sz w:val="28"/>
          <w:szCs w:val="28"/>
          <w:lang w:val="uk-UA"/>
        </w:rPr>
      </w:pPr>
      <w:r w:rsidRPr="00811F0A">
        <w:rPr>
          <w:b/>
          <w:sz w:val="28"/>
          <w:szCs w:val="28"/>
          <w:lang w:val="uk-UA"/>
        </w:rPr>
        <w:t>Приклади робіт</w:t>
      </w:r>
    </w:p>
    <w:p w:rsidR="00F12EDF" w:rsidRPr="002900F7" w:rsidRDefault="00F12EDF" w:rsidP="00F12EDF">
      <w:pPr>
        <w:ind w:firstLine="700"/>
        <w:jc w:val="both"/>
        <w:rPr>
          <w:sz w:val="28"/>
          <w:szCs w:val="28"/>
          <w:lang w:val="uk-UA"/>
        </w:rPr>
      </w:pPr>
    </w:p>
    <w:p w:rsidR="00F12EDF" w:rsidRPr="00811F0A" w:rsidRDefault="00F12EDF" w:rsidP="00F12EDF">
      <w:pPr>
        <w:numPr>
          <w:ilvl w:val="0"/>
          <w:numId w:val="29"/>
        </w:numPr>
        <w:jc w:val="both"/>
        <w:rPr>
          <w:rFonts w:eastAsia="Times New Roman"/>
          <w:sz w:val="28"/>
          <w:szCs w:val="28"/>
          <w:lang w:val="uk-UA"/>
        </w:rPr>
      </w:pPr>
      <w:r w:rsidRPr="00811F0A">
        <w:rPr>
          <w:rFonts w:eastAsia="Times New Roman"/>
          <w:sz w:val="28"/>
          <w:szCs w:val="28"/>
          <w:lang w:val="uk-UA"/>
        </w:rPr>
        <w:t xml:space="preserve">Дозування матеріалів. </w:t>
      </w:r>
    </w:p>
    <w:p w:rsidR="00F12EDF" w:rsidRPr="00811F0A" w:rsidRDefault="00F12EDF" w:rsidP="00F12EDF">
      <w:pPr>
        <w:numPr>
          <w:ilvl w:val="0"/>
          <w:numId w:val="29"/>
        </w:numPr>
        <w:jc w:val="both"/>
        <w:rPr>
          <w:rFonts w:eastAsia="Times New Roman"/>
          <w:sz w:val="28"/>
          <w:szCs w:val="28"/>
          <w:lang w:val="uk-UA"/>
        </w:rPr>
      </w:pPr>
      <w:r w:rsidRPr="00811F0A">
        <w:rPr>
          <w:rFonts w:eastAsia="Times New Roman"/>
          <w:sz w:val="28"/>
          <w:szCs w:val="28"/>
          <w:lang w:val="uk-UA"/>
        </w:rPr>
        <w:t xml:space="preserve">Приготування сухих сумішей за заданим складом для звичайних штукатурок (гарцювання).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sz w:val="28"/>
          <w:szCs w:val="28"/>
          <w:lang w:val="uk-UA"/>
        </w:rPr>
        <w:t>Проціджування готових штукатурних розчинових сумішей.</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sz w:val="28"/>
          <w:szCs w:val="28"/>
          <w:lang w:val="uk-UA"/>
        </w:rPr>
        <w:t xml:space="preserve"> </w:t>
      </w:r>
      <w:r w:rsidRPr="00811F0A">
        <w:rPr>
          <w:rFonts w:eastAsia="Times New Roman"/>
          <w:bCs/>
          <w:iCs/>
          <w:sz w:val="28"/>
          <w:szCs w:val="28"/>
          <w:lang w:val="uk-UA"/>
        </w:rPr>
        <w:t xml:space="preserve">Завантажування  бункера-живильника матеріалами під час пневматичного подавання гіпсу або цементу.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bCs/>
          <w:iCs/>
          <w:sz w:val="28"/>
          <w:szCs w:val="28"/>
          <w:lang w:val="uk-UA"/>
        </w:rPr>
        <w:t xml:space="preserve">Транспортування сухих та розчинових сумішей у межах робочої зони.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sz w:val="28"/>
          <w:szCs w:val="28"/>
          <w:lang w:val="uk-UA"/>
        </w:rPr>
        <w:t xml:space="preserve">Виготовлення вручну дранкових щитів та прибивання </w:t>
      </w:r>
      <w:r w:rsidRPr="00811F0A">
        <w:rPr>
          <w:rFonts w:eastAsia="Times New Roman"/>
          <w:bCs/>
          <w:iCs/>
          <w:sz w:val="28"/>
          <w:szCs w:val="28"/>
          <w:lang w:val="uk-UA"/>
        </w:rPr>
        <w:t xml:space="preserve">їх до поверхонь.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sz w:val="28"/>
          <w:szCs w:val="28"/>
          <w:lang w:val="uk-UA"/>
        </w:rPr>
        <w:t xml:space="preserve">Прибивання поштучної дранки </w:t>
      </w:r>
      <w:r w:rsidRPr="00811F0A">
        <w:rPr>
          <w:rFonts w:eastAsia="Times New Roman"/>
          <w:bCs/>
          <w:iCs/>
          <w:sz w:val="28"/>
          <w:szCs w:val="28"/>
          <w:lang w:val="uk-UA"/>
        </w:rPr>
        <w:t xml:space="preserve">на поверхні стель і стін. </w:t>
      </w:r>
    </w:p>
    <w:p w:rsidR="00F12EDF" w:rsidRPr="00811F0A" w:rsidRDefault="00F12EDF" w:rsidP="00F12EDF">
      <w:pPr>
        <w:numPr>
          <w:ilvl w:val="0"/>
          <w:numId w:val="29"/>
        </w:numPr>
        <w:jc w:val="both"/>
        <w:rPr>
          <w:rFonts w:eastAsia="Times New Roman"/>
          <w:sz w:val="28"/>
          <w:szCs w:val="28"/>
          <w:lang w:val="uk-UA"/>
        </w:rPr>
      </w:pPr>
      <w:r w:rsidRPr="00811F0A">
        <w:rPr>
          <w:rFonts w:eastAsia="Times New Roman"/>
          <w:sz w:val="28"/>
          <w:szCs w:val="28"/>
          <w:lang w:val="uk-UA"/>
        </w:rPr>
        <w:t>Прибивання ізоляційних матеріалів, металевих сіток, обплітання цвяхів дротом і влаштування пробок у стінах.</w:t>
      </w:r>
    </w:p>
    <w:p w:rsidR="00F12EDF" w:rsidRPr="00811F0A" w:rsidRDefault="00F12EDF" w:rsidP="00F12EDF">
      <w:pPr>
        <w:numPr>
          <w:ilvl w:val="0"/>
          <w:numId w:val="29"/>
        </w:numPr>
        <w:jc w:val="both"/>
        <w:rPr>
          <w:rFonts w:eastAsia="Times New Roman"/>
          <w:sz w:val="28"/>
          <w:szCs w:val="28"/>
          <w:lang w:val="uk-UA"/>
        </w:rPr>
      </w:pPr>
      <w:r w:rsidRPr="00811F0A">
        <w:rPr>
          <w:rFonts w:eastAsia="Times New Roman"/>
          <w:sz w:val="28"/>
          <w:szCs w:val="28"/>
          <w:lang w:val="uk-UA"/>
        </w:rPr>
        <w:t xml:space="preserve">Пробивання, свердління отворів уручну.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sz w:val="28"/>
          <w:szCs w:val="28"/>
          <w:lang w:val="uk-UA"/>
        </w:rPr>
        <w:t>Н</w:t>
      </w:r>
      <w:r w:rsidRPr="00811F0A">
        <w:rPr>
          <w:rFonts w:eastAsia="Times New Roman"/>
          <w:snapToGrid w:val="0"/>
          <w:sz w:val="28"/>
          <w:szCs w:val="28"/>
          <w:lang w:val="uk-UA"/>
        </w:rPr>
        <w:t>асікання поверхонь механізованими інструментами.</w:t>
      </w:r>
      <w:r w:rsidRPr="00811F0A">
        <w:rPr>
          <w:rFonts w:eastAsia="Times New Roman"/>
          <w:bCs/>
          <w:iCs/>
          <w:sz w:val="28"/>
          <w:szCs w:val="28"/>
          <w:lang w:val="uk-UA"/>
        </w:rPr>
        <w:t xml:space="preserve">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bCs/>
          <w:iCs/>
          <w:sz w:val="28"/>
          <w:szCs w:val="28"/>
          <w:lang w:val="uk-UA"/>
        </w:rPr>
        <w:t xml:space="preserve">Нанесення штукатурної розчинової суміші вручну на поверхні стель і стін штукатурною лопаткою та ковшем.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bCs/>
          <w:iCs/>
          <w:sz w:val="28"/>
          <w:szCs w:val="28"/>
          <w:lang w:val="uk-UA"/>
        </w:rPr>
        <w:t xml:space="preserve">Суцільне розрівнювання штукатурної розчинової суміші півтерком та правилом. </w:t>
      </w:r>
    </w:p>
    <w:p w:rsidR="00F12EDF" w:rsidRPr="00811F0A" w:rsidRDefault="00F12EDF" w:rsidP="00F12EDF">
      <w:pPr>
        <w:numPr>
          <w:ilvl w:val="0"/>
          <w:numId w:val="29"/>
        </w:numPr>
        <w:jc w:val="both"/>
        <w:rPr>
          <w:rFonts w:eastAsia="Times New Roman"/>
          <w:snapToGrid w:val="0"/>
          <w:sz w:val="28"/>
          <w:szCs w:val="28"/>
          <w:lang w:val="uk-UA"/>
        </w:rPr>
      </w:pPr>
      <w:r w:rsidRPr="00811F0A">
        <w:rPr>
          <w:rFonts w:eastAsia="Times New Roman"/>
          <w:snapToGrid w:val="0"/>
          <w:sz w:val="28"/>
          <w:szCs w:val="28"/>
          <w:lang w:val="uk-UA"/>
        </w:rPr>
        <w:t xml:space="preserve">Натягування металевої сітки на готовий каркас. </w:t>
      </w:r>
    </w:p>
    <w:p w:rsidR="00F12EDF" w:rsidRPr="00811F0A" w:rsidRDefault="00F12EDF" w:rsidP="00F12EDF">
      <w:pPr>
        <w:numPr>
          <w:ilvl w:val="0"/>
          <w:numId w:val="29"/>
        </w:numPr>
        <w:jc w:val="both"/>
        <w:rPr>
          <w:sz w:val="28"/>
          <w:szCs w:val="28"/>
          <w:lang w:val="uk-UA"/>
        </w:rPr>
      </w:pPr>
      <w:r w:rsidRPr="00811F0A">
        <w:rPr>
          <w:sz w:val="28"/>
          <w:szCs w:val="28"/>
          <w:lang w:val="uk-UA"/>
        </w:rPr>
        <w:t xml:space="preserve">Намазування розчинової суміші на сітчасті  поверхні. </w:t>
      </w:r>
    </w:p>
    <w:p w:rsidR="00F12EDF" w:rsidRPr="00811F0A" w:rsidRDefault="00F12EDF" w:rsidP="00F12EDF">
      <w:pPr>
        <w:numPr>
          <w:ilvl w:val="0"/>
          <w:numId w:val="29"/>
        </w:numPr>
        <w:jc w:val="both"/>
        <w:rPr>
          <w:sz w:val="28"/>
          <w:szCs w:val="28"/>
          <w:lang w:val="uk-UA"/>
        </w:rPr>
      </w:pPr>
      <w:r w:rsidRPr="00811F0A">
        <w:rPr>
          <w:sz w:val="28"/>
          <w:szCs w:val="28"/>
          <w:lang w:val="uk-UA"/>
        </w:rPr>
        <w:t xml:space="preserve">Обконопачування коробок та місць прилягання великопанельних перегородок. </w:t>
      </w:r>
    </w:p>
    <w:p w:rsidR="00F12EDF" w:rsidRDefault="00F12EDF" w:rsidP="00F12EDF">
      <w:pPr>
        <w:numPr>
          <w:ilvl w:val="0"/>
          <w:numId w:val="29"/>
        </w:numPr>
        <w:jc w:val="both"/>
        <w:rPr>
          <w:sz w:val="28"/>
          <w:szCs w:val="28"/>
          <w:lang w:val="uk-UA"/>
        </w:rPr>
      </w:pPr>
      <w:r w:rsidRPr="00811F0A">
        <w:rPr>
          <w:sz w:val="28"/>
          <w:szCs w:val="28"/>
          <w:lang w:val="uk-UA"/>
        </w:rPr>
        <w:t>Відливання плит з укладанням арматури</w:t>
      </w:r>
      <w:r w:rsidRPr="000D5048">
        <w:rPr>
          <w:sz w:val="28"/>
          <w:szCs w:val="28"/>
        </w:rPr>
        <w:t xml:space="preserve">. </w:t>
      </w:r>
    </w:p>
    <w:p w:rsidR="00F12EDF" w:rsidRDefault="00F12EDF" w:rsidP="00F12EDF">
      <w:pPr>
        <w:numPr>
          <w:ilvl w:val="0"/>
          <w:numId w:val="29"/>
        </w:numPr>
        <w:jc w:val="both"/>
        <w:rPr>
          <w:rFonts w:eastAsia="Times New Roman"/>
          <w:snapToGrid w:val="0"/>
          <w:sz w:val="28"/>
          <w:szCs w:val="28"/>
          <w:lang w:val="uk-UA"/>
        </w:rPr>
      </w:pPr>
      <w:r>
        <w:rPr>
          <w:rFonts w:eastAsia="Times New Roman"/>
          <w:snapToGrid w:val="0"/>
          <w:sz w:val="28"/>
          <w:szCs w:val="28"/>
          <w:lang w:val="uk-UA"/>
        </w:rPr>
        <w:lastRenderedPageBreak/>
        <w:t>Збирання, розбирання та очищення форм</w:t>
      </w:r>
      <w:r w:rsidRPr="000D5048">
        <w:rPr>
          <w:rFonts w:eastAsia="Times New Roman"/>
          <w:snapToGrid w:val="0"/>
          <w:sz w:val="28"/>
          <w:szCs w:val="28"/>
          <w:lang w:val="uk-UA"/>
        </w:rPr>
        <w:t xml:space="preserve"> для відливання плит та блоків вентиляційних коробів</w:t>
      </w:r>
      <w:r>
        <w:rPr>
          <w:rFonts w:eastAsia="Times New Roman"/>
          <w:snapToGrid w:val="0"/>
          <w:sz w:val="28"/>
          <w:szCs w:val="28"/>
          <w:lang w:val="uk-UA"/>
        </w:rPr>
        <w:t>.</w:t>
      </w:r>
      <w:r w:rsidRPr="000D5048">
        <w:rPr>
          <w:rFonts w:eastAsia="Times New Roman"/>
          <w:snapToGrid w:val="0"/>
          <w:sz w:val="28"/>
          <w:szCs w:val="28"/>
          <w:lang w:val="uk-UA"/>
        </w:rPr>
        <w:t xml:space="preserve"> </w:t>
      </w:r>
    </w:p>
    <w:p w:rsidR="00F12EDF" w:rsidRDefault="00F12EDF" w:rsidP="00F12EDF">
      <w:pPr>
        <w:numPr>
          <w:ilvl w:val="0"/>
          <w:numId w:val="29"/>
        </w:numPr>
        <w:jc w:val="both"/>
        <w:rPr>
          <w:rFonts w:eastAsia="Times New Roman"/>
          <w:snapToGrid w:val="0"/>
          <w:sz w:val="28"/>
          <w:szCs w:val="28"/>
          <w:lang w:val="uk-UA"/>
        </w:rPr>
      </w:pPr>
      <w:r>
        <w:rPr>
          <w:rFonts w:eastAsia="Times New Roman"/>
          <w:snapToGrid w:val="0"/>
          <w:sz w:val="28"/>
          <w:szCs w:val="28"/>
          <w:lang w:val="uk-UA"/>
        </w:rPr>
        <w:t>П</w:t>
      </w:r>
      <w:r w:rsidRPr="000D5048">
        <w:rPr>
          <w:rFonts w:eastAsia="Times New Roman"/>
          <w:snapToGrid w:val="0"/>
          <w:sz w:val="28"/>
          <w:szCs w:val="28"/>
          <w:lang w:val="uk-UA"/>
        </w:rPr>
        <w:t xml:space="preserve">ідмазування місць прилягання наличників та плінтусів до стін. </w:t>
      </w:r>
    </w:p>
    <w:p w:rsidR="00F12EDF" w:rsidRDefault="00F12EDF" w:rsidP="00F12EDF">
      <w:pPr>
        <w:numPr>
          <w:ilvl w:val="0"/>
          <w:numId w:val="29"/>
        </w:numPr>
        <w:jc w:val="both"/>
        <w:rPr>
          <w:rFonts w:eastAsia="Times New Roman"/>
          <w:snapToGrid w:val="0"/>
          <w:sz w:val="28"/>
          <w:szCs w:val="28"/>
          <w:lang w:val="uk-UA"/>
        </w:rPr>
      </w:pPr>
      <w:r w:rsidRPr="000D5048">
        <w:rPr>
          <w:rFonts w:eastAsia="Times New Roman"/>
          <w:snapToGrid w:val="0"/>
          <w:sz w:val="28"/>
          <w:szCs w:val="28"/>
          <w:lang w:val="uk-UA"/>
        </w:rPr>
        <w:t>Приклеювання листів сухої штукатурки за раніше виставленими мая</w:t>
      </w:r>
      <w:r w:rsidRPr="000D5048">
        <w:rPr>
          <w:rFonts w:eastAsia="Times New Roman"/>
          <w:snapToGrid w:val="0"/>
          <w:sz w:val="28"/>
          <w:szCs w:val="28"/>
          <w:lang w:val="uk-UA"/>
        </w:rPr>
        <w:softHyphen/>
        <w:t xml:space="preserve">ками. </w:t>
      </w:r>
    </w:p>
    <w:p w:rsidR="00F12EDF" w:rsidRDefault="00F12EDF" w:rsidP="00F12EDF">
      <w:pPr>
        <w:numPr>
          <w:ilvl w:val="0"/>
          <w:numId w:val="29"/>
        </w:numPr>
        <w:jc w:val="both"/>
        <w:rPr>
          <w:rFonts w:eastAsia="Times New Roman"/>
          <w:snapToGrid w:val="0"/>
          <w:sz w:val="28"/>
          <w:szCs w:val="28"/>
          <w:lang w:val="uk-UA"/>
        </w:rPr>
      </w:pPr>
      <w:r w:rsidRPr="000D5048">
        <w:rPr>
          <w:rFonts w:eastAsia="Times New Roman"/>
          <w:snapToGrid w:val="0"/>
          <w:sz w:val="28"/>
          <w:szCs w:val="28"/>
          <w:lang w:val="uk-UA"/>
        </w:rPr>
        <w:t>Прибивання листів сухої шту</w:t>
      </w:r>
      <w:r>
        <w:rPr>
          <w:rFonts w:eastAsia="Times New Roman"/>
          <w:snapToGrid w:val="0"/>
          <w:sz w:val="28"/>
          <w:szCs w:val="28"/>
          <w:lang w:val="uk-UA"/>
        </w:rPr>
        <w:t>катурки до дерев'яних поверхонь.</w:t>
      </w:r>
      <w:r w:rsidRPr="000D5048">
        <w:rPr>
          <w:rFonts w:eastAsia="Times New Roman"/>
          <w:snapToGrid w:val="0"/>
          <w:sz w:val="28"/>
          <w:szCs w:val="28"/>
          <w:lang w:val="uk-UA"/>
        </w:rPr>
        <w:t xml:space="preserve"> </w:t>
      </w:r>
    </w:p>
    <w:p w:rsidR="00F12EDF" w:rsidRPr="000D5048" w:rsidRDefault="00F12EDF" w:rsidP="00F12EDF">
      <w:pPr>
        <w:numPr>
          <w:ilvl w:val="0"/>
          <w:numId w:val="29"/>
        </w:numPr>
        <w:jc w:val="both"/>
        <w:rPr>
          <w:rFonts w:eastAsia="Times New Roman"/>
          <w:bCs/>
          <w:iCs/>
          <w:sz w:val="28"/>
          <w:szCs w:val="28"/>
          <w:lang w:val="uk-UA"/>
        </w:rPr>
      </w:pPr>
      <w:r>
        <w:rPr>
          <w:rFonts w:eastAsia="Times New Roman"/>
          <w:snapToGrid w:val="0"/>
          <w:sz w:val="28"/>
          <w:szCs w:val="28"/>
          <w:lang w:val="uk-UA"/>
        </w:rPr>
        <w:t>Перетирання штукатурки</w:t>
      </w:r>
      <w:r w:rsidRPr="000D5048">
        <w:rPr>
          <w:rFonts w:eastAsia="Times New Roman"/>
          <w:snapToGrid w:val="0"/>
          <w:sz w:val="28"/>
          <w:szCs w:val="28"/>
          <w:lang w:val="uk-UA"/>
        </w:rPr>
        <w:t>.</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jc w:val="center"/>
        <w:rPr>
          <w:b/>
          <w:sz w:val="36"/>
          <w:szCs w:val="36"/>
          <w:u w:val="single"/>
          <w:lang w:val="uk-UA" w:eastAsia="uk-UA"/>
        </w:rPr>
      </w:pPr>
      <w:r>
        <w:rPr>
          <w:b/>
          <w:sz w:val="36"/>
          <w:szCs w:val="36"/>
          <w:u w:val="single"/>
          <w:lang w:val="uk-UA" w:eastAsia="uk-UA"/>
        </w:rPr>
        <w:br w:type="page"/>
      </w:r>
      <w:r w:rsidRPr="002900F7">
        <w:rPr>
          <w:b/>
          <w:sz w:val="36"/>
          <w:szCs w:val="36"/>
          <w:u w:val="single"/>
          <w:lang w:val="uk-UA" w:eastAsia="uk-UA"/>
        </w:rPr>
        <w:lastRenderedPageBreak/>
        <w:t>Критерії кваліфікаційної атестації випускників</w:t>
      </w:r>
    </w:p>
    <w:p w:rsidR="00F12EDF" w:rsidRPr="002900F7" w:rsidRDefault="00F12EDF" w:rsidP="00F12EDF">
      <w:pPr>
        <w:jc w:val="both"/>
        <w:rPr>
          <w:sz w:val="36"/>
          <w:szCs w:val="36"/>
          <w:u w:val="single"/>
          <w:lang w:val="uk-UA" w:eastAsia="uk-UA"/>
        </w:rPr>
      </w:pPr>
    </w:p>
    <w:p w:rsidR="00F12EDF" w:rsidRPr="002900F7" w:rsidRDefault="00F12EDF" w:rsidP="00F12EDF">
      <w:pPr>
        <w:ind w:firstLine="3828"/>
        <w:rPr>
          <w:i/>
          <w:sz w:val="28"/>
          <w:szCs w:val="28"/>
          <w:lang w:val="uk-UA"/>
        </w:rPr>
      </w:pPr>
      <w:r w:rsidRPr="002900F7">
        <w:rPr>
          <w:sz w:val="28"/>
          <w:szCs w:val="28"/>
          <w:lang w:val="uk-UA"/>
        </w:rPr>
        <w:t>Професія: Штукатур</w:t>
      </w:r>
    </w:p>
    <w:p w:rsidR="00F12EDF" w:rsidRPr="002900F7" w:rsidRDefault="00F12EDF" w:rsidP="00F12EDF">
      <w:pPr>
        <w:ind w:firstLine="3740"/>
        <w:rPr>
          <w:szCs w:val="28"/>
          <w:lang w:val="uk-UA"/>
        </w:rPr>
      </w:pPr>
      <w:r>
        <w:rPr>
          <w:szCs w:val="28"/>
          <w:lang w:val="uk-UA"/>
        </w:rPr>
        <w:t xml:space="preserve"> </w:t>
      </w:r>
      <w:r w:rsidRPr="002900F7">
        <w:rPr>
          <w:szCs w:val="28"/>
          <w:lang w:val="uk-UA"/>
        </w:rPr>
        <w:t xml:space="preserve">Код: </w:t>
      </w:r>
      <w:r w:rsidRPr="002900F7">
        <w:rPr>
          <w:sz w:val="28"/>
          <w:szCs w:val="28"/>
          <w:lang w:val="uk-UA"/>
        </w:rPr>
        <w:t>7133</w:t>
      </w:r>
    </w:p>
    <w:p w:rsidR="00F12EDF" w:rsidRPr="002900F7" w:rsidRDefault="00F12EDF" w:rsidP="00F12EDF">
      <w:pPr>
        <w:ind w:firstLine="3740"/>
        <w:rPr>
          <w:sz w:val="28"/>
          <w:szCs w:val="28"/>
          <w:lang w:val="uk-UA"/>
        </w:rPr>
      </w:pPr>
      <w:r>
        <w:rPr>
          <w:sz w:val="28"/>
          <w:szCs w:val="28"/>
          <w:lang w:val="uk-UA"/>
        </w:rPr>
        <w:t xml:space="preserve">  </w:t>
      </w:r>
      <w:r w:rsidRPr="002900F7">
        <w:rPr>
          <w:sz w:val="28"/>
          <w:szCs w:val="28"/>
          <w:lang w:val="uk-UA"/>
        </w:rPr>
        <w:t>Кваліфікація:2-3 розряд</w:t>
      </w:r>
    </w:p>
    <w:p w:rsidR="00F12EDF" w:rsidRPr="002900F7" w:rsidRDefault="00F12EDF" w:rsidP="00F12EDF">
      <w:pPr>
        <w:jc w:val="both"/>
        <w:rPr>
          <w:sz w:val="28"/>
          <w:szCs w:val="28"/>
          <w:lang w:val="uk-UA" w:eastAsia="uk-UA"/>
        </w:rPr>
      </w:pPr>
    </w:p>
    <w:p w:rsidR="00F12EDF" w:rsidRPr="002900F7" w:rsidRDefault="00F12EDF" w:rsidP="00F12EDF">
      <w:pPr>
        <w:rPr>
          <w:b/>
          <w:i/>
          <w:sz w:val="28"/>
          <w:szCs w:val="28"/>
          <w:lang w:val="uk-UA"/>
        </w:rPr>
      </w:pPr>
      <w:r w:rsidRPr="002900F7">
        <w:rPr>
          <w:b/>
          <w:i/>
          <w:sz w:val="28"/>
          <w:szCs w:val="28"/>
          <w:lang w:val="uk-UA"/>
        </w:rPr>
        <w:t>ЗНАЄ, РОЗУМІЄ:</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Основні будівельні роботи, будівлі за призначенням та елементи будівель.</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Послідовність виконання штукатурних робіт.</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 xml:space="preserve">Види поверхонь що підлягають обштукатурюванню. </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Призначення простої штукатурки.</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Найменування та призначення ручних, контрольно-вимірювальних інструментів та пристроїв.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Найменування пристроїв для роботи на висоті.</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Найменування механізованих інструментів для насікання поверхонь.</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Види основних матеріалів для підготовки поверхонь.</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Основні види в’яжучих та заповнювачів.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Властивості основних матеріалів для штукатурних робіт</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Властивості готових сухих розчинових сумішей, що застосовуються для штукатурних робіт.</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приготування розчинів.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підготування поверхонь  під штукатурку.</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Умови зберігання та пакування поштучної дранки.</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Призначення сітки та дроту.</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виготовлення драночних щитів.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затягування сіткою стиків різнорідних поверхонь.</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кріплення гідроізоляційних матеріалів до поверхонь.</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 xml:space="preserve">Способи заповнення проміжків між стіною й коробкою теплоізоляційними матеріалами.                      </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Найменування шарів штукатурки.</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нанесення розчину на поверхню ручним інструментом.</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розрівнювання розчинової суміші за допомогою ручних інструментів.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Види та способи нанесення накривних шарів.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 xml:space="preserve">Основні властивості гіпсокартонних листів.                                                                                                                                                                                                                                                                                                                                                                                                                                                                                                                                                                                                 </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Склад мастик для кріплення сухої штукатурки.</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кріплення листів сухої штукатурки.</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улаштування вентиляційних коробів.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lastRenderedPageBreak/>
        <w:t>Способи збирання, розбирання та очищення форм для відливання плит та блоків вентиляційних коробів і плит.</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Основи ведення підприємницької діяльності</w:t>
      </w:r>
    </w:p>
    <w:p w:rsidR="00F12EDF" w:rsidRPr="002900F7" w:rsidRDefault="00F12EDF" w:rsidP="00F12EDF">
      <w:pPr>
        <w:pStyle w:val="ae"/>
        <w:ind w:left="502"/>
        <w:rPr>
          <w:b/>
          <w:i/>
          <w:sz w:val="28"/>
          <w:szCs w:val="28"/>
        </w:rPr>
      </w:pPr>
      <w:r w:rsidRPr="002900F7">
        <w:rPr>
          <w:b/>
          <w:i/>
          <w:sz w:val="28"/>
          <w:szCs w:val="28"/>
        </w:rPr>
        <w:t>ВМІЄ:</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Організувати робоче місце.</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Дотримуватись вимог безпеки праці при виконанні робіт.</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Підібрати необхідні інструменти та пристрої для підготовки поверхонь під обштукатурювання.</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Підбирати інструменти та пристрої для обштукатурювання поверхонь.</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Виготовляти вручну дранкові щити.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Прибивати дранкові щити та поштучну дрань до поверхонь.</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Прибивати ізоляційні матеріали та металеві сітки.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Набивати цвяхи та обплітати їх дротом.</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Насікати поверхні вручну та механізовано.</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Пробивати гнізда вручну та механізовано.</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Готувати вручну сухі суміші (гарцювати) за заданим складом.</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Завантажувати бункер-живильник матеріалами під час пневматичного подавання гіпсу.</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Проціджувати та перемішувати розчини.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Наносити розчин на поверхню ручним інструментом  різними способами.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Виконувати розрівнювання поверхонь правилом та півтерком.</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Натягувати металеву сітку на готовий каркас.</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Обмазувати розчином дротяну сітку.</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Заповнювати проміжки між стіною й коробкою теплоізоляційними матеріалами.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Підмазувати місця прилягання наличників та плінтусів до стіни.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Виконувати ремонтні роботи.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Відбивати пошкоджені місця.</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Готувати мастики для кріплення гіпсокартонних листів.</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Вивіряти та кріпити гіпсокартонні листи.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Обробляти шви між гіпсокартонними листами.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Обконопачувати коробки та місця прилягання великопанельних перегородок.</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Збирати, розбирати та очищати форми для відливання плит та блоків вентиляційних коробів.</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Відливати плити з укладанням арматури.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Зачищати та підмазувати плити і блоки вентиляційних коробів.</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Перетирати штукатурку.</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Транспортувати сухі та розчинові суміші у межах робочої зони.</w:t>
      </w:r>
    </w:p>
    <w:p w:rsidR="00F12EDF" w:rsidRPr="002900F7" w:rsidRDefault="00F12EDF" w:rsidP="00F12EDF">
      <w:pPr>
        <w:spacing w:before="240"/>
        <w:jc w:val="both"/>
        <w:rPr>
          <w:b/>
          <w:i/>
          <w:szCs w:val="44"/>
          <w:lang w:val="uk-UA"/>
        </w:rPr>
      </w:pPr>
    </w:p>
    <w:p w:rsidR="00F12EDF" w:rsidRPr="002900F7" w:rsidRDefault="00F12EDF" w:rsidP="00F12EDF">
      <w:pPr>
        <w:keepNext/>
        <w:jc w:val="center"/>
        <w:outlineLvl w:val="0"/>
        <w:rPr>
          <w:b/>
          <w:bCs/>
          <w:sz w:val="28"/>
          <w:szCs w:val="28"/>
          <w:lang w:val="uk-UA"/>
        </w:rPr>
      </w:pPr>
      <w:r w:rsidRPr="002900F7">
        <w:rPr>
          <w:b/>
          <w:bCs/>
          <w:sz w:val="28"/>
          <w:szCs w:val="28"/>
          <w:lang w:val="uk-UA"/>
        </w:rPr>
        <w:t xml:space="preserve">Перелік основних обов’язкових засобів навчання </w:t>
      </w:r>
    </w:p>
    <w:p w:rsidR="00F12EDF" w:rsidRPr="002900F7" w:rsidRDefault="00F12EDF" w:rsidP="00F12EDF">
      <w:pPr>
        <w:keepNext/>
        <w:jc w:val="center"/>
        <w:outlineLvl w:val="0"/>
        <w:rPr>
          <w:b/>
          <w:bCs/>
          <w:sz w:val="28"/>
          <w:szCs w:val="28"/>
          <w:lang w:val="uk-UA"/>
        </w:rPr>
      </w:pPr>
    </w:p>
    <w:p w:rsidR="00F12EDF" w:rsidRPr="002900F7" w:rsidRDefault="00F12EDF" w:rsidP="00F12EDF">
      <w:pPr>
        <w:rPr>
          <w:i/>
          <w:sz w:val="28"/>
          <w:szCs w:val="28"/>
          <w:lang w:val="uk-UA"/>
        </w:rPr>
      </w:pPr>
      <w:r w:rsidRPr="002900F7">
        <w:rPr>
          <w:sz w:val="28"/>
          <w:szCs w:val="28"/>
          <w:lang w:val="uk-UA"/>
        </w:rPr>
        <w:t xml:space="preserve">                                                      Професія: Штукатур</w:t>
      </w:r>
    </w:p>
    <w:p w:rsidR="00F12EDF" w:rsidRPr="002900F7" w:rsidRDefault="00F12EDF" w:rsidP="00F12EDF">
      <w:pPr>
        <w:rPr>
          <w:sz w:val="28"/>
          <w:szCs w:val="28"/>
          <w:lang w:val="uk-UA"/>
        </w:rPr>
      </w:pPr>
      <w:r w:rsidRPr="002900F7">
        <w:rPr>
          <w:sz w:val="28"/>
          <w:szCs w:val="28"/>
          <w:lang w:val="uk-UA"/>
        </w:rPr>
        <w:t xml:space="preserve">                                                      Код: 7133</w:t>
      </w:r>
    </w:p>
    <w:p w:rsidR="00F12EDF" w:rsidRPr="002900F7" w:rsidRDefault="00F12EDF" w:rsidP="00F12EDF">
      <w:pPr>
        <w:ind w:firstLine="3740"/>
        <w:rPr>
          <w:sz w:val="28"/>
          <w:szCs w:val="28"/>
          <w:lang w:val="uk-UA"/>
        </w:rPr>
      </w:pPr>
      <w:r w:rsidRPr="002900F7">
        <w:rPr>
          <w:sz w:val="28"/>
          <w:szCs w:val="28"/>
          <w:lang w:val="uk-UA"/>
        </w:rPr>
        <w:t>Кваліфікація: 2-3 розряд</w:t>
      </w:r>
    </w:p>
    <w:p w:rsidR="00F12EDF" w:rsidRPr="002900F7" w:rsidRDefault="00F12EDF" w:rsidP="00F12EDF">
      <w:pPr>
        <w:ind w:firstLine="3828"/>
        <w:rPr>
          <w:sz w:val="28"/>
          <w:szCs w:val="28"/>
          <w:lang w:val="uk-UA"/>
        </w:rPr>
      </w:pPr>
    </w:p>
    <w:tbl>
      <w:tblPr>
        <w:tblW w:w="9356" w:type="dxa"/>
        <w:tblInd w:w="108" w:type="dxa"/>
        <w:tblBorders>
          <w:top w:val="single" w:sz="12" w:space="0" w:color="008000"/>
          <w:bottom w:val="single" w:sz="12" w:space="0" w:color="008000"/>
        </w:tblBorders>
        <w:tblLayout w:type="fixed"/>
        <w:tblLook w:val="00A0"/>
      </w:tblPr>
      <w:tblGrid>
        <w:gridCol w:w="627"/>
        <w:gridCol w:w="5894"/>
        <w:gridCol w:w="992"/>
        <w:gridCol w:w="1134"/>
        <w:gridCol w:w="709"/>
      </w:tblGrid>
      <w:tr w:rsidR="00F12EDF" w:rsidRPr="002900F7" w:rsidTr="00AF1E9D">
        <w:trPr>
          <w:cantSplit/>
          <w:trHeight w:val="123"/>
        </w:trPr>
        <w:tc>
          <w:tcPr>
            <w:tcW w:w="627" w:type="dxa"/>
            <w:vMerge w:val="restart"/>
            <w:tcBorders>
              <w:top w:val="single" w:sz="4" w:space="0" w:color="auto"/>
              <w:left w:val="single" w:sz="4" w:space="0" w:color="auto"/>
              <w:right w:val="single" w:sz="4" w:space="0" w:color="auto"/>
            </w:tcBorders>
            <w:vAlign w:val="center"/>
          </w:tcPr>
          <w:p w:rsidR="00F12EDF" w:rsidRPr="002900F7" w:rsidRDefault="00F12EDF" w:rsidP="00AF1E9D">
            <w:pPr>
              <w:jc w:val="center"/>
              <w:rPr>
                <w:rFonts w:eastAsia="Batang"/>
                <w:b/>
                <w:lang w:val="uk-UA"/>
              </w:rPr>
            </w:pPr>
            <w:r w:rsidRPr="002900F7">
              <w:rPr>
                <w:rFonts w:eastAsia="Batang"/>
                <w:b/>
                <w:lang w:val="uk-UA"/>
              </w:rPr>
              <w:t>№ з/п</w:t>
            </w:r>
          </w:p>
        </w:tc>
        <w:tc>
          <w:tcPr>
            <w:tcW w:w="5894" w:type="dxa"/>
            <w:vMerge w:val="restart"/>
            <w:tcBorders>
              <w:top w:val="single" w:sz="4" w:space="0" w:color="auto"/>
              <w:left w:val="single" w:sz="4" w:space="0" w:color="auto"/>
              <w:right w:val="single" w:sz="4" w:space="0" w:color="auto"/>
            </w:tcBorders>
            <w:vAlign w:val="center"/>
          </w:tcPr>
          <w:p w:rsidR="00F12EDF" w:rsidRPr="002900F7" w:rsidRDefault="00F12EDF" w:rsidP="00AF1E9D">
            <w:pPr>
              <w:jc w:val="center"/>
              <w:rPr>
                <w:rFonts w:eastAsia="Batang"/>
                <w:b/>
                <w:lang w:val="uk-UA"/>
              </w:rPr>
            </w:pPr>
            <w:r w:rsidRPr="002900F7">
              <w:rPr>
                <w:rFonts w:eastAsia="Batang"/>
                <w:b/>
                <w:lang w:val="uk-UA"/>
              </w:rPr>
              <w:t>Найменування</w:t>
            </w:r>
          </w:p>
        </w:tc>
        <w:tc>
          <w:tcPr>
            <w:tcW w:w="2126" w:type="dxa"/>
            <w:gridSpan w:val="2"/>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b/>
                <w:lang w:val="uk-UA"/>
              </w:rPr>
            </w:pPr>
            <w:r w:rsidRPr="002900F7">
              <w:rPr>
                <w:rFonts w:eastAsia="Batang"/>
                <w:b/>
                <w:lang w:val="uk-UA"/>
              </w:rPr>
              <w:t>Кількість на групу з 15 осіб</w:t>
            </w:r>
          </w:p>
        </w:tc>
        <w:tc>
          <w:tcPr>
            <w:tcW w:w="709" w:type="dxa"/>
            <w:vMerge w:val="restart"/>
            <w:tcBorders>
              <w:top w:val="single" w:sz="4" w:space="0" w:color="auto"/>
              <w:left w:val="single" w:sz="4" w:space="0" w:color="auto"/>
              <w:right w:val="single" w:sz="4" w:space="0" w:color="auto"/>
            </w:tcBorders>
            <w:textDirection w:val="btLr"/>
            <w:vAlign w:val="center"/>
          </w:tcPr>
          <w:p w:rsidR="00F12EDF" w:rsidRPr="002900F7" w:rsidRDefault="00F12EDF" w:rsidP="00AF1E9D">
            <w:pPr>
              <w:ind w:left="113" w:right="113"/>
              <w:jc w:val="center"/>
              <w:rPr>
                <w:rFonts w:eastAsia="Batang"/>
                <w:b/>
                <w:lang w:val="uk-UA"/>
              </w:rPr>
            </w:pPr>
            <w:r w:rsidRPr="002900F7">
              <w:rPr>
                <w:rFonts w:eastAsia="Batang"/>
                <w:b/>
                <w:lang w:val="uk-UA"/>
              </w:rPr>
              <w:t>Примітка</w:t>
            </w:r>
          </w:p>
        </w:tc>
      </w:tr>
      <w:tr w:rsidR="00F12EDF" w:rsidRPr="002900F7" w:rsidTr="00AF1E9D">
        <w:trPr>
          <w:cantSplit/>
          <w:trHeight w:val="2074"/>
        </w:trPr>
        <w:tc>
          <w:tcPr>
            <w:tcW w:w="627" w:type="dxa"/>
            <w:vMerge/>
            <w:tcBorders>
              <w:left w:val="single" w:sz="4" w:space="0" w:color="auto"/>
              <w:bottom w:val="single" w:sz="4" w:space="0" w:color="auto"/>
              <w:right w:val="single" w:sz="4" w:space="0" w:color="auto"/>
            </w:tcBorders>
          </w:tcPr>
          <w:p w:rsidR="00F12EDF" w:rsidRPr="002900F7" w:rsidRDefault="00F12EDF" w:rsidP="00AF1E9D">
            <w:pPr>
              <w:jc w:val="center"/>
              <w:rPr>
                <w:rFonts w:eastAsia="Batang"/>
                <w:b/>
                <w:lang w:val="uk-UA"/>
              </w:rPr>
            </w:pPr>
          </w:p>
        </w:tc>
        <w:tc>
          <w:tcPr>
            <w:tcW w:w="5894" w:type="dxa"/>
            <w:vMerge/>
            <w:tcBorders>
              <w:left w:val="single" w:sz="4" w:space="0" w:color="auto"/>
              <w:bottom w:val="single" w:sz="4" w:space="0" w:color="auto"/>
              <w:right w:val="single" w:sz="4" w:space="0" w:color="auto"/>
            </w:tcBorders>
          </w:tcPr>
          <w:p w:rsidR="00F12EDF" w:rsidRPr="002900F7" w:rsidRDefault="00F12EDF" w:rsidP="00AF1E9D">
            <w:pPr>
              <w:jc w:val="center"/>
              <w:rPr>
                <w:rFonts w:eastAsia="Batang"/>
                <w:b/>
                <w:i/>
                <w:lang w:val="uk-UA"/>
              </w:rPr>
            </w:pPr>
          </w:p>
        </w:tc>
        <w:tc>
          <w:tcPr>
            <w:tcW w:w="992"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ind w:left="113" w:right="113"/>
              <w:jc w:val="center"/>
              <w:rPr>
                <w:rFonts w:eastAsia="Batang"/>
                <w:b/>
                <w:lang w:val="uk-UA"/>
              </w:rPr>
            </w:pPr>
            <w:r w:rsidRPr="002900F7">
              <w:rPr>
                <w:rFonts w:eastAsia="Batang"/>
                <w:b/>
                <w:lang w:val="uk-UA"/>
              </w:rPr>
              <w:t>Для індивідуального користування</w:t>
            </w:r>
          </w:p>
        </w:tc>
        <w:tc>
          <w:tcPr>
            <w:tcW w:w="1134"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ind w:left="113" w:right="113"/>
              <w:jc w:val="center"/>
              <w:rPr>
                <w:rFonts w:eastAsia="Batang"/>
                <w:b/>
                <w:lang w:val="uk-UA"/>
              </w:rPr>
            </w:pPr>
            <w:r w:rsidRPr="002900F7">
              <w:rPr>
                <w:rFonts w:eastAsia="Batang"/>
                <w:b/>
                <w:lang w:val="uk-UA"/>
              </w:rPr>
              <w:t xml:space="preserve">Для </w:t>
            </w:r>
          </w:p>
          <w:p w:rsidR="00F12EDF" w:rsidRPr="002900F7" w:rsidRDefault="00F12EDF" w:rsidP="00AF1E9D">
            <w:pPr>
              <w:ind w:left="113" w:right="113"/>
              <w:jc w:val="center"/>
              <w:rPr>
                <w:rFonts w:eastAsia="Batang"/>
                <w:b/>
                <w:lang w:val="uk-UA"/>
              </w:rPr>
            </w:pPr>
            <w:r w:rsidRPr="002900F7">
              <w:rPr>
                <w:rFonts w:eastAsia="Batang"/>
                <w:b/>
                <w:lang w:val="uk-UA"/>
              </w:rPr>
              <w:t>групового користування</w:t>
            </w:r>
          </w:p>
        </w:tc>
        <w:tc>
          <w:tcPr>
            <w:tcW w:w="709" w:type="dxa"/>
            <w:vMerge/>
            <w:tcBorders>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bCs/>
                <w:lang w:val="uk-UA"/>
              </w:rPr>
            </w:pPr>
            <w:r w:rsidRPr="002900F7">
              <w:rPr>
                <w:rFonts w:eastAsia="Batang"/>
                <w:bCs/>
                <w:lang w:val="uk-UA"/>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bCs/>
                <w:u w:val="single"/>
                <w:lang w:val="uk-UA"/>
              </w:rPr>
            </w:pPr>
            <w:r w:rsidRPr="002900F7">
              <w:rPr>
                <w:rFonts w:eastAsia="Batang"/>
                <w:bCs/>
                <w:u w:val="single"/>
                <w:lang w:val="uk-UA"/>
              </w:rPr>
              <w:t>Робоче місце штукатура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rPr>
          <w:trHeight w:val="269"/>
        </w:trPr>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b/>
                <w:lang w:val="uk-UA"/>
              </w:rPr>
            </w:pPr>
            <w:r w:rsidRPr="002900F7">
              <w:rPr>
                <w:b/>
                <w:lang w:val="uk-UA"/>
              </w:rPr>
              <w:t>Інструмент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rPr>
          <w:trHeight w:val="240"/>
        </w:trPr>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Електровідбійний молоток ІЕ-4207</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Перфоратор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rFonts w:eastAsia="Batang"/>
                <w:lang w:val="uk-UA"/>
              </w:rPr>
              <w:t>Міксер з насадкою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Бучарда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lang w:val="uk-UA"/>
              </w:rPr>
              <w:t>Зубило-скарпель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u w:val="single"/>
                <w:lang w:val="uk-UA"/>
              </w:rPr>
            </w:pPr>
            <w:r w:rsidRPr="002900F7">
              <w:rPr>
                <w:lang w:val="uk-UA"/>
              </w:rPr>
              <w:t>Інструмент для прорізування рустів на поверхнях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Махова щітка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Щітка-макловиця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Ковш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Лопатка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Молоток штукатурний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Молоток для насікання поверхонь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Ніж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Окамелок (щітка трав’яна)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Напівтерок великий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Напівтерок середній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Напівтерок малий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Рейка 2200-НМ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Пряме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Сокіл дюралевий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Терка дерев’яна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Терка пінопластова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Терка поропластова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Терка повстяна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Щітка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Щітка цвяхова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Зубчастий 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Рубанок для косих кромок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lastRenderedPageBreak/>
              <w:t>31.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Шліфувальний рашпіль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Металевий валик з шипами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Зубчастий калібрувальний шпатель для нанесення клею на гіпсокартонні листи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b/>
                <w:lang w:val="uk-UA"/>
              </w:rPr>
            </w:pPr>
            <w:r w:rsidRPr="002900F7">
              <w:rPr>
                <w:b/>
                <w:lang w:val="uk-UA"/>
              </w:rPr>
              <w:t>Інструмент розміточний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u w:val="single"/>
                <w:lang w:val="uk-UA"/>
              </w:rPr>
            </w:pPr>
            <w:r w:rsidRPr="002900F7">
              <w:rPr>
                <w:lang w:val="uk-UA"/>
              </w:rPr>
              <w:t>Металева лінійка для набивання рустів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Ватерпас Т-подібний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Лінійка металева для замірювання провісів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Лінійка для оздоблення кутів 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Метр складний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Вимірювана рулетка у закритому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Розмічальний шнур-висок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u w:val="single"/>
                <w:lang w:val="uk-UA"/>
              </w:rPr>
            </w:pPr>
            <w:r w:rsidRPr="002900F7">
              <w:rPr>
                <w:lang w:val="uk-UA"/>
              </w:rPr>
              <w:t>Висок сталевий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Правило контрольне 2 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Рейка контрольна з виском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Кутник дерев’яний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Кутник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Рівень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Шнур розміточний в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Гнучкий водяний рівень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b/>
                <w:lang w:val="uk-UA"/>
              </w:rPr>
            </w:pPr>
            <w:r w:rsidRPr="002900F7">
              <w:rPr>
                <w:rFonts w:eastAsia="Batang"/>
                <w:b/>
                <w:lang w:val="uk-UA"/>
              </w:rPr>
              <w:t xml:space="preserve">Пристрої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Затискач для кріплення 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Конус стандартний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Малки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Марка інвентарна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b/>
                <w:lang w:val="uk-UA"/>
              </w:rPr>
            </w:pPr>
            <w:r w:rsidRPr="002900F7">
              <w:rPr>
                <w:rFonts w:eastAsia="Batang"/>
                <w:b/>
                <w:lang w:val="uk-UA"/>
              </w:rPr>
              <w:t>Інвентар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 xml:space="preserve">Бак для підігріву води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Ящики для вапна, піску, глини, цементу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Драбина стрем’янка з верхньою площадкою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sz w:val="22"/>
                <w:lang w:val="uk-UA"/>
              </w:rPr>
              <w:t>Візок для транспортування гіпсокартонних листів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sz w:val="22"/>
                <w:lang w:val="uk-UA"/>
              </w:rPr>
              <w:t>Посудина для зберігання води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sz w:val="22"/>
                <w:lang w:val="uk-UA"/>
              </w:rPr>
              <w:t>Жерстяне оцинковане відро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sz w:val="22"/>
                <w:lang w:val="uk-UA"/>
              </w:rPr>
              <w:t>Посудина для подавання води до штукатурно-затиральних машин</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szCs w:val="28"/>
                <w:lang w:val="uk-UA"/>
              </w:rPr>
            </w:pPr>
            <w:r w:rsidRPr="002900F7">
              <w:rPr>
                <w:rFonts w:eastAsia="Batang"/>
                <w:sz w:val="22"/>
                <w:szCs w:val="28"/>
                <w:lang w:val="uk-UA"/>
              </w:rPr>
              <w:t>Окуляри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szCs w:val="28"/>
                <w:lang w:val="uk-UA"/>
              </w:rPr>
            </w:pPr>
            <w:r w:rsidRPr="002900F7">
              <w:rPr>
                <w:sz w:val="22"/>
                <w:szCs w:val="28"/>
                <w:lang w:val="uk-UA"/>
              </w:rPr>
              <w:t>Респіратор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szCs w:val="28"/>
                <w:lang w:val="uk-UA"/>
              </w:rPr>
            </w:pPr>
            <w:r w:rsidRPr="002900F7">
              <w:rPr>
                <w:rFonts w:eastAsia="Batang"/>
                <w:sz w:val="22"/>
                <w:szCs w:val="28"/>
                <w:lang w:val="uk-UA"/>
              </w:rPr>
              <w:t>Стелаж для пристроїв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szCs w:val="28"/>
                <w:lang w:val="uk-UA"/>
              </w:rPr>
            </w:pPr>
            <w:r w:rsidRPr="002900F7">
              <w:rPr>
                <w:sz w:val="22"/>
                <w:szCs w:val="28"/>
                <w:lang w:val="uk-UA"/>
              </w:rPr>
              <w:t>Стіл-вишка двохсекційний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szCs w:val="28"/>
                <w:lang w:val="uk-UA"/>
              </w:rPr>
            </w:pPr>
            <w:r w:rsidRPr="002900F7">
              <w:rPr>
                <w:rFonts w:eastAsia="Batang"/>
                <w:sz w:val="22"/>
                <w:szCs w:val="28"/>
                <w:lang w:val="uk-UA"/>
              </w:rPr>
              <w:t>Універсальний пересувний інвентарний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szCs w:val="28"/>
                <w:lang w:val="uk-UA"/>
              </w:rPr>
            </w:pPr>
            <w:r w:rsidRPr="002900F7">
              <w:rPr>
                <w:sz w:val="22"/>
                <w:szCs w:val="28"/>
                <w:lang w:val="uk-UA"/>
              </w:rPr>
              <w:t>Різновисотний пересувний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szCs w:val="28"/>
                <w:lang w:val="uk-UA"/>
              </w:rPr>
            </w:pPr>
            <w:r w:rsidRPr="002900F7">
              <w:rPr>
                <w:sz w:val="22"/>
                <w:szCs w:val="28"/>
                <w:lang w:val="uk-UA"/>
              </w:rPr>
              <w:t>Штукатурний малий ящик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bl>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tabs>
          <w:tab w:val="left" w:pos="0"/>
          <w:tab w:val="left" w:pos="9720"/>
        </w:tabs>
        <w:jc w:val="center"/>
        <w:rPr>
          <w:sz w:val="28"/>
          <w:szCs w:val="28"/>
          <w:lang w:val="uk-UA"/>
        </w:rPr>
      </w:pPr>
      <w:r>
        <w:rPr>
          <w:noProof/>
          <w:sz w:val="28"/>
          <w:szCs w:val="28"/>
          <w:lang w:val="uk-UA" w:eastAsia="uk-UA"/>
        </w:rPr>
        <w:lastRenderedPageBreak/>
        <w:drawing>
          <wp:inline distT="0" distB="0" distL="0" distR="0">
            <wp:extent cx="752475" cy="9429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l="6686" t="-1433" r="19754"/>
                    <a:stretch>
                      <a:fillRect/>
                    </a:stretch>
                  </pic:blipFill>
                  <pic:spPr bwMode="auto">
                    <a:xfrm>
                      <a:off x="0" y="0"/>
                      <a:ext cx="752475" cy="942975"/>
                    </a:xfrm>
                    <a:prstGeom prst="rect">
                      <a:avLst/>
                    </a:prstGeom>
                    <a:noFill/>
                    <a:ln w="9525">
                      <a:noFill/>
                      <a:miter lim="800000"/>
                      <a:headEnd/>
                      <a:tailEnd/>
                    </a:ln>
                  </pic:spPr>
                </pic:pic>
              </a:graphicData>
            </a:graphic>
          </wp:inline>
        </w:drawing>
      </w:r>
    </w:p>
    <w:p w:rsidR="00F12EDF" w:rsidRPr="002900F7" w:rsidRDefault="00F12EDF" w:rsidP="00F12EDF">
      <w:pPr>
        <w:tabs>
          <w:tab w:val="left" w:pos="9720"/>
        </w:tabs>
        <w:jc w:val="center"/>
        <w:rPr>
          <w:b/>
          <w:sz w:val="28"/>
          <w:szCs w:val="28"/>
          <w:lang w:val="uk-UA"/>
        </w:rPr>
      </w:pPr>
      <w:r w:rsidRPr="002900F7">
        <w:rPr>
          <w:b/>
          <w:sz w:val="28"/>
          <w:szCs w:val="28"/>
          <w:lang w:val="uk-UA"/>
        </w:rPr>
        <w:t>Міністерство освіти і науки України</w:t>
      </w:r>
    </w:p>
    <w:p w:rsidR="00F12EDF" w:rsidRPr="002900F7" w:rsidRDefault="00F12EDF" w:rsidP="00F12EDF">
      <w:pPr>
        <w:tabs>
          <w:tab w:val="left" w:pos="9720"/>
        </w:tabs>
        <w:jc w:val="center"/>
        <w:rPr>
          <w:b/>
          <w:bCs/>
          <w:sz w:val="28"/>
          <w:szCs w:val="28"/>
          <w:lang w:val="uk-UA"/>
        </w:rPr>
      </w:pPr>
      <w:r w:rsidRPr="002900F7">
        <w:rPr>
          <w:b/>
          <w:sz w:val="28"/>
          <w:szCs w:val="28"/>
          <w:lang w:val="uk-UA"/>
        </w:rPr>
        <w:t>Міністерство соціальної політики України</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pStyle w:val="6"/>
        <w:jc w:val="center"/>
        <w:rPr>
          <w:rFonts w:ascii="Times New Roman" w:hAnsi="Times New Roman"/>
          <w:b/>
          <w:i w:val="0"/>
          <w:color w:val="000000"/>
          <w:sz w:val="32"/>
          <w:szCs w:val="32"/>
        </w:rPr>
      </w:pPr>
      <w:r w:rsidRPr="002900F7">
        <w:rPr>
          <w:rFonts w:ascii="Times New Roman" w:hAnsi="Times New Roman"/>
          <w:b/>
          <w:i w:val="0"/>
          <w:color w:val="000000"/>
          <w:sz w:val="32"/>
          <w:szCs w:val="32"/>
        </w:rPr>
        <w:t>Державний стандарт</w:t>
      </w:r>
    </w:p>
    <w:p w:rsidR="00F12EDF" w:rsidRPr="002900F7" w:rsidRDefault="00F12EDF" w:rsidP="00F12EDF">
      <w:pPr>
        <w:jc w:val="center"/>
        <w:rPr>
          <w:b/>
          <w:bCs/>
          <w:iCs/>
          <w:sz w:val="32"/>
          <w:szCs w:val="32"/>
          <w:lang w:val="uk-UA"/>
        </w:rPr>
      </w:pPr>
      <w:r w:rsidRPr="002900F7">
        <w:rPr>
          <w:b/>
          <w:iCs/>
          <w:sz w:val="32"/>
          <w:szCs w:val="32"/>
          <w:lang w:val="uk-UA"/>
        </w:rPr>
        <w:t>професійно-технічної освіти</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both"/>
        <w:rPr>
          <w:b/>
          <w:lang w:val="uk-UA"/>
        </w:rPr>
      </w:pPr>
    </w:p>
    <w:p w:rsidR="00F12EDF" w:rsidRPr="002900F7" w:rsidRDefault="00F12EDF" w:rsidP="00F12EDF">
      <w:pPr>
        <w:jc w:val="right"/>
        <w:rPr>
          <w:b/>
          <w:sz w:val="28"/>
          <w:szCs w:val="28"/>
          <w:u w:val="single"/>
          <w:lang w:val="uk-UA"/>
        </w:rPr>
      </w:pPr>
      <w:r w:rsidRPr="002900F7">
        <w:rPr>
          <w:b/>
          <w:sz w:val="28"/>
          <w:szCs w:val="28"/>
          <w:u w:val="single"/>
          <w:lang w:val="uk-UA"/>
        </w:rPr>
        <w:t>ДСПТО 7133 FO.45.40-2014</w:t>
      </w:r>
    </w:p>
    <w:p w:rsidR="00F12EDF" w:rsidRPr="00AB64FC" w:rsidRDefault="00F12EDF" w:rsidP="00F12EDF">
      <w:pPr>
        <w:jc w:val="center"/>
        <w:rPr>
          <w:bCs/>
          <w:sz w:val="18"/>
          <w:szCs w:val="18"/>
          <w:lang w:val="uk-UA"/>
        </w:rPr>
      </w:pPr>
      <w:r w:rsidRPr="00AB64FC">
        <w:rPr>
          <w:rFonts w:ascii="Times New Roman CYR" w:hAnsi="Times New Roman CYR" w:cs="Times New Roman CYR"/>
          <w:bCs/>
          <w:sz w:val="18"/>
          <w:szCs w:val="18"/>
          <w:lang w:val="uk-UA"/>
        </w:rPr>
        <w:t xml:space="preserve">                                                                                               (позначення стандарту)</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rPr>
          <w:b/>
          <w:sz w:val="28"/>
          <w:szCs w:val="28"/>
          <w:lang w:val="uk-UA"/>
        </w:rPr>
      </w:pPr>
    </w:p>
    <w:p w:rsidR="00F12EDF" w:rsidRPr="00AB64FC" w:rsidRDefault="00F12EDF" w:rsidP="00F12EDF">
      <w:pPr>
        <w:jc w:val="both"/>
        <w:rPr>
          <w:b/>
          <w:bCs/>
          <w:sz w:val="28"/>
          <w:szCs w:val="28"/>
          <w:lang w:val="uk-UA"/>
        </w:rPr>
      </w:pPr>
      <w:r w:rsidRPr="00AB64FC">
        <w:rPr>
          <w:b/>
          <w:bCs/>
          <w:sz w:val="28"/>
          <w:szCs w:val="28"/>
          <w:lang w:val="uk-UA"/>
        </w:rPr>
        <w:t>Професія: Штукатур</w:t>
      </w:r>
    </w:p>
    <w:p w:rsidR="00F12EDF" w:rsidRPr="002900F7" w:rsidRDefault="00F12EDF" w:rsidP="00F12EDF">
      <w:pPr>
        <w:jc w:val="both"/>
        <w:rPr>
          <w:bCs/>
          <w:sz w:val="28"/>
          <w:szCs w:val="28"/>
          <w:u w:val="single"/>
          <w:lang w:val="uk-UA"/>
        </w:rPr>
      </w:pPr>
    </w:p>
    <w:p w:rsidR="00F12EDF" w:rsidRPr="00AB64FC" w:rsidRDefault="00F12EDF" w:rsidP="00F12EDF">
      <w:pPr>
        <w:rPr>
          <w:b/>
          <w:bCs/>
          <w:sz w:val="28"/>
          <w:szCs w:val="28"/>
          <w:lang w:val="uk-UA"/>
        </w:rPr>
      </w:pPr>
      <w:r w:rsidRPr="00AB64FC">
        <w:rPr>
          <w:b/>
          <w:bCs/>
          <w:sz w:val="28"/>
          <w:szCs w:val="28"/>
          <w:lang w:val="uk-UA"/>
        </w:rPr>
        <w:t>Код: 7133</w:t>
      </w:r>
    </w:p>
    <w:p w:rsidR="00F12EDF" w:rsidRPr="002900F7" w:rsidRDefault="00F12EDF" w:rsidP="00F12EDF">
      <w:pPr>
        <w:rPr>
          <w:bCs/>
          <w:sz w:val="28"/>
          <w:szCs w:val="28"/>
          <w:lang w:val="uk-UA"/>
        </w:rPr>
      </w:pPr>
    </w:p>
    <w:p w:rsidR="00F12EDF" w:rsidRPr="00AB64FC" w:rsidRDefault="00F12EDF" w:rsidP="00F12EDF">
      <w:pPr>
        <w:tabs>
          <w:tab w:val="left" w:pos="2552"/>
        </w:tabs>
        <w:rPr>
          <w:b/>
          <w:bCs/>
          <w:sz w:val="28"/>
          <w:szCs w:val="28"/>
          <w:u w:val="single"/>
          <w:lang w:val="uk-UA"/>
        </w:rPr>
      </w:pPr>
      <w:r w:rsidRPr="00AB64FC">
        <w:rPr>
          <w:b/>
          <w:sz w:val="28"/>
          <w:szCs w:val="28"/>
          <w:lang w:val="uk-UA"/>
        </w:rPr>
        <w:t xml:space="preserve">Кваліфікація:   </w:t>
      </w:r>
      <w:r>
        <w:rPr>
          <w:b/>
          <w:bCs/>
          <w:sz w:val="28"/>
          <w:szCs w:val="28"/>
          <w:lang w:val="uk-UA"/>
        </w:rPr>
        <w:t>ш</w:t>
      </w:r>
      <w:r w:rsidRPr="00AB64FC">
        <w:rPr>
          <w:b/>
          <w:bCs/>
          <w:sz w:val="28"/>
          <w:szCs w:val="28"/>
          <w:lang w:val="uk-UA"/>
        </w:rPr>
        <w:t>тукатур 4</w:t>
      </w:r>
      <w:r>
        <w:rPr>
          <w:b/>
          <w:bCs/>
          <w:sz w:val="28"/>
          <w:szCs w:val="28"/>
          <w:lang w:val="uk-UA"/>
        </w:rPr>
        <w:t>-го</w:t>
      </w:r>
      <w:r w:rsidRPr="00AB64FC">
        <w:rPr>
          <w:b/>
          <w:bCs/>
          <w:sz w:val="28"/>
          <w:szCs w:val="28"/>
          <w:lang w:val="uk-UA"/>
        </w:rPr>
        <w:t xml:space="preserve"> розряд</w:t>
      </w:r>
      <w:r>
        <w:rPr>
          <w:b/>
          <w:bCs/>
          <w:sz w:val="28"/>
          <w:szCs w:val="28"/>
          <w:lang w:val="uk-UA"/>
        </w:rPr>
        <w:t>у</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b/>
          <w:sz w:val="28"/>
          <w:szCs w:val="28"/>
          <w:lang w:val="uk-UA"/>
        </w:rPr>
      </w:pPr>
      <w:r w:rsidRPr="002900F7">
        <w:rPr>
          <w:b/>
          <w:sz w:val="28"/>
          <w:szCs w:val="28"/>
          <w:lang w:val="uk-UA"/>
        </w:rPr>
        <w:t>Видання офіційне</w:t>
      </w:r>
    </w:p>
    <w:p w:rsidR="00F12EDF" w:rsidRPr="002900F7" w:rsidRDefault="00F12EDF" w:rsidP="00F12EDF">
      <w:pPr>
        <w:jc w:val="center"/>
        <w:rPr>
          <w:b/>
          <w:iCs/>
          <w:sz w:val="28"/>
          <w:szCs w:val="28"/>
          <w:lang w:val="uk-UA"/>
        </w:rPr>
      </w:pPr>
      <w:r w:rsidRPr="002900F7">
        <w:rPr>
          <w:b/>
          <w:iCs/>
          <w:sz w:val="28"/>
          <w:szCs w:val="28"/>
          <w:lang w:val="uk-UA"/>
        </w:rPr>
        <w:t>Київ (2014)</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sidRPr="002900F7">
        <w:rPr>
          <w:b/>
          <w:sz w:val="28"/>
          <w:szCs w:val="28"/>
          <w:lang w:val="uk-UA"/>
        </w:rPr>
        <w:t>Освітньо-кваліфікаційна характеристика</w:t>
      </w:r>
    </w:p>
    <w:p w:rsidR="00F12EDF" w:rsidRPr="002900F7" w:rsidRDefault="00F12EDF" w:rsidP="00F12EDF">
      <w:pPr>
        <w:jc w:val="center"/>
        <w:rPr>
          <w:b/>
          <w:sz w:val="28"/>
          <w:szCs w:val="28"/>
          <w:lang w:val="uk-UA"/>
        </w:rPr>
      </w:pPr>
      <w:r w:rsidRPr="002900F7">
        <w:rPr>
          <w:b/>
          <w:sz w:val="28"/>
          <w:szCs w:val="28"/>
          <w:lang w:val="uk-UA"/>
        </w:rPr>
        <w:t>випускника професійно-технічного</w:t>
      </w:r>
    </w:p>
    <w:p w:rsidR="00F12EDF" w:rsidRPr="002900F7" w:rsidRDefault="00F12EDF" w:rsidP="00F12EDF">
      <w:pPr>
        <w:jc w:val="center"/>
        <w:rPr>
          <w:b/>
          <w:sz w:val="28"/>
          <w:szCs w:val="28"/>
          <w:lang w:val="uk-UA"/>
        </w:rPr>
      </w:pPr>
      <w:r w:rsidRPr="002900F7">
        <w:rPr>
          <w:b/>
          <w:sz w:val="28"/>
          <w:szCs w:val="28"/>
          <w:lang w:val="uk-UA"/>
        </w:rPr>
        <w:t>навчального закладу</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(підприємства, установи та організації, що здійснюють (або забезпечують)</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підготовку (підвищення кваліфікації) кваліфікованих робітників)</w:t>
      </w:r>
    </w:p>
    <w:p w:rsidR="00F12EDF" w:rsidRPr="002900F7" w:rsidRDefault="00F12EDF" w:rsidP="00F12EDF">
      <w:pPr>
        <w:jc w:val="center"/>
        <w:rPr>
          <w:rFonts w:ascii="Arial" w:eastAsia="Batang" w:hAnsi="Arial"/>
          <w:b/>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1.</w:t>
      </w:r>
      <w:r w:rsidRPr="002900F7">
        <w:rPr>
          <w:b/>
          <w:i/>
          <w:sz w:val="28"/>
          <w:szCs w:val="28"/>
          <w:lang w:val="uk-UA"/>
        </w:rPr>
        <w:tab/>
        <w:t>Професія</w:t>
      </w:r>
      <w:r w:rsidRPr="002900F7">
        <w:rPr>
          <w:b/>
          <w:sz w:val="28"/>
          <w:szCs w:val="28"/>
          <w:lang w:val="uk-UA"/>
        </w:rPr>
        <w:t xml:space="preserve">  —  </w:t>
      </w:r>
      <w:r w:rsidRPr="002900F7">
        <w:rPr>
          <w:sz w:val="28"/>
          <w:szCs w:val="28"/>
          <w:lang w:val="uk-UA"/>
        </w:rPr>
        <w:t>7133 «Штукатур»</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2.</w:t>
      </w:r>
      <w:r w:rsidRPr="002900F7">
        <w:rPr>
          <w:b/>
          <w:i/>
          <w:sz w:val="28"/>
          <w:szCs w:val="28"/>
          <w:lang w:val="uk-UA"/>
        </w:rPr>
        <w:tab/>
        <w:t xml:space="preserve">Кваліфікація </w:t>
      </w:r>
      <w:r w:rsidRPr="002900F7">
        <w:rPr>
          <w:b/>
          <w:sz w:val="28"/>
          <w:szCs w:val="28"/>
          <w:lang w:val="uk-UA"/>
        </w:rPr>
        <w:t xml:space="preserve">— </w:t>
      </w:r>
      <w:r w:rsidRPr="002900F7">
        <w:rPr>
          <w:sz w:val="28"/>
          <w:szCs w:val="28"/>
          <w:lang w:val="uk-UA"/>
        </w:rPr>
        <w:t xml:space="preserve"> штукатур 4-го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3.</w:t>
      </w:r>
      <w:r w:rsidRPr="002900F7">
        <w:rPr>
          <w:b/>
          <w:i/>
          <w:sz w:val="28"/>
          <w:szCs w:val="28"/>
          <w:lang w:val="uk-UA"/>
        </w:rPr>
        <w:tab/>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склад та способи приготування декоративних розчинів, розчинів для штукатурки спеціального призначення та бетонів для торкретування;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види та властивості сповільнювачів та прискорювачів тужавлення;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властивості розчинів з хімічними домішками (хлористі розчини, розчини з додаванням поташу, хлористого кальцію) та правила користування ними;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способи виконання поліпшеної штукатурки;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способи промаячування поверхонь;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будову розчинонасосів, штукатурних машин, міксерів та низькообертального електрифікованого інструменту (дриль);</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 будову затиральних машин; вимоги до якості штукатурних робіт;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способи механізованого нанесення розчинів й торкретування поверхонь.</w:t>
      </w:r>
    </w:p>
    <w:p w:rsidR="00F12EDF" w:rsidRPr="002900F7" w:rsidRDefault="00F12EDF" w:rsidP="00F12EDF">
      <w:pPr>
        <w:ind w:firstLine="720"/>
        <w:jc w:val="both"/>
        <w:rPr>
          <w:rFonts w:eastAsia="Times New Roman"/>
          <w:b/>
          <w:bCs/>
          <w:sz w:val="28"/>
          <w:szCs w:val="28"/>
          <w:lang w:val="uk-UA"/>
        </w:rPr>
      </w:pPr>
    </w:p>
    <w:p w:rsidR="00F12EDF" w:rsidRPr="002900F7" w:rsidRDefault="00F12EDF" w:rsidP="00F12EDF">
      <w:pPr>
        <w:ind w:firstLine="720"/>
        <w:jc w:val="both"/>
        <w:rPr>
          <w:rFonts w:eastAsia="Times New Roman"/>
          <w:b/>
          <w:bCs/>
          <w:sz w:val="28"/>
          <w:szCs w:val="28"/>
          <w:lang w:val="uk-UA"/>
        </w:rPr>
      </w:pPr>
      <w:r w:rsidRPr="002900F7">
        <w:rPr>
          <w:rFonts w:eastAsia="Times New Roman"/>
          <w:b/>
          <w:bCs/>
          <w:i/>
          <w:sz w:val="28"/>
          <w:szCs w:val="28"/>
          <w:lang w:val="uk-UA"/>
        </w:rPr>
        <w:t>Повинен вміти:</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bCs/>
          <w:sz w:val="28"/>
          <w:szCs w:val="28"/>
          <w:lang w:val="uk-UA"/>
        </w:rPr>
        <w:t>виконувати п</w:t>
      </w:r>
      <w:r w:rsidRPr="002900F7">
        <w:rPr>
          <w:rFonts w:eastAsia="Times New Roman"/>
          <w:snapToGrid w:val="0"/>
          <w:color w:val="000000"/>
          <w:sz w:val="28"/>
          <w:szCs w:val="28"/>
          <w:lang w:val="uk-UA"/>
        </w:rPr>
        <w:t xml:space="preserve">ромаячування поверхонь;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на</w:t>
      </w:r>
      <w:r w:rsidRPr="002900F7">
        <w:rPr>
          <w:rFonts w:eastAsia="Times New Roman"/>
          <w:snapToGrid w:val="0"/>
          <w:color w:val="000000"/>
          <w:sz w:val="28"/>
          <w:szCs w:val="28"/>
          <w:lang w:val="uk-UA"/>
        </w:rPr>
        <w:softHyphen/>
        <w:t xml:space="preserve">носити штукатурний розчин на поверхню за допомогою розчинонасоса;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виконувати поліпшене  обштукатурювання вручну пря</w:t>
      </w:r>
      <w:r w:rsidRPr="002900F7">
        <w:rPr>
          <w:rFonts w:eastAsia="Times New Roman"/>
          <w:snapToGrid w:val="0"/>
          <w:color w:val="000000"/>
          <w:sz w:val="28"/>
          <w:szCs w:val="28"/>
          <w:lang w:val="uk-UA"/>
        </w:rPr>
        <w:softHyphen/>
        <w:t>молінійних поверхонь стін, стель, гладких стовбурів, пі</w:t>
      </w:r>
      <w:r w:rsidRPr="002900F7">
        <w:rPr>
          <w:rFonts w:eastAsia="Times New Roman"/>
          <w:snapToGrid w:val="0"/>
          <w:color w:val="000000"/>
          <w:sz w:val="28"/>
          <w:szCs w:val="28"/>
          <w:lang w:val="uk-UA"/>
        </w:rPr>
        <w:softHyphen/>
        <w:t xml:space="preserve">лястр, ніш з укосами, балок постійного перерізу та ремонт поліпшеної штукатурки;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обштукатурювати укоси, присхідці та відливи;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 витягувати падуги з оброблянням ку</w:t>
      </w:r>
      <w:r w:rsidRPr="002900F7">
        <w:rPr>
          <w:rFonts w:eastAsia="Times New Roman"/>
          <w:snapToGrid w:val="0"/>
          <w:color w:val="000000"/>
          <w:sz w:val="28"/>
          <w:szCs w:val="28"/>
          <w:lang w:val="uk-UA"/>
        </w:rPr>
        <w:softHyphen/>
        <w:t xml:space="preserve">тів;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улаштовувати безпіщану накривку під високоякісне фарбування;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розчищати шви між плитами збірного залі</w:t>
      </w:r>
      <w:r w:rsidRPr="002900F7">
        <w:rPr>
          <w:rFonts w:eastAsia="Times New Roman"/>
          <w:snapToGrid w:val="0"/>
          <w:color w:val="000000"/>
          <w:sz w:val="28"/>
          <w:szCs w:val="28"/>
          <w:lang w:val="uk-UA"/>
        </w:rPr>
        <w:softHyphen/>
        <w:t xml:space="preserve">зобетонного перекриття, стіновими панелями;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опоряджувати лузги та усенки;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виконувати механізоване нанесення розчину на об</w:t>
      </w:r>
      <w:r w:rsidRPr="002900F7">
        <w:rPr>
          <w:rFonts w:eastAsia="Times New Roman"/>
          <w:snapToGrid w:val="0"/>
          <w:color w:val="000000"/>
          <w:sz w:val="28"/>
          <w:szCs w:val="28"/>
          <w:lang w:val="uk-UA"/>
        </w:rPr>
        <w:softHyphen/>
        <w:t>штукатурені поверхні; виконувати торкретування поверхонь;</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опоряд</w:t>
      </w:r>
      <w:r w:rsidRPr="002900F7">
        <w:rPr>
          <w:rFonts w:eastAsia="Times New Roman"/>
          <w:snapToGrid w:val="0"/>
          <w:color w:val="000000"/>
          <w:sz w:val="28"/>
          <w:szCs w:val="28"/>
          <w:lang w:val="uk-UA"/>
        </w:rPr>
        <w:softHyphen/>
        <w:t xml:space="preserve">жувати укоси збірними елементами;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обштукатурювати камери коробів та каналів по сталевій сітці;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виконувати залізнення по</w:t>
      </w:r>
      <w:r w:rsidRPr="002900F7">
        <w:rPr>
          <w:rFonts w:eastAsia="Times New Roman"/>
          <w:snapToGrid w:val="0"/>
          <w:color w:val="000000"/>
          <w:sz w:val="28"/>
          <w:szCs w:val="28"/>
          <w:lang w:val="uk-UA"/>
        </w:rPr>
        <w:softHyphen/>
        <w:t xml:space="preserve">верхні штукатурки;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lastRenderedPageBreak/>
        <w:t xml:space="preserve">установлювати та кріпити рамки для клапанів та жалюзі;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установлю</w:t>
      </w:r>
      <w:r w:rsidRPr="002900F7">
        <w:rPr>
          <w:rFonts w:eastAsia="Times New Roman"/>
          <w:snapToGrid w:val="0"/>
          <w:color w:val="000000"/>
          <w:sz w:val="28"/>
          <w:szCs w:val="28"/>
          <w:lang w:val="uk-UA"/>
        </w:rPr>
        <w:softHyphen/>
        <w:t xml:space="preserve">вати прибори житлової вентиляції з перевірянням їх дії та укріплення підвісок і кронштейнів;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готувати деко</w:t>
      </w:r>
      <w:r w:rsidRPr="002900F7">
        <w:rPr>
          <w:rFonts w:eastAsia="Times New Roman"/>
          <w:snapToGrid w:val="0"/>
          <w:color w:val="000000"/>
          <w:sz w:val="28"/>
          <w:szCs w:val="28"/>
          <w:lang w:val="uk-UA"/>
        </w:rPr>
        <w:softHyphen/>
        <w:t>ративні розчини та розчини для штукатурок спеціально</w:t>
      </w:r>
      <w:r w:rsidRPr="002900F7">
        <w:rPr>
          <w:rFonts w:eastAsia="Times New Roman"/>
          <w:snapToGrid w:val="0"/>
          <w:color w:val="000000"/>
          <w:sz w:val="28"/>
          <w:szCs w:val="28"/>
          <w:lang w:val="uk-UA"/>
        </w:rPr>
        <w:softHyphen/>
        <w:t>го призначення (гідроізоляційних, газоізоляційних, звуко</w:t>
      </w:r>
      <w:r w:rsidRPr="002900F7">
        <w:rPr>
          <w:rFonts w:eastAsia="Times New Roman"/>
          <w:snapToGrid w:val="0"/>
          <w:color w:val="000000"/>
          <w:sz w:val="28"/>
          <w:szCs w:val="28"/>
          <w:lang w:val="uk-UA"/>
        </w:rPr>
        <w:softHyphen/>
        <w:t>вбирних, термостійких, рентгенонепроникних тощо) за го</w:t>
      </w:r>
      <w:r w:rsidRPr="002900F7">
        <w:rPr>
          <w:rFonts w:eastAsia="Times New Roman"/>
          <w:snapToGrid w:val="0"/>
          <w:color w:val="000000"/>
          <w:sz w:val="28"/>
          <w:szCs w:val="28"/>
          <w:lang w:val="uk-UA"/>
        </w:rPr>
        <w:softHyphen/>
        <w:t xml:space="preserve">товим рецептом;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 виконувати механізоване затирання опоряджувально</w:t>
      </w:r>
      <w:r w:rsidRPr="002900F7">
        <w:rPr>
          <w:rFonts w:eastAsia="Times New Roman"/>
          <w:snapToGrid w:val="0"/>
          <w:color w:val="000000"/>
          <w:sz w:val="28"/>
          <w:szCs w:val="28"/>
          <w:lang w:val="uk-UA"/>
        </w:rPr>
        <w:softHyphen/>
        <w:t>го шару.</w:t>
      </w:r>
    </w:p>
    <w:p w:rsidR="00F12EDF" w:rsidRPr="002900F7" w:rsidRDefault="00F12EDF" w:rsidP="00F12EDF">
      <w:pPr>
        <w:ind w:firstLine="720"/>
        <w:jc w:val="both"/>
        <w:rPr>
          <w:rFonts w:eastAsia="Times New Roman"/>
          <w:snapToGrid w:val="0"/>
          <w:color w:val="000000"/>
          <w:sz w:val="28"/>
          <w:szCs w:val="28"/>
          <w:lang w:val="uk-UA"/>
        </w:rPr>
      </w:pPr>
    </w:p>
    <w:p w:rsidR="00F12EDF" w:rsidRPr="002900F7" w:rsidRDefault="00F12EDF" w:rsidP="00F12EDF">
      <w:pPr>
        <w:jc w:val="both"/>
        <w:rPr>
          <w:b/>
          <w:bCs/>
          <w:i/>
          <w:iCs/>
          <w:sz w:val="28"/>
          <w:szCs w:val="28"/>
          <w:lang w:val="uk-UA"/>
        </w:rPr>
      </w:pPr>
      <w:r w:rsidRPr="002900F7">
        <w:rPr>
          <w:b/>
          <w:bCs/>
          <w:i/>
          <w:iCs/>
          <w:sz w:val="28"/>
          <w:szCs w:val="28"/>
          <w:lang w:val="uk-UA"/>
        </w:rPr>
        <w:t>4. Загальнопрофесійні вимоги</w:t>
      </w:r>
    </w:p>
    <w:p w:rsidR="00F12EDF" w:rsidRPr="002900F7" w:rsidRDefault="00F12EDF" w:rsidP="00F12EDF">
      <w:pPr>
        <w:ind w:firstLine="708"/>
        <w:jc w:val="both"/>
        <w:rPr>
          <w:b/>
          <w:bCs/>
          <w:i/>
          <w:iCs/>
          <w:sz w:val="28"/>
          <w:szCs w:val="28"/>
          <w:lang w:val="uk-UA"/>
        </w:rPr>
      </w:pPr>
      <w:r w:rsidRPr="002900F7">
        <w:rPr>
          <w:b/>
          <w:bCs/>
          <w:i/>
          <w:iCs/>
          <w:sz w:val="28"/>
          <w:szCs w:val="28"/>
          <w:lang w:val="uk-UA"/>
        </w:rPr>
        <w:t>Повинен:</w:t>
      </w:r>
    </w:p>
    <w:p w:rsidR="00F12EDF" w:rsidRPr="002900F7" w:rsidRDefault="00F12EDF" w:rsidP="00F12EDF">
      <w:pPr>
        <w:ind w:left="708"/>
        <w:jc w:val="both"/>
        <w:rPr>
          <w:bCs/>
          <w:iCs/>
          <w:sz w:val="28"/>
          <w:szCs w:val="28"/>
          <w:lang w:val="uk-UA"/>
        </w:rPr>
      </w:pPr>
      <w:r w:rsidRPr="002900F7">
        <w:rPr>
          <w:bCs/>
          <w:sz w:val="28"/>
          <w:szCs w:val="28"/>
          <w:lang w:val="uk-UA"/>
        </w:rPr>
        <w:t>раціонально організовувати та ефективно використовувати робоче місце;</w:t>
      </w:r>
    </w:p>
    <w:p w:rsidR="00F12EDF" w:rsidRPr="002900F7" w:rsidRDefault="00F12EDF" w:rsidP="00F12EDF">
      <w:pPr>
        <w:ind w:left="708"/>
        <w:jc w:val="both"/>
        <w:rPr>
          <w:bCs/>
          <w:iCs/>
          <w:sz w:val="28"/>
          <w:szCs w:val="28"/>
          <w:lang w:val="uk-UA"/>
        </w:rPr>
      </w:pPr>
      <w:r w:rsidRPr="002900F7">
        <w:rPr>
          <w:bCs/>
          <w:iCs/>
          <w:sz w:val="28"/>
          <w:szCs w:val="28"/>
          <w:lang w:val="uk-UA"/>
        </w:rPr>
        <w:t xml:space="preserve">дотримуватися  норм технологічного процесу; </w:t>
      </w:r>
    </w:p>
    <w:p w:rsidR="00F12EDF" w:rsidRPr="002900F7" w:rsidRDefault="00F12EDF" w:rsidP="00F12EDF">
      <w:pPr>
        <w:jc w:val="both"/>
        <w:rPr>
          <w:bCs/>
          <w:iCs/>
          <w:sz w:val="28"/>
          <w:szCs w:val="28"/>
          <w:lang w:val="uk-UA"/>
        </w:rPr>
      </w:pPr>
      <w:r w:rsidRPr="002900F7">
        <w:rPr>
          <w:bCs/>
          <w:iCs/>
          <w:sz w:val="28"/>
          <w:szCs w:val="28"/>
          <w:lang w:val="uk-UA"/>
        </w:rPr>
        <w:tab/>
        <w:t xml:space="preserve">не допускати браку в роботі; </w:t>
      </w:r>
    </w:p>
    <w:p w:rsidR="00F12EDF" w:rsidRPr="002900F7" w:rsidRDefault="00F12EDF" w:rsidP="00F12EDF">
      <w:pPr>
        <w:ind w:firstLine="708"/>
        <w:jc w:val="both"/>
        <w:rPr>
          <w:bCs/>
          <w:iCs/>
          <w:sz w:val="28"/>
          <w:szCs w:val="28"/>
          <w:lang w:val="uk-UA"/>
        </w:rPr>
      </w:pPr>
      <w:r w:rsidRPr="002900F7">
        <w:rPr>
          <w:bCs/>
          <w:iCs/>
          <w:sz w:val="28"/>
          <w:szCs w:val="28"/>
          <w:lang w:val="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F12EDF" w:rsidRPr="002900F7" w:rsidRDefault="00F12EDF" w:rsidP="00F12EDF">
      <w:pPr>
        <w:ind w:firstLine="708"/>
        <w:jc w:val="both"/>
        <w:rPr>
          <w:bCs/>
          <w:iCs/>
          <w:sz w:val="28"/>
          <w:szCs w:val="28"/>
          <w:lang w:val="uk-UA"/>
        </w:rPr>
      </w:pPr>
      <w:r w:rsidRPr="002900F7">
        <w:rPr>
          <w:bCs/>
          <w:iCs/>
          <w:sz w:val="28"/>
          <w:szCs w:val="28"/>
          <w:lang w:val="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F12EDF" w:rsidRPr="002900F7" w:rsidRDefault="00F12EDF" w:rsidP="00F12EDF">
      <w:pPr>
        <w:ind w:firstLine="708"/>
        <w:jc w:val="both"/>
        <w:rPr>
          <w:bCs/>
          <w:iCs/>
          <w:sz w:val="28"/>
          <w:szCs w:val="28"/>
          <w:lang w:val="uk-UA"/>
        </w:rPr>
      </w:pPr>
      <w:r w:rsidRPr="002900F7">
        <w:rPr>
          <w:bCs/>
          <w:iCs/>
          <w:sz w:val="28"/>
          <w:szCs w:val="28"/>
          <w:lang w:val="uk-UA"/>
        </w:rPr>
        <w:t>знати інформаційні технології в обсязі, що є необхідним для виконання професійних обов’язків;</w:t>
      </w:r>
    </w:p>
    <w:p w:rsidR="00F12EDF" w:rsidRPr="002900F7" w:rsidRDefault="00F12EDF" w:rsidP="00F12EDF">
      <w:pPr>
        <w:ind w:firstLine="708"/>
        <w:jc w:val="both"/>
        <w:rPr>
          <w:bCs/>
          <w:iCs/>
          <w:sz w:val="28"/>
          <w:szCs w:val="28"/>
          <w:lang w:val="uk-UA"/>
        </w:rPr>
      </w:pPr>
      <w:r w:rsidRPr="002900F7">
        <w:rPr>
          <w:sz w:val="28"/>
          <w:szCs w:val="28"/>
          <w:lang w:val="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F12EDF" w:rsidRPr="002900F7" w:rsidRDefault="00F12EDF" w:rsidP="00F12EDF">
      <w:pPr>
        <w:ind w:left="284" w:firstLine="6"/>
        <w:jc w:val="both"/>
        <w:rPr>
          <w:b/>
          <w:sz w:val="28"/>
          <w:szCs w:val="28"/>
          <w:lang w:val="uk-UA"/>
        </w:rPr>
      </w:pPr>
    </w:p>
    <w:p w:rsidR="00F12EDF" w:rsidRPr="002900F7" w:rsidRDefault="00F12EDF" w:rsidP="00F12EDF">
      <w:pPr>
        <w:shd w:val="clear" w:color="auto" w:fill="FFFFFF"/>
        <w:tabs>
          <w:tab w:val="left" w:pos="566"/>
        </w:tabs>
        <w:spacing w:before="5"/>
        <w:ind w:firstLine="274"/>
        <w:jc w:val="both"/>
        <w:rPr>
          <w:rFonts w:eastAsia="Times New Roman"/>
          <w:b/>
          <w:i/>
          <w:sz w:val="28"/>
          <w:szCs w:val="28"/>
          <w:lang w:val="uk-UA"/>
        </w:rPr>
      </w:pPr>
    </w:p>
    <w:p w:rsidR="00F12EDF" w:rsidRPr="002900F7" w:rsidRDefault="00F12EDF" w:rsidP="00F12EDF">
      <w:pPr>
        <w:jc w:val="both"/>
        <w:rPr>
          <w:rFonts w:eastAsia="Times New Roman"/>
          <w:b/>
          <w:bCs/>
          <w:i/>
          <w:sz w:val="28"/>
          <w:szCs w:val="28"/>
          <w:lang w:val="uk-UA"/>
        </w:rPr>
      </w:pPr>
      <w:r w:rsidRPr="002900F7">
        <w:rPr>
          <w:rFonts w:eastAsia="Times New Roman"/>
          <w:b/>
          <w:bCs/>
          <w:i/>
          <w:sz w:val="28"/>
          <w:szCs w:val="28"/>
          <w:lang w:val="uk-UA"/>
        </w:rPr>
        <w:t>5. Вимоги до освітнього, освітньо-кваліфікаційного  рівнів, кваліфікації осіб</w:t>
      </w:r>
    </w:p>
    <w:p w:rsidR="00F12EDF" w:rsidRPr="002900F7" w:rsidRDefault="00F12EDF" w:rsidP="00F12EDF">
      <w:pPr>
        <w:jc w:val="both"/>
        <w:rPr>
          <w:rFonts w:eastAsia="Times New Roman"/>
          <w:bCs/>
          <w:sz w:val="28"/>
          <w:szCs w:val="28"/>
          <w:lang w:val="uk-UA"/>
        </w:rPr>
      </w:pPr>
      <w:r w:rsidRPr="002900F7">
        <w:rPr>
          <w:rFonts w:eastAsia="Times New Roman"/>
          <w:bCs/>
          <w:sz w:val="28"/>
          <w:szCs w:val="28"/>
          <w:lang w:val="uk-UA"/>
        </w:rPr>
        <w:t xml:space="preserve">5.1. При продовженні професійно-технічної освіти.  </w:t>
      </w:r>
    </w:p>
    <w:p w:rsidR="00F12EDF" w:rsidRPr="002900F7" w:rsidRDefault="00F12EDF" w:rsidP="00F12EDF">
      <w:pPr>
        <w:shd w:val="clear" w:color="auto" w:fill="FFFFFF"/>
        <w:ind w:right="45"/>
        <w:jc w:val="both"/>
        <w:rPr>
          <w:color w:val="FF0000"/>
          <w:sz w:val="28"/>
          <w:szCs w:val="28"/>
          <w:lang w:val="uk-UA"/>
        </w:rPr>
      </w:pPr>
      <w:r w:rsidRPr="002900F7">
        <w:rPr>
          <w:sz w:val="28"/>
          <w:szCs w:val="28"/>
          <w:lang w:val="uk-UA"/>
        </w:rPr>
        <w:t>Повна або базова загальна середня освіта</w:t>
      </w:r>
    </w:p>
    <w:p w:rsidR="00F12EDF" w:rsidRPr="002900F7" w:rsidRDefault="00F12EDF" w:rsidP="00F12EDF">
      <w:pPr>
        <w:jc w:val="both"/>
        <w:rPr>
          <w:sz w:val="28"/>
          <w:szCs w:val="28"/>
          <w:lang w:val="uk-UA"/>
        </w:rPr>
      </w:pPr>
      <w:r w:rsidRPr="002900F7">
        <w:rPr>
          <w:sz w:val="28"/>
          <w:szCs w:val="28"/>
          <w:lang w:val="uk-UA"/>
        </w:rPr>
        <w:t>5.2. При підвищенні  кваліфікації.</w:t>
      </w:r>
    </w:p>
    <w:p w:rsidR="00F12EDF" w:rsidRPr="002900F7" w:rsidRDefault="00F12EDF" w:rsidP="00F12EDF">
      <w:pPr>
        <w:shd w:val="clear" w:color="auto" w:fill="FFFFFF"/>
        <w:ind w:right="45"/>
        <w:rPr>
          <w:iCs/>
          <w:sz w:val="28"/>
          <w:szCs w:val="28"/>
          <w:lang w:val="uk-UA"/>
        </w:rPr>
      </w:pPr>
      <w:r w:rsidRPr="002900F7">
        <w:rPr>
          <w:sz w:val="28"/>
          <w:szCs w:val="28"/>
          <w:lang w:val="uk-UA"/>
        </w:rPr>
        <w:t xml:space="preserve">Повна або базова загальна середня освіта, професійно-технічна освіта, освітньо-кваліфікаційний рівень  «кваліфікований робітник»  за професією «штукатур 3-го розряду»; </w:t>
      </w:r>
      <w:r w:rsidRPr="002900F7">
        <w:rPr>
          <w:iCs/>
          <w:sz w:val="28"/>
          <w:szCs w:val="28"/>
          <w:lang w:val="uk-UA"/>
        </w:rPr>
        <w:t xml:space="preserve">стаж роботи за професією не менше 1 року </w:t>
      </w:r>
      <w:r w:rsidRPr="002900F7">
        <w:rPr>
          <w:sz w:val="28"/>
          <w:szCs w:val="28"/>
          <w:lang w:val="uk-UA"/>
        </w:rPr>
        <w:t>та кваліфікаційна атестація на виробництві з присвоєнням кваліфікації «штукатур 4-го розряду».</w:t>
      </w:r>
      <w:r w:rsidRPr="002900F7">
        <w:rPr>
          <w:sz w:val="28"/>
          <w:szCs w:val="28"/>
          <w:lang w:val="uk-UA"/>
        </w:rPr>
        <w:br/>
      </w:r>
      <w:r w:rsidRPr="002900F7">
        <w:rPr>
          <w:iCs/>
          <w:sz w:val="28"/>
          <w:szCs w:val="28"/>
          <w:lang w:val="uk-UA"/>
        </w:rPr>
        <w:t xml:space="preserve"> 5.3. Після закінчення навчання.</w:t>
      </w:r>
    </w:p>
    <w:p w:rsidR="00F12EDF" w:rsidRPr="002900F7" w:rsidRDefault="00F12EDF" w:rsidP="00F12EDF">
      <w:pPr>
        <w:shd w:val="clear" w:color="auto" w:fill="FFFFFF"/>
        <w:ind w:left="6" w:right="45"/>
        <w:jc w:val="both"/>
        <w:rPr>
          <w:sz w:val="28"/>
          <w:szCs w:val="28"/>
          <w:lang w:val="uk-UA"/>
        </w:rPr>
      </w:pPr>
      <w:r w:rsidRPr="002900F7">
        <w:rPr>
          <w:sz w:val="28"/>
          <w:szCs w:val="28"/>
          <w:lang w:val="uk-UA"/>
        </w:rPr>
        <w:t>Повна або базова загальна середня освіта, п</w:t>
      </w:r>
      <w:r w:rsidRPr="002900F7">
        <w:rPr>
          <w:iCs/>
          <w:sz w:val="28"/>
          <w:szCs w:val="28"/>
          <w:lang w:val="uk-UA"/>
        </w:rPr>
        <w:t xml:space="preserve">рофесійно-технічна освіта, освітньо-кваліфікаційний рівень «кваліфікований робітник» </w:t>
      </w:r>
      <w:r w:rsidRPr="002900F7">
        <w:rPr>
          <w:sz w:val="28"/>
          <w:szCs w:val="28"/>
          <w:lang w:val="uk-UA"/>
        </w:rPr>
        <w:t>за професією «штукатур 4-го розряду»; без вимог до стажу роботи.</w:t>
      </w:r>
    </w:p>
    <w:p w:rsidR="00F12EDF" w:rsidRPr="002900F7" w:rsidRDefault="00F12EDF" w:rsidP="00F12EDF">
      <w:pPr>
        <w:shd w:val="clear" w:color="auto" w:fill="FFFFFF"/>
        <w:ind w:left="6" w:right="45"/>
        <w:jc w:val="both"/>
        <w:rPr>
          <w:iCs/>
          <w:sz w:val="28"/>
          <w:szCs w:val="28"/>
          <w:lang w:val="uk-UA"/>
        </w:rPr>
      </w:pPr>
    </w:p>
    <w:p w:rsidR="00F12EDF" w:rsidRPr="002900F7" w:rsidRDefault="00F12EDF" w:rsidP="00F12EDF">
      <w:pPr>
        <w:jc w:val="both"/>
        <w:rPr>
          <w:rFonts w:eastAsia="Times New Roman"/>
          <w:b/>
          <w:bCs/>
          <w:i/>
          <w:iCs/>
          <w:sz w:val="28"/>
          <w:szCs w:val="28"/>
          <w:lang w:val="uk-UA"/>
        </w:rPr>
      </w:pPr>
      <w:r w:rsidRPr="002900F7">
        <w:rPr>
          <w:rFonts w:eastAsia="Times New Roman"/>
          <w:b/>
          <w:bCs/>
          <w:i/>
          <w:iCs/>
          <w:sz w:val="28"/>
          <w:szCs w:val="28"/>
          <w:lang w:val="uk-UA"/>
        </w:rPr>
        <w:t>6. Сфера професійного використання випускника</w:t>
      </w:r>
    </w:p>
    <w:p w:rsidR="00F12EDF" w:rsidRPr="002900F7" w:rsidRDefault="00F12EDF" w:rsidP="00F12EDF">
      <w:pPr>
        <w:shd w:val="clear" w:color="auto" w:fill="FFFFFF"/>
        <w:jc w:val="both"/>
        <w:rPr>
          <w:rFonts w:eastAsia="Batang"/>
          <w:bCs/>
          <w:iCs/>
          <w:color w:val="000000"/>
          <w:sz w:val="28"/>
          <w:szCs w:val="28"/>
          <w:lang w:val="uk-UA"/>
        </w:rPr>
      </w:pPr>
      <w:r w:rsidRPr="002900F7">
        <w:rPr>
          <w:rFonts w:eastAsia="Batang"/>
          <w:bCs/>
          <w:iCs/>
          <w:color w:val="000000"/>
          <w:sz w:val="28"/>
          <w:szCs w:val="28"/>
          <w:lang w:val="uk-UA"/>
        </w:rPr>
        <w:t>Будівельні роботи.</w:t>
      </w:r>
    </w:p>
    <w:p w:rsidR="00F12EDF" w:rsidRPr="002900F7" w:rsidRDefault="00F12EDF" w:rsidP="00F12EDF">
      <w:pPr>
        <w:shd w:val="clear" w:color="auto" w:fill="FFFFFF"/>
        <w:jc w:val="both"/>
        <w:rPr>
          <w:rFonts w:eastAsia="Batang"/>
          <w:bCs/>
          <w:iCs/>
          <w:color w:val="000000"/>
          <w:sz w:val="28"/>
          <w:szCs w:val="28"/>
          <w:lang w:val="uk-UA"/>
        </w:rPr>
      </w:pPr>
    </w:p>
    <w:p w:rsidR="00F12EDF" w:rsidRPr="002900F7" w:rsidRDefault="00F12EDF" w:rsidP="00F12EDF">
      <w:pPr>
        <w:shd w:val="clear" w:color="auto" w:fill="FFFFFF"/>
        <w:jc w:val="both"/>
        <w:rPr>
          <w:rFonts w:eastAsia="Batang"/>
          <w:bCs/>
          <w:iCs/>
          <w:color w:val="000000"/>
          <w:sz w:val="28"/>
          <w:szCs w:val="28"/>
          <w:lang w:val="uk-UA"/>
        </w:rPr>
      </w:pPr>
    </w:p>
    <w:p w:rsidR="00F12EDF" w:rsidRPr="002900F7" w:rsidRDefault="00F12EDF" w:rsidP="00F12EDF">
      <w:pPr>
        <w:shd w:val="clear" w:color="auto" w:fill="FFFFFF"/>
        <w:jc w:val="both"/>
        <w:rPr>
          <w:rFonts w:eastAsia="Batang"/>
          <w:bCs/>
          <w:iCs/>
          <w:color w:val="000000"/>
          <w:sz w:val="28"/>
          <w:szCs w:val="28"/>
          <w:lang w:val="uk-UA"/>
        </w:rPr>
      </w:pPr>
    </w:p>
    <w:p w:rsidR="00F12EDF" w:rsidRPr="002900F7" w:rsidRDefault="00F12EDF" w:rsidP="00F12EDF">
      <w:pPr>
        <w:tabs>
          <w:tab w:val="left" w:pos="360"/>
        </w:tabs>
        <w:jc w:val="both"/>
        <w:rPr>
          <w:b/>
          <w:i/>
          <w:sz w:val="28"/>
          <w:szCs w:val="28"/>
          <w:lang w:val="uk-UA"/>
        </w:rPr>
      </w:pPr>
      <w:r w:rsidRPr="002900F7">
        <w:rPr>
          <w:b/>
          <w:i/>
          <w:sz w:val="28"/>
          <w:szCs w:val="28"/>
          <w:lang w:val="uk-UA"/>
        </w:rPr>
        <w:t xml:space="preserve">7. </w:t>
      </w:r>
      <w:r w:rsidRPr="002900F7">
        <w:rPr>
          <w:b/>
          <w:i/>
          <w:sz w:val="28"/>
          <w:szCs w:val="28"/>
          <w:lang w:val="uk-UA"/>
        </w:rPr>
        <w:tab/>
        <w:t>Специфічні вимоги</w:t>
      </w:r>
    </w:p>
    <w:p w:rsidR="00F12EDF" w:rsidRPr="002900F7" w:rsidRDefault="00F12EDF" w:rsidP="00F12EDF">
      <w:pPr>
        <w:jc w:val="both"/>
        <w:rPr>
          <w:sz w:val="28"/>
          <w:szCs w:val="28"/>
          <w:lang w:val="uk-UA"/>
        </w:rPr>
      </w:pPr>
      <w:r w:rsidRPr="002900F7">
        <w:rPr>
          <w:sz w:val="28"/>
          <w:szCs w:val="28"/>
          <w:lang w:val="uk-UA"/>
        </w:rPr>
        <w:t xml:space="preserve">7.1 Вік:  прийняття на роботу  після закінчення строку навчання  здійснюється  відповідно до законодавства. </w:t>
      </w:r>
    </w:p>
    <w:p w:rsidR="00F12EDF" w:rsidRPr="002900F7" w:rsidRDefault="00F12EDF" w:rsidP="00F12EDF">
      <w:pPr>
        <w:jc w:val="both"/>
        <w:rPr>
          <w:sz w:val="28"/>
          <w:szCs w:val="28"/>
          <w:lang w:val="uk-UA"/>
        </w:rPr>
      </w:pPr>
      <w:r w:rsidRPr="002900F7">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F12EDF" w:rsidRPr="002900F7" w:rsidRDefault="00F12EDF" w:rsidP="00F12EDF">
      <w:pPr>
        <w:jc w:val="both"/>
        <w:rPr>
          <w:sz w:val="28"/>
          <w:szCs w:val="28"/>
          <w:lang w:val="uk-UA"/>
        </w:rPr>
      </w:pPr>
      <w:r w:rsidRPr="002900F7">
        <w:rPr>
          <w:sz w:val="28"/>
          <w:szCs w:val="28"/>
          <w:lang w:val="uk-UA"/>
        </w:rPr>
        <w:t>7.3 Медичні обмеження.</w:t>
      </w:r>
    </w:p>
    <w:p w:rsidR="00F12EDF" w:rsidRPr="002900F7" w:rsidRDefault="00F12EDF" w:rsidP="00F12EDF">
      <w:pPr>
        <w:ind w:firstLine="720"/>
        <w:jc w:val="both"/>
        <w:rPr>
          <w:rFonts w:eastAsia="Times New Roman"/>
          <w:snapToGrid w:val="0"/>
          <w:color w:val="000000"/>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Pr="002900F7" w:rsidRDefault="00F12EDF" w:rsidP="00F12EDF">
      <w:pPr>
        <w:keepNext/>
        <w:spacing w:before="240" w:after="60" w:line="360" w:lineRule="auto"/>
        <w:jc w:val="center"/>
        <w:outlineLvl w:val="0"/>
        <w:rPr>
          <w:b/>
          <w:bCs/>
          <w:kern w:val="32"/>
          <w:sz w:val="28"/>
          <w:szCs w:val="28"/>
          <w:lang w:val="uk-UA"/>
        </w:rPr>
      </w:pPr>
      <w:r w:rsidRPr="002900F7">
        <w:rPr>
          <w:b/>
          <w:bCs/>
          <w:kern w:val="32"/>
          <w:sz w:val="28"/>
          <w:szCs w:val="28"/>
          <w:lang w:val="uk-UA"/>
        </w:rPr>
        <w:t>Типовий навчальний план</w:t>
      </w:r>
    </w:p>
    <w:p w:rsidR="00F12EDF" w:rsidRPr="002900F7" w:rsidRDefault="00F12EDF" w:rsidP="00F12EDF">
      <w:pPr>
        <w:tabs>
          <w:tab w:val="left" w:pos="5205"/>
        </w:tabs>
        <w:ind w:left="3740"/>
        <w:rPr>
          <w:sz w:val="28"/>
          <w:szCs w:val="28"/>
          <w:lang w:val="uk-UA"/>
        </w:rPr>
      </w:pPr>
      <w:r w:rsidRPr="002900F7">
        <w:rPr>
          <w:sz w:val="28"/>
          <w:szCs w:val="28"/>
          <w:lang w:val="uk-UA"/>
        </w:rPr>
        <w:t xml:space="preserve">Професія – </w:t>
      </w:r>
      <w:r w:rsidRPr="002900F7">
        <w:rPr>
          <w:sz w:val="28"/>
          <w:szCs w:val="28"/>
          <w:u w:val="single"/>
          <w:lang w:val="uk-UA"/>
        </w:rPr>
        <w:t>7</w:t>
      </w:r>
      <w:r w:rsidRPr="002900F7">
        <w:rPr>
          <w:bCs/>
          <w:iCs/>
          <w:sz w:val="28"/>
          <w:szCs w:val="28"/>
          <w:u w:val="single"/>
          <w:lang w:val="uk-UA"/>
        </w:rPr>
        <w:t>133 Штукатур</w:t>
      </w:r>
    </w:p>
    <w:p w:rsidR="00F12EDF" w:rsidRPr="002900F7" w:rsidRDefault="00F12EDF" w:rsidP="00F12EDF">
      <w:pPr>
        <w:rPr>
          <w:sz w:val="28"/>
          <w:szCs w:val="28"/>
          <w:lang w:val="uk-UA"/>
        </w:rPr>
      </w:pPr>
      <w:r w:rsidRPr="002900F7">
        <w:rPr>
          <w:sz w:val="28"/>
          <w:szCs w:val="28"/>
          <w:lang w:val="uk-UA"/>
        </w:rPr>
        <w:t xml:space="preserve">                                                     Кваліфікація – </w:t>
      </w:r>
      <w:r w:rsidRPr="002900F7">
        <w:rPr>
          <w:sz w:val="28"/>
          <w:szCs w:val="28"/>
          <w:u w:val="single"/>
          <w:lang w:val="uk-UA"/>
        </w:rPr>
        <w:t>4 розряд</w:t>
      </w:r>
    </w:p>
    <w:p w:rsidR="00F12EDF" w:rsidRPr="002900F7" w:rsidRDefault="00F12EDF" w:rsidP="00F12EDF">
      <w:pPr>
        <w:rPr>
          <w:sz w:val="28"/>
          <w:szCs w:val="28"/>
          <w:u w:val="single"/>
          <w:lang w:val="uk-UA"/>
        </w:rPr>
      </w:pPr>
      <w:r w:rsidRPr="002900F7">
        <w:rPr>
          <w:sz w:val="28"/>
          <w:szCs w:val="28"/>
          <w:lang w:val="uk-UA"/>
        </w:rPr>
        <w:t xml:space="preserve">                                                     Загальний фонд навчального часу –</w:t>
      </w:r>
      <w:r w:rsidRPr="002900F7">
        <w:rPr>
          <w:sz w:val="28"/>
          <w:szCs w:val="28"/>
          <w:u w:val="single"/>
          <w:lang w:val="uk-UA"/>
        </w:rPr>
        <w:t>396 годин</w:t>
      </w:r>
    </w:p>
    <w:p w:rsidR="00F12EDF" w:rsidRPr="002900F7" w:rsidRDefault="00F12EDF" w:rsidP="00F12EDF">
      <w:pPr>
        <w:ind w:left="4248"/>
        <w:rPr>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033"/>
        <w:gridCol w:w="1257"/>
        <w:gridCol w:w="1980"/>
      </w:tblGrid>
      <w:tr w:rsidR="00F12EDF" w:rsidRPr="002900F7" w:rsidTr="00AF1E9D">
        <w:trPr>
          <w:cantSplit/>
        </w:trPr>
        <w:tc>
          <w:tcPr>
            <w:tcW w:w="63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6033" w:type="dxa"/>
            <w:vMerge w:val="restart"/>
            <w:vAlign w:val="center"/>
          </w:tcPr>
          <w:p w:rsidR="00F12EDF" w:rsidRPr="002900F7" w:rsidRDefault="00F12EDF" w:rsidP="00AF1E9D">
            <w:pPr>
              <w:spacing w:before="240" w:after="60"/>
              <w:jc w:val="center"/>
              <w:outlineLvl w:val="5"/>
              <w:rPr>
                <w:b/>
                <w:bCs/>
                <w:sz w:val="28"/>
                <w:szCs w:val="28"/>
                <w:lang w:val="uk-UA"/>
              </w:rPr>
            </w:pPr>
            <w:r w:rsidRPr="002900F7">
              <w:rPr>
                <w:b/>
                <w:bCs/>
                <w:sz w:val="28"/>
                <w:szCs w:val="28"/>
                <w:lang w:val="uk-UA"/>
              </w:rPr>
              <w:t>Навчальні предмети</w:t>
            </w:r>
          </w:p>
        </w:tc>
        <w:tc>
          <w:tcPr>
            <w:tcW w:w="3237"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259"/>
        </w:trPr>
        <w:tc>
          <w:tcPr>
            <w:tcW w:w="630" w:type="dxa"/>
            <w:vMerge/>
            <w:vAlign w:val="center"/>
          </w:tcPr>
          <w:p w:rsidR="00F12EDF" w:rsidRPr="002900F7" w:rsidRDefault="00F12EDF" w:rsidP="00AF1E9D">
            <w:pPr>
              <w:rPr>
                <w:b/>
                <w:sz w:val="28"/>
                <w:szCs w:val="28"/>
                <w:lang w:val="uk-UA"/>
              </w:rPr>
            </w:pPr>
          </w:p>
        </w:tc>
        <w:tc>
          <w:tcPr>
            <w:tcW w:w="6033" w:type="dxa"/>
            <w:vMerge/>
            <w:vAlign w:val="center"/>
          </w:tcPr>
          <w:p w:rsidR="00F12EDF" w:rsidRPr="002900F7" w:rsidRDefault="00F12EDF" w:rsidP="00AF1E9D">
            <w:pPr>
              <w:rPr>
                <w:b/>
                <w:bCs/>
                <w:sz w:val="28"/>
                <w:szCs w:val="28"/>
                <w:lang w:val="uk-UA"/>
              </w:rPr>
            </w:pPr>
          </w:p>
        </w:tc>
        <w:tc>
          <w:tcPr>
            <w:tcW w:w="1257" w:type="dxa"/>
            <w:vAlign w:val="center"/>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8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lastRenderedPageBreak/>
              <w:t>1.</w:t>
            </w:r>
          </w:p>
        </w:tc>
        <w:tc>
          <w:tcPr>
            <w:tcW w:w="6033" w:type="dxa"/>
          </w:tcPr>
          <w:p w:rsidR="00F12EDF" w:rsidRPr="002900F7" w:rsidRDefault="00F12EDF" w:rsidP="00AF1E9D">
            <w:pPr>
              <w:rPr>
                <w:b/>
                <w:sz w:val="28"/>
                <w:szCs w:val="28"/>
                <w:lang w:val="uk-UA"/>
              </w:rPr>
            </w:pPr>
            <w:r w:rsidRPr="002900F7">
              <w:rPr>
                <w:b/>
                <w:sz w:val="28"/>
                <w:szCs w:val="28"/>
                <w:lang w:val="uk-UA"/>
              </w:rPr>
              <w:t>Загальнопрофесійна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39</w:t>
            </w:r>
          </w:p>
        </w:tc>
        <w:tc>
          <w:tcPr>
            <w:tcW w:w="1980" w:type="dxa"/>
          </w:tcPr>
          <w:p w:rsidR="00F12EDF" w:rsidRPr="002900F7" w:rsidRDefault="00F12EDF" w:rsidP="00AF1E9D">
            <w:pPr>
              <w:jc w:val="center"/>
              <w:rPr>
                <w:b/>
                <w:sz w:val="28"/>
                <w:szCs w:val="28"/>
                <w:lang w:val="uk-UA"/>
              </w:rPr>
            </w:pPr>
            <w:r w:rsidRPr="002900F7">
              <w:rPr>
                <w:b/>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1.1</w:t>
            </w:r>
          </w:p>
        </w:tc>
        <w:tc>
          <w:tcPr>
            <w:tcW w:w="6033" w:type="dxa"/>
          </w:tcPr>
          <w:p w:rsidR="00F12EDF" w:rsidRPr="002900F7" w:rsidRDefault="00F12EDF" w:rsidP="00AF1E9D">
            <w:pPr>
              <w:rPr>
                <w:sz w:val="28"/>
                <w:szCs w:val="28"/>
                <w:lang w:val="uk-UA"/>
              </w:rPr>
            </w:pPr>
            <w:r w:rsidRPr="002900F7">
              <w:rPr>
                <w:sz w:val="28"/>
                <w:szCs w:val="28"/>
                <w:lang w:val="uk-UA"/>
              </w:rPr>
              <w:t>Основи правових знань</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1.2</w:t>
            </w:r>
          </w:p>
        </w:tc>
        <w:tc>
          <w:tcPr>
            <w:tcW w:w="6033" w:type="dxa"/>
          </w:tcPr>
          <w:p w:rsidR="00F12EDF" w:rsidRPr="002900F7" w:rsidRDefault="00F12EDF" w:rsidP="00AF1E9D">
            <w:pPr>
              <w:rPr>
                <w:sz w:val="28"/>
                <w:szCs w:val="28"/>
                <w:lang w:val="uk-UA"/>
              </w:rPr>
            </w:pPr>
            <w:r w:rsidRPr="002900F7">
              <w:rPr>
                <w:sz w:val="28"/>
                <w:szCs w:val="28"/>
                <w:lang w:val="uk-UA"/>
              </w:rPr>
              <w:t>Основи галузевої економіки і підприємництва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1.3</w:t>
            </w:r>
          </w:p>
        </w:tc>
        <w:tc>
          <w:tcPr>
            <w:tcW w:w="6033" w:type="dxa"/>
          </w:tcPr>
          <w:p w:rsidR="00F12EDF" w:rsidRPr="002900F7" w:rsidRDefault="00F12EDF" w:rsidP="00AF1E9D">
            <w:pPr>
              <w:rPr>
                <w:sz w:val="28"/>
                <w:szCs w:val="28"/>
                <w:lang w:val="uk-UA"/>
              </w:rPr>
            </w:pPr>
            <w:r w:rsidRPr="002900F7">
              <w:rPr>
                <w:sz w:val="28"/>
                <w:szCs w:val="28"/>
                <w:lang w:val="uk-UA"/>
              </w:rPr>
              <w:t>Інформаційні технології</w:t>
            </w:r>
          </w:p>
        </w:tc>
        <w:tc>
          <w:tcPr>
            <w:tcW w:w="1257" w:type="dxa"/>
          </w:tcPr>
          <w:p w:rsidR="00F12EDF" w:rsidRPr="002900F7" w:rsidRDefault="00F12EDF" w:rsidP="00AF1E9D">
            <w:pPr>
              <w:jc w:val="center"/>
              <w:rPr>
                <w:sz w:val="28"/>
                <w:szCs w:val="28"/>
                <w:lang w:val="uk-UA"/>
              </w:rPr>
            </w:pPr>
            <w:r w:rsidRPr="002900F7">
              <w:rPr>
                <w:sz w:val="28"/>
                <w:szCs w:val="28"/>
                <w:lang w:val="uk-UA"/>
              </w:rPr>
              <w:t>7</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val="297"/>
        </w:trPr>
        <w:tc>
          <w:tcPr>
            <w:tcW w:w="630" w:type="dxa"/>
          </w:tcPr>
          <w:p w:rsidR="00F12EDF" w:rsidRPr="002900F7" w:rsidRDefault="00F12EDF" w:rsidP="00AF1E9D">
            <w:pPr>
              <w:jc w:val="center"/>
              <w:rPr>
                <w:sz w:val="28"/>
                <w:szCs w:val="28"/>
                <w:lang w:val="uk-UA"/>
              </w:rPr>
            </w:pPr>
            <w:r w:rsidRPr="002900F7">
              <w:rPr>
                <w:sz w:val="28"/>
                <w:szCs w:val="28"/>
                <w:lang w:val="uk-UA"/>
              </w:rPr>
              <w:t>1.4</w:t>
            </w:r>
          </w:p>
        </w:tc>
        <w:tc>
          <w:tcPr>
            <w:tcW w:w="6033" w:type="dxa"/>
          </w:tcPr>
          <w:p w:rsidR="00F12EDF" w:rsidRPr="002900F7" w:rsidRDefault="00F12EDF" w:rsidP="00AF1E9D">
            <w:pPr>
              <w:rPr>
                <w:sz w:val="28"/>
                <w:szCs w:val="28"/>
                <w:lang w:val="uk-UA"/>
              </w:rPr>
            </w:pPr>
            <w:r w:rsidRPr="002900F7">
              <w:rPr>
                <w:sz w:val="28"/>
                <w:szCs w:val="28"/>
                <w:lang w:val="uk-UA"/>
              </w:rPr>
              <w:t>Резерв часу</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2.</w:t>
            </w:r>
          </w:p>
        </w:tc>
        <w:tc>
          <w:tcPr>
            <w:tcW w:w="6033" w:type="dxa"/>
          </w:tcPr>
          <w:p w:rsidR="00F12EDF" w:rsidRPr="002900F7" w:rsidRDefault="00F12EDF" w:rsidP="00AF1E9D">
            <w:pPr>
              <w:rPr>
                <w:b/>
                <w:sz w:val="28"/>
                <w:szCs w:val="28"/>
                <w:lang w:val="uk-UA"/>
              </w:rPr>
            </w:pPr>
            <w:r w:rsidRPr="002900F7">
              <w:rPr>
                <w:b/>
                <w:sz w:val="28"/>
                <w:szCs w:val="28"/>
                <w:lang w:val="uk-UA"/>
              </w:rPr>
              <w:t>Професійно-теоретична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96</w:t>
            </w:r>
          </w:p>
        </w:tc>
        <w:tc>
          <w:tcPr>
            <w:tcW w:w="1980" w:type="dxa"/>
          </w:tcPr>
          <w:p w:rsidR="00F12EDF" w:rsidRPr="002900F7" w:rsidRDefault="00F12EDF" w:rsidP="00AF1E9D">
            <w:pPr>
              <w:jc w:val="center"/>
              <w:rPr>
                <w:b/>
                <w:sz w:val="28"/>
                <w:szCs w:val="28"/>
                <w:lang w:val="uk-UA"/>
              </w:rPr>
            </w:pPr>
            <w:r w:rsidRPr="002900F7">
              <w:rPr>
                <w:b/>
                <w:sz w:val="28"/>
                <w:szCs w:val="28"/>
                <w:lang w:val="uk-UA"/>
              </w:rPr>
              <w:t>6</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2.1</w:t>
            </w:r>
          </w:p>
        </w:tc>
        <w:tc>
          <w:tcPr>
            <w:tcW w:w="6033" w:type="dxa"/>
          </w:tcPr>
          <w:p w:rsidR="00F12EDF" w:rsidRPr="002900F7" w:rsidRDefault="00F12EDF" w:rsidP="00AF1E9D">
            <w:pPr>
              <w:rPr>
                <w:sz w:val="28"/>
                <w:szCs w:val="28"/>
                <w:lang w:val="uk-UA"/>
              </w:rPr>
            </w:pPr>
            <w:r w:rsidRPr="002900F7">
              <w:rPr>
                <w:sz w:val="28"/>
                <w:szCs w:val="28"/>
                <w:lang w:val="uk-UA"/>
              </w:rPr>
              <w:t>Технологія штукатурних робіт</w:t>
            </w:r>
          </w:p>
        </w:tc>
        <w:tc>
          <w:tcPr>
            <w:tcW w:w="1257" w:type="dxa"/>
          </w:tcPr>
          <w:p w:rsidR="00F12EDF" w:rsidRPr="002900F7" w:rsidRDefault="00F12EDF" w:rsidP="00AF1E9D">
            <w:pPr>
              <w:jc w:val="center"/>
              <w:rPr>
                <w:sz w:val="28"/>
                <w:szCs w:val="28"/>
                <w:lang w:val="uk-UA"/>
              </w:rPr>
            </w:pPr>
            <w:r w:rsidRPr="002900F7">
              <w:rPr>
                <w:sz w:val="28"/>
                <w:szCs w:val="28"/>
                <w:lang w:val="uk-UA"/>
              </w:rPr>
              <w:t>41</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2.2</w:t>
            </w:r>
          </w:p>
        </w:tc>
        <w:tc>
          <w:tcPr>
            <w:tcW w:w="6033" w:type="dxa"/>
          </w:tcPr>
          <w:p w:rsidR="00F12EDF" w:rsidRPr="002900F7" w:rsidRDefault="00F12EDF" w:rsidP="00AF1E9D">
            <w:pPr>
              <w:rPr>
                <w:sz w:val="28"/>
                <w:szCs w:val="28"/>
                <w:lang w:val="uk-UA"/>
              </w:rPr>
            </w:pPr>
            <w:r w:rsidRPr="002900F7">
              <w:rPr>
                <w:sz w:val="28"/>
                <w:szCs w:val="28"/>
                <w:lang w:val="uk-UA"/>
              </w:rPr>
              <w:t>Охорона праці</w:t>
            </w:r>
          </w:p>
        </w:tc>
        <w:tc>
          <w:tcPr>
            <w:tcW w:w="1257" w:type="dxa"/>
          </w:tcPr>
          <w:p w:rsidR="00F12EDF" w:rsidRPr="002900F7" w:rsidRDefault="00F12EDF" w:rsidP="00AF1E9D">
            <w:pPr>
              <w:jc w:val="center"/>
              <w:rPr>
                <w:sz w:val="28"/>
                <w:szCs w:val="28"/>
                <w:lang w:val="uk-UA"/>
              </w:rPr>
            </w:pPr>
            <w:r w:rsidRPr="002900F7">
              <w:rPr>
                <w:sz w:val="28"/>
                <w:szCs w:val="28"/>
                <w:lang w:val="uk-UA"/>
              </w:rPr>
              <w:t>15</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2.3</w:t>
            </w:r>
          </w:p>
        </w:tc>
        <w:tc>
          <w:tcPr>
            <w:tcW w:w="6033" w:type="dxa"/>
          </w:tcPr>
          <w:p w:rsidR="00F12EDF" w:rsidRPr="002900F7" w:rsidRDefault="00F12EDF" w:rsidP="00AF1E9D">
            <w:pPr>
              <w:rPr>
                <w:sz w:val="28"/>
                <w:szCs w:val="28"/>
                <w:lang w:val="uk-UA"/>
              </w:rPr>
            </w:pPr>
            <w:r w:rsidRPr="002900F7">
              <w:rPr>
                <w:sz w:val="28"/>
                <w:szCs w:val="28"/>
                <w:lang w:val="uk-UA"/>
              </w:rPr>
              <w:t>Матеріалознавство</w:t>
            </w:r>
          </w:p>
        </w:tc>
        <w:tc>
          <w:tcPr>
            <w:tcW w:w="1257" w:type="dxa"/>
          </w:tcPr>
          <w:p w:rsidR="00F12EDF" w:rsidRPr="002900F7" w:rsidRDefault="00F12EDF" w:rsidP="00AF1E9D">
            <w:pPr>
              <w:jc w:val="center"/>
              <w:rPr>
                <w:sz w:val="28"/>
                <w:szCs w:val="28"/>
                <w:lang w:val="uk-UA"/>
              </w:rPr>
            </w:pPr>
            <w:r w:rsidRPr="002900F7">
              <w:rPr>
                <w:sz w:val="28"/>
                <w:szCs w:val="28"/>
                <w:lang w:val="uk-UA"/>
              </w:rPr>
              <w:t>14</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2.4</w:t>
            </w:r>
          </w:p>
        </w:tc>
        <w:tc>
          <w:tcPr>
            <w:tcW w:w="6033" w:type="dxa"/>
          </w:tcPr>
          <w:p w:rsidR="00F12EDF" w:rsidRPr="002900F7" w:rsidRDefault="00F12EDF" w:rsidP="00AF1E9D">
            <w:pPr>
              <w:rPr>
                <w:sz w:val="28"/>
                <w:szCs w:val="28"/>
                <w:lang w:val="uk-UA"/>
              </w:rPr>
            </w:pPr>
            <w:r w:rsidRPr="002900F7">
              <w:rPr>
                <w:sz w:val="28"/>
                <w:szCs w:val="28"/>
                <w:lang w:val="uk-UA"/>
              </w:rPr>
              <w:t>Будівельне креслення</w:t>
            </w:r>
          </w:p>
        </w:tc>
        <w:tc>
          <w:tcPr>
            <w:tcW w:w="1257" w:type="dxa"/>
          </w:tcPr>
          <w:p w:rsidR="00F12EDF" w:rsidRPr="002900F7" w:rsidRDefault="00F12EDF" w:rsidP="00AF1E9D">
            <w:pPr>
              <w:jc w:val="center"/>
              <w:rPr>
                <w:sz w:val="28"/>
                <w:szCs w:val="28"/>
                <w:lang w:val="uk-UA"/>
              </w:rPr>
            </w:pPr>
            <w:r w:rsidRPr="002900F7">
              <w:rPr>
                <w:sz w:val="28"/>
                <w:szCs w:val="28"/>
                <w:lang w:val="uk-UA"/>
              </w:rPr>
              <w:t>18</w:t>
            </w:r>
          </w:p>
        </w:tc>
        <w:tc>
          <w:tcPr>
            <w:tcW w:w="1980" w:type="dxa"/>
          </w:tcPr>
          <w:p w:rsidR="00F12EDF" w:rsidRPr="002900F7" w:rsidRDefault="00F12EDF" w:rsidP="00AF1E9D">
            <w:pPr>
              <w:jc w:val="center"/>
              <w:rPr>
                <w:sz w:val="28"/>
                <w:szCs w:val="28"/>
                <w:lang w:val="uk-UA"/>
              </w:rPr>
            </w:pPr>
            <w:r w:rsidRPr="002900F7">
              <w:rPr>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2.5</w:t>
            </w:r>
          </w:p>
        </w:tc>
        <w:tc>
          <w:tcPr>
            <w:tcW w:w="6033" w:type="dxa"/>
          </w:tcPr>
          <w:p w:rsidR="00F12EDF" w:rsidRPr="002900F7" w:rsidRDefault="00F12EDF" w:rsidP="00AF1E9D">
            <w:pPr>
              <w:rPr>
                <w:sz w:val="28"/>
                <w:szCs w:val="28"/>
                <w:lang w:val="uk-UA"/>
              </w:rPr>
            </w:pPr>
            <w:r w:rsidRPr="002900F7">
              <w:rPr>
                <w:sz w:val="28"/>
                <w:szCs w:val="28"/>
                <w:lang w:val="uk-UA"/>
              </w:rPr>
              <w:t>Електротехніка</w:t>
            </w:r>
          </w:p>
        </w:tc>
        <w:tc>
          <w:tcPr>
            <w:tcW w:w="1257" w:type="dxa"/>
          </w:tcPr>
          <w:p w:rsidR="00F12EDF" w:rsidRPr="002900F7" w:rsidRDefault="00F12EDF" w:rsidP="00AF1E9D">
            <w:pPr>
              <w:jc w:val="center"/>
              <w:rPr>
                <w:sz w:val="28"/>
                <w:szCs w:val="28"/>
                <w:lang w:val="uk-UA"/>
              </w:rPr>
            </w:pPr>
            <w:r w:rsidRPr="002900F7">
              <w:rPr>
                <w:sz w:val="28"/>
                <w:szCs w:val="28"/>
                <w:lang w:val="uk-UA"/>
              </w:rPr>
              <w:t>8</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3.</w:t>
            </w:r>
          </w:p>
        </w:tc>
        <w:tc>
          <w:tcPr>
            <w:tcW w:w="6033" w:type="dxa"/>
          </w:tcPr>
          <w:p w:rsidR="00F12EDF" w:rsidRPr="002900F7" w:rsidRDefault="00F12EDF" w:rsidP="00AF1E9D">
            <w:pPr>
              <w:rPr>
                <w:b/>
                <w:sz w:val="28"/>
                <w:szCs w:val="28"/>
                <w:lang w:val="uk-UA"/>
              </w:rPr>
            </w:pPr>
            <w:r w:rsidRPr="002900F7">
              <w:rPr>
                <w:b/>
                <w:sz w:val="28"/>
                <w:szCs w:val="28"/>
                <w:lang w:val="uk-UA"/>
              </w:rPr>
              <w:t>Професійно-практична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224</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3.1</w:t>
            </w:r>
          </w:p>
        </w:tc>
        <w:tc>
          <w:tcPr>
            <w:tcW w:w="6033" w:type="dxa"/>
          </w:tcPr>
          <w:p w:rsidR="00F12EDF" w:rsidRPr="002900F7" w:rsidRDefault="00F12EDF" w:rsidP="00AF1E9D">
            <w:pPr>
              <w:rPr>
                <w:sz w:val="28"/>
                <w:szCs w:val="28"/>
                <w:lang w:val="uk-UA"/>
              </w:rPr>
            </w:pPr>
            <w:r w:rsidRPr="002900F7">
              <w:rPr>
                <w:sz w:val="28"/>
                <w:szCs w:val="28"/>
                <w:lang w:val="uk-UA"/>
              </w:rPr>
              <w:t>Виробниче навчання</w:t>
            </w:r>
          </w:p>
        </w:tc>
        <w:tc>
          <w:tcPr>
            <w:tcW w:w="1257" w:type="dxa"/>
          </w:tcPr>
          <w:p w:rsidR="00F12EDF" w:rsidRPr="002900F7" w:rsidRDefault="00F12EDF" w:rsidP="00AF1E9D">
            <w:pPr>
              <w:jc w:val="center"/>
              <w:rPr>
                <w:sz w:val="28"/>
                <w:szCs w:val="28"/>
                <w:lang w:val="uk-UA"/>
              </w:rPr>
            </w:pPr>
            <w:r w:rsidRPr="002900F7">
              <w:rPr>
                <w:sz w:val="28"/>
                <w:szCs w:val="28"/>
                <w:lang w:val="uk-UA"/>
              </w:rPr>
              <w:t>84</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3.2</w:t>
            </w:r>
          </w:p>
        </w:tc>
        <w:tc>
          <w:tcPr>
            <w:tcW w:w="6033" w:type="dxa"/>
          </w:tcPr>
          <w:p w:rsidR="00F12EDF" w:rsidRPr="002900F7" w:rsidRDefault="00F12EDF" w:rsidP="00AF1E9D">
            <w:pPr>
              <w:rPr>
                <w:sz w:val="28"/>
                <w:szCs w:val="28"/>
                <w:lang w:val="uk-UA"/>
              </w:rPr>
            </w:pPr>
            <w:r w:rsidRPr="002900F7">
              <w:rPr>
                <w:sz w:val="28"/>
                <w:szCs w:val="28"/>
                <w:lang w:val="uk-UA"/>
              </w:rPr>
              <w:t>Виробнича практика</w:t>
            </w:r>
          </w:p>
        </w:tc>
        <w:tc>
          <w:tcPr>
            <w:tcW w:w="1257" w:type="dxa"/>
          </w:tcPr>
          <w:p w:rsidR="00F12EDF" w:rsidRPr="002900F7" w:rsidRDefault="00F12EDF" w:rsidP="00AF1E9D">
            <w:pPr>
              <w:jc w:val="center"/>
              <w:rPr>
                <w:sz w:val="28"/>
                <w:szCs w:val="28"/>
                <w:lang w:val="uk-UA"/>
              </w:rPr>
            </w:pPr>
            <w:r w:rsidRPr="002900F7">
              <w:rPr>
                <w:sz w:val="28"/>
                <w:szCs w:val="28"/>
                <w:lang w:val="uk-UA"/>
              </w:rPr>
              <w:t>140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4.</w:t>
            </w:r>
          </w:p>
        </w:tc>
        <w:tc>
          <w:tcPr>
            <w:tcW w:w="6033" w:type="dxa"/>
          </w:tcPr>
          <w:p w:rsidR="00F12EDF" w:rsidRPr="002900F7" w:rsidRDefault="00F12EDF" w:rsidP="00AF1E9D">
            <w:pPr>
              <w:rPr>
                <w:b/>
                <w:sz w:val="28"/>
                <w:szCs w:val="28"/>
                <w:lang w:val="uk-UA"/>
              </w:rPr>
            </w:pPr>
            <w:r w:rsidRPr="002900F7">
              <w:rPr>
                <w:b/>
                <w:sz w:val="28"/>
                <w:szCs w:val="28"/>
                <w:lang w:val="uk-UA"/>
              </w:rPr>
              <w:t xml:space="preserve">Консультації </w:t>
            </w:r>
          </w:p>
        </w:tc>
        <w:tc>
          <w:tcPr>
            <w:tcW w:w="1257" w:type="dxa"/>
          </w:tcPr>
          <w:p w:rsidR="00F12EDF" w:rsidRPr="002900F7" w:rsidRDefault="00F12EDF" w:rsidP="00AF1E9D">
            <w:pPr>
              <w:jc w:val="center"/>
              <w:rPr>
                <w:b/>
                <w:sz w:val="28"/>
                <w:szCs w:val="28"/>
                <w:lang w:val="uk-UA"/>
              </w:rPr>
            </w:pPr>
            <w:r w:rsidRPr="002900F7">
              <w:rPr>
                <w:b/>
                <w:sz w:val="28"/>
                <w:szCs w:val="28"/>
                <w:lang w:val="uk-UA"/>
              </w:rPr>
              <w:t>30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5.</w:t>
            </w:r>
          </w:p>
        </w:tc>
        <w:tc>
          <w:tcPr>
            <w:tcW w:w="6033" w:type="dxa"/>
          </w:tcPr>
          <w:p w:rsidR="00F12EDF" w:rsidRPr="002900F7" w:rsidRDefault="00F12EDF" w:rsidP="00AF1E9D">
            <w:pPr>
              <w:rPr>
                <w:b/>
                <w:sz w:val="28"/>
                <w:szCs w:val="28"/>
                <w:lang w:val="uk-UA"/>
              </w:rPr>
            </w:pPr>
            <w:r w:rsidRPr="002900F7">
              <w:rPr>
                <w:rFonts w:ascii="Times New Roman CYR" w:hAnsi="Times New Roman CYR" w:cs="Times New Roman CYR"/>
                <w:b/>
                <w:bCs/>
                <w:sz w:val="28"/>
                <w:szCs w:val="28"/>
                <w:lang w:val="uk-UA"/>
              </w:rPr>
              <w:t>Державна кваліфікаційна атестація (або проміжна (поетапна)  кваліфікаційна атестація при продовженні навчання)</w:t>
            </w:r>
          </w:p>
        </w:tc>
        <w:tc>
          <w:tcPr>
            <w:tcW w:w="1257" w:type="dxa"/>
          </w:tcPr>
          <w:p w:rsidR="00F12EDF" w:rsidRPr="002900F7" w:rsidRDefault="00F12EDF" w:rsidP="00AF1E9D">
            <w:pPr>
              <w:jc w:val="center"/>
              <w:rPr>
                <w:b/>
                <w:sz w:val="28"/>
                <w:szCs w:val="28"/>
                <w:lang w:val="uk-UA"/>
              </w:rPr>
            </w:pPr>
            <w:r w:rsidRPr="002900F7">
              <w:rPr>
                <w:b/>
                <w:sz w:val="28"/>
                <w:szCs w:val="28"/>
                <w:lang w:val="uk-UA"/>
              </w:rPr>
              <w:t>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6.</w:t>
            </w:r>
          </w:p>
        </w:tc>
        <w:tc>
          <w:tcPr>
            <w:tcW w:w="6033" w:type="dxa"/>
          </w:tcPr>
          <w:p w:rsidR="00F12EDF" w:rsidRPr="002900F7" w:rsidRDefault="00F12EDF" w:rsidP="00AF1E9D">
            <w:pPr>
              <w:rPr>
                <w:b/>
                <w:sz w:val="28"/>
                <w:szCs w:val="28"/>
                <w:lang w:val="uk-UA"/>
              </w:rPr>
            </w:pPr>
            <w:r w:rsidRPr="002900F7">
              <w:rPr>
                <w:b/>
                <w:sz w:val="28"/>
                <w:szCs w:val="28"/>
                <w:lang w:val="uk-UA"/>
              </w:rPr>
              <w:t>Загальний обсяг навчального часу ( без п. 4):</w:t>
            </w:r>
          </w:p>
        </w:tc>
        <w:tc>
          <w:tcPr>
            <w:tcW w:w="1257" w:type="dxa"/>
          </w:tcPr>
          <w:p w:rsidR="00F12EDF" w:rsidRPr="002900F7" w:rsidRDefault="00F12EDF" w:rsidP="00AF1E9D">
            <w:pPr>
              <w:jc w:val="center"/>
              <w:rPr>
                <w:b/>
                <w:sz w:val="28"/>
                <w:szCs w:val="28"/>
                <w:lang w:val="uk-UA"/>
              </w:rPr>
            </w:pPr>
            <w:r w:rsidRPr="002900F7">
              <w:rPr>
                <w:b/>
                <w:sz w:val="28"/>
                <w:szCs w:val="28"/>
                <w:lang w:val="uk-UA"/>
              </w:rPr>
              <w:t>366</w:t>
            </w:r>
          </w:p>
        </w:tc>
        <w:tc>
          <w:tcPr>
            <w:tcW w:w="1980" w:type="dxa"/>
          </w:tcPr>
          <w:p w:rsidR="00F12EDF" w:rsidRPr="002900F7" w:rsidRDefault="00F12EDF" w:rsidP="00AF1E9D">
            <w:pPr>
              <w:jc w:val="center"/>
              <w:rPr>
                <w:b/>
                <w:sz w:val="28"/>
                <w:szCs w:val="28"/>
                <w:lang w:val="uk-UA"/>
              </w:rPr>
            </w:pPr>
            <w:r w:rsidRPr="002900F7">
              <w:rPr>
                <w:b/>
                <w:sz w:val="28"/>
                <w:szCs w:val="28"/>
                <w:lang w:val="uk-UA"/>
              </w:rPr>
              <w:t>8</w:t>
            </w:r>
          </w:p>
        </w:tc>
      </w:tr>
    </w:tbl>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r>
        <w:rPr>
          <w:rFonts w:cs="Calibri"/>
          <w:b/>
          <w:color w:val="000000"/>
          <w:kern w:val="2"/>
          <w:sz w:val="28"/>
          <w:szCs w:val="28"/>
          <w:lang w:val="uk-UA" w:eastAsia="ar-SA"/>
        </w:rPr>
        <w:br w:type="page"/>
      </w:r>
      <w:r w:rsidRPr="002900F7">
        <w:rPr>
          <w:rFonts w:cs="Calibri"/>
          <w:b/>
          <w:color w:val="000000"/>
          <w:kern w:val="2"/>
          <w:sz w:val="28"/>
          <w:szCs w:val="28"/>
          <w:lang w:val="uk-UA" w:eastAsia="ar-SA"/>
        </w:rPr>
        <w:lastRenderedPageBreak/>
        <w:t>Перелік кабінетів, лабораторій, майстерень</w:t>
      </w: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t>для підготовкикваліфікованих робітників за професією</w:t>
      </w: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t xml:space="preserve">7133 «Штукатур»  </w:t>
      </w:r>
      <w:r w:rsidRPr="002900F7">
        <w:rPr>
          <w:b/>
          <w:sz w:val="28"/>
          <w:szCs w:val="28"/>
          <w:lang w:val="uk-UA"/>
        </w:rPr>
        <w:t>4  розряду</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1. Кабінети: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Технології штукатурних робіт</w:t>
      </w:r>
    </w:p>
    <w:p w:rsidR="00F12EDF" w:rsidRPr="002900F7" w:rsidRDefault="00F12EDF" w:rsidP="00F12EDF">
      <w:pPr>
        <w:tabs>
          <w:tab w:val="left" w:pos="3500"/>
        </w:tabs>
        <w:jc w:val="both"/>
        <w:rPr>
          <w:sz w:val="28"/>
          <w:szCs w:val="28"/>
          <w:lang w:val="uk-UA"/>
        </w:rPr>
      </w:pPr>
      <w:r w:rsidRPr="002900F7">
        <w:rPr>
          <w:sz w:val="28"/>
          <w:szCs w:val="28"/>
          <w:lang w:val="uk-UA"/>
        </w:rPr>
        <w:t xml:space="preserve">    - Матеріалознавства</w:t>
      </w:r>
    </w:p>
    <w:p w:rsidR="00F12EDF" w:rsidRPr="002900F7" w:rsidRDefault="00F12EDF" w:rsidP="00F12EDF">
      <w:pPr>
        <w:tabs>
          <w:tab w:val="left" w:pos="3500"/>
        </w:tabs>
        <w:jc w:val="both"/>
        <w:rPr>
          <w:sz w:val="28"/>
          <w:szCs w:val="28"/>
          <w:lang w:val="uk-UA"/>
        </w:rPr>
      </w:pPr>
      <w:r w:rsidRPr="002900F7">
        <w:rPr>
          <w:sz w:val="28"/>
          <w:szCs w:val="28"/>
          <w:lang w:val="uk-UA"/>
        </w:rPr>
        <w:t xml:space="preserve">    - Охорони праці</w:t>
      </w:r>
    </w:p>
    <w:p w:rsidR="00F12EDF" w:rsidRPr="002900F7" w:rsidRDefault="00F12EDF" w:rsidP="00F12EDF">
      <w:pPr>
        <w:tabs>
          <w:tab w:val="left" w:pos="3500"/>
        </w:tabs>
        <w:jc w:val="both"/>
        <w:rPr>
          <w:sz w:val="28"/>
          <w:szCs w:val="28"/>
          <w:lang w:val="uk-UA"/>
        </w:rPr>
      </w:pPr>
      <w:r w:rsidRPr="002900F7">
        <w:rPr>
          <w:sz w:val="28"/>
          <w:szCs w:val="28"/>
          <w:lang w:val="uk-UA"/>
        </w:rPr>
        <w:t xml:space="preserve">    -  Інформаційних технологій</w:t>
      </w:r>
    </w:p>
    <w:p w:rsidR="00F12EDF" w:rsidRPr="002900F7" w:rsidRDefault="00F12EDF" w:rsidP="00F12EDF">
      <w:pPr>
        <w:tabs>
          <w:tab w:val="left" w:pos="3500"/>
        </w:tabs>
        <w:jc w:val="both"/>
        <w:rPr>
          <w:sz w:val="28"/>
          <w:szCs w:val="28"/>
          <w:lang w:val="uk-UA"/>
        </w:rPr>
      </w:pPr>
      <w:r w:rsidRPr="002900F7">
        <w:rPr>
          <w:sz w:val="28"/>
          <w:szCs w:val="28"/>
          <w:lang w:val="uk-UA"/>
        </w:rPr>
        <w:t xml:space="preserve">    -  Електротехніки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Будівельного креслення</w:t>
      </w:r>
    </w:p>
    <w:p w:rsidR="00F12EDF" w:rsidRPr="002900F7" w:rsidRDefault="00F12EDF" w:rsidP="00F12EDF">
      <w:pPr>
        <w:tabs>
          <w:tab w:val="left" w:pos="3500"/>
        </w:tabs>
        <w:jc w:val="both"/>
        <w:rPr>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2. Майстерня:</w:t>
      </w:r>
    </w:p>
    <w:p w:rsidR="00F12EDF" w:rsidRPr="002900F7" w:rsidRDefault="00F12EDF" w:rsidP="00F12EDF">
      <w:pPr>
        <w:jc w:val="both"/>
        <w:rPr>
          <w:sz w:val="28"/>
          <w:szCs w:val="28"/>
          <w:lang w:val="uk-UA"/>
        </w:rPr>
      </w:pPr>
      <w:r w:rsidRPr="002900F7">
        <w:rPr>
          <w:sz w:val="28"/>
          <w:szCs w:val="28"/>
          <w:lang w:val="uk-UA"/>
        </w:rPr>
        <w:t xml:space="preserve">     - Штукатурних робіт</w:t>
      </w:r>
    </w:p>
    <w:p w:rsidR="00F12EDF" w:rsidRPr="002900F7" w:rsidRDefault="00F12EDF" w:rsidP="00F12EDF">
      <w:pPr>
        <w:ind w:left="3240" w:firstLine="1100"/>
        <w:jc w:val="both"/>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3. Лабораторія:</w:t>
      </w:r>
    </w:p>
    <w:p w:rsidR="00F12EDF" w:rsidRPr="002900F7" w:rsidRDefault="00F12EDF" w:rsidP="00F12EDF">
      <w:pPr>
        <w:jc w:val="both"/>
        <w:rPr>
          <w:bCs/>
          <w:sz w:val="28"/>
          <w:szCs w:val="28"/>
          <w:lang w:val="uk-UA"/>
        </w:rPr>
      </w:pPr>
      <w:r w:rsidRPr="002900F7">
        <w:rPr>
          <w:bCs/>
          <w:sz w:val="28"/>
          <w:szCs w:val="28"/>
          <w:lang w:val="uk-UA"/>
        </w:rPr>
        <w:t xml:space="preserve">    - Будівельних матеріалів</w:t>
      </w:r>
    </w:p>
    <w:p w:rsidR="00F12EDF" w:rsidRPr="002900F7" w:rsidRDefault="00F12EDF" w:rsidP="00F12EDF">
      <w:pPr>
        <w:jc w:val="both"/>
        <w:rPr>
          <w:sz w:val="28"/>
          <w:szCs w:val="28"/>
          <w:lang w:val="uk-UA"/>
        </w:rPr>
      </w:pPr>
    </w:p>
    <w:p w:rsidR="00F12EDF" w:rsidRPr="002900F7" w:rsidRDefault="00F12EDF" w:rsidP="00F12EDF">
      <w:pPr>
        <w:suppressAutoHyphens/>
        <w:jc w:val="both"/>
        <w:rPr>
          <w:rFonts w:cs="Calibri"/>
          <w:color w:val="000000"/>
          <w:kern w:val="2"/>
          <w:lang w:val="uk-UA" w:eastAsia="ar-SA"/>
        </w:rPr>
      </w:pPr>
      <w:r w:rsidRPr="002900F7">
        <w:rPr>
          <w:rFonts w:cs="Calibri"/>
          <w:b/>
          <w:color w:val="000000"/>
          <w:kern w:val="2"/>
          <w:lang w:val="uk-UA" w:eastAsia="ar-SA"/>
        </w:rPr>
        <w:t>Примітка:</w:t>
      </w:r>
      <w:r w:rsidRPr="002900F7">
        <w:rPr>
          <w:rFonts w:cs="Calibri"/>
          <w:color w:val="000000"/>
          <w:kern w:val="2"/>
          <w:lang w:val="uk-UA" w:eastAsia="ar-SA"/>
        </w:rPr>
        <w:t xml:space="preserve"> для підприємств, організацій, що здійснюють професійне    навчання кваліфікованих робітників:</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допускається зменшення кількості кабінетів, лабораторій  за рахунок їх об'єднання;</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індивідуальне професійне навчання кваліфікованих робітників може здійснюватися при наявності обладнаного робочого місця;</w:t>
      </w:r>
    </w:p>
    <w:p w:rsidR="00F12EDF" w:rsidRPr="002900F7" w:rsidRDefault="00F12EDF" w:rsidP="00F12EDF">
      <w:pPr>
        <w:numPr>
          <w:ilvl w:val="0"/>
          <w:numId w:val="4"/>
        </w:numPr>
        <w:suppressAutoHyphens/>
        <w:jc w:val="both"/>
        <w:rPr>
          <w:rFonts w:cs="Calibri"/>
          <w:kern w:val="2"/>
          <w:lang w:val="uk-UA" w:eastAsia="ar-SA"/>
        </w:rPr>
      </w:pPr>
      <w:r w:rsidRPr="002900F7">
        <w:rPr>
          <w:rFonts w:cs="Calibri"/>
          <w:kern w:val="2"/>
          <w:lang w:val="uk-UA" w:eastAsia="ar-SA"/>
        </w:rPr>
        <w:t>предмет «Інформаційні технології» вивчається за згодою підприємств - замовників кадрів.</w:t>
      </w:r>
    </w:p>
    <w:p w:rsidR="00F12EDF" w:rsidRPr="002900F7" w:rsidRDefault="00F12EDF" w:rsidP="00F12EDF">
      <w:pPr>
        <w:suppressAutoHyphens/>
        <w:jc w:val="both"/>
        <w:rPr>
          <w:rFonts w:cs="Calibri"/>
          <w:kern w:val="2"/>
          <w:lang w:val="uk-UA" w:eastAsia="ar-S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sidRPr="002900F7">
        <w:rPr>
          <w:b/>
          <w:sz w:val="28"/>
          <w:szCs w:val="28"/>
          <w:lang w:val="uk-UA"/>
        </w:rPr>
        <w:br w:type="page"/>
      </w:r>
      <w:r w:rsidRPr="002900F7">
        <w:rPr>
          <w:b/>
          <w:sz w:val="28"/>
          <w:szCs w:val="28"/>
          <w:lang w:val="uk-UA"/>
        </w:rPr>
        <w:lastRenderedPageBreak/>
        <w:t xml:space="preserve">Типова навчальна програма з предмета </w:t>
      </w:r>
    </w:p>
    <w:p w:rsidR="00F12EDF" w:rsidRPr="002900F7" w:rsidRDefault="00F12EDF" w:rsidP="00F12EDF">
      <w:pPr>
        <w:jc w:val="center"/>
        <w:outlineLvl w:val="0"/>
        <w:rPr>
          <w:b/>
          <w:sz w:val="28"/>
          <w:szCs w:val="28"/>
          <w:lang w:val="uk-UA"/>
        </w:rPr>
      </w:pPr>
      <w:r w:rsidRPr="002900F7">
        <w:rPr>
          <w:b/>
          <w:sz w:val="28"/>
          <w:szCs w:val="28"/>
          <w:lang w:val="uk-UA"/>
        </w:rPr>
        <w:t>«Основи правових знань»»</w:t>
      </w:r>
    </w:p>
    <w:p w:rsidR="00F12EDF" w:rsidRPr="002900F7" w:rsidRDefault="00F12EDF" w:rsidP="00F12EDF">
      <w:pPr>
        <w:jc w:val="right"/>
        <w:outlineLvl w:val="0"/>
        <w:rPr>
          <w:b/>
          <w:sz w:val="28"/>
          <w:szCs w:val="20"/>
          <w:lang w:val="uk-UA"/>
        </w:rPr>
      </w:pPr>
    </w:p>
    <w:tbl>
      <w:tblPr>
        <w:tblW w:w="9086"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5103"/>
        <w:gridCol w:w="1134"/>
        <w:gridCol w:w="1990"/>
      </w:tblGrid>
      <w:tr w:rsidR="00F12EDF" w:rsidRPr="002900F7" w:rsidTr="00AF1E9D">
        <w:trPr>
          <w:jc w:val="center"/>
        </w:trPr>
        <w:tc>
          <w:tcPr>
            <w:tcW w:w="859"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103"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2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859" w:type="dxa"/>
            <w:vMerge/>
            <w:vAlign w:val="center"/>
          </w:tcPr>
          <w:p w:rsidR="00F12EDF" w:rsidRPr="002900F7" w:rsidRDefault="00F12EDF" w:rsidP="00AF1E9D">
            <w:pPr>
              <w:jc w:val="center"/>
              <w:rPr>
                <w:b/>
                <w:sz w:val="28"/>
                <w:szCs w:val="28"/>
                <w:lang w:val="uk-UA"/>
              </w:rPr>
            </w:pPr>
          </w:p>
        </w:tc>
        <w:tc>
          <w:tcPr>
            <w:tcW w:w="5103"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9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1</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Цивільне право і відносини, що ним регулюються</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3</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2</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Господарство і право</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7</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5962" w:type="dxa"/>
            <w:gridSpan w:val="2"/>
          </w:tcPr>
          <w:p w:rsidR="00F12EDF" w:rsidRPr="002900F7" w:rsidRDefault="00F12EDF" w:rsidP="00AF1E9D">
            <w:pPr>
              <w:keepNext/>
              <w:jc w:val="right"/>
              <w:outlineLvl w:val="0"/>
              <w:rPr>
                <w:b/>
                <w:sz w:val="28"/>
                <w:szCs w:val="28"/>
                <w:lang w:val="uk-UA"/>
              </w:rPr>
            </w:pPr>
            <w:r w:rsidRPr="002900F7">
              <w:rPr>
                <w:b/>
                <w:sz w:val="28"/>
                <w:szCs w:val="28"/>
                <w:lang w:val="uk-UA"/>
              </w:rPr>
              <w:t>Всього годин:</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10</w:t>
            </w:r>
          </w:p>
        </w:tc>
        <w:tc>
          <w:tcPr>
            <w:tcW w:w="1990" w:type="dxa"/>
            <w:vAlign w:val="center"/>
          </w:tcPr>
          <w:p w:rsidR="00F12EDF" w:rsidRPr="002900F7" w:rsidRDefault="00F12EDF" w:rsidP="00AF1E9D">
            <w:pPr>
              <w:jc w:val="center"/>
              <w:rPr>
                <w:b/>
                <w:sz w:val="28"/>
                <w:szCs w:val="28"/>
                <w:lang w:val="uk-UA"/>
              </w:rPr>
            </w:pPr>
          </w:p>
        </w:tc>
      </w:tr>
    </w:tbl>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1. Цивільне право і відносини, що ним регулюються</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 Право власності. Захист права власності. Поняття, зміст і принципи приватизації.</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Суб’єкти цивільного права та цивільно-правових відносин. Особливості цивільної правосуб’єктності фізичних осіб. Обсяг цивільної дієздатності фізичних осіб.</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Підстави спадкоємства. Спадкоємство за законом. Спадкоємство за заповітом.</w:t>
      </w: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2. Господарство і право</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Правові основи приватизації державних підприємств. Правове становище кооперативів, господарських товариств, господарських об'єднань. Правовий режим майна господарських організацій. Зобов'язання в господарському праві. Господарський договір. Основні типи й види господарського договору. Зміст і порядок укладання господарських договорів.</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Підприємництво в Україні. Законодавство про підприємницьку діяльність. Поняття підприємництва. Обмеження в здійсненні підприємницької діяльності. Державна реєстрація підприємництва. Припинення підприємницької діяльності.</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Відповідальність у господарських відносинах. Види відповідальності за порушення господарського законодавства.</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Правове регулювання неспроможності, банкрутства суб'єктів підприємницької діяльності. Правове регулювання окремих галузей господарства. Правове регулювання промисловості. Правове регулювання   господарських   відносин   у   капітальному   будівництві.</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lastRenderedPageBreak/>
        <w:t>Відпрацювання навичок, пов’язаних із діловим спілкуванням.</w:t>
      </w:r>
    </w:p>
    <w:p w:rsidR="00F12EDF" w:rsidRPr="002900F7" w:rsidRDefault="00F12EDF" w:rsidP="00F12EDF">
      <w:pPr>
        <w:pStyle w:val="aa"/>
        <w:outlineLvl w:val="0"/>
        <w:rPr>
          <w:szCs w:val="28"/>
        </w:rPr>
      </w:pPr>
      <w:r w:rsidRPr="002900F7">
        <w:rPr>
          <w:szCs w:val="28"/>
        </w:rPr>
        <w:t>Типова навчальна програма з предмета</w:t>
      </w:r>
    </w:p>
    <w:p w:rsidR="00F12EDF" w:rsidRPr="002900F7" w:rsidRDefault="00F12EDF" w:rsidP="00F12EDF">
      <w:pPr>
        <w:pStyle w:val="aa"/>
        <w:outlineLvl w:val="0"/>
        <w:rPr>
          <w:szCs w:val="28"/>
        </w:rPr>
      </w:pPr>
      <w:r w:rsidRPr="002900F7">
        <w:rPr>
          <w:szCs w:val="28"/>
        </w:rPr>
        <w:t xml:space="preserve"> «Основи галузевої економіки і підприємництва»</w:t>
      </w:r>
    </w:p>
    <w:p w:rsidR="00F12EDF" w:rsidRPr="002900F7" w:rsidRDefault="00F12EDF" w:rsidP="00F12EDF">
      <w:pPr>
        <w:pStyle w:val="aa"/>
        <w:outlineLvl w:val="0"/>
        <w:rPr>
          <w:szCs w:val="28"/>
        </w:rPr>
      </w:pPr>
    </w:p>
    <w:tbl>
      <w:tblPr>
        <w:tblW w:w="9086"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5103"/>
        <w:gridCol w:w="1134"/>
        <w:gridCol w:w="1990"/>
      </w:tblGrid>
      <w:tr w:rsidR="00F12EDF" w:rsidRPr="002900F7" w:rsidTr="00AF1E9D">
        <w:trPr>
          <w:jc w:val="center"/>
        </w:trPr>
        <w:tc>
          <w:tcPr>
            <w:tcW w:w="859"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103"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2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859" w:type="dxa"/>
            <w:vMerge/>
            <w:vAlign w:val="center"/>
          </w:tcPr>
          <w:p w:rsidR="00F12EDF" w:rsidRPr="002900F7" w:rsidRDefault="00F12EDF" w:rsidP="00AF1E9D">
            <w:pPr>
              <w:jc w:val="center"/>
              <w:rPr>
                <w:b/>
                <w:sz w:val="28"/>
                <w:szCs w:val="28"/>
                <w:lang w:val="uk-UA"/>
              </w:rPr>
            </w:pPr>
          </w:p>
        </w:tc>
        <w:tc>
          <w:tcPr>
            <w:tcW w:w="5103"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9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w:t>
            </w:r>
          </w:p>
          <w:p w:rsidR="00F12EDF" w:rsidRPr="002900F7" w:rsidRDefault="00F12EDF" w:rsidP="00AF1E9D">
            <w:pPr>
              <w:jc w:val="center"/>
              <w:rPr>
                <w:b/>
                <w:sz w:val="28"/>
                <w:szCs w:val="28"/>
                <w:lang w:val="uk-UA"/>
              </w:rPr>
            </w:pPr>
            <w:r w:rsidRPr="002900F7">
              <w:rPr>
                <w:b/>
                <w:sz w:val="28"/>
                <w:szCs w:val="28"/>
                <w:lang w:val="uk-UA"/>
              </w:rPr>
              <w:t xml:space="preserve"> роботи</w:t>
            </w: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1</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Основи підприємництва</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3</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2</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Управління в ринковій економіці</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3</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Основи маркетингової діяльності</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4</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 xml:space="preserve">Макроекономіка. Відтворення суспільного продукту </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5</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Неспроможність (банкрутство) будівельна організація</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6</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Податкова система та податкова політика</w:t>
            </w:r>
          </w:p>
        </w:tc>
        <w:tc>
          <w:tcPr>
            <w:tcW w:w="1134" w:type="dxa"/>
            <w:vAlign w:val="center"/>
          </w:tcPr>
          <w:p w:rsidR="00F12EDF" w:rsidRPr="002900F7" w:rsidRDefault="00F12EDF" w:rsidP="00AF1E9D">
            <w:pPr>
              <w:jc w:val="center"/>
              <w:rPr>
                <w:sz w:val="28"/>
                <w:szCs w:val="28"/>
                <w:lang w:val="uk-UA"/>
              </w:rPr>
            </w:pPr>
            <w:r>
              <w:rPr>
                <w:sz w:val="28"/>
                <w:szCs w:val="28"/>
                <w:lang w:val="uk-UA"/>
              </w:rPr>
              <w:t>2</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5962" w:type="dxa"/>
            <w:gridSpan w:val="2"/>
          </w:tcPr>
          <w:p w:rsidR="00F12EDF" w:rsidRPr="002900F7" w:rsidRDefault="00F12EDF" w:rsidP="00AF1E9D">
            <w:pPr>
              <w:pStyle w:val="1"/>
              <w:jc w:val="right"/>
              <w:rPr>
                <w:b w:val="0"/>
                <w:sz w:val="28"/>
                <w:szCs w:val="28"/>
              </w:rPr>
            </w:pPr>
            <w:r w:rsidRPr="002900F7">
              <w:rPr>
                <w:sz w:val="28"/>
                <w:szCs w:val="28"/>
              </w:rPr>
              <w:t>Всього годин:</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10</w:t>
            </w:r>
          </w:p>
        </w:tc>
        <w:tc>
          <w:tcPr>
            <w:tcW w:w="1990" w:type="dxa"/>
            <w:vAlign w:val="center"/>
          </w:tcPr>
          <w:p w:rsidR="00F12EDF" w:rsidRPr="002900F7" w:rsidRDefault="00F12EDF" w:rsidP="00AF1E9D">
            <w:pPr>
              <w:jc w:val="center"/>
              <w:rPr>
                <w:b/>
                <w:sz w:val="28"/>
                <w:szCs w:val="28"/>
                <w:lang w:val="uk-UA"/>
              </w:rPr>
            </w:pPr>
          </w:p>
        </w:tc>
      </w:tr>
    </w:tbl>
    <w:p w:rsidR="00F12EDF" w:rsidRPr="002900F7" w:rsidRDefault="00F12EDF" w:rsidP="00F12EDF">
      <w:pPr>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1. Основи підприємництва</w:t>
      </w:r>
    </w:p>
    <w:p w:rsidR="00F12EDF" w:rsidRPr="002900F7" w:rsidRDefault="00F12EDF" w:rsidP="00F12EDF">
      <w:pPr>
        <w:widowControl w:val="0"/>
        <w:autoSpaceDE w:val="0"/>
        <w:autoSpaceDN w:val="0"/>
        <w:adjustRightInd w:val="0"/>
        <w:ind w:firstLine="567"/>
        <w:jc w:val="both"/>
        <w:rPr>
          <w:strike/>
          <w:sz w:val="28"/>
          <w:szCs w:val="28"/>
          <w:lang w:val="uk-UA"/>
        </w:rPr>
      </w:pPr>
      <w:r w:rsidRPr="002900F7">
        <w:rPr>
          <w:rFonts w:cs="Tahoma"/>
          <w:sz w:val="28"/>
          <w:szCs w:val="28"/>
          <w:lang w:val="uk-UA"/>
        </w:rPr>
        <w:t>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і структура. Джерела залучення коштів. Складання установчих документів. Державна реєстрація суб'єктів підприємницької діяльності.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Фонди підприємств та їх обіг. Економічні елементи процесу виробництва. Основні та оборотні фонди. Амортизація. Собівартість.</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Витрати виробництва і витрати підприємства будівельної сфери. Собівартість продукції, її структура. Ціна та ціноутворення на будівельну продукцію. Прибуток та його економічна природа. Рентабельність будівельних організацій.</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 xml:space="preserve">Заробітна плата, її форми й системи. </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2. Управління в ринковій економіці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Основи менеджменту. Зміст управлінської діяльності. Функції управління. Формування організаційної структури підприємства будівельної сфери. Бізнес-план та основні вимоги до його складання.</w:t>
      </w:r>
    </w:p>
    <w:p w:rsidR="00F12EDF" w:rsidRPr="002900F7" w:rsidRDefault="00F12EDF" w:rsidP="00F12EDF">
      <w:pPr>
        <w:widowControl w:val="0"/>
        <w:autoSpaceDE w:val="0"/>
        <w:autoSpaceDN w:val="0"/>
        <w:adjustRightInd w:val="0"/>
        <w:ind w:firstLine="567"/>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3. Основи маркетингової діяльності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 xml:space="preserve">Сутність, принципи та функції маркетингу, його види. Принципи маркетингу та менеджменту, механізми соціального регулювання ринкової економіки. Види маркетингової діяльності. Реклама та її роль в умовах </w:t>
      </w:r>
      <w:r w:rsidRPr="002900F7">
        <w:rPr>
          <w:sz w:val="28"/>
          <w:szCs w:val="28"/>
          <w:lang w:val="uk-UA"/>
        </w:rPr>
        <w:lastRenderedPageBreak/>
        <w:t xml:space="preserve">ринкової економіки. </w:t>
      </w:r>
    </w:p>
    <w:p w:rsidR="00F12EDF" w:rsidRPr="002900F7" w:rsidRDefault="00F12EDF" w:rsidP="00F12EDF">
      <w:pPr>
        <w:widowControl w:val="0"/>
        <w:autoSpaceDE w:val="0"/>
        <w:autoSpaceDN w:val="0"/>
        <w:adjustRightInd w:val="0"/>
        <w:ind w:firstLine="567"/>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4. Макроекономіка. Відтворення суспільного продукту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Суть і види відтворення валового національного продукту та його структура. Фактори зростання валового національного продукту.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Національний дохід, його розподіл, перерозподіл, обмін та споживання. Відтворення робочої сили. Трудові ресурси. Безробіття. Трудові ресурси та становлення ринку праці. Зайнятість, новий підхід і форми регулювання.</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Економічне зростання, його фактори і типи.</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5. Неспроможність (банкрутство) будівельної організації</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Поняття та ознаки банкрутства будівельної організації. Поняття активу й пасиву організації. Ліквідація будівельної організації.</w:t>
      </w:r>
    </w:p>
    <w:p w:rsidR="00F12EDF" w:rsidRPr="002900F7" w:rsidRDefault="00F12EDF" w:rsidP="00F12EDF">
      <w:pPr>
        <w:widowControl w:val="0"/>
        <w:autoSpaceDE w:val="0"/>
        <w:autoSpaceDN w:val="0"/>
        <w:adjustRightInd w:val="0"/>
        <w:ind w:firstLine="567"/>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 xml:space="preserve">Тема 6. Податкова система та податкова політика держави </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Податкова система та податкова політика держави, її регулюючі функції. Класифікація податків. Механізм оподаткування. Законодавча база податкової системи України.</w:t>
      </w:r>
    </w:p>
    <w:p w:rsidR="00F12EDF" w:rsidRPr="002900F7" w:rsidRDefault="00F12EDF" w:rsidP="00F12EDF">
      <w:pPr>
        <w:widowControl w:val="0"/>
        <w:autoSpaceDE w:val="0"/>
        <w:autoSpaceDN w:val="0"/>
        <w:adjustRightInd w:val="0"/>
        <w:jc w:val="both"/>
        <w:rPr>
          <w:strike/>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Pr>
          <w:b/>
          <w:sz w:val="28"/>
          <w:szCs w:val="28"/>
          <w:lang w:val="uk-UA"/>
        </w:rPr>
        <w:br w:type="page"/>
      </w:r>
      <w:r w:rsidRPr="002900F7">
        <w:rPr>
          <w:b/>
          <w:sz w:val="28"/>
          <w:szCs w:val="28"/>
          <w:lang w:val="uk-UA"/>
        </w:rPr>
        <w:lastRenderedPageBreak/>
        <w:t>Типова навчальна програма з предмета</w:t>
      </w:r>
    </w:p>
    <w:p w:rsidR="00F12EDF" w:rsidRPr="002900F7" w:rsidRDefault="00F12EDF" w:rsidP="00F12EDF">
      <w:pPr>
        <w:jc w:val="center"/>
        <w:rPr>
          <w:b/>
          <w:sz w:val="28"/>
          <w:szCs w:val="28"/>
          <w:lang w:val="uk-UA"/>
        </w:rPr>
      </w:pPr>
      <w:r w:rsidRPr="002900F7">
        <w:rPr>
          <w:b/>
          <w:sz w:val="28"/>
          <w:szCs w:val="28"/>
          <w:lang w:val="uk-UA"/>
        </w:rPr>
        <w:t>«Інформаційні технології»</w:t>
      </w:r>
    </w:p>
    <w:p w:rsidR="00F12EDF" w:rsidRPr="002900F7" w:rsidRDefault="00F12EDF" w:rsidP="00F12EDF">
      <w:pPr>
        <w:jc w:val="right"/>
        <w:rPr>
          <w:b/>
          <w:sz w:val="28"/>
          <w:szCs w:val="28"/>
          <w:lang w:val="uk-UA"/>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5813"/>
        <w:gridCol w:w="1134"/>
        <w:gridCol w:w="1985"/>
      </w:tblGrid>
      <w:tr w:rsidR="00F12EDF" w:rsidRPr="002900F7" w:rsidTr="00AF1E9D">
        <w:trPr>
          <w:trHeight w:val="20"/>
          <w:jc w:val="center"/>
        </w:trPr>
        <w:tc>
          <w:tcPr>
            <w:tcW w:w="709" w:type="dxa"/>
            <w:vMerge w:val="restart"/>
            <w:shd w:val="clear" w:color="auto" w:fill="FFFFFF"/>
            <w:vAlign w:val="center"/>
          </w:tcPr>
          <w:p w:rsidR="00F12EDF" w:rsidRPr="002900F7" w:rsidRDefault="00F12EDF" w:rsidP="00AF1E9D">
            <w:pPr>
              <w:shd w:val="clear" w:color="auto" w:fill="FFFFFF"/>
              <w:jc w:val="center"/>
              <w:rPr>
                <w:sz w:val="28"/>
                <w:szCs w:val="28"/>
                <w:lang w:val="uk-UA"/>
              </w:rPr>
            </w:pPr>
            <w:r w:rsidRPr="002900F7">
              <w:rPr>
                <w:b/>
                <w:color w:val="000000"/>
                <w:sz w:val="28"/>
                <w:szCs w:val="28"/>
                <w:lang w:val="uk-UA"/>
              </w:rPr>
              <w:t>№ теми</w:t>
            </w:r>
          </w:p>
        </w:tc>
        <w:tc>
          <w:tcPr>
            <w:tcW w:w="5813" w:type="dxa"/>
            <w:vMerge w:val="restart"/>
            <w:shd w:val="clear" w:color="auto" w:fill="FFFFFF"/>
            <w:vAlign w:val="center"/>
          </w:tcPr>
          <w:p w:rsidR="00F12EDF" w:rsidRPr="002900F7" w:rsidRDefault="00F12EDF" w:rsidP="00AF1E9D">
            <w:pPr>
              <w:jc w:val="center"/>
              <w:rPr>
                <w:b/>
                <w:i/>
                <w:color w:val="000000"/>
                <w:sz w:val="28"/>
                <w:szCs w:val="28"/>
                <w:lang w:val="uk-UA"/>
              </w:rPr>
            </w:pPr>
            <w:r w:rsidRPr="002900F7">
              <w:rPr>
                <w:b/>
                <w:sz w:val="28"/>
                <w:szCs w:val="28"/>
                <w:lang w:val="uk-UA"/>
              </w:rPr>
              <w:t>Тема</w:t>
            </w:r>
          </w:p>
        </w:tc>
        <w:tc>
          <w:tcPr>
            <w:tcW w:w="3119" w:type="dxa"/>
            <w:gridSpan w:val="2"/>
            <w:shd w:val="clear" w:color="auto" w:fill="FFFFFF"/>
            <w:vAlign w:val="center"/>
          </w:tcPr>
          <w:p w:rsidR="00F12EDF" w:rsidRPr="002900F7" w:rsidRDefault="00F12EDF" w:rsidP="00AF1E9D">
            <w:pPr>
              <w:shd w:val="clear" w:color="auto" w:fill="FFFFFF"/>
              <w:jc w:val="center"/>
              <w:rPr>
                <w:b/>
                <w:color w:val="000000"/>
                <w:sz w:val="28"/>
                <w:szCs w:val="28"/>
                <w:lang w:val="uk-UA"/>
              </w:rPr>
            </w:pPr>
            <w:r w:rsidRPr="002900F7">
              <w:rPr>
                <w:b/>
                <w:color w:val="000000"/>
                <w:sz w:val="28"/>
                <w:szCs w:val="28"/>
                <w:lang w:val="uk-UA"/>
              </w:rPr>
              <w:t>Кількість годин</w:t>
            </w:r>
          </w:p>
        </w:tc>
      </w:tr>
      <w:tr w:rsidR="00F12EDF" w:rsidRPr="002900F7" w:rsidTr="00AF1E9D">
        <w:trPr>
          <w:trHeight w:val="20"/>
          <w:jc w:val="center"/>
        </w:trPr>
        <w:tc>
          <w:tcPr>
            <w:tcW w:w="709" w:type="dxa"/>
            <w:vMerge/>
            <w:shd w:val="clear" w:color="auto" w:fill="FFFFFF"/>
            <w:vAlign w:val="center"/>
          </w:tcPr>
          <w:p w:rsidR="00F12EDF" w:rsidRPr="002900F7" w:rsidRDefault="00F12EDF" w:rsidP="00AF1E9D">
            <w:pPr>
              <w:jc w:val="center"/>
              <w:rPr>
                <w:b/>
                <w:color w:val="000000"/>
                <w:sz w:val="28"/>
                <w:szCs w:val="28"/>
                <w:lang w:val="uk-UA"/>
              </w:rPr>
            </w:pPr>
          </w:p>
        </w:tc>
        <w:tc>
          <w:tcPr>
            <w:tcW w:w="5813" w:type="dxa"/>
            <w:vMerge/>
            <w:shd w:val="clear" w:color="auto" w:fill="FFFFFF"/>
            <w:vAlign w:val="center"/>
          </w:tcPr>
          <w:p w:rsidR="00F12EDF" w:rsidRPr="002900F7" w:rsidRDefault="00F12EDF" w:rsidP="00AF1E9D">
            <w:pPr>
              <w:jc w:val="center"/>
              <w:rPr>
                <w:b/>
                <w:color w:val="000000"/>
                <w:sz w:val="28"/>
                <w:szCs w:val="28"/>
                <w:lang w:val="uk-UA"/>
              </w:rPr>
            </w:pPr>
          </w:p>
        </w:tc>
        <w:tc>
          <w:tcPr>
            <w:tcW w:w="1134" w:type="dxa"/>
            <w:shd w:val="clear" w:color="auto" w:fill="FFFFFF"/>
            <w:vAlign w:val="center"/>
          </w:tcPr>
          <w:p w:rsidR="00F12EDF" w:rsidRPr="002900F7" w:rsidRDefault="00F12EDF" w:rsidP="00AF1E9D">
            <w:pPr>
              <w:keepNext/>
              <w:jc w:val="center"/>
              <w:outlineLvl w:val="0"/>
              <w:rPr>
                <w:b/>
                <w:color w:val="000000"/>
                <w:sz w:val="28"/>
                <w:szCs w:val="28"/>
                <w:lang w:val="uk-UA"/>
              </w:rPr>
            </w:pPr>
            <w:r w:rsidRPr="002900F7">
              <w:rPr>
                <w:b/>
                <w:color w:val="000000"/>
                <w:sz w:val="28"/>
                <w:szCs w:val="28"/>
                <w:lang w:val="uk-UA"/>
              </w:rPr>
              <w:t>Всього</w:t>
            </w:r>
          </w:p>
        </w:tc>
        <w:tc>
          <w:tcPr>
            <w:tcW w:w="1985" w:type="dxa"/>
            <w:shd w:val="clear" w:color="auto" w:fill="FFFFFF"/>
            <w:vAlign w:val="center"/>
          </w:tcPr>
          <w:p w:rsidR="00F12EDF" w:rsidRPr="002900F7" w:rsidRDefault="00F12EDF" w:rsidP="00AF1E9D">
            <w:pPr>
              <w:shd w:val="clear" w:color="auto" w:fill="FFFFFF"/>
              <w:ind w:left="10" w:right="77"/>
              <w:jc w:val="center"/>
              <w:rPr>
                <w:b/>
                <w:color w:val="000000"/>
                <w:sz w:val="28"/>
                <w:szCs w:val="28"/>
                <w:lang w:val="uk-UA"/>
              </w:rPr>
            </w:pPr>
            <w:r w:rsidRPr="002900F7">
              <w:rPr>
                <w:b/>
                <w:color w:val="000000"/>
                <w:sz w:val="28"/>
                <w:szCs w:val="28"/>
                <w:lang w:val="uk-UA"/>
              </w:rPr>
              <w:t>З них на лабораторно-практичні роботи</w:t>
            </w:r>
          </w:p>
        </w:tc>
      </w:tr>
      <w:tr w:rsidR="00F12EDF" w:rsidRPr="002900F7" w:rsidTr="00AF1E9D">
        <w:trPr>
          <w:trHeight w:val="20"/>
          <w:jc w:val="center"/>
        </w:trPr>
        <w:tc>
          <w:tcPr>
            <w:tcW w:w="709" w:type="dxa"/>
            <w:shd w:val="clear" w:color="auto" w:fill="FFFFFF"/>
          </w:tcPr>
          <w:p w:rsidR="00F12EDF" w:rsidRPr="002900F7" w:rsidRDefault="00F12EDF" w:rsidP="00AF1E9D">
            <w:pPr>
              <w:shd w:val="clear" w:color="auto" w:fill="FFFFFF"/>
              <w:ind w:left="197"/>
              <w:rPr>
                <w:color w:val="000000"/>
                <w:sz w:val="28"/>
                <w:szCs w:val="28"/>
                <w:lang w:val="uk-UA"/>
              </w:rPr>
            </w:pPr>
            <w:r w:rsidRPr="002900F7">
              <w:rPr>
                <w:color w:val="000000"/>
                <w:sz w:val="28"/>
                <w:szCs w:val="28"/>
                <w:lang w:val="uk-UA"/>
              </w:rPr>
              <w:t>1.</w:t>
            </w:r>
          </w:p>
        </w:tc>
        <w:tc>
          <w:tcPr>
            <w:tcW w:w="5813" w:type="dxa"/>
            <w:shd w:val="clear" w:color="auto" w:fill="FFFFFF"/>
          </w:tcPr>
          <w:p w:rsidR="00F12EDF" w:rsidRPr="002900F7" w:rsidRDefault="00F12EDF" w:rsidP="00AF1E9D">
            <w:pPr>
              <w:rPr>
                <w:sz w:val="28"/>
                <w:szCs w:val="28"/>
                <w:lang w:val="uk-UA"/>
              </w:rPr>
            </w:pPr>
            <w:r w:rsidRPr="002900F7">
              <w:rPr>
                <w:spacing w:val="-4"/>
                <w:sz w:val="28"/>
                <w:szCs w:val="28"/>
                <w:lang w:val="uk-UA"/>
              </w:rPr>
              <w:t>Системи управління на основі комп’ютерних технологій.</w:t>
            </w:r>
          </w:p>
        </w:tc>
        <w:tc>
          <w:tcPr>
            <w:tcW w:w="1134"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2</w:t>
            </w:r>
          </w:p>
        </w:tc>
        <w:tc>
          <w:tcPr>
            <w:tcW w:w="1985"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val="20"/>
          <w:jc w:val="center"/>
        </w:trPr>
        <w:tc>
          <w:tcPr>
            <w:tcW w:w="709" w:type="dxa"/>
            <w:shd w:val="clear" w:color="auto" w:fill="FFFFFF"/>
          </w:tcPr>
          <w:p w:rsidR="00F12EDF" w:rsidRPr="002900F7" w:rsidRDefault="00F12EDF" w:rsidP="00AF1E9D">
            <w:pPr>
              <w:shd w:val="clear" w:color="auto" w:fill="FFFFFF"/>
              <w:ind w:left="187"/>
              <w:rPr>
                <w:color w:val="000000"/>
                <w:sz w:val="28"/>
                <w:szCs w:val="28"/>
                <w:lang w:val="uk-UA"/>
              </w:rPr>
            </w:pPr>
            <w:r w:rsidRPr="002900F7">
              <w:rPr>
                <w:color w:val="000000"/>
                <w:sz w:val="28"/>
                <w:szCs w:val="28"/>
                <w:lang w:val="uk-UA"/>
              </w:rPr>
              <w:t>2.</w:t>
            </w:r>
          </w:p>
        </w:tc>
        <w:tc>
          <w:tcPr>
            <w:tcW w:w="5813" w:type="dxa"/>
            <w:shd w:val="clear" w:color="auto" w:fill="FFFFFF"/>
          </w:tcPr>
          <w:p w:rsidR="00F12EDF" w:rsidRPr="002900F7" w:rsidRDefault="00F12EDF" w:rsidP="00AF1E9D">
            <w:pPr>
              <w:rPr>
                <w:sz w:val="28"/>
                <w:szCs w:val="28"/>
                <w:lang w:val="uk-UA"/>
              </w:rPr>
            </w:pPr>
            <w:r w:rsidRPr="002900F7">
              <w:rPr>
                <w:sz w:val="28"/>
                <w:szCs w:val="28"/>
                <w:lang w:val="uk-UA"/>
              </w:rPr>
              <w:t>Сучасні інформаційні технології.</w:t>
            </w:r>
          </w:p>
        </w:tc>
        <w:tc>
          <w:tcPr>
            <w:tcW w:w="1134"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5</w:t>
            </w:r>
          </w:p>
        </w:tc>
        <w:tc>
          <w:tcPr>
            <w:tcW w:w="1985"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val="20"/>
          <w:jc w:val="center"/>
        </w:trPr>
        <w:tc>
          <w:tcPr>
            <w:tcW w:w="709" w:type="dxa"/>
            <w:shd w:val="clear" w:color="auto" w:fill="FFFFFF"/>
          </w:tcPr>
          <w:p w:rsidR="00F12EDF" w:rsidRPr="002900F7" w:rsidRDefault="00F12EDF" w:rsidP="00AF1E9D">
            <w:pPr>
              <w:shd w:val="clear" w:color="auto" w:fill="FFFFFF"/>
              <w:rPr>
                <w:b/>
                <w:color w:val="000000"/>
                <w:sz w:val="28"/>
                <w:szCs w:val="28"/>
                <w:lang w:val="uk-UA"/>
              </w:rPr>
            </w:pPr>
          </w:p>
        </w:tc>
        <w:tc>
          <w:tcPr>
            <w:tcW w:w="5813" w:type="dxa"/>
            <w:shd w:val="clear" w:color="auto" w:fill="FFFFFF"/>
          </w:tcPr>
          <w:p w:rsidR="00F12EDF" w:rsidRPr="002900F7" w:rsidRDefault="00F12EDF" w:rsidP="00AF1E9D">
            <w:pPr>
              <w:shd w:val="clear" w:color="auto" w:fill="FFFFFF"/>
              <w:ind w:left="-40"/>
              <w:jc w:val="right"/>
              <w:rPr>
                <w:b/>
                <w:color w:val="000000"/>
                <w:sz w:val="28"/>
                <w:szCs w:val="28"/>
                <w:lang w:val="uk-UA"/>
              </w:rPr>
            </w:pPr>
            <w:r w:rsidRPr="002900F7">
              <w:rPr>
                <w:b/>
                <w:color w:val="000000"/>
                <w:sz w:val="28"/>
                <w:szCs w:val="28"/>
                <w:lang w:val="uk-UA"/>
              </w:rPr>
              <w:t>Всього годин:</w:t>
            </w:r>
          </w:p>
        </w:tc>
        <w:tc>
          <w:tcPr>
            <w:tcW w:w="1134"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7</w:t>
            </w:r>
          </w:p>
        </w:tc>
        <w:tc>
          <w:tcPr>
            <w:tcW w:w="1985"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2</w:t>
            </w:r>
          </w:p>
        </w:tc>
      </w:tr>
    </w:tbl>
    <w:p w:rsidR="00F12EDF" w:rsidRPr="002900F7" w:rsidRDefault="00F12EDF" w:rsidP="00F12EDF">
      <w:pPr>
        <w:ind w:firstLine="709"/>
        <w:jc w:val="both"/>
        <w:rPr>
          <w:b/>
          <w:sz w:val="28"/>
          <w:szCs w:val="28"/>
          <w:lang w:val="uk-UA"/>
        </w:rPr>
      </w:pPr>
    </w:p>
    <w:p w:rsidR="00F12EDF" w:rsidRPr="002900F7" w:rsidRDefault="00F12EDF" w:rsidP="00F12EDF">
      <w:pPr>
        <w:ind w:firstLine="709"/>
        <w:jc w:val="both"/>
        <w:rPr>
          <w:b/>
          <w:bCs/>
          <w:spacing w:val="-3"/>
          <w:sz w:val="28"/>
          <w:szCs w:val="28"/>
          <w:lang w:val="uk-UA"/>
        </w:rPr>
      </w:pPr>
      <w:r w:rsidRPr="002900F7">
        <w:rPr>
          <w:b/>
          <w:sz w:val="28"/>
          <w:szCs w:val="28"/>
          <w:lang w:val="uk-UA"/>
        </w:rPr>
        <w:t xml:space="preserve">Тема 1. </w:t>
      </w:r>
      <w:r w:rsidRPr="002900F7">
        <w:rPr>
          <w:b/>
          <w:spacing w:val="-4"/>
          <w:sz w:val="28"/>
          <w:szCs w:val="28"/>
          <w:lang w:val="uk-UA"/>
        </w:rPr>
        <w:t>Системи управління на основі комп’ютерних технологій.</w:t>
      </w:r>
    </w:p>
    <w:p w:rsidR="00F12EDF" w:rsidRPr="002900F7" w:rsidRDefault="00F12EDF" w:rsidP="00F12EDF">
      <w:pPr>
        <w:ind w:firstLine="709"/>
        <w:jc w:val="both"/>
        <w:rPr>
          <w:spacing w:val="3"/>
          <w:sz w:val="28"/>
          <w:szCs w:val="28"/>
          <w:lang w:val="uk-UA"/>
        </w:rPr>
      </w:pPr>
      <w:r w:rsidRPr="002900F7">
        <w:rPr>
          <w:spacing w:val="3"/>
          <w:sz w:val="28"/>
          <w:szCs w:val="28"/>
          <w:lang w:val="uk-UA"/>
        </w:rPr>
        <w:t xml:space="preserve">Засоби представлення інформації. Види управління: ручне, автоматизоване, автоматичне. Структура і визначення різних систем управління автоматизованим виробництвом. Ієрархічні системи управління виробництвом. </w:t>
      </w:r>
    </w:p>
    <w:p w:rsidR="00F12EDF" w:rsidRPr="002900F7" w:rsidRDefault="00F12EDF" w:rsidP="00F12EDF">
      <w:pPr>
        <w:spacing w:before="240"/>
        <w:ind w:firstLine="709"/>
        <w:jc w:val="both"/>
        <w:rPr>
          <w:b/>
          <w:sz w:val="28"/>
          <w:szCs w:val="28"/>
          <w:lang w:val="uk-UA"/>
        </w:rPr>
      </w:pPr>
      <w:r w:rsidRPr="002900F7">
        <w:rPr>
          <w:b/>
          <w:sz w:val="28"/>
          <w:szCs w:val="28"/>
          <w:lang w:val="uk-UA"/>
        </w:rPr>
        <w:t>Лабораторно-практичні роботи:</w:t>
      </w:r>
    </w:p>
    <w:p w:rsidR="00F12EDF" w:rsidRPr="002900F7" w:rsidRDefault="00F12EDF" w:rsidP="00F12EDF">
      <w:pPr>
        <w:ind w:firstLine="709"/>
        <w:jc w:val="both"/>
        <w:rPr>
          <w:bCs/>
          <w:spacing w:val="-3"/>
          <w:sz w:val="28"/>
          <w:szCs w:val="28"/>
          <w:lang w:val="uk-UA"/>
        </w:rPr>
      </w:pPr>
      <w:r w:rsidRPr="002900F7">
        <w:rPr>
          <w:bCs/>
          <w:spacing w:val="-3"/>
          <w:sz w:val="28"/>
          <w:szCs w:val="28"/>
          <w:lang w:val="uk-UA"/>
        </w:rPr>
        <w:t>1.Складання алгоритму управління автоматизованим обладнанням.</w:t>
      </w:r>
    </w:p>
    <w:p w:rsidR="00F12EDF" w:rsidRPr="002900F7" w:rsidRDefault="00F12EDF" w:rsidP="00F12EDF">
      <w:pPr>
        <w:ind w:firstLine="709"/>
        <w:jc w:val="both"/>
        <w:rPr>
          <w:bCs/>
          <w:spacing w:val="-3"/>
          <w:sz w:val="28"/>
          <w:szCs w:val="28"/>
          <w:lang w:val="uk-UA"/>
        </w:rPr>
      </w:pPr>
    </w:p>
    <w:p w:rsidR="00F12EDF" w:rsidRPr="002900F7" w:rsidRDefault="00F12EDF" w:rsidP="00F12EDF">
      <w:pPr>
        <w:ind w:firstLine="709"/>
        <w:jc w:val="both"/>
        <w:rPr>
          <w:sz w:val="28"/>
          <w:szCs w:val="28"/>
          <w:lang w:val="uk-UA"/>
        </w:rPr>
      </w:pPr>
      <w:r w:rsidRPr="002900F7">
        <w:rPr>
          <w:b/>
          <w:sz w:val="28"/>
          <w:szCs w:val="28"/>
          <w:lang w:val="uk-UA"/>
        </w:rPr>
        <w:t>Тема 2. Сучасні інформаційні технології</w:t>
      </w:r>
      <w:r w:rsidRPr="002900F7">
        <w:rPr>
          <w:sz w:val="28"/>
          <w:szCs w:val="28"/>
          <w:lang w:val="uk-UA"/>
        </w:rPr>
        <w:t>.</w:t>
      </w:r>
    </w:p>
    <w:p w:rsidR="00F12EDF" w:rsidRPr="002900F7" w:rsidRDefault="00F12EDF" w:rsidP="00F12EDF">
      <w:pPr>
        <w:ind w:firstLine="709"/>
        <w:jc w:val="both"/>
        <w:rPr>
          <w:spacing w:val="2"/>
          <w:sz w:val="28"/>
          <w:szCs w:val="28"/>
          <w:lang w:val="uk-UA"/>
        </w:rPr>
      </w:pPr>
      <w:r w:rsidRPr="002900F7">
        <w:rPr>
          <w:spacing w:val="2"/>
          <w:sz w:val="28"/>
          <w:szCs w:val="28"/>
          <w:lang w:val="uk-UA"/>
        </w:rPr>
        <w:t xml:space="preserve">Обробка графічних та відео зображень за допомогою персонального комп’ютера. </w:t>
      </w:r>
      <w:r w:rsidRPr="002900F7">
        <w:rPr>
          <w:sz w:val="28"/>
          <w:szCs w:val="28"/>
          <w:lang w:val="uk-UA"/>
        </w:rPr>
        <w:t>Растрові та векторні зображення.</w:t>
      </w:r>
      <w:r>
        <w:rPr>
          <w:sz w:val="28"/>
          <w:szCs w:val="28"/>
          <w:lang w:val="uk-UA"/>
        </w:rPr>
        <w:t xml:space="preserve"> </w:t>
      </w:r>
      <w:r w:rsidRPr="002900F7">
        <w:rPr>
          <w:sz w:val="28"/>
          <w:szCs w:val="28"/>
          <w:lang w:val="uk-UA"/>
        </w:rPr>
        <w:t>Професійні пакети обробки зображень.</w:t>
      </w:r>
      <w:r w:rsidRPr="002900F7">
        <w:rPr>
          <w:spacing w:val="2"/>
          <w:sz w:val="28"/>
          <w:szCs w:val="28"/>
          <w:lang w:val="uk-UA"/>
        </w:rPr>
        <w:t xml:space="preserve"> Обробка текстової та числової інформації ПК у професійно-технічних навчальних закладах. Сучасний стан розвитку інформаційних технологій та їх перспективи. </w:t>
      </w:r>
    </w:p>
    <w:p w:rsidR="00F12EDF" w:rsidRPr="002900F7" w:rsidRDefault="00F12EDF" w:rsidP="00F12EDF">
      <w:pPr>
        <w:spacing w:before="240"/>
        <w:ind w:firstLine="709"/>
        <w:jc w:val="both"/>
        <w:rPr>
          <w:b/>
          <w:sz w:val="28"/>
          <w:szCs w:val="28"/>
          <w:lang w:val="uk-UA"/>
        </w:rPr>
      </w:pPr>
      <w:r>
        <w:rPr>
          <w:b/>
          <w:sz w:val="28"/>
          <w:szCs w:val="28"/>
          <w:lang w:val="uk-UA"/>
        </w:rPr>
        <w:t>Лабораторно-</w:t>
      </w:r>
      <w:r w:rsidRPr="002900F7">
        <w:rPr>
          <w:b/>
          <w:sz w:val="28"/>
          <w:szCs w:val="28"/>
          <w:lang w:val="uk-UA"/>
        </w:rPr>
        <w:t>практичні роботи:</w:t>
      </w:r>
    </w:p>
    <w:p w:rsidR="00F12EDF" w:rsidRPr="002900F7" w:rsidRDefault="00F12EDF" w:rsidP="00F12EDF">
      <w:pPr>
        <w:ind w:firstLine="709"/>
        <w:jc w:val="both"/>
        <w:rPr>
          <w:spacing w:val="-7"/>
          <w:sz w:val="28"/>
          <w:szCs w:val="28"/>
          <w:lang w:val="uk-UA"/>
        </w:rPr>
      </w:pPr>
      <w:r w:rsidRPr="002900F7">
        <w:rPr>
          <w:sz w:val="28"/>
          <w:szCs w:val="28"/>
          <w:lang w:val="uk-UA"/>
        </w:rPr>
        <w:t xml:space="preserve"> 1.</w:t>
      </w:r>
      <w:r w:rsidRPr="002900F7">
        <w:rPr>
          <w:spacing w:val="-7"/>
          <w:sz w:val="28"/>
          <w:szCs w:val="28"/>
          <w:lang w:val="uk-UA"/>
        </w:rPr>
        <w:t>Створення проектів з допомогою графічних редакторів.</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keepNext/>
        <w:ind w:firstLine="700"/>
        <w:jc w:val="center"/>
        <w:outlineLvl w:val="0"/>
        <w:rPr>
          <w:b/>
          <w:bCs/>
          <w:sz w:val="28"/>
          <w:szCs w:val="28"/>
          <w:lang w:val="uk-UA"/>
        </w:rPr>
      </w:pPr>
      <w:r w:rsidRPr="002900F7">
        <w:rPr>
          <w:b/>
          <w:bCs/>
          <w:sz w:val="28"/>
          <w:szCs w:val="28"/>
          <w:lang w:val="uk-UA"/>
        </w:rPr>
        <w:lastRenderedPageBreak/>
        <w:t xml:space="preserve">Типова навчальна програма з предмета </w:t>
      </w:r>
    </w:p>
    <w:p w:rsidR="00F12EDF" w:rsidRPr="002900F7" w:rsidRDefault="00F12EDF" w:rsidP="00F12EDF">
      <w:pPr>
        <w:keepNext/>
        <w:ind w:firstLine="700"/>
        <w:jc w:val="center"/>
        <w:outlineLvl w:val="0"/>
        <w:rPr>
          <w:b/>
          <w:bCs/>
          <w:sz w:val="28"/>
          <w:szCs w:val="28"/>
          <w:lang w:val="uk-UA"/>
        </w:rPr>
      </w:pPr>
      <w:r w:rsidRPr="002900F7">
        <w:rPr>
          <w:b/>
          <w:bCs/>
          <w:sz w:val="28"/>
          <w:szCs w:val="28"/>
          <w:lang w:val="uk-UA"/>
        </w:rPr>
        <w:t xml:space="preserve">«Технологія штукатурних робіт» </w:t>
      </w:r>
    </w:p>
    <w:p w:rsidR="00F12EDF" w:rsidRPr="002900F7" w:rsidRDefault="00F12EDF" w:rsidP="00F12EDF">
      <w:pPr>
        <w:jc w:val="center"/>
        <w:rPr>
          <w:b/>
          <w:sz w:val="28"/>
          <w:szCs w:val="28"/>
          <w:lang w:val="uk-U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5524"/>
        <w:gridCol w:w="1275"/>
        <w:gridCol w:w="1904"/>
      </w:tblGrid>
      <w:tr w:rsidR="00F12EDF" w:rsidRPr="002900F7" w:rsidTr="00AF1E9D">
        <w:trPr>
          <w:cantSplit/>
          <w:trHeight w:val="432"/>
        </w:trPr>
        <w:tc>
          <w:tcPr>
            <w:tcW w:w="748" w:type="dxa"/>
            <w:vMerge w:val="restart"/>
            <w:tcMar>
              <w:top w:w="0" w:type="dxa"/>
              <w:left w:w="0" w:type="dxa"/>
              <w:bottom w:w="0" w:type="dxa"/>
              <w:right w:w="0" w:type="dxa"/>
            </w:tcMar>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528"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81"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402"/>
        </w:trPr>
        <w:tc>
          <w:tcPr>
            <w:tcW w:w="748" w:type="dxa"/>
            <w:vMerge/>
            <w:vAlign w:val="center"/>
          </w:tcPr>
          <w:p w:rsidR="00F12EDF" w:rsidRPr="002900F7" w:rsidRDefault="00F12EDF" w:rsidP="00AF1E9D">
            <w:pPr>
              <w:rPr>
                <w:b/>
                <w:sz w:val="28"/>
                <w:szCs w:val="28"/>
                <w:lang w:val="uk-UA"/>
              </w:rPr>
            </w:pPr>
          </w:p>
        </w:tc>
        <w:tc>
          <w:tcPr>
            <w:tcW w:w="5528" w:type="dxa"/>
            <w:vMerge/>
            <w:vAlign w:val="center"/>
          </w:tcPr>
          <w:p w:rsidR="00F12EDF" w:rsidRPr="002900F7" w:rsidRDefault="00F12EDF" w:rsidP="00AF1E9D">
            <w:pPr>
              <w:rPr>
                <w:b/>
                <w:sz w:val="28"/>
                <w:szCs w:val="28"/>
                <w:lang w:val="uk-UA"/>
              </w:rPr>
            </w:pPr>
          </w:p>
        </w:tc>
        <w:tc>
          <w:tcPr>
            <w:tcW w:w="1276"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05" w:type="dxa"/>
            <w:tcMar>
              <w:top w:w="0" w:type="dxa"/>
              <w:left w:w="0" w:type="dxa"/>
              <w:bottom w:w="0" w:type="dxa"/>
              <w:right w:w="0" w:type="dxa"/>
            </w:tcMa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477"/>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keepNext/>
              <w:outlineLvl w:val="0"/>
              <w:rPr>
                <w:bCs/>
                <w:iCs/>
                <w:sz w:val="28"/>
                <w:szCs w:val="28"/>
                <w:lang w:val="uk-UA"/>
              </w:rPr>
            </w:pPr>
            <w:bookmarkStart w:id="8" w:name="_Toc108463416"/>
            <w:r w:rsidRPr="002900F7">
              <w:rPr>
                <w:bCs/>
                <w:sz w:val="28"/>
                <w:szCs w:val="28"/>
                <w:lang w:val="uk-UA"/>
              </w:rPr>
              <w:t>Організація виробництва й праці в будівництві</w:t>
            </w:r>
            <w:bookmarkEnd w:id="8"/>
          </w:p>
        </w:tc>
        <w:tc>
          <w:tcPr>
            <w:tcW w:w="1276" w:type="dxa"/>
          </w:tcPr>
          <w:p w:rsidR="00F12EDF" w:rsidRPr="002900F7" w:rsidRDefault="00F12EDF" w:rsidP="00AF1E9D">
            <w:pPr>
              <w:jc w:val="center"/>
              <w:rPr>
                <w:sz w:val="28"/>
                <w:szCs w:val="28"/>
                <w:lang w:val="uk-UA"/>
              </w:rPr>
            </w:pPr>
            <w:r w:rsidRPr="002900F7">
              <w:rPr>
                <w:sz w:val="28"/>
                <w:szCs w:val="28"/>
                <w:lang w:val="uk-UA"/>
              </w:rPr>
              <w:t>2</w:t>
            </w:r>
          </w:p>
        </w:tc>
        <w:tc>
          <w:tcPr>
            <w:tcW w:w="1905" w:type="dxa"/>
          </w:tcPr>
          <w:p w:rsidR="00F12EDF" w:rsidRPr="002900F7" w:rsidRDefault="00F12EDF" w:rsidP="00AF1E9D">
            <w:pPr>
              <w:jc w:val="center"/>
              <w:rPr>
                <w:sz w:val="28"/>
                <w:szCs w:val="28"/>
                <w:lang w:val="uk-UA"/>
              </w:rPr>
            </w:pPr>
          </w:p>
        </w:tc>
      </w:tr>
      <w:tr w:rsidR="00F12EDF" w:rsidRPr="002900F7" w:rsidTr="00AF1E9D">
        <w:trPr>
          <w:trHeight w:val="236"/>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shd w:val="clear" w:color="auto" w:fill="FFFFFF"/>
              <w:jc w:val="both"/>
              <w:rPr>
                <w:rFonts w:eastAsia="Batang"/>
                <w:bCs/>
                <w:color w:val="000000"/>
                <w:sz w:val="28"/>
                <w:szCs w:val="28"/>
                <w:lang w:val="uk-UA"/>
              </w:rPr>
            </w:pPr>
            <w:r w:rsidRPr="002900F7">
              <w:rPr>
                <w:rFonts w:eastAsia="Batang"/>
                <w:bCs/>
                <w:color w:val="000000"/>
                <w:sz w:val="28"/>
                <w:szCs w:val="28"/>
                <w:lang w:val="uk-UA"/>
              </w:rPr>
              <w:t>Механізація штукатурних робіт</w:t>
            </w:r>
          </w:p>
        </w:tc>
        <w:tc>
          <w:tcPr>
            <w:tcW w:w="1276" w:type="dxa"/>
          </w:tcPr>
          <w:p w:rsidR="00F12EDF" w:rsidRPr="002900F7" w:rsidRDefault="00F12EDF" w:rsidP="00AF1E9D">
            <w:pPr>
              <w:jc w:val="center"/>
              <w:rPr>
                <w:sz w:val="28"/>
                <w:szCs w:val="28"/>
                <w:lang w:val="uk-UA"/>
              </w:rPr>
            </w:pPr>
            <w:r w:rsidRPr="002900F7">
              <w:rPr>
                <w:sz w:val="28"/>
                <w:szCs w:val="28"/>
                <w:lang w:val="uk-UA"/>
              </w:rPr>
              <w:t>14</w:t>
            </w:r>
          </w:p>
        </w:tc>
        <w:tc>
          <w:tcPr>
            <w:tcW w:w="1905" w:type="dxa"/>
          </w:tcPr>
          <w:p w:rsidR="00F12EDF" w:rsidRPr="002900F7" w:rsidRDefault="00F12EDF" w:rsidP="00AF1E9D">
            <w:pPr>
              <w:jc w:val="center"/>
              <w:rPr>
                <w:sz w:val="28"/>
                <w:szCs w:val="28"/>
                <w:lang w:val="uk-UA"/>
              </w:rPr>
            </w:pPr>
          </w:p>
        </w:tc>
      </w:tr>
      <w:tr w:rsidR="00F12EDF" w:rsidRPr="002900F7" w:rsidTr="00AF1E9D">
        <w:trPr>
          <w:trHeight w:val="236"/>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shd w:val="clear" w:color="auto" w:fill="FFFFFF"/>
              <w:jc w:val="both"/>
              <w:rPr>
                <w:rFonts w:eastAsia="Batang"/>
                <w:bCs/>
                <w:color w:val="000000"/>
                <w:sz w:val="28"/>
                <w:szCs w:val="28"/>
                <w:lang w:val="uk-UA"/>
              </w:rPr>
            </w:pPr>
            <w:r w:rsidRPr="002900F7">
              <w:rPr>
                <w:rFonts w:eastAsia="Batang"/>
                <w:bCs/>
                <w:color w:val="000000"/>
                <w:sz w:val="28"/>
                <w:szCs w:val="28"/>
                <w:lang w:val="uk-UA"/>
              </w:rPr>
              <w:t>Технологія виконання поліпшеного штукатурення поверхонь</w:t>
            </w:r>
          </w:p>
        </w:tc>
        <w:tc>
          <w:tcPr>
            <w:tcW w:w="1276" w:type="dxa"/>
          </w:tcPr>
          <w:p w:rsidR="00F12EDF" w:rsidRPr="002900F7" w:rsidRDefault="00F12EDF" w:rsidP="00AF1E9D">
            <w:pPr>
              <w:jc w:val="center"/>
              <w:rPr>
                <w:sz w:val="28"/>
                <w:szCs w:val="28"/>
                <w:lang w:val="uk-UA"/>
              </w:rPr>
            </w:pPr>
            <w:r w:rsidRPr="002900F7">
              <w:rPr>
                <w:sz w:val="28"/>
                <w:szCs w:val="28"/>
                <w:lang w:val="uk-UA"/>
              </w:rPr>
              <w:t>9</w:t>
            </w:r>
          </w:p>
        </w:tc>
        <w:tc>
          <w:tcPr>
            <w:tcW w:w="1905" w:type="dxa"/>
          </w:tcPr>
          <w:p w:rsidR="00F12EDF" w:rsidRPr="002900F7" w:rsidRDefault="00F12EDF" w:rsidP="00AF1E9D">
            <w:pPr>
              <w:jc w:val="center"/>
              <w:rPr>
                <w:sz w:val="28"/>
                <w:szCs w:val="28"/>
                <w:lang w:val="uk-UA"/>
              </w:rPr>
            </w:pPr>
          </w:p>
        </w:tc>
      </w:tr>
      <w:tr w:rsidR="00F12EDF" w:rsidRPr="002900F7" w:rsidTr="00AF1E9D">
        <w:trPr>
          <w:trHeight w:val="224"/>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rPr>
                <w:sz w:val="28"/>
                <w:szCs w:val="28"/>
                <w:lang w:val="uk-UA"/>
              </w:rPr>
            </w:pPr>
            <w:r w:rsidRPr="002900F7">
              <w:rPr>
                <w:bCs/>
                <w:sz w:val="28"/>
                <w:szCs w:val="28"/>
                <w:lang w:val="uk-UA"/>
              </w:rPr>
              <w:t>Технологія опорядження прямих кутів</w:t>
            </w:r>
          </w:p>
        </w:tc>
        <w:tc>
          <w:tcPr>
            <w:tcW w:w="1276" w:type="dxa"/>
          </w:tcPr>
          <w:p w:rsidR="00F12EDF" w:rsidRPr="002900F7" w:rsidRDefault="00F12EDF" w:rsidP="00AF1E9D">
            <w:pPr>
              <w:jc w:val="center"/>
              <w:rPr>
                <w:sz w:val="28"/>
                <w:szCs w:val="28"/>
                <w:lang w:val="uk-UA"/>
              </w:rPr>
            </w:pPr>
            <w:r w:rsidRPr="002900F7">
              <w:rPr>
                <w:sz w:val="28"/>
                <w:szCs w:val="28"/>
                <w:lang w:val="uk-UA"/>
              </w:rPr>
              <w:t>2</w:t>
            </w:r>
          </w:p>
        </w:tc>
        <w:tc>
          <w:tcPr>
            <w:tcW w:w="1905" w:type="dxa"/>
          </w:tcPr>
          <w:p w:rsidR="00F12EDF" w:rsidRPr="002900F7" w:rsidRDefault="00F12EDF" w:rsidP="00AF1E9D">
            <w:pPr>
              <w:jc w:val="center"/>
              <w:rPr>
                <w:sz w:val="28"/>
                <w:szCs w:val="28"/>
                <w:lang w:val="uk-UA"/>
              </w:rPr>
            </w:pPr>
          </w:p>
        </w:tc>
      </w:tr>
      <w:tr w:rsidR="00F12EDF" w:rsidRPr="002900F7" w:rsidTr="00AF1E9D">
        <w:trPr>
          <w:trHeight w:val="477"/>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Штукатурення елементів віконних і дверних прорізів</w:t>
            </w:r>
          </w:p>
        </w:tc>
        <w:tc>
          <w:tcPr>
            <w:tcW w:w="1276" w:type="dxa"/>
          </w:tcPr>
          <w:p w:rsidR="00F12EDF" w:rsidRPr="002900F7" w:rsidRDefault="00F12EDF" w:rsidP="00AF1E9D">
            <w:pPr>
              <w:jc w:val="center"/>
              <w:rPr>
                <w:sz w:val="28"/>
                <w:szCs w:val="28"/>
                <w:lang w:val="uk-UA"/>
              </w:rPr>
            </w:pPr>
            <w:r w:rsidRPr="002900F7">
              <w:rPr>
                <w:sz w:val="28"/>
                <w:szCs w:val="28"/>
                <w:lang w:val="uk-UA"/>
              </w:rPr>
              <w:t>4</w:t>
            </w:r>
          </w:p>
        </w:tc>
        <w:tc>
          <w:tcPr>
            <w:tcW w:w="1905" w:type="dxa"/>
          </w:tcPr>
          <w:p w:rsidR="00F12EDF" w:rsidRPr="002900F7" w:rsidRDefault="00F12EDF" w:rsidP="00AF1E9D">
            <w:pPr>
              <w:jc w:val="center"/>
              <w:rPr>
                <w:sz w:val="28"/>
                <w:szCs w:val="28"/>
                <w:lang w:val="uk-UA"/>
              </w:rPr>
            </w:pPr>
          </w:p>
        </w:tc>
      </w:tr>
      <w:tr w:rsidR="00F12EDF" w:rsidRPr="002900F7" w:rsidTr="00AF1E9D">
        <w:trPr>
          <w:trHeight w:val="463"/>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shd w:val="clear" w:color="auto" w:fill="FFFFFF"/>
              <w:jc w:val="both"/>
              <w:rPr>
                <w:rFonts w:eastAsia="Batang"/>
                <w:color w:val="000000"/>
                <w:sz w:val="28"/>
                <w:szCs w:val="28"/>
                <w:lang w:val="uk-UA"/>
              </w:rPr>
            </w:pPr>
            <w:r w:rsidRPr="002900F7">
              <w:rPr>
                <w:rFonts w:eastAsia="Batang"/>
                <w:bCs/>
                <w:color w:val="000000"/>
                <w:sz w:val="28"/>
                <w:szCs w:val="28"/>
                <w:lang w:val="uk-UA"/>
              </w:rPr>
              <w:t>Опорядження поверхонь гіпсокартонними листами</w:t>
            </w:r>
          </w:p>
        </w:tc>
        <w:tc>
          <w:tcPr>
            <w:tcW w:w="1276" w:type="dxa"/>
          </w:tcPr>
          <w:p w:rsidR="00F12EDF" w:rsidRPr="002900F7" w:rsidRDefault="00F12EDF" w:rsidP="00AF1E9D">
            <w:pPr>
              <w:jc w:val="center"/>
              <w:rPr>
                <w:sz w:val="28"/>
                <w:szCs w:val="28"/>
                <w:lang w:val="uk-UA"/>
              </w:rPr>
            </w:pPr>
            <w:r w:rsidRPr="002900F7">
              <w:rPr>
                <w:sz w:val="28"/>
                <w:szCs w:val="28"/>
                <w:lang w:val="uk-UA"/>
              </w:rPr>
              <w:t>6</w:t>
            </w:r>
          </w:p>
        </w:tc>
        <w:tc>
          <w:tcPr>
            <w:tcW w:w="1905" w:type="dxa"/>
          </w:tcPr>
          <w:p w:rsidR="00F12EDF" w:rsidRPr="002900F7" w:rsidRDefault="00F12EDF" w:rsidP="00AF1E9D">
            <w:pPr>
              <w:jc w:val="center"/>
              <w:rPr>
                <w:sz w:val="28"/>
                <w:szCs w:val="28"/>
                <w:lang w:val="uk-UA"/>
              </w:rPr>
            </w:pPr>
          </w:p>
        </w:tc>
      </w:tr>
      <w:tr w:rsidR="00F12EDF" w:rsidRPr="002900F7" w:rsidTr="00AF1E9D">
        <w:trPr>
          <w:trHeight w:val="463"/>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shd w:val="clear" w:color="auto" w:fill="FFFFFF"/>
              <w:jc w:val="both"/>
              <w:rPr>
                <w:rFonts w:eastAsia="Batang"/>
                <w:bCs/>
                <w:color w:val="000000"/>
                <w:sz w:val="28"/>
                <w:szCs w:val="28"/>
                <w:lang w:val="uk-UA"/>
              </w:rPr>
            </w:pPr>
            <w:r w:rsidRPr="002900F7">
              <w:rPr>
                <w:rFonts w:eastAsia="Batang"/>
                <w:bCs/>
                <w:color w:val="000000"/>
                <w:sz w:val="28"/>
                <w:szCs w:val="28"/>
                <w:lang w:val="uk-UA"/>
              </w:rPr>
              <w:t>Провішування поверхонь, влаштування марок і маяків</w:t>
            </w:r>
          </w:p>
        </w:tc>
        <w:tc>
          <w:tcPr>
            <w:tcW w:w="1276" w:type="dxa"/>
          </w:tcPr>
          <w:p w:rsidR="00F12EDF" w:rsidRPr="002900F7" w:rsidRDefault="00F12EDF" w:rsidP="00AF1E9D">
            <w:pPr>
              <w:jc w:val="center"/>
              <w:rPr>
                <w:sz w:val="28"/>
                <w:szCs w:val="28"/>
                <w:lang w:val="uk-UA"/>
              </w:rPr>
            </w:pPr>
            <w:r w:rsidRPr="002900F7">
              <w:rPr>
                <w:sz w:val="28"/>
                <w:szCs w:val="28"/>
                <w:lang w:val="uk-UA"/>
              </w:rPr>
              <w:t>4</w:t>
            </w:r>
          </w:p>
        </w:tc>
        <w:tc>
          <w:tcPr>
            <w:tcW w:w="1905" w:type="dxa"/>
          </w:tcPr>
          <w:p w:rsidR="00F12EDF" w:rsidRPr="002900F7" w:rsidRDefault="00F12EDF" w:rsidP="00AF1E9D">
            <w:pPr>
              <w:jc w:val="center"/>
              <w:rPr>
                <w:sz w:val="28"/>
                <w:szCs w:val="28"/>
                <w:lang w:val="uk-UA"/>
              </w:rPr>
            </w:pPr>
          </w:p>
        </w:tc>
      </w:tr>
      <w:tr w:rsidR="00F12EDF" w:rsidRPr="002900F7" w:rsidTr="00AF1E9D">
        <w:trPr>
          <w:trHeight w:val="238"/>
        </w:trPr>
        <w:tc>
          <w:tcPr>
            <w:tcW w:w="748" w:type="dxa"/>
            <w:tcMar>
              <w:top w:w="0" w:type="dxa"/>
              <w:left w:w="0" w:type="dxa"/>
              <w:bottom w:w="0" w:type="dxa"/>
              <w:right w:w="0" w:type="dxa"/>
            </w:tcMar>
          </w:tcPr>
          <w:p w:rsidR="00F12EDF" w:rsidRPr="002900F7" w:rsidRDefault="00F12EDF" w:rsidP="00AF1E9D">
            <w:pPr>
              <w:jc w:val="center"/>
              <w:rPr>
                <w:b/>
                <w:sz w:val="28"/>
                <w:szCs w:val="28"/>
                <w:lang w:val="uk-UA"/>
              </w:rPr>
            </w:pPr>
          </w:p>
        </w:tc>
        <w:tc>
          <w:tcPr>
            <w:tcW w:w="5528"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76" w:type="dxa"/>
          </w:tcPr>
          <w:p w:rsidR="00F12EDF" w:rsidRPr="002900F7" w:rsidRDefault="00F12EDF" w:rsidP="00AF1E9D">
            <w:pPr>
              <w:jc w:val="center"/>
              <w:rPr>
                <w:b/>
                <w:sz w:val="28"/>
                <w:szCs w:val="28"/>
                <w:lang w:val="uk-UA"/>
              </w:rPr>
            </w:pPr>
            <w:r w:rsidRPr="002900F7">
              <w:rPr>
                <w:b/>
                <w:sz w:val="28"/>
                <w:szCs w:val="28"/>
                <w:lang w:val="uk-UA"/>
              </w:rPr>
              <w:t>41</w:t>
            </w:r>
          </w:p>
        </w:tc>
        <w:tc>
          <w:tcPr>
            <w:tcW w:w="1905" w:type="dxa"/>
          </w:tcPr>
          <w:p w:rsidR="00F12EDF" w:rsidRPr="002900F7" w:rsidRDefault="00F12EDF" w:rsidP="00AF1E9D">
            <w:pPr>
              <w:jc w:val="center"/>
              <w:rPr>
                <w:b/>
                <w:sz w:val="28"/>
                <w:szCs w:val="28"/>
                <w:lang w:val="uk-UA"/>
              </w:rPr>
            </w:pPr>
          </w:p>
        </w:tc>
      </w:tr>
    </w:tbl>
    <w:p w:rsidR="00F12EDF" w:rsidRPr="002900F7" w:rsidRDefault="00F12EDF" w:rsidP="00F12EDF">
      <w:pPr>
        <w:rPr>
          <w:sz w:val="28"/>
          <w:szCs w:val="28"/>
          <w:lang w:val="uk-UA" w:eastAsia="ko-KR"/>
        </w:rPr>
      </w:pPr>
    </w:p>
    <w:p w:rsidR="00F12EDF" w:rsidRPr="002900F7" w:rsidRDefault="00F12EDF" w:rsidP="00F12EDF">
      <w:pPr>
        <w:keepNext/>
        <w:ind w:firstLine="700"/>
        <w:jc w:val="both"/>
        <w:outlineLvl w:val="0"/>
        <w:rPr>
          <w:b/>
          <w:bCs/>
          <w:iCs/>
          <w:sz w:val="28"/>
          <w:szCs w:val="28"/>
          <w:lang w:val="uk-UA"/>
        </w:rPr>
      </w:pPr>
      <w:bookmarkStart w:id="9" w:name="_Toc108463417"/>
      <w:r w:rsidRPr="002900F7">
        <w:rPr>
          <w:b/>
          <w:bCs/>
          <w:iCs/>
          <w:sz w:val="28"/>
          <w:szCs w:val="28"/>
          <w:lang w:val="uk-UA"/>
        </w:rPr>
        <w:t>Тема 1. Організація виробництва й праці в будівництві</w:t>
      </w:r>
      <w:bookmarkEnd w:id="9"/>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Поняття про форми організації праці в будівництві. Основні принципи керування будівництвом. Розподіл будівельних підприємств та організацій: будівельно-монтажні, спеціалізовані, промислові та організації з обслуговування соціальної сфери.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Основи бригадних форм та методів виконання опоряджувальних робіт. Організація праці опоряджувальників. Бригадний підряд. Чисельний і кваліфікований склад госпрозрахункових бригад, що працюють за методом бригадного підряду. Взаємозаміна членів бригади. Комплексні бригади. Скорочення трудомістких і мокрих процесів.</w:t>
      </w: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color w:val="000000"/>
          <w:sz w:val="28"/>
          <w:szCs w:val="28"/>
          <w:lang w:val="uk-UA"/>
        </w:rPr>
        <w:t>Механізація й комплексна механізація будівельних робіт. Скорочення  довготривалого внутрішнього опорядження будівель і споруд.</w:t>
      </w: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2 . Механізація штукатурних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Роль механізації в підвищенні ефективності штукатурних робіт.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Будова сучасного механізованого інструмента.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Вибір технологічних процесів і використання машин, механізмів і пристосувань, що забезпечують високу якість штукатурних робіт, підвищення продуктивності праці й зниження витрат будівельних матеріалів.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Види механізмів, що застосовують для виконання штукатурних робіт.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Будова, принцип дії й технічні характеристики розмішувачів, розчинонаносів (діафрагмових і бездіафрагмових), форсунок, розчинотранспортних установок, розчинопоглиначів, штукатурних агрегатів, </w:t>
      </w:r>
      <w:r w:rsidRPr="002900F7">
        <w:rPr>
          <w:rFonts w:eastAsia="Batang"/>
          <w:color w:val="000000"/>
          <w:sz w:val="28"/>
          <w:szCs w:val="28"/>
          <w:lang w:val="uk-UA"/>
        </w:rPr>
        <w:lastRenderedPageBreak/>
        <w:t xml:space="preserve">штукатурних станцій, повітряних компресорів, розчинопроводів, шлангів, розчинометів, затиральних машин.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Способи підготовки обладнання до роботи, запуск та експлуатація обладнання під час виконання штукатурних робіт. Підготовка до роботи шлангів і форсунок, способи їх експлуатації, прийоми робіт. </w:t>
      </w:r>
    </w:p>
    <w:p w:rsidR="00F12EDF" w:rsidRPr="002900F7" w:rsidRDefault="00F12EDF" w:rsidP="00F12EDF">
      <w:pPr>
        <w:ind w:left="283"/>
        <w:jc w:val="both"/>
        <w:rPr>
          <w:sz w:val="28"/>
          <w:szCs w:val="28"/>
          <w:lang w:val="uk-UA"/>
        </w:rPr>
      </w:pPr>
      <w:r w:rsidRPr="002900F7">
        <w:rPr>
          <w:sz w:val="28"/>
          <w:szCs w:val="28"/>
          <w:lang w:val="uk-UA"/>
        </w:rPr>
        <w:t xml:space="preserve">Розподіл на захватки під час механізованого обштукатурювання поверхонь. Схеми комплексної механізації штукатурних робіт. </w:t>
      </w:r>
    </w:p>
    <w:p w:rsidR="00F12EDF" w:rsidRPr="002900F7" w:rsidRDefault="00F12EDF" w:rsidP="00F12EDF">
      <w:pPr>
        <w:ind w:left="283"/>
        <w:jc w:val="both"/>
        <w:rPr>
          <w:sz w:val="28"/>
          <w:szCs w:val="28"/>
          <w:lang w:val="uk-UA"/>
        </w:rPr>
      </w:pPr>
      <w:r w:rsidRPr="002900F7">
        <w:rPr>
          <w:sz w:val="28"/>
          <w:szCs w:val="28"/>
          <w:lang w:val="uk-UA"/>
        </w:rPr>
        <w:t>Загальні відомості про декоративні і спеціальні штукатурки. Види розчинових сумішей для декоративної і спеціальної штукатурки, вимоги до них.</w:t>
      </w:r>
    </w:p>
    <w:p w:rsidR="00F12EDF" w:rsidRPr="002900F7" w:rsidRDefault="00F12EDF" w:rsidP="00F12EDF">
      <w:pPr>
        <w:ind w:firstLine="709"/>
        <w:jc w:val="both"/>
        <w:rPr>
          <w:sz w:val="28"/>
          <w:szCs w:val="28"/>
          <w:lang w:val="uk-UA"/>
        </w:rPr>
      </w:pPr>
      <w:r w:rsidRPr="002900F7">
        <w:rPr>
          <w:sz w:val="28"/>
          <w:szCs w:val="28"/>
          <w:lang w:val="uk-UA"/>
        </w:rPr>
        <w:t>Приготування розчинових сумішей за заданим складом для спеціальних штукатурок.</w:t>
      </w:r>
    </w:p>
    <w:p w:rsidR="00F12EDF" w:rsidRPr="002900F7" w:rsidRDefault="00F12EDF" w:rsidP="00F12EDF">
      <w:pPr>
        <w:ind w:firstLine="709"/>
        <w:jc w:val="both"/>
        <w:rPr>
          <w:sz w:val="28"/>
          <w:szCs w:val="28"/>
          <w:lang w:val="uk-UA"/>
        </w:rPr>
      </w:pPr>
      <w:r w:rsidRPr="002900F7">
        <w:rPr>
          <w:sz w:val="28"/>
          <w:szCs w:val="28"/>
          <w:lang w:val="uk-UA"/>
        </w:rPr>
        <w:t>Приготування розчинових сумішей за заданим складом для декоративних штукатурок.</w:t>
      </w:r>
    </w:p>
    <w:p w:rsidR="00F12EDF" w:rsidRPr="002900F7" w:rsidRDefault="00F12EDF" w:rsidP="00F12EDF">
      <w:pPr>
        <w:ind w:firstLine="709"/>
        <w:jc w:val="both"/>
        <w:rPr>
          <w:sz w:val="28"/>
          <w:szCs w:val="28"/>
          <w:lang w:val="uk-UA"/>
        </w:rPr>
      </w:pPr>
      <w:r w:rsidRPr="002900F7">
        <w:rPr>
          <w:sz w:val="28"/>
          <w:szCs w:val="28"/>
          <w:lang w:val="uk-UA"/>
        </w:rPr>
        <w:t>Способи механізованого  нанесення розчинів на поверхні і торкретування поверхонь.</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при механізованому приготуванні і нанесенні розчинової суміші.</w:t>
      </w:r>
    </w:p>
    <w:p w:rsidR="00F12EDF" w:rsidRPr="002900F7" w:rsidRDefault="00F12EDF" w:rsidP="00F12EDF">
      <w:pPr>
        <w:ind w:firstLine="709"/>
        <w:jc w:val="both"/>
        <w:rPr>
          <w:sz w:val="28"/>
          <w:szCs w:val="28"/>
          <w:lang w:val="uk-UA"/>
        </w:rPr>
      </w:pPr>
      <w:r w:rsidRPr="002900F7">
        <w:rPr>
          <w:sz w:val="28"/>
          <w:szCs w:val="28"/>
          <w:lang w:val="uk-UA"/>
        </w:rPr>
        <w:t>Правила безпеки праці, самоконтролю під час механізованого приготування і нанесенні розчинів.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Види ручних машин, які застосовують для пробивання отворів, насіканні поверхонь, свердлінні отворів при виконанні штукатурних робіт.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безпеки праці при роботі з механізмами. Організація виробничих процесів і праці.</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3. Технологічний процес виконання поліпшеного штукатурення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Поняття про поліпшену штукатурку, її призначення в залежності від категорії приміщення. Види шарів поліпшеної штукатурки.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Технологічний процес обштукатурювання поверхонь поліпшеною штукатуркою. Послідовність і  способи операцій.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Особливості обштукатурювання сітчастих поверхонь, способи обробки швів між плитами збірних залізобетонних перекриттів.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обштукатурювання поверхонь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під час виконанні поліпшеної штукатурки. Вимоги БНіП до якості поліпшеної штукатурки. Способи перевірки якості виконаної роботи. Прийоми самоконтролю при виконанні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Зовнішні ознаки дефектів. Способи виявлення дефектів обштукатурених поверхонь та їх усунення.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Заповнення зазорів між стінами і коробками та місць прилягань великопанельних перегородок. Способи збирання, розбирання та очищання форм для відливання плит та блоків вентиляційних коробів.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lastRenderedPageBreak/>
        <w:t xml:space="preserve">Види, призначення й розташування вентиляційних каналів у будівлях. Конструкція вентиляційних коробів і плит. Види, послідовність і способи виконання підготовчих робіт. Способи контролю якості виконаних робіт. </w:t>
      </w:r>
    </w:p>
    <w:p w:rsidR="00F12EDF" w:rsidRPr="002900F7" w:rsidRDefault="00F12EDF" w:rsidP="00F12EDF">
      <w:pPr>
        <w:shd w:val="clear" w:color="auto" w:fill="FFFFFF"/>
        <w:ind w:firstLine="720"/>
        <w:jc w:val="both"/>
        <w:rPr>
          <w:rFonts w:eastAsia="Batang"/>
          <w:b/>
          <w:bCs/>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4. Технологія опорядження прямих кутів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Види прямих кутів.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Послідовність виконання лузгів, усьонок, прямих кутів. Способи обробки кутів і галтелей уручну. Поняття про кутові шаблони. Допустимі відхилення кутів конструкцій.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до якості обробки прямих кутів і галтелей. </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5. Штукатурення елементів віконних і дверних прорізів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підготовчих робіт при опорядженні віконних і дверних прорізів. Способи заповнення проміжків між стіною й коробкою теплоізоляційним матеріалом: шлаковатою, паклею, будівельною повстю, змоченою в гіпсовій або глиняній розчиновій суміші. Ущільнення монтажною піною. Підготовка поверхонь, визначення кута розсіювання укосів і навішування правил, армування товстого намету на укосах. Малки для розрівнювання розчинової суміші на укосах і заглушинах. Вибір способів нанесення, розрівнювання розчинової суміші, затирання накривного шару.</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Визначення ширини укоса, способи обштукатурювання внутрішніх і зовнішніх укосів. Створення фасок. Опорядження кутів і фасок.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Опорядження укосів збірними елементами.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Призначення й види залізнення цементної штукатурки, заглушин.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Підмазування місць прилягання наличників та плінтусів до стін.</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при обштукатурюванні укосів. Вимоги БНіП до опорядження віконних і дверних прорізів.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контролю якості при обштукатурюванні віконних і дверних прорізів.</w:t>
      </w:r>
    </w:p>
    <w:p w:rsidR="00F12EDF" w:rsidRPr="002900F7" w:rsidRDefault="00F12EDF" w:rsidP="00F12EDF">
      <w:pPr>
        <w:shd w:val="clear" w:color="auto" w:fill="FFFFFF"/>
        <w:ind w:firstLine="720"/>
        <w:jc w:val="both"/>
        <w:rPr>
          <w:rFonts w:eastAsia="Batang"/>
          <w:b/>
          <w:bCs/>
          <w:color w:val="000000"/>
          <w:sz w:val="28"/>
          <w:szCs w:val="28"/>
          <w:lang w:val="uk-UA"/>
        </w:rPr>
      </w:pP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6 . Опорядження поверхонь гіпсокартонними листами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й послідовність операції при облицюванні поверхонь листами сухої штукатурки. Улаштування марок і маяків. Способи обробки краю листів сухої штукатурки в місцях спряження з дверними коробками, один з одним, прилягання до підлоги. Визначення міцності приклеювання листів на стиках.</w:t>
      </w:r>
    </w:p>
    <w:p w:rsidR="00F12EDF" w:rsidRPr="002900F7" w:rsidRDefault="00F12EDF" w:rsidP="00F12EDF">
      <w:pPr>
        <w:shd w:val="clear" w:color="auto" w:fill="FFFFFF"/>
        <w:jc w:val="both"/>
        <w:rPr>
          <w:rFonts w:eastAsia="Batang"/>
          <w:color w:val="000000"/>
          <w:sz w:val="28"/>
          <w:szCs w:val="28"/>
          <w:lang w:val="uk-UA"/>
        </w:rPr>
      </w:pPr>
      <w:r w:rsidRPr="002900F7">
        <w:rPr>
          <w:rFonts w:eastAsia="Batang"/>
          <w:color w:val="000000"/>
          <w:sz w:val="28"/>
          <w:szCs w:val="28"/>
          <w:lang w:val="uk-UA"/>
        </w:rPr>
        <w:t xml:space="preserve">Пакування, транспортування, зберігання й складування гіпсокартонних листів. Вимоги БНіП до поверхонь, облицьованих гіпсокартонними листами. Організація робочого місця й безпека праці при облицюванні поверхонь гіпсокартонними листами.    </w:t>
      </w:r>
    </w:p>
    <w:p w:rsidR="00F12EDF" w:rsidRPr="002900F7" w:rsidRDefault="00F12EDF" w:rsidP="00F12EDF">
      <w:pPr>
        <w:shd w:val="clear" w:color="auto" w:fill="FFFFFF"/>
        <w:ind w:firstLine="708"/>
        <w:jc w:val="both"/>
        <w:rPr>
          <w:rFonts w:eastAsia="Batang"/>
          <w:color w:val="000000"/>
          <w:sz w:val="28"/>
          <w:szCs w:val="28"/>
          <w:lang w:val="uk-UA"/>
        </w:rPr>
      </w:pPr>
      <w:r w:rsidRPr="002900F7">
        <w:rPr>
          <w:rFonts w:eastAsia="Batang"/>
          <w:color w:val="000000"/>
          <w:sz w:val="28"/>
          <w:szCs w:val="28"/>
          <w:lang w:val="uk-UA"/>
        </w:rPr>
        <w:t xml:space="preserve">Контроль якості робіт.  </w:t>
      </w:r>
    </w:p>
    <w:p w:rsidR="00F12EDF" w:rsidRPr="002900F7" w:rsidRDefault="00F12EDF" w:rsidP="00F12EDF">
      <w:pPr>
        <w:keepNext/>
        <w:ind w:firstLine="560"/>
        <w:jc w:val="both"/>
        <w:outlineLvl w:val="0"/>
        <w:rPr>
          <w:b/>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7. Провішування поверхонь, влаштування марок і маяків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Призначення провішування поверхонь. Види й призначення маяків і марок. Влаштування інвентарних, розчинових, металевих і дерев’яних маяків. Основні види й послідовність операцій при провішуванні поверхонь. Інструменти для провішування. Правила й способи провішування: стін і стелі - виском, правилом з рівнем, ватерпасом, стелі - ватерпасом, рівнем з правилом, водяним рівнем. Загальні правила провішування колон.</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Особливості влаштування маяків на бетонних і каменоподібних поверхнях.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розрівнювання ґрунту правилом по розчинових, металевих і дерев’яних маяках. Зняття інвентарних і дерев’</w:t>
      </w:r>
      <w:r w:rsidRPr="002900F7">
        <w:rPr>
          <w:rFonts w:eastAsia="Batang"/>
          <w:color w:val="000000"/>
          <w:sz w:val="28"/>
          <w:szCs w:val="28"/>
          <w:lang w:val="uk-UA" w:eastAsia="ko-KR"/>
        </w:rPr>
        <w:t>яних маяків, вирубування гіпсових маяків</w:t>
      </w:r>
      <w:r w:rsidRPr="002900F7">
        <w:rPr>
          <w:rFonts w:eastAsia="Batang"/>
          <w:color w:val="000000"/>
          <w:sz w:val="28"/>
          <w:szCs w:val="28"/>
          <w:lang w:val="uk-UA"/>
        </w:rPr>
        <w:t xml:space="preserve"> і обробка борозен. </w:t>
      </w:r>
    </w:p>
    <w:p w:rsidR="00F12EDF" w:rsidRPr="002900F7" w:rsidRDefault="00F12EDF" w:rsidP="00F12EDF">
      <w:pPr>
        <w:shd w:val="clear" w:color="auto" w:fill="FFFFFF"/>
        <w:ind w:firstLine="720"/>
        <w:jc w:val="both"/>
        <w:rPr>
          <w:rFonts w:eastAsia="Batang"/>
          <w:color w:val="000000"/>
          <w:szCs w:val="56"/>
          <w:lang w:val="uk-UA"/>
        </w:rPr>
      </w:pPr>
      <w:r w:rsidRPr="002900F7">
        <w:rPr>
          <w:rFonts w:eastAsia="Batang"/>
          <w:color w:val="000000"/>
          <w:sz w:val="28"/>
          <w:szCs w:val="28"/>
          <w:lang w:val="uk-UA"/>
        </w:rPr>
        <w:t>Вимоги БНіП до точності й допусків при провішуванні поверхонь. Організація робочого місця і безпека праці при провішуванні поверхонь, влаштуванні марок і маяків.</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shd w:val="clear" w:color="auto" w:fill="FFFFFF"/>
        <w:jc w:val="both"/>
        <w:rPr>
          <w:rFonts w:eastAsia="Batang"/>
          <w:b/>
          <w:iCs/>
          <w:color w:val="000000"/>
          <w:sz w:val="28"/>
          <w:szCs w:val="28"/>
          <w:lang w:val="uk-UA"/>
        </w:rPr>
      </w:pPr>
    </w:p>
    <w:p w:rsidR="00F12EDF" w:rsidRPr="002900F7" w:rsidRDefault="00F12EDF" w:rsidP="00F12EDF">
      <w:pPr>
        <w:jc w:val="center"/>
        <w:rPr>
          <w:b/>
          <w:bCs/>
          <w:iCs/>
          <w:sz w:val="32"/>
          <w:szCs w:val="32"/>
          <w:lang w:val="uk-UA"/>
        </w:rPr>
      </w:pPr>
      <w:r w:rsidRPr="002900F7">
        <w:rPr>
          <w:b/>
          <w:bCs/>
          <w:iCs/>
          <w:sz w:val="32"/>
          <w:szCs w:val="32"/>
          <w:lang w:val="uk-UA"/>
        </w:rPr>
        <w:t>Типова навчальна програма з предмета</w:t>
      </w:r>
      <w:r w:rsidRPr="002900F7">
        <w:rPr>
          <w:b/>
          <w:bCs/>
          <w:iCs/>
          <w:sz w:val="32"/>
          <w:szCs w:val="32"/>
          <w:lang w:val="uk-UA"/>
        </w:rPr>
        <w:br/>
        <w:t>«Охорона праці»</w:t>
      </w:r>
    </w:p>
    <w:tbl>
      <w:tblPr>
        <w:tblW w:w="9520" w:type="dxa"/>
        <w:jc w:val="center"/>
        <w:tblInd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5"/>
        <w:gridCol w:w="5763"/>
        <w:gridCol w:w="1428"/>
        <w:gridCol w:w="1844"/>
      </w:tblGrid>
      <w:tr w:rsidR="00F12EDF" w:rsidRPr="002900F7" w:rsidTr="00AF1E9D">
        <w:trPr>
          <w:cantSplit/>
          <w:jc w:val="center"/>
        </w:trPr>
        <w:tc>
          <w:tcPr>
            <w:tcW w:w="485"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w:t>
            </w:r>
            <w:r w:rsidRPr="002900F7">
              <w:rPr>
                <w:b/>
                <w:bCs/>
                <w:i/>
                <w:iCs/>
                <w:sz w:val="28"/>
                <w:szCs w:val="28"/>
                <w:lang w:val="uk-UA"/>
              </w:rPr>
              <w:br/>
              <w:t>з/п</w:t>
            </w:r>
          </w:p>
        </w:tc>
        <w:tc>
          <w:tcPr>
            <w:tcW w:w="5763"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Тема</w:t>
            </w:r>
          </w:p>
        </w:tc>
        <w:tc>
          <w:tcPr>
            <w:tcW w:w="3272" w:type="dxa"/>
            <w:gridSpan w:val="2"/>
            <w:vAlign w:val="center"/>
          </w:tcPr>
          <w:p w:rsidR="00F12EDF" w:rsidRPr="002900F7" w:rsidRDefault="00F12EDF" w:rsidP="00AF1E9D">
            <w:pPr>
              <w:jc w:val="center"/>
              <w:rPr>
                <w:b/>
                <w:bCs/>
                <w:i/>
                <w:iCs/>
                <w:sz w:val="28"/>
                <w:szCs w:val="28"/>
                <w:lang w:val="uk-UA"/>
              </w:rPr>
            </w:pPr>
            <w:r w:rsidRPr="002900F7">
              <w:rPr>
                <w:b/>
                <w:bCs/>
                <w:i/>
                <w:iCs/>
                <w:sz w:val="28"/>
                <w:szCs w:val="28"/>
                <w:lang w:val="uk-UA"/>
              </w:rPr>
              <w:t>Кількість годин</w:t>
            </w:r>
          </w:p>
        </w:tc>
      </w:tr>
      <w:tr w:rsidR="00F12EDF" w:rsidRPr="002900F7" w:rsidTr="00AF1E9D">
        <w:trPr>
          <w:cantSplit/>
          <w:jc w:val="center"/>
        </w:trPr>
        <w:tc>
          <w:tcPr>
            <w:tcW w:w="485" w:type="dxa"/>
            <w:vMerge/>
            <w:vAlign w:val="center"/>
          </w:tcPr>
          <w:p w:rsidR="00F12EDF" w:rsidRPr="002900F7" w:rsidRDefault="00F12EDF" w:rsidP="00AF1E9D">
            <w:pPr>
              <w:jc w:val="center"/>
              <w:rPr>
                <w:b/>
                <w:bCs/>
                <w:i/>
                <w:iCs/>
                <w:sz w:val="28"/>
                <w:szCs w:val="28"/>
                <w:lang w:val="uk-UA"/>
              </w:rPr>
            </w:pPr>
          </w:p>
        </w:tc>
        <w:tc>
          <w:tcPr>
            <w:tcW w:w="5763" w:type="dxa"/>
            <w:vMerge/>
            <w:vAlign w:val="center"/>
          </w:tcPr>
          <w:p w:rsidR="00F12EDF" w:rsidRPr="002900F7" w:rsidRDefault="00F12EDF" w:rsidP="00AF1E9D">
            <w:pPr>
              <w:jc w:val="center"/>
              <w:rPr>
                <w:b/>
                <w:bCs/>
                <w:i/>
                <w:iCs/>
                <w:sz w:val="28"/>
                <w:szCs w:val="28"/>
                <w:lang w:val="uk-UA"/>
              </w:rPr>
            </w:pPr>
          </w:p>
        </w:tc>
        <w:tc>
          <w:tcPr>
            <w:tcW w:w="1428"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всього</w:t>
            </w:r>
          </w:p>
        </w:tc>
        <w:tc>
          <w:tcPr>
            <w:tcW w:w="1844"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з них на лабораторно-практичні</w:t>
            </w:r>
            <w:r>
              <w:rPr>
                <w:b/>
                <w:bCs/>
                <w:i/>
                <w:iCs/>
                <w:sz w:val="28"/>
                <w:szCs w:val="28"/>
                <w:lang w:val="uk-UA"/>
              </w:rPr>
              <w:t xml:space="preserve"> </w:t>
            </w:r>
            <w:r w:rsidRPr="002900F7">
              <w:rPr>
                <w:b/>
                <w:bCs/>
                <w:i/>
                <w:iCs/>
                <w:sz w:val="28"/>
                <w:szCs w:val="28"/>
                <w:lang w:val="uk-UA"/>
              </w:rPr>
              <w:t>роботи</w:t>
            </w: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1.</w:t>
            </w:r>
          </w:p>
        </w:tc>
        <w:tc>
          <w:tcPr>
            <w:tcW w:w="5763" w:type="dxa"/>
          </w:tcPr>
          <w:p w:rsidR="00F12EDF" w:rsidRPr="002900F7" w:rsidRDefault="00F12EDF" w:rsidP="00AF1E9D">
            <w:pPr>
              <w:jc w:val="both"/>
              <w:rPr>
                <w:sz w:val="28"/>
                <w:szCs w:val="28"/>
                <w:lang w:val="uk-UA"/>
              </w:rPr>
            </w:pPr>
            <w:r w:rsidRPr="002900F7">
              <w:rPr>
                <w:sz w:val="28"/>
                <w:szCs w:val="28"/>
                <w:lang w:val="uk-UA"/>
              </w:rPr>
              <w:t>Правові та організаційні основи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2.</w:t>
            </w:r>
          </w:p>
        </w:tc>
        <w:tc>
          <w:tcPr>
            <w:tcW w:w="5763" w:type="dxa"/>
          </w:tcPr>
          <w:p w:rsidR="00F12EDF" w:rsidRPr="002900F7" w:rsidRDefault="00F12EDF" w:rsidP="00AF1E9D">
            <w:pPr>
              <w:jc w:val="both"/>
              <w:rPr>
                <w:sz w:val="28"/>
                <w:szCs w:val="28"/>
                <w:lang w:val="uk-UA"/>
              </w:rPr>
            </w:pPr>
            <w:r w:rsidRPr="002900F7">
              <w:rPr>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5</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3.</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пожежної безпеки. Вибухонебезпека виробництва і вибухозахист.</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4.</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електробезпеки.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5.</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гігієни праці та виробничої санітарії. Медичні огляди.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6.</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Надання першої допомоги потерпілим при нещасних випадках.</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both"/>
              <w:rPr>
                <w:sz w:val="28"/>
                <w:szCs w:val="28"/>
                <w:lang w:val="uk-UA"/>
              </w:rPr>
            </w:pPr>
          </w:p>
        </w:tc>
        <w:tc>
          <w:tcPr>
            <w:tcW w:w="5763" w:type="dxa"/>
          </w:tcPr>
          <w:p w:rsidR="00F12EDF" w:rsidRPr="002900F7" w:rsidRDefault="00F12EDF" w:rsidP="00AF1E9D">
            <w:pPr>
              <w:jc w:val="right"/>
              <w:rPr>
                <w:b/>
                <w:bCs/>
                <w:i/>
                <w:iCs/>
                <w:sz w:val="28"/>
                <w:szCs w:val="28"/>
                <w:lang w:val="uk-UA"/>
              </w:rPr>
            </w:pPr>
            <w:r w:rsidRPr="002900F7">
              <w:rPr>
                <w:b/>
                <w:bCs/>
                <w:i/>
                <w:iCs/>
                <w:sz w:val="28"/>
                <w:szCs w:val="28"/>
                <w:lang w:val="uk-UA"/>
              </w:rPr>
              <w:t>Всього годин:</w:t>
            </w:r>
          </w:p>
        </w:tc>
        <w:tc>
          <w:tcPr>
            <w:tcW w:w="1428" w:type="dxa"/>
            <w:vAlign w:val="center"/>
          </w:tcPr>
          <w:p w:rsidR="00F12EDF" w:rsidRPr="002900F7" w:rsidRDefault="00F12EDF" w:rsidP="00AF1E9D">
            <w:pPr>
              <w:jc w:val="center"/>
              <w:rPr>
                <w:b/>
                <w:bCs/>
                <w:sz w:val="28"/>
                <w:szCs w:val="28"/>
                <w:lang w:val="uk-UA"/>
              </w:rPr>
            </w:pPr>
            <w:r w:rsidRPr="002900F7">
              <w:rPr>
                <w:b/>
                <w:bCs/>
                <w:sz w:val="28"/>
                <w:szCs w:val="28"/>
                <w:lang w:val="uk-UA"/>
              </w:rPr>
              <w:t>15</w:t>
            </w:r>
          </w:p>
        </w:tc>
        <w:tc>
          <w:tcPr>
            <w:tcW w:w="1844" w:type="dxa"/>
            <w:vAlign w:val="center"/>
          </w:tcPr>
          <w:p w:rsidR="00F12EDF" w:rsidRPr="002900F7" w:rsidRDefault="00F12EDF" w:rsidP="00AF1E9D">
            <w:pPr>
              <w:jc w:val="center"/>
              <w:rPr>
                <w:b/>
                <w:bCs/>
                <w:sz w:val="28"/>
                <w:szCs w:val="28"/>
                <w:lang w:val="uk-UA"/>
              </w:rPr>
            </w:pPr>
          </w:p>
        </w:tc>
      </w:tr>
    </w:tbl>
    <w:p w:rsidR="00F12EDF" w:rsidRPr="002900F7" w:rsidRDefault="00F12EDF" w:rsidP="00F12EDF">
      <w:pPr>
        <w:ind w:firstLine="709"/>
        <w:jc w:val="both"/>
        <w:rPr>
          <w:b/>
          <w:bCs/>
          <w:i/>
          <w:iCs/>
          <w:sz w:val="28"/>
          <w:szCs w:val="28"/>
          <w:lang w:val="uk-UA"/>
        </w:rPr>
      </w:pPr>
    </w:p>
    <w:p w:rsidR="00F12EDF" w:rsidRPr="002900F7" w:rsidRDefault="00F12EDF" w:rsidP="00F12EDF">
      <w:pPr>
        <w:ind w:left="720" w:hanging="720"/>
        <w:jc w:val="both"/>
        <w:rPr>
          <w:b/>
          <w:bCs/>
          <w:sz w:val="28"/>
          <w:szCs w:val="28"/>
          <w:lang w:val="uk-UA"/>
        </w:rPr>
      </w:pPr>
      <w:r w:rsidRPr="002900F7">
        <w:rPr>
          <w:b/>
          <w:bCs/>
          <w:sz w:val="28"/>
          <w:szCs w:val="28"/>
          <w:lang w:val="uk-UA"/>
        </w:rPr>
        <w:t>Тема 1. Правові та організаційні основи охорони праці</w:t>
      </w:r>
    </w:p>
    <w:p w:rsidR="00F12EDF" w:rsidRPr="002900F7" w:rsidRDefault="00F12EDF" w:rsidP="00F12EDF">
      <w:pPr>
        <w:ind w:firstLine="545"/>
        <w:rPr>
          <w:sz w:val="28"/>
          <w:szCs w:val="28"/>
          <w:lang w:val="uk-UA"/>
        </w:rPr>
      </w:pPr>
      <w:r w:rsidRPr="002900F7">
        <w:rPr>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F12EDF" w:rsidRPr="002900F7" w:rsidRDefault="00F12EDF" w:rsidP="00F12EDF">
      <w:pPr>
        <w:ind w:firstLine="540"/>
        <w:jc w:val="both"/>
        <w:rPr>
          <w:sz w:val="28"/>
          <w:szCs w:val="28"/>
          <w:lang w:val="uk-UA"/>
        </w:rPr>
      </w:pPr>
      <w:r w:rsidRPr="002900F7">
        <w:rPr>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F12EDF" w:rsidRPr="002900F7" w:rsidRDefault="00F12EDF" w:rsidP="00F12EDF">
      <w:pPr>
        <w:tabs>
          <w:tab w:val="left" w:pos="5954"/>
        </w:tabs>
        <w:ind w:firstLine="540"/>
        <w:jc w:val="both"/>
        <w:rPr>
          <w:sz w:val="28"/>
          <w:szCs w:val="28"/>
          <w:lang w:val="uk-UA"/>
        </w:rPr>
      </w:pPr>
      <w:r w:rsidRPr="002900F7">
        <w:rPr>
          <w:sz w:val="28"/>
          <w:szCs w:val="28"/>
          <w:lang w:val="uk-UA"/>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w:t>
      </w:r>
      <w:r w:rsidRPr="002900F7">
        <w:rPr>
          <w:sz w:val="28"/>
          <w:szCs w:val="28"/>
          <w:lang w:val="uk-UA"/>
        </w:rPr>
        <w:lastRenderedPageBreak/>
        <w:t>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F12EDF" w:rsidRPr="002900F7" w:rsidRDefault="00F12EDF" w:rsidP="00F12EDF">
      <w:pPr>
        <w:ind w:firstLine="540"/>
        <w:jc w:val="both"/>
        <w:rPr>
          <w:sz w:val="28"/>
          <w:szCs w:val="28"/>
          <w:lang w:val="uk-UA"/>
        </w:rPr>
      </w:pPr>
      <w:r w:rsidRPr="002900F7">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F12EDF" w:rsidRPr="002900F7" w:rsidRDefault="00F12EDF" w:rsidP="00F12EDF">
      <w:pPr>
        <w:ind w:firstLine="540"/>
        <w:jc w:val="both"/>
        <w:rPr>
          <w:sz w:val="28"/>
          <w:szCs w:val="28"/>
          <w:lang w:val="uk-UA"/>
        </w:rPr>
      </w:pPr>
      <w:r w:rsidRPr="002900F7">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F12EDF" w:rsidRPr="002900F7" w:rsidRDefault="00F12EDF" w:rsidP="00F12EDF">
      <w:pPr>
        <w:ind w:firstLine="540"/>
        <w:jc w:val="both"/>
        <w:rPr>
          <w:sz w:val="28"/>
          <w:szCs w:val="28"/>
          <w:lang w:val="uk-UA"/>
        </w:rPr>
      </w:pPr>
      <w:r w:rsidRPr="002900F7">
        <w:rPr>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b/>
          <w:sz w:val="28"/>
          <w:szCs w:val="28"/>
          <w:lang w:val="uk-UA"/>
        </w:rPr>
      </w:pPr>
      <w:r w:rsidRPr="002900F7">
        <w:rPr>
          <w:b/>
          <w:color w:val="000000"/>
          <w:sz w:val="28"/>
          <w:szCs w:val="28"/>
          <w:lang w:val="uk-UA"/>
        </w:rPr>
        <w:t xml:space="preserve">Тема 2. </w:t>
      </w:r>
      <w:r w:rsidRPr="002900F7">
        <w:rPr>
          <w:b/>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p w:rsidR="00F12EDF" w:rsidRPr="004A4A77" w:rsidRDefault="00F12EDF" w:rsidP="00F12EDF">
      <w:pPr>
        <w:ind w:firstLine="540"/>
        <w:jc w:val="both"/>
        <w:rPr>
          <w:sz w:val="28"/>
          <w:szCs w:val="28"/>
          <w:lang w:val="uk-UA"/>
        </w:rPr>
      </w:pPr>
      <w:r w:rsidRPr="002900F7">
        <w:rPr>
          <w:color w:val="000000"/>
          <w:sz w:val="28"/>
          <w:szCs w:val="28"/>
          <w:lang w:val="uk-UA"/>
        </w:rPr>
        <w:tab/>
      </w:r>
      <w:r w:rsidRPr="002900F7">
        <w:rPr>
          <w:bCs/>
          <w:color w:val="000000"/>
          <w:sz w:val="28"/>
          <w:szCs w:val="28"/>
          <w:lang w:val="uk-UA"/>
        </w:rPr>
        <w:tab/>
      </w:r>
      <w:r w:rsidRPr="004A4A77">
        <w:rPr>
          <w:sz w:val="28"/>
          <w:szCs w:val="28"/>
          <w:lang w:val="uk-UA"/>
        </w:rPr>
        <w:t>будівництві. Загальні правила поведінки працівників на території будівельних підприємств,  виробничих та допоміжних приміщеннях будівельної галузі.</w:t>
      </w:r>
    </w:p>
    <w:p w:rsidR="00F12EDF" w:rsidRPr="004A4A77" w:rsidRDefault="00F12EDF" w:rsidP="00F12EDF">
      <w:pPr>
        <w:ind w:firstLine="540"/>
        <w:jc w:val="both"/>
        <w:rPr>
          <w:sz w:val="28"/>
          <w:szCs w:val="28"/>
          <w:lang w:val="uk-UA"/>
        </w:rPr>
      </w:pPr>
      <w:r w:rsidRPr="004A4A77">
        <w:rPr>
          <w:sz w:val="28"/>
          <w:szCs w:val="28"/>
          <w:lang w:val="uk-UA"/>
        </w:rPr>
        <w:t xml:space="preserve">  Вимоги безпеки під час переміщення вантажів на будівельному майданчику. Прилади контролю стану умов і безпеки праці на робочому місці штукатура.</w:t>
      </w:r>
    </w:p>
    <w:p w:rsidR="00F12EDF" w:rsidRPr="004A4A77" w:rsidRDefault="00F12EDF" w:rsidP="00F12EDF">
      <w:pPr>
        <w:shd w:val="clear" w:color="auto" w:fill="FFFFFF"/>
        <w:autoSpaceDE w:val="0"/>
        <w:autoSpaceDN w:val="0"/>
        <w:adjustRightInd w:val="0"/>
        <w:jc w:val="both"/>
        <w:rPr>
          <w:sz w:val="28"/>
          <w:szCs w:val="28"/>
          <w:lang w:val="uk-UA"/>
        </w:rPr>
      </w:pPr>
      <w:r w:rsidRPr="004A4A77">
        <w:rPr>
          <w:sz w:val="28"/>
          <w:szCs w:val="28"/>
        </w:rPr>
        <w:tab/>
      </w:r>
      <w:r w:rsidRPr="004A4A77">
        <w:rPr>
          <w:sz w:val="28"/>
          <w:szCs w:val="28"/>
          <w:lang w:val="uk-UA"/>
        </w:rPr>
        <w:t xml:space="preserve">Засоби колективного та індивідуального захисту від небезпечних і шкідливих виробничих факторів штукатура: спецодяг, спецвзуття та інші засоби індивідуального захисту при проведенні різних видів робіт пов’язаних </w:t>
      </w:r>
      <w:r w:rsidRPr="004A4A77">
        <w:rPr>
          <w:sz w:val="28"/>
          <w:szCs w:val="28"/>
          <w:lang w:val="uk-UA"/>
        </w:rPr>
        <w:lastRenderedPageBreak/>
        <w:t xml:space="preserve">із виконанням штукатурних робіт.. Захист від шуму, пилу, газу, вібрацій, несприятливих метеорологічних умов на будівництві. </w:t>
      </w:r>
    </w:p>
    <w:p w:rsidR="00F12EDF" w:rsidRPr="004A4A77" w:rsidRDefault="00F12EDF" w:rsidP="00F12EDF">
      <w:pPr>
        <w:shd w:val="clear" w:color="auto" w:fill="FFFFFF"/>
        <w:autoSpaceDE w:val="0"/>
        <w:autoSpaceDN w:val="0"/>
        <w:adjustRightInd w:val="0"/>
        <w:jc w:val="both"/>
        <w:rPr>
          <w:sz w:val="28"/>
          <w:szCs w:val="28"/>
          <w:lang w:val="uk-UA"/>
        </w:rPr>
      </w:pPr>
      <w:r w:rsidRPr="004A4A77">
        <w:rPr>
          <w:bCs/>
          <w:sz w:val="28"/>
          <w:szCs w:val="28"/>
          <w:lang w:val="uk-UA"/>
        </w:rPr>
        <w:tab/>
        <w:t xml:space="preserve">Безпека </w:t>
      </w:r>
      <w:r w:rsidRPr="004A4A77">
        <w:rPr>
          <w:sz w:val="28"/>
          <w:szCs w:val="28"/>
          <w:lang w:val="uk-UA"/>
        </w:rPr>
        <w:t>праці при виконанні всіх видів робіт за професією «Штукатур».</w:t>
      </w:r>
    </w:p>
    <w:p w:rsidR="00F12EDF" w:rsidRPr="004A4A77" w:rsidRDefault="00F12EDF" w:rsidP="00F12EDF">
      <w:pPr>
        <w:shd w:val="clear" w:color="auto" w:fill="FFFFFF"/>
        <w:autoSpaceDE w:val="0"/>
        <w:autoSpaceDN w:val="0"/>
        <w:adjustRightInd w:val="0"/>
        <w:jc w:val="both"/>
        <w:rPr>
          <w:sz w:val="28"/>
          <w:szCs w:val="28"/>
          <w:lang w:val="uk-UA"/>
        </w:rPr>
      </w:pPr>
      <w:r w:rsidRPr="004A4A77">
        <w:rPr>
          <w:sz w:val="28"/>
          <w:szCs w:val="28"/>
          <w:lang w:val="uk-UA"/>
        </w:rPr>
        <w:tab/>
        <w:t xml:space="preserve">Безпека праці </w:t>
      </w:r>
      <w:r w:rsidRPr="004A4A77">
        <w:rPr>
          <w:bCs/>
          <w:sz w:val="28"/>
          <w:szCs w:val="28"/>
          <w:lang w:val="uk-UA"/>
        </w:rPr>
        <w:t xml:space="preserve">під </w:t>
      </w:r>
      <w:r w:rsidRPr="004A4A77">
        <w:rPr>
          <w:sz w:val="28"/>
          <w:szCs w:val="28"/>
          <w:lang w:val="uk-UA"/>
        </w:rPr>
        <w:t>час роботи з машинами та електрообладнанням, що застосовується при виконанні будівельних робіт.</w:t>
      </w:r>
    </w:p>
    <w:p w:rsidR="00F12EDF" w:rsidRPr="004A4A77" w:rsidRDefault="00F12EDF" w:rsidP="00F12EDF">
      <w:pPr>
        <w:shd w:val="clear" w:color="auto" w:fill="FFFFFF"/>
        <w:autoSpaceDE w:val="0"/>
        <w:autoSpaceDN w:val="0"/>
        <w:adjustRightInd w:val="0"/>
        <w:jc w:val="both"/>
        <w:rPr>
          <w:sz w:val="28"/>
          <w:szCs w:val="28"/>
          <w:lang w:val="uk-UA"/>
        </w:rPr>
      </w:pPr>
      <w:r w:rsidRPr="004A4A77">
        <w:rPr>
          <w:sz w:val="28"/>
          <w:szCs w:val="28"/>
          <w:lang w:val="uk-UA"/>
        </w:rPr>
        <w:tab/>
        <w:t>Можливі наслідки недотримання правил безпеки праці при виконанні робіт за професією «Штукатур».</w:t>
      </w:r>
    </w:p>
    <w:p w:rsidR="00F12EDF" w:rsidRPr="004A4A77" w:rsidRDefault="00F12EDF" w:rsidP="00F12EDF">
      <w:pPr>
        <w:ind w:firstLine="720"/>
        <w:jc w:val="both"/>
        <w:rPr>
          <w:sz w:val="28"/>
          <w:szCs w:val="28"/>
          <w:lang w:val="uk-UA"/>
        </w:rPr>
      </w:pPr>
      <w:r w:rsidRPr="004A4A77">
        <w:rPr>
          <w:sz w:val="28"/>
          <w:szCs w:val="28"/>
          <w:lang w:val="uk-UA"/>
        </w:rPr>
        <w:t>Запобігання виникнення аварій техногенного характеру в будівельній галузі. План евакуації із навчальних майстерень та  будівельних майданчиків  у разі аварії.</w:t>
      </w:r>
    </w:p>
    <w:p w:rsidR="00F12EDF" w:rsidRPr="004A4A77" w:rsidRDefault="00F12EDF" w:rsidP="00F12EDF">
      <w:pPr>
        <w:ind w:firstLine="540"/>
        <w:jc w:val="both"/>
        <w:rPr>
          <w:bCs/>
          <w:sz w:val="28"/>
          <w:szCs w:val="28"/>
          <w:lang w:val="uk-UA"/>
        </w:rPr>
      </w:pPr>
      <w:r w:rsidRPr="004A4A77">
        <w:rPr>
          <w:sz w:val="28"/>
          <w:szCs w:val="28"/>
          <w:lang w:val="uk-UA"/>
        </w:rPr>
        <w:tab/>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r w:rsidRPr="004A4A77">
        <w:rPr>
          <w:bCs/>
          <w:sz w:val="28"/>
          <w:szCs w:val="28"/>
          <w:lang w:val="uk-UA"/>
        </w:rPr>
        <w:t>.</w:t>
      </w:r>
    </w:p>
    <w:p w:rsidR="00F12EDF" w:rsidRPr="004A4A77" w:rsidRDefault="00F12EDF" w:rsidP="00F12EDF">
      <w:pPr>
        <w:shd w:val="clear" w:color="auto" w:fill="FFFFFF"/>
        <w:autoSpaceDE w:val="0"/>
        <w:autoSpaceDN w:val="0"/>
        <w:adjustRightInd w:val="0"/>
        <w:ind w:firstLine="540"/>
        <w:jc w:val="both"/>
        <w:rPr>
          <w:sz w:val="28"/>
          <w:szCs w:val="28"/>
          <w:lang w:val="uk-UA"/>
        </w:rPr>
      </w:pPr>
      <w:r w:rsidRPr="004A4A77">
        <w:rPr>
          <w:sz w:val="28"/>
          <w:szCs w:val="28"/>
          <w:lang w:val="uk-UA"/>
        </w:rPr>
        <w:t>Психологія безпеки праці в будівельній галузі. Організація роботи з охорони праці при виконанні штукатурних робіт.</w:t>
      </w: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b/>
          <w:sz w:val="28"/>
          <w:szCs w:val="28"/>
          <w:lang w:val="uk-UA"/>
        </w:rPr>
      </w:pPr>
      <w:r w:rsidRPr="002900F7">
        <w:rPr>
          <w:b/>
          <w:sz w:val="28"/>
          <w:szCs w:val="28"/>
          <w:lang w:val="uk-UA"/>
        </w:rPr>
        <w:t>Тема 3. Основи пожежної безпеки. Вибухонебезпека виробництва і вибухозахист</w:t>
      </w:r>
    </w:p>
    <w:p w:rsidR="00F12EDF" w:rsidRPr="002900F7" w:rsidRDefault="00F12EDF" w:rsidP="00F12EDF">
      <w:pPr>
        <w:ind w:firstLine="545"/>
        <w:jc w:val="both"/>
        <w:rPr>
          <w:sz w:val="28"/>
          <w:szCs w:val="28"/>
          <w:lang w:val="uk-UA"/>
        </w:rPr>
      </w:pPr>
      <w:r w:rsidRPr="002900F7">
        <w:rPr>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та електронно-вимірювальних приладів, наявність заземлень, дитячі пустощі. Пожежонебезпечні властивості речовин.</w:t>
      </w:r>
    </w:p>
    <w:p w:rsidR="00F12EDF" w:rsidRPr="002900F7" w:rsidRDefault="00F12EDF" w:rsidP="00F12EDF">
      <w:pPr>
        <w:ind w:firstLine="540"/>
        <w:jc w:val="both"/>
        <w:rPr>
          <w:sz w:val="28"/>
          <w:szCs w:val="28"/>
          <w:lang w:val="uk-UA"/>
        </w:rPr>
      </w:pPr>
      <w:r w:rsidRPr="002900F7">
        <w:rPr>
          <w:sz w:val="28"/>
          <w:szCs w:val="28"/>
          <w:lang w:val="uk-UA"/>
        </w:rPr>
        <w:t>Організаційні та технічні протипожежні заходи. Пожежна сигналізація.</w:t>
      </w:r>
    </w:p>
    <w:p w:rsidR="00F12EDF" w:rsidRPr="002900F7" w:rsidRDefault="00F12EDF" w:rsidP="00F12EDF">
      <w:pPr>
        <w:ind w:firstLine="540"/>
        <w:jc w:val="both"/>
        <w:rPr>
          <w:sz w:val="28"/>
          <w:szCs w:val="28"/>
          <w:lang w:val="uk-UA"/>
        </w:rPr>
      </w:pPr>
      <w:r w:rsidRPr="002900F7">
        <w:rPr>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F12EDF" w:rsidRPr="002900F7" w:rsidRDefault="00F12EDF" w:rsidP="00F12EDF">
      <w:pPr>
        <w:ind w:firstLine="540"/>
        <w:jc w:val="both"/>
        <w:rPr>
          <w:sz w:val="28"/>
          <w:szCs w:val="28"/>
          <w:lang w:val="uk-UA"/>
        </w:rPr>
      </w:pPr>
      <w:r w:rsidRPr="002900F7">
        <w:rPr>
          <w:sz w:val="28"/>
          <w:szCs w:val="28"/>
          <w:lang w:val="uk-UA"/>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F12EDF" w:rsidRPr="002900F7" w:rsidRDefault="00F12EDF" w:rsidP="00F12EDF">
      <w:pPr>
        <w:ind w:firstLine="540"/>
        <w:jc w:val="both"/>
        <w:rPr>
          <w:sz w:val="28"/>
          <w:szCs w:val="28"/>
          <w:lang w:val="uk-UA"/>
        </w:rPr>
      </w:pPr>
      <w:r w:rsidRPr="002900F7">
        <w:rPr>
          <w:sz w:val="28"/>
          <w:szCs w:val="28"/>
          <w:lang w:val="uk-UA"/>
        </w:rPr>
        <w:t>Організація пожежної охорони в галузі виробництва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F12EDF" w:rsidRPr="002900F7" w:rsidRDefault="00F12EDF" w:rsidP="00F12EDF">
      <w:pPr>
        <w:ind w:firstLine="540"/>
        <w:jc w:val="both"/>
        <w:rPr>
          <w:sz w:val="28"/>
          <w:szCs w:val="28"/>
          <w:lang w:val="uk-UA"/>
        </w:rPr>
      </w:pPr>
      <w:r w:rsidRPr="002900F7">
        <w:rPr>
          <w:sz w:val="28"/>
          <w:szCs w:val="28"/>
          <w:lang w:val="uk-UA"/>
        </w:rPr>
        <w:t xml:space="preserve">Теоретичні основи механізму горіння та вибуху. Особливості горіння та вибухів в радіоелектронній апаратурі, виробничому приміщенні, </w:t>
      </w:r>
      <w:r w:rsidRPr="002900F7">
        <w:rPr>
          <w:sz w:val="28"/>
          <w:szCs w:val="28"/>
          <w:lang w:val="uk-UA"/>
        </w:rPr>
        <w:lastRenderedPageBreak/>
        <w:t>неорганізованих газових викидів в незамкнутому просторі. Механізм горіння аерозолів.</w:t>
      </w:r>
    </w:p>
    <w:p w:rsidR="00F12EDF" w:rsidRPr="002900F7" w:rsidRDefault="00F12EDF" w:rsidP="00F12EDF">
      <w:pPr>
        <w:ind w:firstLine="540"/>
        <w:jc w:val="both"/>
        <w:rPr>
          <w:sz w:val="28"/>
          <w:szCs w:val="28"/>
          <w:lang w:val="uk-UA"/>
        </w:rPr>
      </w:pPr>
      <w:r w:rsidRPr="002900F7">
        <w:rPr>
          <w:sz w:val="28"/>
          <w:szCs w:val="28"/>
          <w:lang w:val="uk-UA"/>
        </w:rPr>
        <w:t>Параметри і властивості, що характеризують вибухонебезпеку середовища.</w:t>
      </w:r>
    </w:p>
    <w:p w:rsidR="00F12EDF" w:rsidRPr="002900F7" w:rsidRDefault="00F12EDF" w:rsidP="00F12EDF">
      <w:pPr>
        <w:ind w:firstLine="540"/>
        <w:jc w:val="both"/>
        <w:rPr>
          <w:sz w:val="28"/>
          <w:szCs w:val="28"/>
          <w:lang w:val="uk-UA"/>
        </w:rPr>
      </w:pPr>
      <w:r w:rsidRPr="002900F7">
        <w:rPr>
          <w:sz w:val="28"/>
          <w:szCs w:val="28"/>
          <w:lang w:val="uk-UA"/>
        </w:rPr>
        <w:t>Основні характеристики вибухонебезпеки; показники рівня руйнування промислових аварій.</w:t>
      </w:r>
    </w:p>
    <w:p w:rsidR="00F12EDF" w:rsidRPr="002900F7" w:rsidRDefault="00F12EDF" w:rsidP="00F12EDF">
      <w:pPr>
        <w:ind w:firstLine="540"/>
        <w:jc w:val="both"/>
        <w:rPr>
          <w:sz w:val="28"/>
          <w:szCs w:val="28"/>
          <w:lang w:val="uk-UA"/>
        </w:rPr>
      </w:pPr>
      <w:r w:rsidRPr="002900F7">
        <w:rPr>
          <w:sz w:val="28"/>
          <w:szCs w:val="28"/>
          <w:lang w:val="uk-UA"/>
        </w:rPr>
        <w:t>Вимоги щодо професійного відбору та навчання персоналу для виробництв підвищеної вибухонебезпеки.</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F12EDF" w:rsidRPr="002900F7" w:rsidRDefault="00F12EDF" w:rsidP="00F12EDF">
      <w:pPr>
        <w:ind w:firstLine="540"/>
        <w:rPr>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4. Основи електробезпеки</w:t>
      </w:r>
    </w:p>
    <w:p w:rsidR="00F12EDF" w:rsidRPr="002900F7" w:rsidRDefault="00F12EDF" w:rsidP="00F12EDF">
      <w:pPr>
        <w:ind w:firstLine="545"/>
        <w:rPr>
          <w:sz w:val="28"/>
          <w:szCs w:val="28"/>
          <w:lang w:val="uk-UA"/>
        </w:rPr>
      </w:pPr>
      <w:r w:rsidRPr="002900F7">
        <w:rPr>
          <w:sz w:val="28"/>
          <w:szCs w:val="28"/>
          <w:lang w:val="uk-UA"/>
        </w:rPr>
        <w:t>Види електрики: промислова, статична і атмосферна.</w:t>
      </w:r>
    </w:p>
    <w:p w:rsidR="00F12EDF" w:rsidRPr="002900F7" w:rsidRDefault="00F12EDF" w:rsidP="00F12EDF">
      <w:pPr>
        <w:ind w:firstLine="540"/>
        <w:jc w:val="both"/>
        <w:rPr>
          <w:sz w:val="28"/>
          <w:szCs w:val="28"/>
          <w:lang w:val="uk-UA"/>
        </w:rPr>
      </w:pPr>
      <w:r w:rsidRPr="002900F7">
        <w:rPr>
          <w:sz w:val="28"/>
          <w:szCs w:val="28"/>
          <w:lang w:val="uk-UA"/>
        </w:rPr>
        <w:t>Особливості ураження електричним струмом при виконанні контролю параметрів радіоелектронної апаратури.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F12EDF" w:rsidRPr="002900F7" w:rsidRDefault="00F12EDF" w:rsidP="00F12EDF">
      <w:pPr>
        <w:ind w:firstLine="540"/>
        <w:jc w:val="both"/>
        <w:rPr>
          <w:sz w:val="28"/>
          <w:szCs w:val="28"/>
          <w:lang w:val="uk-UA"/>
        </w:rPr>
      </w:pPr>
      <w:r w:rsidRPr="002900F7">
        <w:rPr>
          <w:sz w:val="28"/>
          <w:szCs w:val="28"/>
          <w:lang w:val="uk-UA"/>
        </w:rPr>
        <w:t>Класифікація виробничих приміщень відносно безпеки ураження контролера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Допуск до роботи з електрикою і електронно-вимірювальними приладами. Колективні та індивідуальні засоби захисту в контрольно-вимірювальній апаратурі. Попереджувальні надписи, плакати та пристрої, ізолюючі прилади. Занулення та захисне заземлення, їх призначення. Робота з переносними електронно-вимірювальними приладами.</w:t>
      </w:r>
    </w:p>
    <w:p w:rsidR="00F12EDF" w:rsidRPr="002900F7" w:rsidRDefault="00F12EDF" w:rsidP="00F12EDF">
      <w:pPr>
        <w:ind w:firstLine="540"/>
        <w:jc w:val="both"/>
        <w:rPr>
          <w:sz w:val="28"/>
          <w:szCs w:val="28"/>
          <w:lang w:val="uk-UA"/>
        </w:rPr>
      </w:pPr>
      <w:r w:rsidRPr="002900F7">
        <w:rPr>
          <w:sz w:val="28"/>
          <w:szCs w:val="28"/>
          <w:lang w:val="uk-UA"/>
        </w:rPr>
        <w:t>Правила безпечної експлуатації контрольно-вимірювальної апаратури.</w:t>
      </w:r>
    </w:p>
    <w:p w:rsidR="00F12EDF" w:rsidRPr="002900F7" w:rsidRDefault="00F12EDF" w:rsidP="00F12EDF">
      <w:pPr>
        <w:ind w:firstLine="540"/>
        <w:jc w:val="both"/>
        <w:rPr>
          <w:sz w:val="28"/>
          <w:szCs w:val="28"/>
          <w:lang w:val="uk-UA"/>
        </w:rPr>
      </w:pPr>
      <w:r w:rsidRPr="002900F7">
        <w:rPr>
          <w:sz w:val="28"/>
          <w:szCs w:val="28"/>
          <w:lang w:val="uk-UA"/>
        </w:rPr>
        <w:t>Правила роботи з електронно-вимірювальними приладами і персональними комп’ютерами.</w:t>
      </w:r>
    </w:p>
    <w:p w:rsidR="00F12EDF" w:rsidRPr="002900F7" w:rsidRDefault="00F12EDF" w:rsidP="00F12EDF">
      <w:pPr>
        <w:ind w:firstLine="540"/>
        <w:jc w:val="both"/>
        <w:rPr>
          <w:sz w:val="28"/>
          <w:szCs w:val="28"/>
          <w:lang w:val="uk-UA"/>
        </w:rPr>
      </w:pPr>
      <w:r w:rsidRPr="002900F7">
        <w:rPr>
          <w:sz w:val="28"/>
          <w:szCs w:val="28"/>
          <w:lang w:val="uk-UA"/>
        </w:rPr>
        <w:t>Захист від статичної електрики при контролі параметрів виробів. Захист будівель та споруд від блискавки.</w:t>
      </w:r>
    </w:p>
    <w:p w:rsidR="00F12EDF" w:rsidRPr="002900F7" w:rsidRDefault="00F12EDF" w:rsidP="00F12EDF">
      <w:pPr>
        <w:ind w:firstLine="540"/>
        <w:jc w:val="both"/>
        <w:rPr>
          <w:sz w:val="28"/>
          <w:szCs w:val="28"/>
          <w:lang w:val="uk-UA"/>
        </w:rPr>
      </w:pPr>
      <w:r w:rsidRPr="002900F7">
        <w:rPr>
          <w:sz w:val="28"/>
          <w:szCs w:val="28"/>
          <w:lang w:val="uk-UA"/>
        </w:rPr>
        <w:t xml:space="preserve">Правила поведінки під час грози. </w:t>
      </w:r>
    </w:p>
    <w:p w:rsidR="00F12EDF" w:rsidRPr="002900F7" w:rsidRDefault="00F12EDF" w:rsidP="00F12EDF">
      <w:pPr>
        <w:ind w:firstLine="540"/>
        <w:rPr>
          <w:bCs/>
          <w:sz w:val="28"/>
          <w:szCs w:val="28"/>
          <w:lang w:val="uk-UA"/>
        </w:rPr>
      </w:pPr>
    </w:p>
    <w:p w:rsidR="00F12EDF" w:rsidRPr="002900F7" w:rsidRDefault="00F12EDF" w:rsidP="00F12EDF">
      <w:pPr>
        <w:ind w:firstLine="540"/>
        <w:rPr>
          <w:b/>
          <w:bCs/>
          <w:sz w:val="28"/>
          <w:szCs w:val="28"/>
          <w:lang w:val="uk-UA"/>
        </w:rPr>
      </w:pPr>
      <w:r w:rsidRPr="002900F7">
        <w:rPr>
          <w:b/>
          <w:bCs/>
          <w:sz w:val="28"/>
          <w:szCs w:val="28"/>
          <w:lang w:val="uk-UA"/>
        </w:rPr>
        <w:t>Тема 5. Основи гігієни праці. Медичні огляди</w:t>
      </w:r>
    </w:p>
    <w:p w:rsidR="00F12EDF" w:rsidRPr="002900F7" w:rsidRDefault="00F12EDF" w:rsidP="00F12EDF">
      <w:pPr>
        <w:pStyle w:val="a8"/>
        <w:spacing w:after="0"/>
        <w:ind w:firstLine="539"/>
        <w:jc w:val="both"/>
        <w:rPr>
          <w:sz w:val="28"/>
          <w:szCs w:val="28"/>
        </w:rPr>
      </w:pPr>
      <w:r w:rsidRPr="002900F7">
        <w:rPr>
          <w:sz w:val="28"/>
          <w:szCs w:val="28"/>
        </w:rPr>
        <w:t>Поняття про гігієнупраці як систему організаційних, гігієнічних та санітарно-технічних</w:t>
      </w:r>
      <w:r>
        <w:rPr>
          <w:sz w:val="28"/>
          <w:szCs w:val="28"/>
        </w:rPr>
        <w:t xml:space="preserve"> </w:t>
      </w:r>
      <w:r w:rsidRPr="002900F7">
        <w:rPr>
          <w:sz w:val="28"/>
          <w:szCs w:val="28"/>
        </w:rPr>
        <w:t>заходів. Шкідливі</w:t>
      </w:r>
      <w:r>
        <w:rPr>
          <w:sz w:val="28"/>
          <w:szCs w:val="28"/>
        </w:rPr>
        <w:t xml:space="preserve"> </w:t>
      </w:r>
      <w:r w:rsidRPr="002900F7">
        <w:rPr>
          <w:sz w:val="28"/>
          <w:szCs w:val="28"/>
        </w:rPr>
        <w:t>виробничі</w:t>
      </w:r>
      <w:r>
        <w:rPr>
          <w:sz w:val="28"/>
          <w:szCs w:val="28"/>
        </w:rPr>
        <w:t xml:space="preserve"> </w:t>
      </w:r>
      <w:r w:rsidRPr="002900F7">
        <w:rPr>
          <w:sz w:val="28"/>
          <w:szCs w:val="28"/>
        </w:rPr>
        <w:t>фактори (шум, вібрація, іонізуючі</w:t>
      </w:r>
      <w:r>
        <w:rPr>
          <w:sz w:val="28"/>
          <w:szCs w:val="28"/>
        </w:rPr>
        <w:t xml:space="preserve"> </w:t>
      </w:r>
      <w:r w:rsidRPr="002900F7">
        <w:rPr>
          <w:sz w:val="28"/>
          <w:szCs w:val="28"/>
        </w:rPr>
        <w:t>випромінювання</w:t>
      </w:r>
      <w:r>
        <w:rPr>
          <w:sz w:val="28"/>
          <w:szCs w:val="28"/>
        </w:rPr>
        <w:t xml:space="preserve"> </w:t>
      </w:r>
      <w:r w:rsidRPr="002900F7">
        <w:rPr>
          <w:sz w:val="28"/>
          <w:szCs w:val="28"/>
        </w:rPr>
        <w:t>тощо), основніш</w:t>
      </w:r>
      <w:r>
        <w:rPr>
          <w:sz w:val="28"/>
          <w:szCs w:val="28"/>
        </w:rPr>
        <w:t xml:space="preserve"> </w:t>
      </w:r>
      <w:r w:rsidRPr="002900F7">
        <w:rPr>
          <w:sz w:val="28"/>
          <w:szCs w:val="28"/>
        </w:rPr>
        <w:t>кідливір</w:t>
      </w:r>
      <w:r>
        <w:rPr>
          <w:sz w:val="28"/>
          <w:szCs w:val="28"/>
        </w:rPr>
        <w:t xml:space="preserve"> </w:t>
      </w:r>
      <w:r w:rsidRPr="002900F7">
        <w:rPr>
          <w:sz w:val="28"/>
          <w:szCs w:val="28"/>
        </w:rPr>
        <w:t>ечовини, їх</w:t>
      </w:r>
      <w:r>
        <w:rPr>
          <w:sz w:val="28"/>
          <w:szCs w:val="28"/>
        </w:rPr>
        <w:t xml:space="preserve"> </w:t>
      </w:r>
      <w:r w:rsidRPr="002900F7">
        <w:rPr>
          <w:sz w:val="28"/>
          <w:szCs w:val="28"/>
        </w:rPr>
        <w:t>вплив на організм</w:t>
      </w:r>
      <w:r>
        <w:rPr>
          <w:sz w:val="28"/>
          <w:szCs w:val="28"/>
        </w:rPr>
        <w:t xml:space="preserve"> </w:t>
      </w:r>
      <w:r w:rsidRPr="002900F7">
        <w:rPr>
          <w:sz w:val="28"/>
          <w:szCs w:val="28"/>
        </w:rPr>
        <w:t>людини при контролю радіотехнічних</w:t>
      </w:r>
      <w:r>
        <w:rPr>
          <w:sz w:val="28"/>
          <w:szCs w:val="28"/>
        </w:rPr>
        <w:t xml:space="preserve"> </w:t>
      </w:r>
      <w:r w:rsidRPr="002900F7">
        <w:rPr>
          <w:sz w:val="28"/>
          <w:szCs w:val="28"/>
        </w:rPr>
        <w:t xml:space="preserve">виробів. </w:t>
      </w:r>
    </w:p>
    <w:p w:rsidR="00F12EDF" w:rsidRPr="002900F7" w:rsidRDefault="00F12EDF" w:rsidP="00F12EDF">
      <w:pPr>
        <w:pStyle w:val="a8"/>
        <w:tabs>
          <w:tab w:val="left" w:pos="3780"/>
        </w:tabs>
        <w:spacing w:after="0"/>
        <w:ind w:firstLine="539"/>
        <w:jc w:val="both"/>
        <w:rPr>
          <w:sz w:val="28"/>
          <w:szCs w:val="28"/>
        </w:rPr>
      </w:pPr>
      <w:r w:rsidRPr="002900F7">
        <w:rPr>
          <w:sz w:val="28"/>
          <w:szCs w:val="28"/>
        </w:rPr>
        <w:t>Лікувально-профілактичне</w:t>
      </w:r>
      <w:r>
        <w:rPr>
          <w:sz w:val="28"/>
          <w:szCs w:val="28"/>
        </w:rPr>
        <w:t xml:space="preserve"> </w:t>
      </w:r>
      <w:r w:rsidRPr="002900F7">
        <w:rPr>
          <w:sz w:val="28"/>
          <w:szCs w:val="28"/>
        </w:rPr>
        <w:t>забезпечення контролера РЕА.</w:t>
      </w:r>
    </w:p>
    <w:p w:rsidR="00F12EDF" w:rsidRPr="002900F7" w:rsidRDefault="00F12EDF" w:rsidP="00F12EDF">
      <w:pPr>
        <w:ind w:firstLine="539"/>
        <w:jc w:val="both"/>
        <w:rPr>
          <w:sz w:val="28"/>
          <w:szCs w:val="28"/>
          <w:lang w:val="uk-UA"/>
        </w:rPr>
      </w:pPr>
      <w:r w:rsidRPr="002900F7">
        <w:rPr>
          <w:sz w:val="28"/>
          <w:szCs w:val="28"/>
          <w:lang w:val="uk-UA"/>
        </w:rPr>
        <w:lastRenderedPageBreak/>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F12EDF" w:rsidRPr="002900F7" w:rsidRDefault="00F12EDF" w:rsidP="00F12EDF">
      <w:pPr>
        <w:ind w:firstLine="540"/>
        <w:jc w:val="both"/>
        <w:rPr>
          <w:sz w:val="28"/>
          <w:szCs w:val="28"/>
          <w:lang w:val="uk-UA"/>
        </w:rPr>
      </w:pPr>
      <w:r w:rsidRPr="002900F7">
        <w:rPr>
          <w:sz w:val="28"/>
          <w:szCs w:val="28"/>
          <w:lang w:val="uk-UA"/>
        </w:rPr>
        <w:t>Основні гігієнічні особливості праці за професією контролер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F12EDF" w:rsidRPr="002900F7" w:rsidRDefault="00F12EDF" w:rsidP="00F12EDF">
      <w:pPr>
        <w:ind w:firstLine="540"/>
        <w:jc w:val="both"/>
        <w:rPr>
          <w:sz w:val="28"/>
          <w:szCs w:val="28"/>
          <w:lang w:val="uk-UA"/>
        </w:rPr>
      </w:pPr>
      <w:r w:rsidRPr="002900F7">
        <w:rPr>
          <w:sz w:val="28"/>
          <w:szCs w:val="28"/>
          <w:lang w:val="uk-UA"/>
        </w:rPr>
        <w:t xml:space="preserve">Види освітлення. Природне освітлення. Штучне освітлення: робоче та аварійне. Правила експлуатації освітлення при контролі параметрів радіоелектронної апаратури. </w:t>
      </w:r>
    </w:p>
    <w:p w:rsidR="00F12EDF" w:rsidRPr="002900F7" w:rsidRDefault="00F12EDF" w:rsidP="00F12EDF">
      <w:pPr>
        <w:ind w:firstLine="540"/>
        <w:rPr>
          <w:sz w:val="28"/>
          <w:szCs w:val="28"/>
          <w:lang w:val="uk-UA"/>
        </w:rPr>
      </w:pPr>
      <w:r w:rsidRPr="002900F7">
        <w:rPr>
          <w:sz w:val="28"/>
          <w:szCs w:val="28"/>
          <w:lang w:val="uk-UA"/>
        </w:rPr>
        <w:t>Санітарно-побутове забезпечення контролера.</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bCs/>
          <w:sz w:val="28"/>
          <w:szCs w:val="28"/>
          <w:lang w:val="uk-UA"/>
        </w:rPr>
        <w:t>Щорічні медичні огляди працюючих неповнолітніх, осіб віком до 21 року.</w:t>
      </w:r>
    </w:p>
    <w:p w:rsidR="00F12EDF" w:rsidRPr="002900F7" w:rsidRDefault="00F12EDF" w:rsidP="00F12EDF">
      <w:pPr>
        <w:rPr>
          <w:rFonts w:eastAsia="Batang"/>
          <w:sz w:val="28"/>
          <w:szCs w:val="28"/>
          <w:lang w:val="uk-UA"/>
        </w:rPr>
      </w:pPr>
    </w:p>
    <w:p w:rsidR="00F12EDF" w:rsidRPr="002900F7" w:rsidRDefault="00F12EDF" w:rsidP="00F12EDF">
      <w:pPr>
        <w:rPr>
          <w:rFonts w:eastAsia="Batang"/>
          <w:sz w:val="28"/>
          <w:szCs w:val="28"/>
          <w:lang w:val="uk-UA"/>
        </w:rPr>
      </w:pPr>
    </w:p>
    <w:p w:rsidR="00F12EDF" w:rsidRPr="002900F7" w:rsidRDefault="00F12EDF" w:rsidP="00F12EDF">
      <w:pPr>
        <w:rPr>
          <w:rFonts w:eastAsia="Batang"/>
          <w:b/>
          <w:sz w:val="28"/>
          <w:szCs w:val="28"/>
          <w:lang w:val="uk-UA"/>
        </w:rPr>
      </w:pPr>
      <w:r w:rsidRPr="002900F7">
        <w:rPr>
          <w:rFonts w:eastAsia="Batang"/>
          <w:b/>
          <w:sz w:val="28"/>
          <w:szCs w:val="28"/>
          <w:lang w:val="uk-UA"/>
        </w:rPr>
        <w:t>Тема 6. Надання першої допомоги потерпілим при нещасних випадках</w:t>
      </w:r>
    </w:p>
    <w:p w:rsidR="00F12EDF" w:rsidRPr="002900F7" w:rsidRDefault="00F12EDF" w:rsidP="00F12EDF">
      <w:pPr>
        <w:ind w:firstLine="708"/>
        <w:jc w:val="both"/>
        <w:rPr>
          <w:sz w:val="28"/>
          <w:szCs w:val="28"/>
          <w:lang w:val="uk-UA"/>
        </w:rPr>
      </w:pPr>
      <w:r w:rsidRPr="002900F7">
        <w:rPr>
          <w:sz w:val="28"/>
          <w:szCs w:val="28"/>
          <w:lang w:val="uk-UA"/>
        </w:rPr>
        <w:t>Основи анатомії людини.</w:t>
      </w:r>
    </w:p>
    <w:p w:rsidR="00F12EDF" w:rsidRPr="002900F7" w:rsidRDefault="00F12EDF" w:rsidP="00F12EDF">
      <w:pPr>
        <w:ind w:firstLine="708"/>
        <w:jc w:val="both"/>
        <w:rPr>
          <w:sz w:val="28"/>
          <w:szCs w:val="28"/>
          <w:lang w:val="uk-UA"/>
        </w:rPr>
      </w:pPr>
      <w:r w:rsidRPr="002900F7">
        <w:rPr>
          <w:sz w:val="28"/>
          <w:szCs w:val="28"/>
          <w:lang w:val="uk-UA"/>
        </w:rPr>
        <w:t>Послідовність, принципи й засоби надання першої допомоги.</w:t>
      </w:r>
    </w:p>
    <w:p w:rsidR="00F12EDF" w:rsidRPr="002900F7" w:rsidRDefault="00F12EDF" w:rsidP="00F12EDF">
      <w:pPr>
        <w:ind w:firstLine="708"/>
        <w:jc w:val="both"/>
        <w:rPr>
          <w:sz w:val="28"/>
          <w:szCs w:val="28"/>
          <w:lang w:val="uk-UA"/>
        </w:rPr>
      </w:pPr>
      <w:r w:rsidRPr="002900F7">
        <w:rPr>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F12EDF" w:rsidRPr="002900F7" w:rsidRDefault="00F12EDF" w:rsidP="00F12EDF">
      <w:pPr>
        <w:ind w:firstLine="708"/>
        <w:jc w:val="both"/>
        <w:rPr>
          <w:sz w:val="28"/>
          <w:szCs w:val="28"/>
          <w:lang w:val="uk-UA"/>
        </w:rPr>
      </w:pPr>
      <w:r w:rsidRPr="002900F7">
        <w:rPr>
          <w:sz w:val="28"/>
          <w:szCs w:val="28"/>
          <w:lang w:val="uk-UA"/>
        </w:rPr>
        <w:t>Засоби надання першої допомоги. Медична аптечка, її склад, призначення, правила користування.</w:t>
      </w:r>
    </w:p>
    <w:p w:rsidR="00F12EDF" w:rsidRPr="002900F7" w:rsidRDefault="00F12EDF" w:rsidP="00F12EDF">
      <w:pPr>
        <w:ind w:firstLine="708"/>
        <w:jc w:val="both"/>
        <w:rPr>
          <w:sz w:val="28"/>
          <w:szCs w:val="28"/>
          <w:lang w:val="uk-UA"/>
        </w:rPr>
      </w:pPr>
      <w:r w:rsidRPr="002900F7">
        <w:rPr>
          <w:sz w:val="28"/>
          <w:szCs w:val="28"/>
          <w:lang w:val="uk-UA"/>
        </w:rPr>
        <w:t>Способи реанімації. Штучне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ind w:firstLine="708"/>
        <w:jc w:val="both"/>
        <w:rPr>
          <w:sz w:val="28"/>
          <w:szCs w:val="28"/>
          <w:lang w:val="uk-UA"/>
        </w:rPr>
      </w:pPr>
      <w:r w:rsidRPr="002900F7">
        <w:rPr>
          <w:sz w:val="28"/>
          <w:szCs w:val="28"/>
          <w:lang w:val="uk-UA"/>
        </w:rPr>
        <w:t>Види електротравм. Правила надання першої допомоги при ураженні електричним струмом.</w:t>
      </w:r>
    </w:p>
    <w:p w:rsidR="00F12EDF" w:rsidRPr="002900F7" w:rsidRDefault="00F12EDF" w:rsidP="00F12EDF">
      <w:pPr>
        <w:ind w:firstLine="708"/>
        <w:jc w:val="both"/>
        <w:rPr>
          <w:sz w:val="28"/>
          <w:szCs w:val="28"/>
          <w:lang w:val="uk-UA"/>
        </w:rPr>
      </w:pPr>
      <w:r w:rsidRPr="002900F7">
        <w:rPr>
          <w:sz w:val="28"/>
          <w:szCs w:val="28"/>
          <w:lang w:val="uk-UA"/>
        </w:rPr>
        <w:t>Перша допомога при ударах, вивихах, переломах, розтягненні зв’язок.</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Припинення кровотечі з рани, носа, вуха, легенів, стравоходу.</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Надання першої допомоги при знепритомнінні, шоку, тепловому та сонячному ударах, опіку, обмороженні.</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Правила надання першої допомоги при ураженні електричним струмом.</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outlineLvl w:val="0"/>
        <w:rPr>
          <w:b/>
          <w:sz w:val="28"/>
          <w:szCs w:val="28"/>
          <w:lang w:val="uk-UA"/>
        </w:rPr>
      </w:pPr>
      <w:r w:rsidRPr="002900F7">
        <w:rPr>
          <w:color w:val="000000"/>
          <w:sz w:val="28"/>
          <w:szCs w:val="28"/>
          <w:lang w:val="uk-UA"/>
        </w:rPr>
        <w:t>Транспортування потерпілого. Підготовка потерпілого до транспортування. Вимоги до транспортних засобів.</w:t>
      </w:r>
    </w:p>
    <w:p w:rsidR="00F12EDF" w:rsidRPr="002900F7" w:rsidRDefault="00F12EDF" w:rsidP="00F12EDF">
      <w:pPr>
        <w:rPr>
          <w:b/>
          <w:bCs/>
          <w:sz w:val="28"/>
          <w:szCs w:val="28"/>
          <w:lang w:val="uk-UA"/>
        </w:rPr>
      </w:pPr>
    </w:p>
    <w:p w:rsidR="00F12EDF" w:rsidRPr="002900F7" w:rsidRDefault="00F12EDF" w:rsidP="00F12EDF">
      <w:pPr>
        <w:keepNext/>
        <w:jc w:val="center"/>
        <w:outlineLvl w:val="0"/>
        <w:rPr>
          <w:b/>
          <w:bCs/>
          <w:sz w:val="28"/>
          <w:szCs w:val="28"/>
          <w:lang w:val="uk-UA"/>
        </w:rPr>
      </w:pPr>
      <w:r>
        <w:rPr>
          <w:b/>
          <w:bCs/>
          <w:sz w:val="28"/>
          <w:szCs w:val="28"/>
          <w:lang w:val="uk-UA"/>
        </w:rPr>
        <w:br w:type="page"/>
      </w:r>
      <w:r w:rsidRPr="002900F7">
        <w:rPr>
          <w:b/>
          <w:bCs/>
          <w:sz w:val="28"/>
          <w:szCs w:val="28"/>
          <w:lang w:val="uk-UA"/>
        </w:rPr>
        <w:lastRenderedPageBreak/>
        <w:t>Типова навчальна програма з предмета</w:t>
      </w:r>
    </w:p>
    <w:p w:rsidR="00F12EDF" w:rsidRPr="002900F7" w:rsidRDefault="00F12EDF" w:rsidP="00F12EDF">
      <w:pPr>
        <w:keepNext/>
        <w:jc w:val="center"/>
        <w:outlineLvl w:val="0"/>
        <w:rPr>
          <w:b/>
          <w:bCs/>
          <w:sz w:val="28"/>
          <w:szCs w:val="28"/>
          <w:lang w:val="uk-UA"/>
        </w:rPr>
      </w:pPr>
      <w:r w:rsidRPr="002900F7">
        <w:rPr>
          <w:b/>
          <w:bCs/>
          <w:sz w:val="28"/>
          <w:szCs w:val="28"/>
          <w:lang w:val="uk-UA"/>
        </w:rPr>
        <w:t>«Матеріалознавство»</w:t>
      </w:r>
    </w:p>
    <w:p w:rsidR="00F12EDF" w:rsidRPr="002900F7" w:rsidRDefault="00F12EDF" w:rsidP="00F12EDF">
      <w:pPr>
        <w:keepNext/>
        <w:jc w:val="center"/>
        <w:outlineLvl w:val="0"/>
        <w:rPr>
          <w:b/>
          <w:bCs/>
          <w:sz w:val="28"/>
          <w:szCs w:val="28"/>
          <w:lang w:val="uk-UA"/>
        </w:rPr>
      </w:pP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4745"/>
        <w:gridCol w:w="1496"/>
        <w:gridCol w:w="2228"/>
      </w:tblGrid>
      <w:tr w:rsidR="00F12EDF" w:rsidRPr="002900F7" w:rsidTr="00AF1E9D">
        <w:trPr>
          <w:cantSplit/>
          <w:trHeight w:val="465"/>
        </w:trPr>
        <w:tc>
          <w:tcPr>
            <w:tcW w:w="740" w:type="dxa"/>
            <w:vMerge w:val="restart"/>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4745" w:type="dxa"/>
            <w:vMerge w:val="restart"/>
            <w:vAlign w:val="center"/>
          </w:tcPr>
          <w:p w:rsidR="00F12EDF" w:rsidRPr="002900F7" w:rsidRDefault="00F12EDF" w:rsidP="00AF1E9D">
            <w:pPr>
              <w:jc w:val="center"/>
              <w:rPr>
                <w:b/>
                <w:sz w:val="28"/>
                <w:szCs w:val="28"/>
                <w:lang w:val="uk-UA"/>
              </w:rPr>
            </w:pPr>
            <w:r w:rsidRPr="002900F7">
              <w:rPr>
                <w:b/>
                <w:sz w:val="28"/>
                <w:szCs w:val="28"/>
                <w:lang w:val="uk-UA"/>
              </w:rPr>
              <w:t xml:space="preserve"> Тема</w:t>
            </w:r>
          </w:p>
        </w:tc>
        <w:tc>
          <w:tcPr>
            <w:tcW w:w="372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223"/>
        </w:trPr>
        <w:tc>
          <w:tcPr>
            <w:tcW w:w="740" w:type="dxa"/>
            <w:vMerge/>
            <w:vAlign w:val="center"/>
          </w:tcPr>
          <w:p w:rsidR="00F12EDF" w:rsidRPr="002900F7" w:rsidRDefault="00F12EDF" w:rsidP="00AF1E9D">
            <w:pPr>
              <w:jc w:val="center"/>
              <w:rPr>
                <w:b/>
                <w:sz w:val="28"/>
                <w:szCs w:val="28"/>
                <w:lang w:val="uk-UA"/>
              </w:rPr>
            </w:pPr>
          </w:p>
        </w:tc>
        <w:tc>
          <w:tcPr>
            <w:tcW w:w="4745" w:type="dxa"/>
            <w:vMerge/>
            <w:vAlign w:val="center"/>
          </w:tcPr>
          <w:p w:rsidR="00F12EDF" w:rsidRPr="002900F7" w:rsidRDefault="00F12EDF" w:rsidP="00AF1E9D">
            <w:pPr>
              <w:jc w:val="center"/>
              <w:rPr>
                <w:b/>
                <w:sz w:val="28"/>
                <w:szCs w:val="28"/>
                <w:lang w:val="uk-UA"/>
              </w:rPr>
            </w:pPr>
          </w:p>
        </w:tc>
        <w:tc>
          <w:tcPr>
            <w:tcW w:w="1496" w:type="dxa"/>
            <w:vAlign w:val="center"/>
          </w:tcPr>
          <w:p w:rsidR="00F12EDF" w:rsidRPr="002900F7" w:rsidRDefault="00F12EDF" w:rsidP="00AF1E9D">
            <w:pPr>
              <w:tabs>
                <w:tab w:val="left" w:pos="5049"/>
              </w:tabs>
              <w:jc w:val="center"/>
              <w:rPr>
                <w:b/>
                <w:sz w:val="28"/>
                <w:szCs w:val="28"/>
                <w:lang w:val="uk-UA"/>
              </w:rPr>
            </w:pPr>
            <w:r w:rsidRPr="002900F7">
              <w:rPr>
                <w:b/>
                <w:sz w:val="28"/>
                <w:szCs w:val="28"/>
                <w:lang w:val="uk-UA"/>
              </w:rPr>
              <w:t>Всього</w:t>
            </w:r>
          </w:p>
        </w:tc>
        <w:tc>
          <w:tcPr>
            <w:tcW w:w="2228"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71"/>
        </w:trPr>
        <w:tc>
          <w:tcPr>
            <w:tcW w:w="740" w:type="dxa"/>
          </w:tcPr>
          <w:p w:rsidR="00F12EDF" w:rsidRPr="002900F7" w:rsidRDefault="00F12EDF" w:rsidP="00AF1E9D">
            <w:pPr>
              <w:jc w:val="center"/>
              <w:rPr>
                <w:sz w:val="28"/>
                <w:szCs w:val="28"/>
                <w:lang w:val="uk-UA"/>
              </w:rPr>
            </w:pPr>
            <w:r w:rsidRPr="002900F7">
              <w:rPr>
                <w:sz w:val="28"/>
                <w:szCs w:val="28"/>
                <w:lang w:val="uk-UA"/>
              </w:rPr>
              <w:t>1.</w:t>
            </w:r>
          </w:p>
        </w:tc>
        <w:tc>
          <w:tcPr>
            <w:tcW w:w="4745" w:type="dxa"/>
          </w:tcPr>
          <w:p w:rsidR="00F12EDF" w:rsidRPr="002900F7" w:rsidRDefault="00F12EDF" w:rsidP="00AF1E9D">
            <w:pPr>
              <w:rPr>
                <w:sz w:val="28"/>
                <w:szCs w:val="28"/>
                <w:lang w:val="uk-UA"/>
              </w:rPr>
            </w:pPr>
            <w:r w:rsidRPr="002900F7">
              <w:rPr>
                <w:bCs/>
                <w:sz w:val="28"/>
                <w:szCs w:val="28"/>
                <w:lang w:val="uk-UA"/>
              </w:rPr>
              <w:t>Розчинові суміші для зимових робіт</w:t>
            </w:r>
          </w:p>
        </w:tc>
        <w:tc>
          <w:tcPr>
            <w:tcW w:w="1496" w:type="dxa"/>
          </w:tcPr>
          <w:p w:rsidR="00F12EDF" w:rsidRPr="002900F7" w:rsidRDefault="00F12EDF" w:rsidP="00AF1E9D">
            <w:pPr>
              <w:jc w:val="center"/>
              <w:rPr>
                <w:sz w:val="28"/>
                <w:szCs w:val="28"/>
                <w:lang w:val="uk-UA"/>
              </w:rPr>
            </w:pPr>
            <w:r w:rsidRPr="002900F7">
              <w:rPr>
                <w:sz w:val="28"/>
                <w:szCs w:val="28"/>
                <w:lang w:val="uk-UA"/>
              </w:rPr>
              <w:t>2</w:t>
            </w:r>
          </w:p>
        </w:tc>
        <w:tc>
          <w:tcPr>
            <w:tcW w:w="2228" w:type="dxa"/>
          </w:tcPr>
          <w:p w:rsidR="00F12EDF" w:rsidRPr="002900F7" w:rsidRDefault="00F12EDF" w:rsidP="00AF1E9D">
            <w:pPr>
              <w:jc w:val="center"/>
              <w:rPr>
                <w:sz w:val="28"/>
                <w:szCs w:val="28"/>
                <w:lang w:val="uk-UA"/>
              </w:rPr>
            </w:pPr>
          </w:p>
        </w:tc>
      </w:tr>
      <w:tr w:rsidR="00F12EDF" w:rsidRPr="002900F7" w:rsidTr="00AF1E9D">
        <w:trPr>
          <w:trHeight w:val="278"/>
        </w:trPr>
        <w:tc>
          <w:tcPr>
            <w:tcW w:w="740" w:type="dxa"/>
          </w:tcPr>
          <w:p w:rsidR="00F12EDF" w:rsidRPr="002900F7" w:rsidRDefault="00F12EDF" w:rsidP="00AF1E9D">
            <w:pPr>
              <w:jc w:val="center"/>
              <w:rPr>
                <w:sz w:val="28"/>
                <w:szCs w:val="28"/>
                <w:lang w:val="uk-UA"/>
              </w:rPr>
            </w:pPr>
            <w:r w:rsidRPr="002900F7">
              <w:rPr>
                <w:sz w:val="28"/>
                <w:szCs w:val="28"/>
                <w:lang w:val="uk-UA"/>
              </w:rPr>
              <w:t>2.</w:t>
            </w:r>
          </w:p>
        </w:tc>
        <w:tc>
          <w:tcPr>
            <w:tcW w:w="4745" w:type="dxa"/>
          </w:tcPr>
          <w:p w:rsidR="00F12EDF" w:rsidRPr="002900F7" w:rsidRDefault="00F12EDF" w:rsidP="00AF1E9D">
            <w:pPr>
              <w:rPr>
                <w:sz w:val="28"/>
                <w:szCs w:val="28"/>
                <w:lang w:val="uk-UA"/>
              </w:rPr>
            </w:pPr>
            <w:r w:rsidRPr="002900F7">
              <w:rPr>
                <w:bCs/>
                <w:sz w:val="28"/>
                <w:szCs w:val="28"/>
                <w:lang w:val="uk-UA"/>
              </w:rPr>
              <w:t>Спеціальні розчинові суміші</w:t>
            </w:r>
          </w:p>
        </w:tc>
        <w:tc>
          <w:tcPr>
            <w:tcW w:w="1496" w:type="dxa"/>
          </w:tcPr>
          <w:p w:rsidR="00F12EDF" w:rsidRPr="002900F7" w:rsidRDefault="00F12EDF" w:rsidP="00AF1E9D">
            <w:pPr>
              <w:jc w:val="center"/>
              <w:rPr>
                <w:sz w:val="28"/>
                <w:szCs w:val="28"/>
                <w:lang w:val="uk-UA"/>
              </w:rPr>
            </w:pPr>
            <w:r w:rsidRPr="002900F7">
              <w:rPr>
                <w:sz w:val="28"/>
                <w:szCs w:val="28"/>
                <w:lang w:val="uk-UA"/>
              </w:rPr>
              <w:t>4</w:t>
            </w:r>
          </w:p>
        </w:tc>
        <w:tc>
          <w:tcPr>
            <w:tcW w:w="2228" w:type="dxa"/>
          </w:tcPr>
          <w:p w:rsidR="00F12EDF" w:rsidRPr="002900F7" w:rsidRDefault="00F12EDF" w:rsidP="00AF1E9D">
            <w:pPr>
              <w:jc w:val="center"/>
              <w:rPr>
                <w:sz w:val="28"/>
                <w:szCs w:val="28"/>
                <w:lang w:val="uk-UA"/>
              </w:rPr>
            </w:pPr>
          </w:p>
        </w:tc>
      </w:tr>
      <w:tr w:rsidR="00F12EDF" w:rsidRPr="002900F7" w:rsidTr="00AF1E9D">
        <w:trPr>
          <w:trHeight w:val="555"/>
        </w:trPr>
        <w:tc>
          <w:tcPr>
            <w:tcW w:w="740" w:type="dxa"/>
          </w:tcPr>
          <w:p w:rsidR="00F12EDF" w:rsidRPr="002900F7" w:rsidRDefault="00F12EDF" w:rsidP="00AF1E9D">
            <w:pPr>
              <w:jc w:val="center"/>
              <w:rPr>
                <w:sz w:val="28"/>
                <w:szCs w:val="28"/>
                <w:lang w:val="uk-UA"/>
              </w:rPr>
            </w:pPr>
            <w:r w:rsidRPr="002900F7">
              <w:rPr>
                <w:sz w:val="28"/>
                <w:szCs w:val="28"/>
                <w:lang w:val="uk-UA"/>
              </w:rPr>
              <w:t>3.</w:t>
            </w:r>
          </w:p>
        </w:tc>
        <w:tc>
          <w:tcPr>
            <w:tcW w:w="4745" w:type="dxa"/>
          </w:tcPr>
          <w:p w:rsidR="00F12EDF" w:rsidRPr="002900F7" w:rsidRDefault="00F12EDF" w:rsidP="00AF1E9D">
            <w:pPr>
              <w:jc w:val="both"/>
              <w:rPr>
                <w:rFonts w:eastAsia="Batang"/>
                <w:sz w:val="28"/>
                <w:szCs w:val="28"/>
                <w:lang w:val="uk-UA"/>
              </w:rPr>
            </w:pPr>
            <w:r w:rsidRPr="002900F7">
              <w:rPr>
                <w:rFonts w:eastAsia="Batang"/>
                <w:sz w:val="28"/>
                <w:szCs w:val="28"/>
                <w:lang w:val="uk-UA"/>
              </w:rPr>
              <w:t>Розчини для торкретування поверхонь</w:t>
            </w:r>
          </w:p>
        </w:tc>
        <w:tc>
          <w:tcPr>
            <w:tcW w:w="1496" w:type="dxa"/>
          </w:tcPr>
          <w:p w:rsidR="00F12EDF" w:rsidRPr="002900F7" w:rsidRDefault="00F12EDF" w:rsidP="00AF1E9D">
            <w:pPr>
              <w:jc w:val="center"/>
              <w:rPr>
                <w:sz w:val="28"/>
                <w:szCs w:val="28"/>
                <w:lang w:val="uk-UA"/>
              </w:rPr>
            </w:pPr>
            <w:r w:rsidRPr="002900F7">
              <w:rPr>
                <w:sz w:val="28"/>
                <w:szCs w:val="28"/>
                <w:lang w:val="uk-UA"/>
              </w:rPr>
              <w:t>2</w:t>
            </w:r>
          </w:p>
        </w:tc>
        <w:tc>
          <w:tcPr>
            <w:tcW w:w="2228" w:type="dxa"/>
          </w:tcPr>
          <w:p w:rsidR="00F12EDF" w:rsidRPr="002900F7" w:rsidRDefault="00F12EDF" w:rsidP="00AF1E9D">
            <w:pPr>
              <w:jc w:val="center"/>
              <w:rPr>
                <w:sz w:val="28"/>
                <w:szCs w:val="28"/>
                <w:lang w:val="uk-UA"/>
              </w:rPr>
            </w:pPr>
          </w:p>
        </w:tc>
      </w:tr>
      <w:tr w:rsidR="00F12EDF" w:rsidRPr="002900F7" w:rsidTr="00AF1E9D">
        <w:trPr>
          <w:trHeight w:val="849"/>
        </w:trPr>
        <w:tc>
          <w:tcPr>
            <w:tcW w:w="740" w:type="dxa"/>
          </w:tcPr>
          <w:p w:rsidR="00F12EDF" w:rsidRPr="002900F7" w:rsidRDefault="00F12EDF" w:rsidP="00AF1E9D">
            <w:pPr>
              <w:jc w:val="center"/>
              <w:rPr>
                <w:sz w:val="28"/>
                <w:szCs w:val="28"/>
                <w:lang w:val="uk-UA"/>
              </w:rPr>
            </w:pPr>
            <w:r w:rsidRPr="002900F7">
              <w:rPr>
                <w:sz w:val="28"/>
                <w:szCs w:val="28"/>
                <w:lang w:val="uk-UA"/>
              </w:rPr>
              <w:t>4.</w:t>
            </w:r>
          </w:p>
        </w:tc>
        <w:tc>
          <w:tcPr>
            <w:tcW w:w="4745" w:type="dxa"/>
          </w:tcPr>
          <w:p w:rsidR="00F12EDF" w:rsidRPr="002900F7" w:rsidRDefault="00F12EDF" w:rsidP="00AF1E9D">
            <w:pPr>
              <w:jc w:val="both"/>
              <w:rPr>
                <w:rFonts w:eastAsia="Batang"/>
                <w:sz w:val="28"/>
                <w:szCs w:val="28"/>
                <w:lang w:val="uk-UA"/>
              </w:rPr>
            </w:pPr>
            <w:r w:rsidRPr="002900F7">
              <w:rPr>
                <w:rFonts w:eastAsia="Batang"/>
                <w:sz w:val="28"/>
                <w:szCs w:val="28"/>
                <w:lang w:val="uk-UA"/>
              </w:rPr>
              <w:t>Матеріали для опорядження поверхонь декоративними кольоровими штукатурками</w:t>
            </w:r>
          </w:p>
        </w:tc>
        <w:tc>
          <w:tcPr>
            <w:tcW w:w="1496" w:type="dxa"/>
          </w:tcPr>
          <w:p w:rsidR="00F12EDF" w:rsidRPr="002900F7" w:rsidRDefault="00F12EDF" w:rsidP="00AF1E9D">
            <w:pPr>
              <w:jc w:val="center"/>
              <w:rPr>
                <w:sz w:val="28"/>
                <w:szCs w:val="28"/>
                <w:lang w:val="uk-UA"/>
              </w:rPr>
            </w:pPr>
            <w:r w:rsidRPr="002900F7">
              <w:rPr>
                <w:sz w:val="28"/>
                <w:szCs w:val="28"/>
                <w:lang w:val="uk-UA"/>
              </w:rPr>
              <w:t>6</w:t>
            </w:r>
          </w:p>
        </w:tc>
        <w:tc>
          <w:tcPr>
            <w:tcW w:w="2228"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val="293"/>
        </w:trPr>
        <w:tc>
          <w:tcPr>
            <w:tcW w:w="740" w:type="dxa"/>
          </w:tcPr>
          <w:p w:rsidR="00F12EDF" w:rsidRPr="002900F7" w:rsidRDefault="00F12EDF" w:rsidP="00AF1E9D">
            <w:pPr>
              <w:jc w:val="center"/>
              <w:rPr>
                <w:b/>
                <w:sz w:val="28"/>
                <w:szCs w:val="28"/>
                <w:lang w:val="uk-UA"/>
              </w:rPr>
            </w:pPr>
          </w:p>
        </w:tc>
        <w:tc>
          <w:tcPr>
            <w:tcW w:w="4745"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496" w:type="dxa"/>
          </w:tcPr>
          <w:p w:rsidR="00F12EDF" w:rsidRPr="002900F7" w:rsidRDefault="00F12EDF" w:rsidP="00AF1E9D">
            <w:pPr>
              <w:jc w:val="center"/>
              <w:rPr>
                <w:b/>
                <w:sz w:val="28"/>
                <w:szCs w:val="28"/>
                <w:lang w:val="uk-UA"/>
              </w:rPr>
            </w:pPr>
            <w:r w:rsidRPr="002900F7">
              <w:rPr>
                <w:b/>
                <w:sz w:val="28"/>
                <w:szCs w:val="28"/>
                <w:lang w:val="uk-UA"/>
              </w:rPr>
              <w:t>14</w:t>
            </w:r>
          </w:p>
        </w:tc>
        <w:tc>
          <w:tcPr>
            <w:tcW w:w="2228" w:type="dxa"/>
          </w:tcPr>
          <w:p w:rsidR="00F12EDF" w:rsidRPr="002900F7" w:rsidRDefault="00F12EDF" w:rsidP="00AF1E9D">
            <w:pPr>
              <w:jc w:val="center"/>
              <w:rPr>
                <w:b/>
                <w:sz w:val="28"/>
                <w:szCs w:val="28"/>
                <w:lang w:val="uk-UA"/>
              </w:rPr>
            </w:pPr>
            <w:r w:rsidRPr="002900F7">
              <w:rPr>
                <w:b/>
                <w:sz w:val="28"/>
                <w:szCs w:val="28"/>
                <w:lang w:val="uk-UA"/>
              </w:rPr>
              <w:t>2</w:t>
            </w:r>
          </w:p>
        </w:tc>
      </w:tr>
    </w:tbl>
    <w:p w:rsidR="00F12EDF" w:rsidRPr="002900F7" w:rsidRDefault="00F12EDF" w:rsidP="00F12EDF">
      <w:pPr>
        <w:ind w:firstLine="708"/>
        <w:jc w:val="both"/>
        <w:rPr>
          <w:b/>
          <w:bCs/>
          <w:sz w:val="28"/>
          <w:szCs w:val="28"/>
          <w:lang w:val="uk-UA"/>
        </w:rPr>
      </w:pPr>
    </w:p>
    <w:p w:rsidR="00F12EDF" w:rsidRPr="002900F7" w:rsidRDefault="00F12EDF" w:rsidP="00F12EDF">
      <w:pPr>
        <w:ind w:firstLine="708"/>
        <w:jc w:val="both"/>
        <w:rPr>
          <w:b/>
          <w:bCs/>
          <w:sz w:val="28"/>
          <w:szCs w:val="28"/>
          <w:lang w:val="uk-UA"/>
        </w:rPr>
      </w:pPr>
    </w:p>
    <w:p w:rsidR="00F12EDF" w:rsidRPr="002900F7" w:rsidRDefault="00F12EDF" w:rsidP="00F12EDF">
      <w:pPr>
        <w:ind w:firstLine="708"/>
        <w:jc w:val="both"/>
        <w:rPr>
          <w:b/>
          <w:bCs/>
          <w:sz w:val="28"/>
          <w:szCs w:val="28"/>
          <w:lang w:val="uk-UA"/>
        </w:rPr>
      </w:pPr>
      <w:r w:rsidRPr="002900F7">
        <w:rPr>
          <w:b/>
          <w:bCs/>
          <w:sz w:val="28"/>
          <w:szCs w:val="28"/>
          <w:lang w:val="uk-UA"/>
        </w:rPr>
        <w:t>Тема 1. Розчинові суміші для зимових робіт</w:t>
      </w:r>
    </w:p>
    <w:p w:rsidR="00F12EDF" w:rsidRPr="002900F7" w:rsidRDefault="00F12EDF" w:rsidP="00F12EDF">
      <w:pPr>
        <w:ind w:firstLine="708"/>
        <w:jc w:val="both"/>
        <w:rPr>
          <w:sz w:val="28"/>
          <w:szCs w:val="28"/>
          <w:lang w:val="uk-UA"/>
        </w:rPr>
      </w:pPr>
      <w:r w:rsidRPr="002900F7">
        <w:rPr>
          <w:sz w:val="28"/>
          <w:szCs w:val="28"/>
          <w:lang w:val="uk-UA"/>
        </w:rPr>
        <w:t xml:space="preserve">Види розчинових сумішей для зимових штукатурних робіт. Склад розчинових сумішей. Протиморозні домішки: вуглекислий калій (поташ), нітрит натрію, аміачна вода, хлорний кальцій, хлорний натрій, хлорний амоній. Концентрація солей у залежності від температури повітря. Розчинові суміші на меленому вапні-кипілці. </w:t>
      </w:r>
    </w:p>
    <w:p w:rsidR="00F12EDF" w:rsidRPr="002900F7" w:rsidRDefault="00F12EDF" w:rsidP="00F12EDF">
      <w:pPr>
        <w:ind w:firstLine="708"/>
        <w:jc w:val="both"/>
        <w:rPr>
          <w:sz w:val="28"/>
          <w:szCs w:val="28"/>
          <w:lang w:val="uk-UA"/>
        </w:rPr>
      </w:pPr>
      <w:r w:rsidRPr="002900F7">
        <w:rPr>
          <w:sz w:val="28"/>
          <w:szCs w:val="28"/>
          <w:lang w:val="uk-UA"/>
        </w:rPr>
        <w:t>Безпека праці при приготуванні розчинової суміші з хімічними домішками.</w:t>
      </w:r>
    </w:p>
    <w:p w:rsidR="00F12EDF" w:rsidRPr="002900F7" w:rsidRDefault="00F12EDF" w:rsidP="00F12EDF">
      <w:pPr>
        <w:ind w:firstLine="708"/>
        <w:jc w:val="both"/>
        <w:rPr>
          <w:sz w:val="28"/>
          <w:szCs w:val="28"/>
          <w:lang w:val="uk-UA"/>
        </w:rPr>
      </w:pPr>
      <w:r w:rsidRPr="002900F7">
        <w:rPr>
          <w:sz w:val="28"/>
          <w:szCs w:val="28"/>
          <w:lang w:val="uk-UA"/>
        </w:rPr>
        <w:t>Вимоги до розчинової суміші для зимових робіт.</w:t>
      </w:r>
    </w:p>
    <w:p w:rsidR="00F12EDF" w:rsidRPr="002900F7" w:rsidRDefault="00F12EDF" w:rsidP="00F12EDF">
      <w:pPr>
        <w:ind w:firstLine="708"/>
        <w:jc w:val="both"/>
        <w:rPr>
          <w:sz w:val="28"/>
          <w:szCs w:val="28"/>
          <w:lang w:val="uk-UA"/>
        </w:rPr>
      </w:pPr>
    </w:p>
    <w:p w:rsidR="00F12EDF" w:rsidRPr="002900F7" w:rsidRDefault="00F12EDF" w:rsidP="00F12EDF">
      <w:pPr>
        <w:ind w:firstLine="708"/>
        <w:jc w:val="both"/>
        <w:rPr>
          <w:sz w:val="28"/>
          <w:szCs w:val="28"/>
          <w:lang w:val="uk-UA"/>
        </w:rPr>
      </w:pPr>
      <w:r w:rsidRPr="002900F7">
        <w:rPr>
          <w:b/>
          <w:bCs/>
          <w:sz w:val="28"/>
          <w:szCs w:val="28"/>
          <w:lang w:val="uk-UA"/>
        </w:rPr>
        <w:t>Тема 2. Спеціальні розчинові суміші</w:t>
      </w:r>
    </w:p>
    <w:p w:rsidR="00F12EDF" w:rsidRPr="002900F7" w:rsidRDefault="00F12EDF" w:rsidP="00F12EDF">
      <w:pPr>
        <w:ind w:firstLine="708"/>
        <w:jc w:val="both"/>
        <w:rPr>
          <w:sz w:val="28"/>
          <w:szCs w:val="28"/>
          <w:lang w:val="uk-UA"/>
        </w:rPr>
      </w:pPr>
      <w:r w:rsidRPr="002900F7">
        <w:rPr>
          <w:sz w:val="28"/>
          <w:szCs w:val="28"/>
          <w:lang w:val="uk-UA"/>
        </w:rPr>
        <w:t>Застосування спеціальних розчинових сумішей в опоряджувальних роботах.</w:t>
      </w:r>
    </w:p>
    <w:p w:rsidR="00F12EDF" w:rsidRPr="002900F7" w:rsidRDefault="00F12EDF" w:rsidP="00F12EDF">
      <w:pPr>
        <w:ind w:firstLine="708"/>
        <w:jc w:val="both"/>
        <w:rPr>
          <w:sz w:val="28"/>
          <w:szCs w:val="28"/>
          <w:lang w:val="uk-UA"/>
        </w:rPr>
      </w:pPr>
      <w:r w:rsidRPr="002900F7">
        <w:rPr>
          <w:sz w:val="28"/>
          <w:szCs w:val="28"/>
          <w:lang w:val="uk-UA"/>
        </w:rPr>
        <w:t>Спеціальні розчинові суміші: водонепроникні, гідроізоляційні, гідрофобні, теплоізоляційні, вогнезахисні, кислотостійкі, звукоізоляційні, рентгенозахисні, біоцидні. Склад розчинових сумішей. Способи приготування. Вимоги до якості розчинових сумішей.</w:t>
      </w:r>
    </w:p>
    <w:p w:rsidR="00F12EDF" w:rsidRPr="002900F7" w:rsidRDefault="00F12EDF" w:rsidP="00F12EDF">
      <w:pPr>
        <w:ind w:firstLine="708"/>
        <w:jc w:val="both"/>
        <w:rPr>
          <w:sz w:val="28"/>
          <w:szCs w:val="28"/>
          <w:lang w:val="uk-UA"/>
        </w:rPr>
      </w:pPr>
      <w:r w:rsidRPr="002900F7">
        <w:rPr>
          <w:sz w:val="28"/>
          <w:szCs w:val="28"/>
          <w:lang w:val="uk-UA"/>
        </w:rPr>
        <w:t>Приготування розчинових сумішей вручну.</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 xml:space="preserve">Спеціальні домішки для прискорення твердіння цементу, сповільнювачі </w:t>
      </w:r>
      <w:r w:rsidRPr="002900F7">
        <w:rPr>
          <w:bCs/>
          <w:color w:val="000000"/>
          <w:sz w:val="28"/>
          <w:szCs w:val="28"/>
          <w:lang w:val="uk-UA"/>
        </w:rPr>
        <w:t xml:space="preserve">тужавлення </w:t>
      </w:r>
      <w:r w:rsidRPr="002900F7">
        <w:rPr>
          <w:color w:val="000000"/>
          <w:sz w:val="28"/>
          <w:szCs w:val="28"/>
          <w:lang w:val="uk-UA"/>
        </w:rPr>
        <w:t xml:space="preserve">в'яжучих для підвищення водонепроникності, покращення теплотехнічних </w:t>
      </w:r>
      <w:r w:rsidRPr="002900F7">
        <w:rPr>
          <w:bCs/>
          <w:color w:val="000000"/>
          <w:sz w:val="28"/>
          <w:szCs w:val="28"/>
          <w:lang w:val="uk-UA"/>
        </w:rPr>
        <w:t xml:space="preserve">властивостей. </w:t>
      </w:r>
      <w:r w:rsidRPr="002900F7">
        <w:rPr>
          <w:color w:val="000000"/>
          <w:sz w:val="28"/>
          <w:szCs w:val="28"/>
          <w:lang w:val="uk-UA"/>
        </w:rPr>
        <w:t xml:space="preserve">Паспорти і сертифікати </w:t>
      </w:r>
      <w:r w:rsidRPr="002900F7">
        <w:rPr>
          <w:bCs/>
          <w:color w:val="000000"/>
          <w:sz w:val="28"/>
          <w:szCs w:val="28"/>
          <w:lang w:val="uk-UA"/>
        </w:rPr>
        <w:t xml:space="preserve">на домішки-прискорювачі </w:t>
      </w:r>
      <w:r w:rsidRPr="002900F7">
        <w:rPr>
          <w:color w:val="000000"/>
          <w:sz w:val="28"/>
          <w:szCs w:val="28"/>
          <w:lang w:val="uk-UA"/>
        </w:rPr>
        <w:t xml:space="preserve">/хлористий кальцій, хлористий натрій, натрій </w:t>
      </w:r>
      <w:r w:rsidRPr="002900F7">
        <w:rPr>
          <w:bCs/>
          <w:color w:val="000000"/>
          <w:sz w:val="28"/>
          <w:szCs w:val="28"/>
          <w:lang w:val="uk-UA"/>
        </w:rPr>
        <w:t xml:space="preserve">кальцію, </w:t>
      </w:r>
      <w:r w:rsidRPr="002900F7">
        <w:rPr>
          <w:color w:val="000000"/>
          <w:sz w:val="28"/>
          <w:szCs w:val="28"/>
          <w:lang w:val="uk-UA"/>
        </w:rPr>
        <w:t xml:space="preserve">поташ, </w:t>
      </w:r>
      <w:r w:rsidRPr="002900F7">
        <w:rPr>
          <w:bCs/>
          <w:color w:val="000000"/>
          <w:sz w:val="28"/>
          <w:szCs w:val="28"/>
          <w:lang w:val="uk-UA"/>
        </w:rPr>
        <w:t xml:space="preserve">сірчанокислий </w:t>
      </w:r>
      <w:r w:rsidRPr="002900F7">
        <w:rPr>
          <w:color w:val="000000"/>
          <w:sz w:val="28"/>
          <w:szCs w:val="28"/>
          <w:lang w:val="uk-UA"/>
        </w:rPr>
        <w:t xml:space="preserve">глинозем, </w:t>
      </w:r>
      <w:r w:rsidRPr="002900F7">
        <w:rPr>
          <w:bCs/>
          <w:color w:val="000000"/>
          <w:sz w:val="28"/>
          <w:szCs w:val="28"/>
          <w:lang w:val="uk-UA"/>
        </w:rPr>
        <w:t xml:space="preserve">хлорне </w:t>
      </w:r>
      <w:r w:rsidRPr="002900F7">
        <w:rPr>
          <w:color w:val="000000"/>
          <w:sz w:val="28"/>
          <w:szCs w:val="28"/>
          <w:lang w:val="uk-UA"/>
        </w:rPr>
        <w:t xml:space="preserve">залізо, будівельний гіпс/; домішки-сповільнювачі /гіпс, </w:t>
      </w:r>
      <w:r w:rsidRPr="002900F7">
        <w:rPr>
          <w:bCs/>
          <w:color w:val="000000"/>
          <w:sz w:val="28"/>
          <w:szCs w:val="28"/>
          <w:lang w:val="uk-UA"/>
        </w:rPr>
        <w:t xml:space="preserve">сірчанокисле </w:t>
      </w:r>
      <w:r w:rsidRPr="002900F7">
        <w:rPr>
          <w:color w:val="000000"/>
          <w:sz w:val="28"/>
          <w:szCs w:val="28"/>
          <w:lang w:val="uk-UA"/>
        </w:rPr>
        <w:t xml:space="preserve">окисне </w:t>
      </w:r>
      <w:r w:rsidRPr="002900F7">
        <w:rPr>
          <w:bCs/>
          <w:color w:val="000000"/>
          <w:sz w:val="28"/>
          <w:szCs w:val="28"/>
          <w:lang w:val="uk-UA"/>
        </w:rPr>
        <w:t xml:space="preserve">залізо, </w:t>
      </w:r>
      <w:r w:rsidRPr="002900F7">
        <w:rPr>
          <w:color w:val="000000"/>
          <w:sz w:val="28"/>
          <w:szCs w:val="28"/>
          <w:lang w:val="uk-UA"/>
        </w:rPr>
        <w:t xml:space="preserve">тваринний клей, милонафт/; домішки для надання </w:t>
      </w:r>
      <w:r w:rsidRPr="002900F7">
        <w:rPr>
          <w:bCs/>
          <w:color w:val="000000"/>
          <w:sz w:val="28"/>
          <w:szCs w:val="28"/>
          <w:lang w:val="uk-UA"/>
        </w:rPr>
        <w:t xml:space="preserve">розчинам водонепроникності </w:t>
      </w:r>
      <w:r w:rsidRPr="002900F7">
        <w:rPr>
          <w:color w:val="000000"/>
          <w:sz w:val="28"/>
          <w:szCs w:val="28"/>
          <w:lang w:val="uk-UA"/>
        </w:rPr>
        <w:t xml:space="preserve">/церезит/ і </w:t>
      </w:r>
      <w:r w:rsidRPr="002900F7">
        <w:rPr>
          <w:color w:val="000000"/>
          <w:sz w:val="28"/>
          <w:szCs w:val="28"/>
          <w:lang w:val="uk-UA"/>
        </w:rPr>
        <w:lastRenderedPageBreak/>
        <w:t xml:space="preserve">вогнестійкі /азбест, </w:t>
      </w:r>
      <w:r w:rsidRPr="002900F7">
        <w:rPr>
          <w:bCs/>
          <w:color w:val="000000"/>
          <w:sz w:val="28"/>
          <w:szCs w:val="28"/>
          <w:lang w:val="uk-UA"/>
        </w:rPr>
        <w:t xml:space="preserve">азбестовий порошок/; </w:t>
      </w:r>
      <w:r w:rsidRPr="002900F7">
        <w:rPr>
          <w:color w:val="000000"/>
          <w:sz w:val="28"/>
          <w:szCs w:val="28"/>
          <w:lang w:val="uk-UA"/>
        </w:rPr>
        <w:t xml:space="preserve">домішки для надання кольору декоративній штукатурці / мінеральні і органічні </w:t>
      </w:r>
      <w:r w:rsidRPr="002900F7">
        <w:rPr>
          <w:bCs/>
          <w:color w:val="000000"/>
          <w:sz w:val="28"/>
          <w:szCs w:val="28"/>
          <w:lang w:val="uk-UA"/>
        </w:rPr>
        <w:t xml:space="preserve">пігменти/. </w:t>
      </w:r>
      <w:r w:rsidRPr="002900F7">
        <w:rPr>
          <w:color w:val="000000"/>
          <w:sz w:val="28"/>
          <w:szCs w:val="28"/>
          <w:lang w:val="uk-UA"/>
        </w:rPr>
        <w:t>Технічні характеристики, умови введення в розчини і правила зберігання спеціальних домішок.</w:t>
      </w:r>
    </w:p>
    <w:p w:rsidR="00F12EDF" w:rsidRPr="002900F7" w:rsidRDefault="00F12EDF" w:rsidP="00F12EDF">
      <w:pPr>
        <w:ind w:firstLine="708"/>
        <w:jc w:val="both"/>
        <w:rPr>
          <w:sz w:val="28"/>
          <w:szCs w:val="28"/>
          <w:lang w:val="uk-UA"/>
        </w:rPr>
      </w:pPr>
      <w:r w:rsidRPr="002900F7">
        <w:rPr>
          <w:sz w:val="28"/>
          <w:szCs w:val="28"/>
          <w:lang w:val="uk-UA"/>
        </w:rPr>
        <w:t>Безпека праці при приготуванні розчинової суміші.</w:t>
      </w:r>
    </w:p>
    <w:p w:rsidR="00F12EDF" w:rsidRPr="002900F7" w:rsidRDefault="00F12EDF" w:rsidP="00F12EDF">
      <w:pPr>
        <w:ind w:firstLine="708"/>
        <w:jc w:val="both"/>
        <w:rPr>
          <w:sz w:val="28"/>
          <w:szCs w:val="28"/>
          <w:lang w:val="uk-UA"/>
        </w:rPr>
      </w:pPr>
    </w:p>
    <w:p w:rsidR="00F12EDF" w:rsidRPr="002900F7" w:rsidRDefault="00F12EDF" w:rsidP="00F12EDF">
      <w:pPr>
        <w:ind w:firstLine="720"/>
        <w:jc w:val="both"/>
        <w:rPr>
          <w:rFonts w:eastAsia="Batang"/>
          <w:b/>
          <w:sz w:val="28"/>
          <w:szCs w:val="28"/>
          <w:lang w:val="uk-UA"/>
        </w:rPr>
      </w:pPr>
      <w:r w:rsidRPr="002900F7">
        <w:rPr>
          <w:rFonts w:eastAsia="Batang"/>
          <w:b/>
          <w:sz w:val="28"/>
          <w:szCs w:val="28"/>
          <w:lang w:val="uk-UA"/>
        </w:rPr>
        <w:t>Тема 3. Розчини для торкретування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Класифікація розчинів для торкретування поверхонь за призначенням. Основні компоненти будівельних розчинів та їх властивості.</w:t>
      </w:r>
    </w:p>
    <w:p w:rsidR="00F12EDF" w:rsidRPr="002900F7" w:rsidRDefault="00F12EDF" w:rsidP="00F12EDF">
      <w:pPr>
        <w:ind w:firstLine="708"/>
        <w:jc w:val="both"/>
        <w:rPr>
          <w:sz w:val="28"/>
          <w:szCs w:val="28"/>
          <w:lang w:val="uk-UA"/>
        </w:rPr>
      </w:pPr>
      <w:r w:rsidRPr="002900F7">
        <w:rPr>
          <w:sz w:val="28"/>
          <w:szCs w:val="28"/>
          <w:lang w:val="uk-UA"/>
        </w:rPr>
        <w:t xml:space="preserve">Централізоване приготування будівельних розчинів. </w:t>
      </w:r>
    </w:p>
    <w:p w:rsidR="00F12EDF" w:rsidRPr="002900F7" w:rsidRDefault="00F12EDF" w:rsidP="00F12EDF">
      <w:pPr>
        <w:ind w:firstLine="708"/>
        <w:jc w:val="both"/>
        <w:rPr>
          <w:sz w:val="28"/>
          <w:szCs w:val="28"/>
          <w:lang w:val="uk-UA"/>
        </w:rPr>
      </w:pPr>
    </w:p>
    <w:p w:rsidR="00F12EDF" w:rsidRPr="002900F7" w:rsidRDefault="00F12EDF" w:rsidP="00F12EDF">
      <w:pPr>
        <w:ind w:firstLine="720"/>
        <w:jc w:val="both"/>
        <w:rPr>
          <w:rFonts w:eastAsia="Batang"/>
          <w:b/>
          <w:sz w:val="28"/>
          <w:szCs w:val="28"/>
          <w:lang w:val="uk-UA"/>
        </w:rPr>
      </w:pPr>
      <w:r w:rsidRPr="002900F7">
        <w:rPr>
          <w:rFonts w:eastAsia="Batang"/>
          <w:b/>
          <w:sz w:val="28"/>
          <w:szCs w:val="28"/>
          <w:lang w:val="uk-UA"/>
        </w:rPr>
        <w:t>Тема 4. Матеріали для опорядження поверхонь декоративними кольоровими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Характеристика кольорових цементів, пігментів, слюди, крихти з гірських порід. Розміри зерен для декоративного обштукатурювання, допустимий вміст пилоподібної глини, допустиме водопоглинання. Способи отримання й застосування заповнювачів із мармуру, граніту, вапняків. </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 xml:space="preserve">Важкі й легкі розчини: цементні, вапняні, гіпсові, змішані, </w:t>
      </w:r>
      <w:r w:rsidRPr="002900F7">
        <w:rPr>
          <w:bCs/>
          <w:color w:val="000000"/>
          <w:sz w:val="28"/>
          <w:szCs w:val="28"/>
          <w:lang w:val="uk-UA"/>
        </w:rPr>
        <w:t xml:space="preserve">повітрі </w:t>
      </w:r>
      <w:r w:rsidRPr="002900F7">
        <w:rPr>
          <w:color w:val="000000"/>
          <w:sz w:val="28"/>
          <w:szCs w:val="28"/>
          <w:lang w:val="uk-UA"/>
        </w:rPr>
        <w:t xml:space="preserve">гідравлічні. Марки штукатурних розчинів. Звичайні, декоративні й спеціальні штукатурні розчини. Вимоги до штукатурних розчинів: </w:t>
      </w:r>
      <w:r w:rsidRPr="002900F7">
        <w:rPr>
          <w:bCs/>
          <w:color w:val="000000"/>
          <w:sz w:val="28"/>
          <w:szCs w:val="28"/>
          <w:lang w:val="uk-UA"/>
        </w:rPr>
        <w:t xml:space="preserve">пластичність, </w:t>
      </w:r>
      <w:r w:rsidRPr="002900F7">
        <w:rPr>
          <w:color w:val="000000"/>
          <w:sz w:val="28"/>
          <w:szCs w:val="28"/>
          <w:lang w:val="uk-UA"/>
        </w:rPr>
        <w:t xml:space="preserve">водоутримувальна здатність, розшарування, вміст легкорозчинних </w:t>
      </w:r>
      <w:r w:rsidRPr="002900F7">
        <w:rPr>
          <w:bCs/>
          <w:color w:val="000000"/>
          <w:sz w:val="28"/>
          <w:szCs w:val="28"/>
          <w:lang w:val="uk-UA"/>
        </w:rPr>
        <w:t>солей.</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 xml:space="preserve">Міцність, укладення, </w:t>
      </w:r>
      <w:r w:rsidRPr="002900F7">
        <w:rPr>
          <w:bCs/>
          <w:color w:val="000000"/>
          <w:sz w:val="28"/>
          <w:szCs w:val="28"/>
          <w:lang w:val="uk-UA"/>
        </w:rPr>
        <w:t xml:space="preserve">ліплення </w:t>
      </w:r>
      <w:r w:rsidRPr="002900F7">
        <w:rPr>
          <w:color w:val="000000"/>
          <w:sz w:val="28"/>
          <w:szCs w:val="28"/>
          <w:lang w:val="uk-UA"/>
        </w:rPr>
        <w:t xml:space="preserve">з основою, </w:t>
      </w:r>
      <w:r w:rsidRPr="002900F7">
        <w:rPr>
          <w:bCs/>
          <w:color w:val="000000"/>
          <w:sz w:val="28"/>
          <w:szCs w:val="28"/>
          <w:lang w:val="uk-UA"/>
        </w:rPr>
        <w:t xml:space="preserve">водопоглинання, </w:t>
      </w:r>
      <w:r w:rsidRPr="002900F7">
        <w:rPr>
          <w:color w:val="000000"/>
          <w:sz w:val="28"/>
          <w:szCs w:val="28"/>
          <w:lang w:val="uk-UA"/>
        </w:rPr>
        <w:t>морозостійкість. Поява тріщин під час усадки, наявність висолів та інших плям.</w:t>
      </w:r>
    </w:p>
    <w:p w:rsidR="00F12EDF" w:rsidRPr="002900F7" w:rsidRDefault="00F12EDF" w:rsidP="00F12EDF">
      <w:pPr>
        <w:shd w:val="clear" w:color="auto" w:fill="FFFFFF"/>
        <w:tabs>
          <w:tab w:val="left" w:pos="5736"/>
        </w:tabs>
        <w:ind w:right="57" w:firstLine="720"/>
        <w:jc w:val="both"/>
        <w:rPr>
          <w:sz w:val="28"/>
          <w:szCs w:val="28"/>
          <w:lang w:val="uk-UA"/>
        </w:rPr>
      </w:pPr>
      <w:r w:rsidRPr="002900F7">
        <w:rPr>
          <w:color w:val="000000"/>
          <w:sz w:val="28"/>
          <w:szCs w:val="28"/>
          <w:lang w:val="uk-UA"/>
        </w:rPr>
        <w:t xml:space="preserve">Застосування сухих сумішей і правила роботи </w:t>
      </w:r>
      <w:r w:rsidRPr="002900F7">
        <w:rPr>
          <w:bCs/>
          <w:color w:val="000000"/>
          <w:sz w:val="28"/>
          <w:szCs w:val="28"/>
          <w:lang w:val="uk-UA"/>
        </w:rPr>
        <w:t xml:space="preserve">з </w:t>
      </w:r>
      <w:r w:rsidRPr="002900F7">
        <w:rPr>
          <w:color w:val="000000"/>
          <w:sz w:val="28"/>
          <w:szCs w:val="28"/>
          <w:lang w:val="uk-UA"/>
        </w:rPr>
        <w:t>ними. Розчини звичайної штукатурки.</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 xml:space="preserve">Вибір типу штукатурки залежно від відносної вологості повітря й склад вапняних розчинів із застосуванням </w:t>
      </w:r>
      <w:r w:rsidRPr="002900F7">
        <w:rPr>
          <w:bCs/>
          <w:color w:val="000000"/>
          <w:sz w:val="28"/>
          <w:szCs w:val="28"/>
          <w:lang w:val="uk-UA"/>
        </w:rPr>
        <w:t xml:space="preserve">вапняного </w:t>
      </w:r>
      <w:r w:rsidRPr="002900F7">
        <w:rPr>
          <w:color w:val="000000"/>
          <w:sz w:val="28"/>
          <w:szCs w:val="28"/>
          <w:lang w:val="uk-UA"/>
        </w:rPr>
        <w:t>молока або тіста. Визначення пустотності піску й вологості вапна.</w:t>
      </w:r>
    </w:p>
    <w:p w:rsidR="00F12EDF" w:rsidRPr="002900F7" w:rsidRDefault="00F12EDF" w:rsidP="00F12EDF">
      <w:pPr>
        <w:shd w:val="clear" w:color="auto" w:fill="FFFFFF"/>
        <w:spacing w:before="5"/>
        <w:ind w:right="57" w:firstLine="720"/>
        <w:jc w:val="both"/>
        <w:rPr>
          <w:color w:val="000000"/>
          <w:sz w:val="28"/>
          <w:szCs w:val="28"/>
          <w:lang w:val="uk-UA"/>
        </w:rPr>
      </w:pPr>
      <w:r w:rsidRPr="002900F7">
        <w:rPr>
          <w:color w:val="000000"/>
          <w:sz w:val="28"/>
          <w:szCs w:val="28"/>
          <w:lang w:val="uk-UA"/>
        </w:rPr>
        <w:t xml:space="preserve">Склад   вапняно-гіпсових,вапняно-глиняних,   цементно-глиняних  розчинів. Розчини  для   кольорової     штукатурки  із застосуванням кольорових цементів, сфера їх застосування. Марки декоративних розчинів для опоряджування </w:t>
      </w:r>
      <w:r w:rsidRPr="002900F7">
        <w:rPr>
          <w:bCs/>
          <w:color w:val="000000"/>
          <w:sz w:val="28"/>
          <w:szCs w:val="28"/>
          <w:lang w:val="uk-UA"/>
        </w:rPr>
        <w:t xml:space="preserve">залізобетонних </w:t>
      </w:r>
      <w:r w:rsidRPr="002900F7">
        <w:rPr>
          <w:color w:val="000000"/>
          <w:sz w:val="28"/>
          <w:szCs w:val="28"/>
          <w:lang w:val="uk-UA"/>
        </w:rPr>
        <w:t>панелей, легких панелей фасадів. Одержання декоративних  кольорових  розчинів  без  застосування пігментів.</w:t>
      </w:r>
    </w:p>
    <w:p w:rsidR="00F12EDF" w:rsidRPr="002900F7" w:rsidRDefault="00F12EDF" w:rsidP="00F12EDF">
      <w:pPr>
        <w:shd w:val="clear" w:color="auto" w:fill="FFFFFF"/>
        <w:spacing w:before="5"/>
        <w:ind w:right="57" w:firstLine="720"/>
        <w:jc w:val="both"/>
        <w:rPr>
          <w:color w:val="000000"/>
          <w:sz w:val="28"/>
          <w:szCs w:val="28"/>
          <w:lang w:val="uk-UA"/>
        </w:rPr>
      </w:pPr>
      <w:r w:rsidRPr="002900F7">
        <w:rPr>
          <w:color w:val="000000"/>
          <w:sz w:val="28"/>
          <w:szCs w:val="28"/>
          <w:lang w:val="uk-UA"/>
        </w:rPr>
        <w:t>Номери церезитових сумішей, їх умовні позначення.</w:t>
      </w:r>
    </w:p>
    <w:p w:rsidR="00F12EDF" w:rsidRPr="002900F7" w:rsidRDefault="00F12EDF" w:rsidP="00F12EDF">
      <w:pPr>
        <w:shd w:val="clear" w:color="auto" w:fill="FFFFFF"/>
        <w:spacing w:before="5"/>
        <w:ind w:right="57" w:firstLine="720"/>
        <w:jc w:val="both"/>
        <w:rPr>
          <w:color w:val="000000"/>
          <w:sz w:val="28"/>
          <w:szCs w:val="28"/>
          <w:lang w:val="uk-UA"/>
        </w:rPr>
      </w:pPr>
      <w:r w:rsidRPr="002900F7">
        <w:rPr>
          <w:color w:val="000000"/>
          <w:sz w:val="28"/>
          <w:szCs w:val="28"/>
          <w:lang w:val="uk-UA"/>
        </w:rPr>
        <w:t>Приготування й склад розчинів для кам’яної штукатурки. Суцільні розчини для виконання водонепроникного, акустичного й рентгенозахисного штукатурення.</w:t>
      </w:r>
    </w:p>
    <w:p w:rsidR="00F12EDF" w:rsidRPr="002900F7" w:rsidRDefault="00F12EDF" w:rsidP="00F12EDF">
      <w:pPr>
        <w:shd w:val="clear" w:color="auto" w:fill="FFFFFF"/>
        <w:spacing w:before="5"/>
        <w:ind w:right="57" w:firstLine="720"/>
        <w:jc w:val="both"/>
        <w:rPr>
          <w:sz w:val="28"/>
          <w:szCs w:val="28"/>
          <w:lang w:val="uk-UA"/>
        </w:rPr>
      </w:pPr>
      <w:r w:rsidRPr="002900F7">
        <w:rPr>
          <w:color w:val="000000"/>
          <w:sz w:val="28"/>
          <w:szCs w:val="28"/>
          <w:lang w:val="uk-UA"/>
        </w:rPr>
        <w:t>Зразкові склади, маркування й основні властивості.</w:t>
      </w:r>
    </w:p>
    <w:p w:rsidR="00F12EDF" w:rsidRPr="002900F7" w:rsidRDefault="00F12EDF" w:rsidP="00F12EDF">
      <w:pPr>
        <w:ind w:firstLine="708"/>
        <w:jc w:val="both"/>
        <w:rPr>
          <w:sz w:val="28"/>
          <w:szCs w:val="28"/>
          <w:lang w:val="uk-UA"/>
        </w:rPr>
      </w:pPr>
      <w:r w:rsidRPr="002900F7">
        <w:rPr>
          <w:sz w:val="28"/>
          <w:szCs w:val="28"/>
          <w:lang w:val="uk-UA"/>
        </w:rPr>
        <w:t>Способи приготування розчинових сумішей для декоративних штукатурок.</w:t>
      </w:r>
    </w:p>
    <w:p w:rsidR="00F12EDF" w:rsidRPr="002900F7" w:rsidRDefault="00F12EDF" w:rsidP="00F12EDF">
      <w:pPr>
        <w:ind w:firstLine="708"/>
        <w:jc w:val="both"/>
        <w:rPr>
          <w:sz w:val="28"/>
          <w:szCs w:val="28"/>
          <w:lang w:val="uk-UA"/>
        </w:rPr>
      </w:pPr>
      <w:r w:rsidRPr="002900F7">
        <w:rPr>
          <w:sz w:val="28"/>
          <w:szCs w:val="28"/>
          <w:lang w:val="uk-UA"/>
        </w:rPr>
        <w:lastRenderedPageBreak/>
        <w:t>Готові сухі суміші для теразитових штукатурок. Підбір матеріалів для декоративних сумішей. Безпека праці при приготуванні розчинових і сухих сумішей.</w:t>
      </w:r>
    </w:p>
    <w:p w:rsidR="00F12EDF" w:rsidRPr="002900F7" w:rsidRDefault="00F12EDF" w:rsidP="00F12EDF">
      <w:pPr>
        <w:ind w:firstLine="708"/>
        <w:jc w:val="both"/>
        <w:rPr>
          <w:sz w:val="28"/>
          <w:szCs w:val="28"/>
          <w:lang w:val="uk-UA"/>
        </w:rPr>
      </w:pPr>
    </w:p>
    <w:p w:rsidR="00F12EDF" w:rsidRPr="002900F7" w:rsidRDefault="00F12EDF" w:rsidP="00F12EDF">
      <w:pPr>
        <w:ind w:firstLine="399"/>
        <w:jc w:val="both"/>
        <w:rPr>
          <w:b/>
          <w:bCs/>
          <w:sz w:val="28"/>
          <w:szCs w:val="28"/>
          <w:lang w:val="uk-UA"/>
        </w:rPr>
      </w:pPr>
      <w:r w:rsidRPr="002900F7">
        <w:rPr>
          <w:b/>
          <w:bCs/>
          <w:sz w:val="28"/>
          <w:szCs w:val="28"/>
          <w:lang w:val="uk-UA"/>
        </w:rPr>
        <w:t xml:space="preserve">Лабораторно-практичні роботи: </w:t>
      </w:r>
    </w:p>
    <w:p w:rsidR="00F12EDF" w:rsidRPr="002900F7" w:rsidRDefault="00F12EDF" w:rsidP="00F12EDF">
      <w:pPr>
        <w:numPr>
          <w:ilvl w:val="0"/>
          <w:numId w:val="11"/>
        </w:numPr>
        <w:jc w:val="both"/>
        <w:rPr>
          <w:sz w:val="28"/>
          <w:szCs w:val="28"/>
          <w:lang w:val="uk-UA"/>
        </w:rPr>
      </w:pPr>
      <w:r w:rsidRPr="002900F7">
        <w:rPr>
          <w:sz w:val="28"/>
          <w:szCs w:val="28"/>
          <w:lang w:val="uk-UA"/>
        </w:rPr>
        <w:t>Визначення властивостей іякості декоративних матеріалів.</w:t>
      </w: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bCs/>
          <w:sz w:val="28"/>
          <w:szCs w:val="28"/>
          <w:lang w:val="uk-UA"/>
        </w:rPr>
      </w:pPr>
      <w:r>
        <w:rPr>
          <w:b/>
          <w:sz w:val="28"/>
          <w:szCs w:val="28"/>
          <w:lang w:val="uk-UA"/>
        </w:rPr>
        <w:br w:type="page"/>
      </w:r>
      <w:r w:rsidRPr="002900F7">
        <w:rPr>
          <w:b/>
          <w:sz w:val="28"/>
          <w:szCs w:val="28"/>
          <w:lang w:val="uk-UA"/>
        </w:rPr>
        <w:lastRenderedPageBreak/>
        <w:t>Типова навчальна програма з предмета</w:t>
      </w:r>
    </w:p>
    <w:p w:rsidR="00F12EDF" w:rsidRPr="002900F7" w:rsidRDefault="00F12EDF" w:rsidP="00F12EDF">
      <w:pPr>
        <w:keepNext/>
        <w:ind w:firstLine="560"/>
        <w:jc w:val="center"/>
        <w:outlineLvl w:val="0"/>
        <w:rPr>
          <w:b/>
          <w:bCs/>
          <w:sz w:val="28"/>
          <w:szCs w:val="28"/>
          <w:lang w:val="uk-UA"/>
        </w:rPr>
      </w:pPr>
      <w:r w:rsidRPr="002900F7">
        <w:rPr>
          <w:b/>
          <w:bCs/>
          <w:sz w:val="28"/>
          <w:szCs w:val="28"/>
          <w:lang w:val="uk-UA"/>
        </w:rPr>
        <w:t>«Будівельне креслення»</w:t>
      </w:r>
    </w:p>
    <w:p w:rsidR="00F12EDF" w:rsidRPr="002900F7" w:rsidRDefault="00F12EDF" w:rsidP="00F12EDF">
      <w:pPr>
        <w:shd w:val="clear" w:color="auto" w:fill="FFFFFF"/>
        <w:ind w:firstLine="709"/>
        <w:jc w:val="center"/>
        <w:rPr>
          <w:b/>
          <w:color w:val="000000"/>
          <w:sz w:val="28"/>
          <w:szCs w:val="28"/>
          <w:lang w:val="uk-UA"/>
        </w:rPr>
      </w:pPr>
    </w:p>
    <w:tbl>
      <w:tblPr>
        <w:tblW w:w="9270" w:type="dxa"/>
        <w:tblInd w:w="40" w:type="dxa"/>
        <w:tblLayout w:type="fixed"/>
        <w:tblCellMar>
          <w:left w:w="40" w:type="dxa"/>
          <w:right w:w="40" w:type="dxa"/>
        </w:tblCellMar>
        <w:tblLook w:val="04A0"/>
      </w:tblPr>
      <w:tblGrid>
        <w:gridCol w:w="553"/>
        <w:gridCol w:w="5419"/>
        <w:gridCol w:w="1244"/>
        <w:gridCol w:w="2054"/>
      </w:tblGrid>
      <w:tr w:rsidR="00F12EDF" w:rsidRPr="002900F7" w:rsidTr="00AF1E9D">
        <w:trPr>
          <w:cantSplit/>
          <w:trHeight w:val="418"/>
        </w:trPr>
        <w:tc>
          <w:tcPr>
            <w:tcW w:w="5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color w:val="000000"/>
                <w:sz w:val="28"/>
                <w:szCs w:val="28"/>
                <w:lang w:val="uk-UA"/>
              </w:rPr>
              <w:t>№</w:t>
            </w:r>
          </w:p>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color w:val="000000"/>
                <w:sz w:val="28"/>
                <w:szCs w:val="28"/>
                <w:lang w:val="uk-UA"/>
              </w:rPr>
              <w:t>з/п</w:t>
            </w:r>
          </w:p>
          <w:p w:rsidR="00F12EDF" w:rsidRPr="002900F7" w:rsidRDefault="00F12EDF" w:rsidP="00AF1E9D">
            <w:pPr>
              <w:jc w:val="center"/>
              <w:rPr>
                <w:rFonts w:eastAsia="Times New Roman"/>
                <w:b/>
                <w:sz w:val="28"/>
                <w:szCs w:val="28"/>
                <w:lang w:val="uk-UA"/>
              </w:rPr>
            </w:pPr>
          </w:p>
        </w:tc>
        <w:tc>
          <w:tcPr>
            <w:tcW w:w="542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color w:val="000000"/>
                <w:sz w:val="28"/>
                <w:szCs w:val="28"/>
                <w:lang w:val="uk-UA"/>
              </w:rPr>
              <w:t>Тема</w:t>
            </w:r>
          </w:p>
        </w:tc>
        <w:tc>
          <w:tcPr>
            <w:tcW w:w="3299" w:type="dxa"/>
            <w:gridSpan w:val="2"/>
            <w:tcBorders>
              <w:top w:val="single" w:sz="6" w:space="0" w:color="auto"/>
              <w:left w:val="single" w:sz="6"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color w:val="000000"/>
                <w:sz w:val="28"/>
                <w:szCs w:val="28"/>
                <w:lang w:val="uk-UA"/>
              </w:rPr>
              <w:t>Кількість годин</w:t>
            </w:r>
          </w:p>
        </w:tc>
      </w:tr>
      <w:tr w:rsidR="00F12EDF" w:rsidRPr="002900F7" w:rsidTr="00AF1E9D">
        <w:trPr>
          <w:cantSplit/>
          <w:trHeight w:val="367"/>
        </w:trPr>
        <w:tc>
          <w:tcPr>
            <w:tcW w:w="553" w:type="dxa"/>
            <w:vMerge/>
            <w:tcBorders>
              <w:top w:val="single" w:sz="6" w:space="0" w:color="auto"/>
              <w:left w:val="single" w:sz="6" w:space="0" w:color="auto"/>
              <w:bottom w:val="single" w:sz="6" w:space="0" w:color="auto"/>
              <w:right w:val="single" w:sz="6" w:space="0" w:color="auto"/>
            </w:tcBorders>
            <w:vAlign w:val="center"/>
          </w:tcPr>
          <w:p w:rsidR="00F12EDF" w:rsidRPr="002900F7" w:rsidRDefault="00F12EDF" w:rsidP="00AF1E9D">
            <w:pPr>
              <w:rPr>
                <w:rFonts w:eastAsia="Times New Roman"/>
                <w:b/>
                <w:sz w:val="28"/>
                <w:szCs w:val="28"/>
                <w:lang w:val="uk-UA"/>
              </w:rPr>
            </w:pPr>
          </w:p>
        </w:tc>
        <w:tc>
          <w:tcPr>
            <w:tcW w:w="5421" w:type="dxa"/>
            <w:vMerge/>
            <w:tcBorders>
              <w:top w:val="single" w:sz="6" w:space="0" w:color="auto"/>
              <w:left w:val="single" w:sz="6" w:space="0" w:color="auto"/>
              <w:bottom w:val="single" w:sz="6" w:space="0" w:color="auto"/>
              <w:right w:val="single" w:sz="6" w:space="0" w:color="auto"/>
            </w:tcBorders>
            <w:vAlign w:val="center"/>
          </w:tcPr>
          <w:p w:rsidR="00F12EDF" w:rsidRPr="002900F7" w:rsidRDefault="00F12EDF" w:rsidP="00AF1E9D">
            <w:pPr>
              <w:rPr>
                <w:rFonts w:eastAsia="Times New Roman"/>
                <w:b/>
                <w:sz w:val="28"/>
                <w:szCs w:val="28"/>
                <w:lang w:val="uk-UA"/>
              </w:rPr>
            </w:pP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p>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sz w:val="28"/>
                <w:szCs w:val="28"/>
                <w:lang w:val="uk-UA"/>
              </w:rPr>
              <w:t>Всього</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F12EDF" w:rsidRPr="002900F7" w:rsidRDefault="00F12EDF" w:rsidP="00AF1E9D">
            <w:pPr>
              <w:jc w:val="center"/>
              <w:rPr>
                <w:rFonts w:eastAsia="Times New Roman"/>
                <w:b/>
                <w:sz w:val="28"/>
                <w:szCs w:val="28"/>
                <w:lang w:val="uk-UA"/>
              </w:rPr>
            </w:pPr>
            <w:r w:rsidRPr="002900F7">
              <w:rPr>
                <w:rFonts w:eastAsia="Times New Roman"/>
                <w:b/>
                <w:sz w:val="28"/>
                <w:szCs w:val="28"/>
                <w:lang w:val="uk-UA"/>
              </w:rPr>
              <w:t>З них на лабораторно-практичні роботи</w:t>
            </w:r>
          </w:p>
        </w:tc>
      </w:tr>
      <w:tr w:rsidR="00F12EDF" w:rsidRPr="002900F7" w:rsidTr="00AF1E9D">
        <w:trPr>
          <w:cantSplit/>
          <w:trHeight w:val="256"/>
        </w:trPr>
        <w:tc>
          <w:tcPr>
            <w:tcW w:w="553" w:type="dxa"/>
            <w:tcBorders>
              <w:top w:val="single" w:sz="6" w:space="0" w:color="auto"/>
              <w:left w:val="single" w:sz="6"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p>
        </w:tc>
        <w:tc>
          <w:tcPr>
            <w:tcW w:w="5421"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rPr>
                <w:rFonts w:eastAsia="Times New Roman"/>
                <w:b/>
                <w:sz w:val="28"/>
                <w:szCs w:val="28"/>
                <w:lang w:val="uk-UA"/>
              </w:rPr>
            </w:pPr>
            <w:r w:rsidRPr="002900F7">
              <w:rPr>
                <w:rFonts w:eastAsia="Times New Roman"/>
                <w:b/>
                <w:color w:val="000000"/>
                <w:sz w:val="28"/>
                <w:szCs w:val="28"/>
                <w:lang w:val="uk-UA"/>
              </w:rPr>
              <w:t>Розділ І. Основні способи графічного зображення предметів</w:t>
            </w:r>
          </w:p>
        </w:tc>
        <w:tc>
          <w:tcPr>
            <w:tcW w:w="1244"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sz w:val="28"/>
                <w:szCs w:val="28"/>
                <w:lang w:val="uk-UA"/>
              </w:rPr>
              <w:t>4</w:t>
            </w:r>
          </w:p>
        </w:tc>
        <w:tc>
          <w:tcPr>
            <w:tcW w:w="2055" w:type="dxa"/>
            <w:tcBorders>
              <w:top w:val="single" w:sz="6" w:space="0" w:color="auto"/>
              <w:left w:val="single" w:sz="4" w:space="0" w:color="auto"/>
              <w:bottom w:val="single" w:sz="4" w:space="0" w:color="auto"/>
              <w:right w:val="single" w:sz="6"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sz w:val="28"/>
                <w:szCs w:val="28"/>
                <w:lang w:val="uk-UA"/>
              </w:rPr>
              <w:t>2</w:t>
            </w:r>
          </w:p>
        </w:tc>
      </w:tr>
      <w:tr w:rsidR="00F12EDF" w:rsidRPr="002900F7" w:rsidTr="00AF1E9D">
        <w:trPr>
          <w:cantSplit/>
          <w:trHeight w:val="319"/>
        </w:trPr>
        <w:tc>
          <w:tcPr>
            <w:tcW w:w="553" w:type="dxa"/>
            <w:tcBorders>
              <w:top w:val="single" w:sz="4" w:space="0" w:color="auto"/>
              <w:left w:val="single" w:sz="6"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color w:val="000000"/>
                <w:sz w:val="28"/>
                <w:szCs w:val="28"/>
                <w:lang w:val="uk-UA"/>
              </w:rPr>
              <w:t>1.</w:t>
            </w:r>
          </w:p>
        </w:tc>
        <w:tc>
          <w:tcPr>
            <w:tcW w:w="5421" w:type="dxa"/>
            <w:tcBorders>
              <w:top w:val="single" w:sz="4" w:space="0" w:color="auto"/>
              <w:left w:val="single" w:sz="6" w:space="0" w:color="auto"/>
              <w:bottom w:val="nil"/>
              <w:right w:val="single" w:sz="4" w:space="0" w:color="auto"/>
            </w:tcBorders>
            <w:shd w:val="clear" w:color="auto" w:fill="FFFFFF"/>
          </w:tcPr>
          <w:p w:rsidR="00F12EDF" w:rsidRPr="002900F7" w:rsidRDefault="00F12EDF" w:rsidP="00AF1E9D">
            <w:pPr>
              <w:shd w:val="clear" w:color="auto" w:fill="FFFFFF"/>
              <w:rPr>
                <w:rFonts w:eastAsia="Times New Roman"/>
                <w:sz w:val="28"/>
                <w:szCs w:val="28"/>
                <w:lang w:val="uk-UA"/>
              </w:rPr>
            </w:pPr>
            <w:r w:rsidRPr="002900F7">
              <w:rPr>
                <w:rFonts w:eastAsia="Times New Roman"/>
                <w:color w:val="000000"/>
                <w:sz w:val="28"/>
                <w:szCs w:val="28"/>
                <w:lang w:val="uk-UA"/>
              </w:rPr>
              <w:t>Креслення в аксонометричних проекціях</w:t>
            </w:r>
          </w:p>
        </w:tc>
        <w:tc>
          <w:tcPr>
            <w:tcW w:w="1244" w:type="dxa"/>
            <w:tcBorders>
              <w:top w:val="single" w:sz="4"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4</w:t>
            </w:r>
          </w:p>
        </w:tc>
        <w:tc>
          <w:tcPr>
            <w:tcW w:w="2055" w:type="dxa"/>
            <w:tcBorders>
              <w:top w:val="single" w:sz="4" w:space="0" w:color="auto"/>
              <w:left w:val="single" w:sz="4"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2</w:t>
            </w:r>
          </w:p>
        </w:tc>
      </w:tr>
      <w:tr w:rsidR="00F12EDF" w:rsidRPr="002900F7" w:rsidTr="00AF1E9D">
        <w:trPr>
          <w:cantSplit/>
          <w:trHeight w:val="415"/>
        </w:trPr>
        <w:tc>
          <w:tcPr>
            <w:tcW w:w="553" w:type="dxa"/>
            <w:tcBorders>
              <w:top w:val="single" w:sz="6" w:space="0" w:color="auto"/>
              <w:left w:val="single" w:sz="6"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p>
        </w:tc>
        <w:tc>
          <w:tcPr>
            <w:tcW w:w="5421"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rPr>
                <w:rFonts w:eastAsia="Times New Roman"/>
                <w:b/>
                <w:sz w:val="28"/>
                <w:szCs w:val="28"/>
                <w:lang w:val="uk-UA"/>
              </w:rPr>
            </w:pPr>
            <w:r w:rsidRPr="002900F7">
              <w:rPr>
                <w:rFonts w:eastAsia="Times New Roman"/>
                <w:b/>
                <w:color w:val="000000"/>
                <w:sz w:val="28"/>
                <w:szCs w:val="28"/>
                <w:lang w:val="uk-UA"/>
              </w:rPr>
              <w:t>Розділ ІІ. Основи технічного креслення</w:t>
            </w:r>
          </w:p>
        </w:tc>
        <w:tc>
          <w:tcPr>
            <w:tcW w:w="1244"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4</w:t>
            </w:r>
          </w:p>
        </w:tc>
        <w:tc>
          <w:tcPr>
            <w:tcW w:w="2055" w:type="dxa"/>
            <w:tcBorders>
              <w:top w:val="single" w:sz="6" w:space="0" w:color="auto"/>
              <w:left w:val="single" w:sz="4" w:space="0" w:color="auto"/>
              <w:bottom w:val="single" w:sz="4" w:space="0" w:color="auto"/>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b/>
                <w:sz w:val="28"/>
                <w:szCs w:val="28"/>
                <w:lang w:val="uk-UA"/>
              </w:rPr>
              <w:t>2</w:t>
            </w:r>
          </w:p>
        </w:tc>
      </w:tr>
      <w:tr w:rsidR="00F12EDF" w:rsidRPr="002900F7" w:rsidTr="00AF1E9D">
        <w:trPr>
          <w:cantSplit/>
          <w:trHeight w:val="403"/>
        </w:trPr>
        <w:tc>
          <w:tcPr>
            <w:tcW w:w="553" w:type="dxa"/>
            <w:tcBorders>
              <w:top w:val="single" w:sz="4" w:space="0" w:color="auto"/>
              <w:left w:val="single" w:sz="6" w:space="0" w:color="auto"/>
              <w:bottom w:val="nil"/>
              <w:right w:val="single" w:sz="6" w:space="0" w:color="auto"/>
            </w:tcBorders>
            <w:shd w:val="clear" w:color="auto" w:fill="FFFFFF"/>
            <w:vAlign w:val="bottom"/>
          </w:tcPr>
          <w:p w:rsidR="00F12EDF" w:rsidRPr="002900F7" w:rsidRDefault="00F12EDF" w:rsidP="00AF1E9D">
            <w:pPr>
              <w:shd w:val="clear" w:color="auto" w:fill="FFFFFF"/>
              <w:jc w:val="center"/>
              <w:rPr>
                <w:rFonts w:eastAsia="Times New Roman"/>
                <w:color w:val="000000"/>
                <w:sz w:val="28"/>
                <w:szCs w:val="28"/>
                <w:lang w:val="uk-UA"/>
              </w:rPr>
            </w:pPr>
            <w:r w:rsidRPr="002900F7">
              <w:rPr>
                <w:rFonts w:eastAsia="Times New Roman"/>
                <w:color w:val="000000"/>
                <w:sz w:val="28"/>
                <w:szCs w:val="28"/>
                <w:lang w:val="uk-UA"/>
              </w:rPr>
              <w:t>2.</w:t>
            </w:r>
          </w:p>
        </w:tc>
        <w:tc>
          <w:tcPr>
            <w:tcW w:w="5421" w:type="dxa"/>
            <w:tcBorders>
              <w:top w:val="single" w:sz="4" w:space="0" w:color="auto"/>
              <w:left w:val="single" w:sz="6" w:space="0" w:color="auto"/>
              <w:bottom w:val="nil"/>
              <w:right w:val="single" w:sz="4" w:space="0" w:color="auto"/>
            </w:tcBorders>
            <w:shd w:val="clear" w:color="auto" w:fill="FFFFFF"/>
            <w:vAlign w:val="bottom"/>
          </w:tcPr>
          <w:p w:rsidR="00F12EDF" w:rsidRPr="002900F7" w:rsidRDefault="00F12EDF" w:rsidP="00AF1E9D">
            <w:pPr>
              <w:shd w:val="clear" w:color="auto" w:fill="FFFFFF"/>
              <w:rPr>
                <w:rFonts w:eastAsia="Times New Roman"/>
                <w:color w:val="000000"/>
                <w:sz w:val="28"/>
                <w:szCs w:val="28"/>
                <w:lang w:val="uk-UA"/>
              </w:rPr>
            </w:pPr>
            <w:r w:rsidRPr="002900F7">
              <w:rPr>
                <w:rFonts w:eastAsia="Times New Roman"/>
                <w:color w:val="000000"/>
                <w:sz w:val="28"/>
                <w:szCs w:val="28"/>
                <w:lang w:val="uk-UA"/>
              </w:rPr>
              <w:t>Робочі креслення деталей</w:t>
            </w:r>
          </w:p>
        </w:tc>
        <w:tc>
          <w:tcPr>
            <w:tcW w:w="1244" w:type="dxa"/>
            <w:tcBorders>
              <w:top w:val="single" w:sz="4" w:space="0" w:color="auto"/>
              <w:left w:val="single" w:sz="4" w:space="0" w:color="auto"/>
              <w:bottom w:val="nil"/>
              <w:right w:val="single" w:sz="4" w:space="0" w:color="auto"/>
            </w:tcBorders>
            <w:shd w:val="clear" w:color="auto" w:fill="FFFFFF"/>
            <w:vAlign w:val="bottom"/>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4</w:t>
            </w:r>
          </w:p>
        </w:tc>
        <w:tc>
          <w:tcPr>
            <w:tcW w:w="2055" w:type="dxa"/>
            <w:tcBorders>
              <w:top w:val="single" w:sz="4" w:space="0" w:color="auto"/>
              <w:left w:val="single" w:sz="4" w:space="0" w:color="auto"/>
              <w:bottom w:val="nil"/>
              <w:right w:val="single" w:sz="6" w:space="0" w:color="auto"/>
            </w:tcBorders>
            <w:shd w:val="clear" w:color="auto" w:fill="FFFFFF"/>
            <w:vAlign w:val="bottom"/>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2</w:t>
            </w:r>
          </w:p>
        </w:tc>
      </w:tr>
      <w:tr w:rsidR="00F12EDF" w:rsidRPr="002900F7" w:rsidTr="00AF1E9D">
        <w:trPr>
          <w:cantSplit/>
          <w:trHeight w:val="265"/>
        </w:trPr>
        <w:tc>
          <w:tcPr>
            <w:tcW w:w="553" w:type="dxa"/>
            <w:tcBorders>
              <w:top w:val="single" w:sz="6" w:space="0" w:color="auto"/>
              <w:left w:val="single" w:sz="6" w:space="0" w:color="auto"/>
              <w:bottom w:val="nil"/>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p>
        </w:tc>
        <w:tc>
          <w:tcPr>
            <w:tcW w:w="5421" w:type="dxa"/>
            <w:tcBorders>
              <w:top w:val="single" w:sz="6"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rPr>
                <w:rFonts w:eastAsia="Times New Roman"/>
                <w:b/>
                <w:sz w:val="28"/>
                <w:szCs w:val="28"/>
                <w:lang w:val="uk-UA"/>
              </w:rPr>
            </w:pPr>
            <w:r w:rsidRPr="002900F7">
              <w:rPr>
                <w:rFonts w:eastAsia="Times New Roman"/>
                <w:b/>
                <w:color w:val="000000"/>
                <w:sz w:val="28"/>
                <w:szCs w:val="28"/>
                <w:lang w:val="uk-UA"/>
              </w:rPr>
              <w:t>Розділ ІІІ.  Будівельне креслення</w:t>
            </w:r>
          </w:p>
        </w:tc>
        <w:tc>
          <w:tcPr>
            <w:tcW w:w="1244" w:type="dxa"/>
            <w:tcBorders>
              <w:top w:val="single" w:sz="6"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b/>
                <w:sz w:val="28"/>
                <w:szCs w:val="28"/>
                <w:lang w:val="uk-UA"/>
              </w:rPr>
              <w:t>10</w:t>
            </w:r>
          </w:p>
        </w:tc>
        <w:tc>
          <w:tcPr>
            <w:tcW w:w="2055" w:type="dxa"/>
            <w:tcBorders>
              <w:top w:val="single" w:sz="6" w:space="0" w:color="auto"/>
              <w:left w:val="single" w:sz="4"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b/>
                <w:sz w:val="28"/>
                <w:szCs w:val="28"/>
                <w:lang w:val="uk-UA"/>
              </w:rPr>
              <w:t>3</w:t>
            </w:r>
          </w:p>
        </w:tc>
      </w:tr>
      <w:tr w:rsidR="00F12EDF" w:rsidRPr="002900F7" w:rsidTr="00AF1E9D">
        <w:trPr>
          <w:cantSplit/>
          <w:trHeight w:val="352"/>
        </w:trPr>
        <w:tc>
          <w:tcPr>
            <w:tcW w:w="553" w:type="dxa"/>
            <w:tcBorders>
              <w:top w:val="single" w:sz="6" w:space="0" w:color="auto"/>
              <w:left w:val="single" w:sz="6"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3.</w:t>
            </w:r>
          </w:p>
        </w:tc>
        <w:tc>
          <w:tcPr>
            <w:tcW w:w="5421" w:type="dxa"/>
            <w:tcBorders>
              <w:top w:val="single" w:sz="6" w:space="0" w:color="auto"/>
              <w:left w:val="single" w:sz="6" w:space="0" w:color="auto"/>
              <w:bottom w:val="nil"/>
              <w:right w:val="single" w:sz="4" w:space="0" w:color="auto"/>
            </w:tcBorders>
            <w:shd w:val="clear" w:color="auto" w:fill="FFFFFF"/>
          </w:tcPr>
          <w:p w:rsidR="00F12EDF" w:rsidRPr="002900F7" w:rsidRDefault="00F12EDF" w:rsidP="00AF1E9D">
            <w:pPr>
              <w:shd w:val="clear" w:color="auto" w:fill="FFFFFF"/>
              <w:rPr>
                <w:rFonts w:eastAsia="Times New Roman"/>
                <w:color w:val="000000"/>
                <w:sz w:val="28"/>
                <w:szCs w:val="28"/>
                <w:lang w:val="uk-UA"/>
              </w:rPr>
            </w:pPr>
            <w:r w:rsidRPr="002900F7">
              <w:rPr>
                <w:rFonts w:eastAsia="Times New Roman"/>
                <w:color w:val="000000"/>
                <w:sz w:val="28"/>
                <w:szCs w:val="28"/>
                <w:lang w:val="uk-UA"/>
              </w:rPr>
              <w:t>Особливості  будівельних креслень</w:t>
            </w:r>
          </w:p>
        </w:tc>
        <w:tc>
          <w:tcPr>
            <w:tcW w:w="1244" w:type="dxa"/>
            <w:tcBorders>
              <w:top w:val="single" w:sz="6"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10</w:t>
            </w:r>
          </w:p>
        </w:tc>
        <w:tc>
          <w:tcPr>
            <w:tcW w:w="2055" w:type="dxa"/>
            <w:tcBorders>
              <w:top w:val="single" w:sz="6" w:space="0" w:color="auto"/>
              <w:left w:val="single" w:sz="4"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3</w:t>
            </w:r>
          </w:p>
        </w:tc>
      </w:tr>
      <w:tr w:rsidR="00F12EDF" w:rsidRPr="002900F7" w:rsidTr="00AF1E9D">
        <w:trPr>
          <w:cantSplit/>
          <w:trHeight w:val="207"/>
        </w:trPr>
        <w:tc>
          <w:tcPr>
            <w:tcW w:w="553" w:type="dxa"/>
            <w:tcBorders>
              <w:top w:val="single" w:sz="6"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rPr>
                <w:rFonts w:eastAsia="Times New Roman"/>
                <w:b/>
                <w:sz w:val="28"/>
                <w:szCs w:val="28"/>
                <w:lang w:val="uk-UA"/>
              </w:rPr>
            </w:pPr>
          </w:p>
        </w:tc>
        <w:tc>
          <w:tcPr>
            <w:tcW w:w="5421"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423"/>
              <w:jc w:val="right"/>
              <w:rPr>
                <w:rFonts w:eastAsia="Times New Roman"/>
                <w:b/>
                <w:sz w:val="28"/>
                <w:szCs w:val="28"/>
                <w:lang w:val="uk-UA"/>
              </w:rPr>
            </w:pPr>
            <w:r w:rsidRPr="002900F7">
              <w:rPr>
                <w:rFonts w:eastAsia="Times New Roman"/>
                <w:b/>
                <w:color w:val="000000"/>
                <w:sz w:val="28"/>
                <w:szCs w:val="28"/>
                <w:lang w:val="uk-UA"/>
              </w:rPr>
              <w:t>Всього</w:t>
            </w:r>
          </w:p>
        </w:tc>
        <w:tc>
          <w:tcPr>
            <w:tcW w:w="1244"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sz w:val="28"/>
                <w:szCs w:val="28"/>
                <w:lang w:val="uk-UA"/>
              </w:rPr>
              <w:t>18</w:t>
            </w:r>
          </w:p>
        </w:tc>
        <w:tc>
          <w:tcPr>
            <w:tcW w:w="2055" w:type="dxa"/>
            <w:tcBorders>
              <w:top w:val="single" w:sz="6" w:space="0" w:color="auto"/>
              <w:left w:val="single" w:sz="4" w:space="0" w:color="auto"/>
              <w:bottom w:val="single" w:sz="6" w:space="0" w:color="auto"/>
              <w:right w:val="single" w:sz="6"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sz w:val="28"/>
                <w:szCs w:val="28"/>
                <w:lang w:val="uk-UA"/>
              </w:rPr>
              <w:t>7</w:t>
            </w:r>
          </w:p>
        </w:tc>
      </w:tr>
    </w:tbl>
    <w:p w:rsidR="00F12EDF" w:rsidRPr="002900F7" w:rsidRDefault="00F12EDF" w:rsidP="00F12EDF">
      <w:pPr>
        <w:shd w:val="clear" w:color="auto" w:fill="FFFFFF"/>
        <w:ind w:firstLine="709"/>
        <w:jc w:val="center"/>
        <w:rPr>
          <w:rFonts w:eastAsia="Times New Roman"/>
          <w:b/>
          <w:color w:val="000000"/>
          <w:sz w:val="28"/>
          <w:szCs w:val="28"/>
          <w:lang w:val="uk-UA"/>
        </w:rPr>
      </w:pPr>
    </w:p>
    <w:p w:rsidR="00F12EDF" w:rsidRPr="002900F7" w:rsidRDefault="00F12EDF" w:rsidP="00F12EDF">
      <w:pPr>
        <w:shd w:val="clear" w:color="auto" w:fill="FFFFFF"/>
        <w:ind w:firstLine="700"/>
        <w:jc w:val="both"/>
        <w:rPr>
          <w:rFonts w:eastAsia="Times New Roman"/>
          <w:b/>
          <w:color w:val="000000"/>
          <w:sz w:val="28"/>
          <w:szCs w:val="28"/>
          <w:lang w:val="uk-UA"/>
        </w:rPr>
      </w:pPr>
      <w:r w:rsidRPr="002900F7">
        <w:rPr>
          <w:rFonts w:eastAsia="Times New Roman"/>
          <w:b/>
          <w:color w:val="000000"/>
          <w:sz w:val="28"/>
          <w:szCs w:val="28"/>
          <w:lang w:val="uk-UA"/>
        </w:rPr>
        <w:t>Розділ І. Основні способи графічного зображення предметів</w:t>
      </w:r>
    </w:p>
    <w:p w:rsidR="00F12EDF" w:rsidRPr="002900F7" w:rsidRDefault="00F12EDF" w:rsidP="00F12EDF">
      <w:pPr>
        <w:shd w:val="clear" w:color="auto" w:fill="FFFFFF"/>
        <w:ind w:firstLine="709"/>
        <w:jc w:val="both"/>
        <w:rPr>
          <w:rFonts w:eastAsia="Times New Roman"/>
          <w:b/>
          <w:color w:val="000000"/>
          <w:sz w:val="28"/>
          <w:szCs w:val="28"/>
          <w:lang w:val="uk-UA"/>
        </w:rPr>
      </w:pPr>
      <w:r w:rsidRPr="002900F7">
        <w:rPr>
          <w:rFonts w:eastAsia="Times New Roman"/>
          <w:b/>
          <w:color w:val="000000"/>
          <w:sz w:val="28"/>
          <w:szCs w:val="28"/>
          <w:lang w:val="uk-UA"/>
        </w:rPr>
        <w:t xml:space="preserve"> Тема 1. Креслення в аксонометричних проекціях</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color w:val="000000"/>
          <w:sz w:val="28"/>
          <w:szCs w:val="28"/>
          <w:lang w:val="uk-UA"/>
        </w:rPr>
        <w:t>Види проектування, їх коротка характеристика. Види аксонометричних проекцій: прямокутні (ізометрична та диметрична) та косокут</w:t>
      </w:r>
      <w:r w:rsidRPr="002900F7">
        <w:rPr>
          <w:rFonts w:eastAsia="Times New Roman"/>
          <w:color w:val="000000"/>
          <w:sz w:val="28"/>
          <w:szCs w:val="28"/>
          <w:lang w:val="uk-UA"/>
        </w:rPr>
        <w:softHyphen/>
        <w:t>на (диметрична). Положення осей в аксонометричних проекціях і кое</w:t>
      </w:r>
      <w:r w:rsidRPr="002900F7">
        <w:rPr>
          <w:rFonts w:eastAsia="Times New Roman"/>
          <w:color w:val="000000"/>
          <w:sz w:val="28"/>
          <w:szCs w:val="28"/>
          <w:lang w:val="uk-UA"/>
        </w:rPr>
        <w:softHyphen/>
        <w:t>фіцієнти скривлення по осях.</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color w:val="000000"/>
          <w:sz w:val="28"/>
          <w:szCs w:val="28"/>
          <w:lang w:val="uk-UA"/>
        </w:rPr>
        <w:t>Побудова нескладних аксонометричних проекцій будівельних деталей. Вибір положення деталі для найбільшого наочного зображен</w:t>
      </w:r>
      <w:r w:rsidRPr="002900F7">
        <w:rPr>
          <w:rFonts w:eastAsia="Times New Roman"/>
          <w:color w:val="000000"/>
          <w:sz w:val="28"/>
          <w:szCs w:val="28"/>
          <w:lang w:val="uk-UA"/>
        </w:rPr>
        <w:softHyphen/>
        <w:t>ня.</w:t>
      </w:r>
    </w:p>
    <w:p w:rsidR="00F12EDF" w:rsidRPr="002900F7" w:rsidRDefault="00F12EDF" w:rsidP="00F12EDF">
      <w:pPr>
        <w:shd w:val="clear" w:color="auto" w:fill="FFFFFF"/>
        <w:ind w:firstLine="709"/>
        <w:jc w:val="both"/>
        <w:rPr>
          <w:rFonts w:eastAsia="Times New Roman"/>
          <w:color w:val="000000"/>
          <w:sz w:val="28"/>
          <w:szCs w:val="28"/>
          <w:lang w:val="uk-UA"/>
        </w:rPr>
      </w:pPr>
      <w:r w:rsidRPr="002900F7">
        <w:rPr>
          <w:rFonts w:eastAsia="Times New Roman"/>
          <w:color w:val="000000"/>
          <w:sz w:val="28"/>
          <w:szCs w:val="28"/>
          <w:lang w:val="uk-UA"/>
        </w:rPr>
        <w:t>Порівняння проекцій деталей у прямокутній та косокутній аксо</w:t>
      </w:r>
      <w:r w:rsidRPr="002900F7">
        <w:rPr>
          <w:rFonts w:eastAsia="Times New Roman"/>
          <w:color w:val="000000"/>
          <w:sz w:val="28"/>
          <w:szCs w:val="28"/>
          <w:lang w:val="uk-UA"/>
        </w:rPr>
        <w:softHyphen/>
        <w:t>нометричних проекціях.</w:t>
      </w:r>
    </w:p>
    <w:p w:rsidR="00F12EDF" w:rsidRPr="002900F7" w:rsidRDefault="00F12EDF" w:rsidP="00F12EDF">
      <w:pPr>
        <w:shd w:val="clear" w:color="auto" w:fill="FFFFFF"/>
        <w:ind w:firstLine="709"/>
        <w:jc w:val="both"/>
        <w:rPr>
          <w:rFonts w:eastAsia="Times New Roman"/>
          <w:color w:val="000000"/>
          <w:sz w:val="28"/>
          <w:szCs w:val="28"/>
          <w:lang w:val="uk-UA"/>
        </w:rPr>
      </w:pPr>
      <w:r w:rsidRPr="002900F7">
        <w:rPr>
          <w:rFonts w:eastAsia="Times New Roman"/>
          <w:b/>
          <w:bCs/>
          <w:sz w:val="28"/>
          <w:szCs w:val="28"/>
          <w:lang w:val="uk-UA"/>
        </w:rPr>
        <w:t>Практичні роботи:</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1. Побудувати прямокутні ізометричні та диметричні проекції:</w:t>
      </w:r>
    </w:p>
    <w:p w:rsidR="00F12EDF" w:rsidRPr="002900F7" w:rsidRDefault="00F12EDF" w:rsidP="00F12EDF">
      <w:pPr>
        <w:shd w:val="clear" w:color="auto" w:fill="FFFFFF"/>
        <w:tabs>
          <w:tab w:val="left" w:pos="1162"/>
        </w:tabs>
        <w:ind w:firstLine="709"/>
        <w:jc w:val="both"/>
        <w:rPr>
          <w:rFonts w:eastAsia="Times New Roman"/>
          <w:sz w:val="28"/>
          <w:szCs w:val="28"/>
          <w:lang w:val="uk-UA"/>
        </w:rPr>
      </w:pPr>
      <w:r w:rsidRPr="002900F7">
        <w:rPr>
          <w:rFonts w:eastAsia="Times New Roman"/>
          <w:sz w:val="28"/>
          <w:szCs w:val="28"/>
          <w:lang w:val="uk-UA"/>
        </w:rPr>
        <w:t>а)</w:t>
      </w:r>
      <w:r w:rsidRPr="002900F7">
        <w:rPr>
          <w:rFonts w:eastAsia="Times New Roman"/>
          <w:sz w:val="28"/>
          <w:szCs w:val="28"/>
          <w:lang w:val="uk-UA"/>
        </w:rPr>
        <w:tab/>
        <w:t>правильної прямої шестигранної призми із стороною основи 60 мм і висотою 100 мм;</w:t>
      </w:r>
    </w:p>
    <w:p w:rsidR="00F12EDF" w:rsidRPr="002900F7" w:rsidRDefault="00F12EDF" w:rsidP="00F12EDF">
      <w:pPr>
        <w:shd w:val="clear" w:color="auto" w:fill="FFFFFF"/>
        <w:tabs>
          <w:tab w:val="left" w:pos="1162"/>
        </w:tabs>
        <w:ind w:firstLine="709"/>
        <w:jc w:val="both"/>
        <w:rPr>
          <w:rFonts w:eastAsia="Times New Roman"/>
          <w:sz w:val="28"/>
          <w:szCs w:val="28"/>
          <w:lang w:val="uk-UA"/>
        </w:rPr>
      </w:pPr>
      <w:r w:rsidRPr="002900F7">
        <w:rPr>
          <w:rFonts w:eastAsia="Times New Roman"/>
          <w:sz w:val="28"/>
          <w:szCs w:val="28"/>
          <w:lang w:val="uk-UA"/>
        </w:rPr>
        <w:t>б)</w:t>
      </w:r>
      <w:r w:rsidRPr="002900F7">
        <w:rPr>
          <w:rFonts w:eastAsia="Times New Roman"/>
          <w:sz w:val="28"/>
          <w:szCs w:val="28"/>
          <w:lang w:val="uk-UA"/>
        </w:rPr>
        <w:tab/>
        <w:t>куба з колами</w:t>
      </w:r>
      <w:r w:rsidRPr="002900F7">
        <w:rPr>
          <w:rFonts w:eastAsia="Times New Roman"/>
          <w:color w:val="000000"/>
          <w:sz w:val="28"/>
          <w:szCs w:val="28"/>
          <w:lang w:val="uk-UA"/>
        </w:rPr>
        <w:t>, вписаними у видимі його грані; ребро куба 80 мм.</w:t>
      </w:r>
    </w:p>
    <w:p w:rsidR="00F12EDF" w:rsidRPr="002900F7" w:rsidRDefault="00F12EDF" w:rsidP="00F12EDF">
      <w:pPr>
        <w:shd w:val="clear" w:color="auto" w:fill="FFFFFF"/>
        <w:ind w:firstLine="709"/>
        <w:jc w:val="both"/>
        <w:rPr>
          <w:rFonts w:eastAsia="Times New Roman"/>
          <w:b/>
          <w:color w:val="000000"/>
          <w:sz w:val="28"/>
          <w:szCs w:val="28"/>
          <w:lang w:val="uk-UA"/>
        </w:rPr>
      </w:pPr>
    </w:p>
    <w:p w:rsidR="00F12EDF" w:rsidRPr="002900F7" w:rsidRDefault="00F12EDF" w:rsidP="00F12EDF">
      <w:pPr>
        <w:shd w:val="clear" w:color="auto" w:fill="FFFFFF"/>
        <w:ind w:firstLine="709"/>
        <w:jc w:val="both"/>
        <w:rPr>
          <w:rFonts w:eastAsia="Times New Roman"/>
          <w:b/>
          <w:color w:val="000000"/>
          <w:sz w:val="28"/>
          <w:szCs w:val="28"/>
          <w:lang w:val="uk-UA"/>
        </w:rPr>
      </w:pPr>
      <w:r w:rsidRPr="002900F7">
        <w:rPr>
          <w:rFonts w:eastAsia="Times New Roman"/>
          <w:b/>
          <w:color w:val="000000"/>
          <w:sz w:val="28"/>
          <w:szCs w:val="28"/>
          <w:lang w:val="uk-UA"/>
        </w:rPr>
        <w:t>Розділ ІІ. Основи технічного креслення</w:t>
      </w:r>
    </w:p>
    <w:p w:rsidR="00F12EDF" w:rsidRPr="002900F7" w:rsidRDefault="00F12EDF" w:rsidP="00F12EDF">
      <w:pPr>
        <w:shd w:val="clear" w:color="auto" w:fill="FFFFFF"/>
        <w:ind w:firstLine="709"/>
        <w:jc w:val="both"/>
        <w:rPr>
          <w:rFonts w:eastAsia="Times New Roman"/>
          <w:b/>
          <w:color w:val="000000"/>
          <w:sz w:val="28"/>
          <w:szCs w:val="28"/>
          <w:lang w:val="uk-UA"/>
        </w:rPr>
      </w:pPr>
      <w:r w:rsidRPr="002900F7">
        <w:rPr>
          <w:rFonts w:eastAsia="Times New Roman"/>
          <w:b/>
          <w:color w:val="000000"/>
          <w:sz w:val="28"/>
          <w:szCs w:val="28"/>
          <w:lang w:val="uk-UA"/>
        </w:rPr>
        <w:t>Тема 2.   Робочі креслення деталей</w:t>
      </w:r>
    </w:p>
    <w:p w:rsidR="00F12EDF" w:rsidRPr="002900F7" w:rsidRDefault="00F12EDF" w:rsidP="00F12EDF">
      <w:pPr>
        <w:shd w:val="clear" w:color="auto" w:fill="FFFFFF"/>
        <w:tabs>
          <w:tab w:val="left" w:pos="850"/>
        </w:tabs>
        <w:ind w:firstLine="709"/>
        <w:jc w:val="both"/>
        <w:rPr>
          <w:rFonts w:eastAsia="Times New Roman"/>
          <w:color w:val="000000"/>
          <w:sz w:val="28"/>
          <w:szCs w:val="28"/>
          <w:lang w:val="uk-UA"/>
        </w:rPr>
      </w:pPr>
      <w:r w:rsidRPr="002900F7">
        <w:rPr>
          <w:rFonts w:eastAsia="Times New Roman"/>
          <w:color w:val="000000"/>
          <w:sz w:val="28"/>
          <w:szCs w:val="28"/>
          <w:lang w:val="uk-UA"/>
        </w:rPr>
        <w:t>Зміст робочих креслень. Основні вимоги до робочих креслень.</w:t>
      </w:r>
      <w:r w:rsidRPr="002900F7">
        <w:rPr>
          <w:rFonts w:eastAsia="Times New Roman"/>
          <w:color w:val="000000"/>
          <w:sz w:val="28"/>
          <w:szCs w:val="28"/>
          <w:lang w:val="uk-UA"/>
        </w:rPr>
        <w:br/>
      </w:r>
      <w:r w:rsidRPr="002900F7">
        <w:rPr>
          <w:rFonts w:eastAsia="Times New Roman"/>
          <w:color w:val="000000"/>
          <w:sz w:val="28"/>
          <w:szCs w:val="28"/>
          <w:lang w:val="uk-UA"/>
        </w:rPr>
        <w:tab/>
        <w:t>Склад робочого креслення. Порядок виконання робочого креслення деталі за його ескізом. Визначення найменшої кількості зобра</w:t>
      </w:r>
      <w:r w:rsidRPr="002900F7">
        <w:rPr>
          <w:rFonts w:eastAsia="Times New Roman"/>
          <w:color w:val="000000"/>
          <w:sz w:val="28"/>
          <w:szCs w:val="28"/>
          <w:lang w:val="uk-UA"/>
        </w:rPr>
        <w:softHyphen/>
        <w:t>жень деталі на робочому кресленні. Нанесення розмірів у робочих кре</w:t>
      </w:r>
      <w:r w:rsidRPr="002900F7">
        <w:rPr>
          <w:rFonts w:eastAsia="Times New Roman"/>
          <w:color w:val="000000"/>
          <w:sz w:val="28"/>
          <w:szCs w:val="28"/>
          <w:lang w:val="uk-UA"/>
        </w:rPr>
        <w:softHyphen/>
        <w:t>сленнях. Нанесення розмірів фасок.</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color w:val="000000"/>
          <w:sz w:val="28"/>
          <w:szCs w:val="28"/>
          <w:lang w:val="uk-UA"/>
        </w:rPr>
        <w:t>Умовності й спрощення зображень деталей у кресленнях. Нане</w:t>
      </w:r>
      <w:r w:rsidRPr="002900F7">
        <w:rPr>
          <w:rFonts w:eastAsia="Times New Roman"/>
          <w:color w:val="000000"/>
          <w:sz w:val="28"/>
          <w:szCs w:val="28"/>
          <w:lang w:val="uk-UA"/>
        </w:rPr>
        <w:softHyphen/>
        <w:t>сення умовних позначень шорсткості поверхонь.</w:t>
      </w:r>
    </w:p>
    <w:p w:rsidR="00F12EDF" w:rsidRPr="002900F7" w:rsidRDefault="00F12EDF" w:rsidP="00F12EDF">
      <w:pPr>
        <w:shd w:val="clear" w:color="auto" w:fill="FFFFFF"/>
        <w:ind w:firstLine="709"/>
        <w:jc w:val="both"/>
        <w:rPr>
          <w:rFonts w:eastAsia="Times New Roman"/>
          <w:color w:val="000000"/>
          <w:sz w:val="28"/>
          <w:szCs w:val="28"/>
          <w:lang w:val="uk-UA"/>
        </w:rPr>
      </w:pPr>
      <w:r w:rsidRPr="002900F7">
        <w:rPr>
          <w:rFonts w:eastAsia="Times New Roman"/>
          <w:color w:val="000000"/>
          <w:sz w:val="28"/>
          <w:szCs w:val="28"/>
          <w:lang w:val="uk-UA"/>
        </w:rPr>
        <w:t>Послідовність читання робочого креслення.</w:t>
      </w:r>
    </w:p>
    <w:p w:rsidR="00F12EDF" w:rsidRPr="002900F7" w:rsidRDefault="00F12EDF" w:rsidP="00F12EDF">
      <w:pPr>
        <w:shd w:val="clear" w:color="auto" w:fill="FFFFFF"/>
        <w:ind w:firstLine="709"/>
        <w:jc w:val="both"/>
        <w:rPr>
          <w:rFonts w:eastAsia="Times New Roman"/>
          <w:b/>
          <w:bCs/>
          <w:sz w:val="28"/>
          <w:szCs w:val="28"/>
          <w:lang w:val="uk-UA"/>
        </w:rPr>
      </w:pPr>
      <w:r w:rsidRPr="002900F7">
        <w:rPr>
          <w:rFonts w:eastAsia="Times New Roman"/>
          <w:b/>
          <w:bCs/>
          <w:sz w:val="28"/>
          <w:szCs w:val="28"/>
          <w:lang w:val="uk-UA"/>
        </w:rPr>
        <w:lastRenderedPageBreak/>
        <w:t xml:space="preserve">Практичні роботи: </w:t>
      </w:r>
    </w:p>
    <w:p w:rsidR="00F12EDF" w:rsidRPr="002900F7" w:rsidRDefault="00F12EDF" w:rsidP="00F12EDF">
      <w:pPr>
        <w:shd w:val="clear" w:color="auto" w:fill="FFFFFF"/>
        <w:ind w:firstLine="709"/>
        <w:jc w:val="both"/>
        <w:rPr>
          <w:rFonts w:eastAsia="Times New Roman"/>
          <w:color w:val="000000"/>
          <w:sz w:val="28"/>
          <w:szCs w:val="28"/>
          <w:lang w:val="uk-UA"/>
        </w:rPr>
      </w:pPr>
      <w:r w:rsidRPr="002900F7">
        <w:rPr>
          <w:rFonts w:eastAsia="Times New Roman"/>
          <w:color w:val="000000"/>
          <w:sz w:val="28"/>
          <w:szCs w:val="28"/>
          <w:lang w:val="uk-UA"/>
        </w:rPr>
        <w:t>1. Прочитати креслення будівельної деталі. Показати на всіх зо</w:t>
      </w:r>
      <w:r w:rsidRPr="002900F7">
        <w:rPr>
          <w:rFonts w:eastAsia="Times New Roman"/>
          <w:color w:val="000000"/>
          <w:sz w:val="28"/>
          <w:szCs w:val="28"/>
          <w:lang w:val="uk-UA"/>
        </w:rPr>
        <w:softHyphen/>
        <w:t>браженнях зовнішні та внутрішні поверхні деталі й дати їм відповідні назви.</w:t>
      </w:r>
    </w:p>
    <w:p w:rsidR="00F12EDF" w:rsidRPr="002900F7" w:rsidRDefault="00F12EDF" w:rsidP="00F12EDF">
      <w:pPr>
        <w:shd w:val="clear" w:color="auto" w:fill="FFFFFF"/>
        <w:ind w:firstLine="709"/>
        <w:jc w:val="both"/>
        <w:rPr>
          <w:rFonts w:eastAsia="Times New Roman"/>
          <w:bCs/>
          <w:sz w:val="28"/>
          <w:szCs w:val="28"/>
          <w:lang w:val="uk-UA"/>
        </w:rPr>
      </w:pPr>
      <w:r w:rsidRPr="002900F7">
        <w:rPr>
          <w:rFonts w:eastAsia="Times New Roman"/>
          <w:bCs/>
          <w:sz w:val="28"/>
          <w:szCs w:val="28"/>
          <w:lang w:val="uk-UA"/>
        </w:rPr>
        <w:t>2.   Виконати робоче креслення деталі.</w:t>
      </w:r>
    </w:p>
    <w:p w:rsidR="00F12EDF" w:rsidRPr="002900F7" w:rsidRDefault="00F12EDF" w:rsidP="00F12EDF">
      <w:pPr>
        <w:shd w:val="clear" w:color="auto" w:fill="FFFFFF"/>
        <w:tabs>
          <w:tab w:val="left" w:pos="1128"/>
        </w:tabs>
        <w:ind w:firstLine="709"/>
        <w:jc w:val="both"/>
        <w:rPr>
          <w:rFonts w:eastAsia="Times New Roman"/>
          <w:sz w:val="28"/>
          <w:szCs w:val="28"/>
          <w:lang w:val="uk-UA"/>
        </w:rPr>
      </w:pPr>
    </w:p>
    <w:p w:rsidR="00F12EDF" w:rsidRPr="002900F7" w:rsidRDefault="00F12EDF" w:rsidP="00F12EDF">
      <w:pPr>
        <w:shd w:val="clear" w:color="auto" w:fill="FFFFFF"/>
        <w:ind w:firstLine="709"/>
        <w:jc w:val="both"/>
        <w:rPr>
          <w:rFonts w:eastAsia="Times New Roman"/>
          <w:b/>
          <w:color w:val="000000"/>
          <w:sz w:val="28"/>
          <w:szCs w:val="28"/>
          <w:lang w:val="uk-UA"/>
        </w:rPr>
      </w:pPr>
      <w:r w:rsidRPr="002900F7">
        <w:rPr>
          <w:rFonts w:eastAsia="Times New Roman"/>
          <w:b/>
          <w:color w:val="000000"/>
          <w:sz w:val="28"/>
          <w:szCs w:val="28"/>
          <w:lang w:val="uk-UA"/>
        </w:rPr>
        <w:t>Розділ ІІІ. Будівельне креслення</w:t>
      </w:r>
    </w:p>
    <w:p w:rsidR="00F12EDF" w:rsidRPr="002900F7" w:rsidRDefault="00F12EDF" w:rsidP="00F12EDF">
      <w:pPr>
        <w:shd w:val="clear" w:color="auto" w:fill="FFFFFF"/>
        <w:ind w:firstLine="709"/>
        <w:jc w:val="both"/>
        <w:rPr>
          <w:rFonts w:eastAsia="Times New Roman"/>
          <w:b/>
          <w:color w:val="000000"/>
          <w:sz w:val="28"/>
          <w:szCs w:val="28"/>
          <w:lang w:val="uk-UA"/>
        </w:rPr>
      </w:pPr>
      <w:r w:rsidRPr="002900F7">
        <w:rPr>
          <w:rFonts w:eastAsia="Times New Roman"/>
          <w:b/>
          <w:color w:val="000000"/>
          <w:sz w:val="28"/>
          <w:szCs w:val="28"/>
          <w:lang w:val="uk-UA"/>
        </w:rPr>
        <w:t>Тема 3.     Особливості будівельних креслень</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 xml:space="preserve">Поняття про технічні й робочі проекти. Короткі відомості про стандарти, що застосовуються в будівельних кресленнях. Масштаби, що застосовуються під час складання будівельних креслень. </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Основні умовності при зображенні на кресленнях віконних та дверних прорізів, сходів, перегородок, кабін шаф, отворів та каналів у стінах, санітарно-технічних пристроїв та інших елементів.</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 xml:space="preserve">Нанесення розмірів </w:t>
      </w:r>
      <w:r w:rsidRPr="002900F7">
        <w:rPr>
          <w:sz w:val="28"/>
          <w:szCs w:val="28"/>
          <w:lang w:val="uk-UA"/>
        </w:rPr>
        <w:t xml:space="preserve">написів, посилань, технічних вимог </w:t>
      </w:r>
      <w:r w:rsidRPr="002900F7">
        <w:rPr>
          <w:rFonts w:eastAsia="Times New Roman"/>
          <w:sz w:val="28"/>
          <w:szCs w:val="28"/>
          <w:lang w:val="uk-UA"/>
        </w:rPr>
        <w:t xml:space="preserve">і висотних відміток на будівельних кресленнях. Вимоги державних стандартів щодо зображення на кресленнях будівельних матеріалів. </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Склад будівельних креслень. Будівельний генеральний план. Креслення планів, фасадів, розрізів, вузлів і деталей. Повздовжні й поперечні розрізи будинків. Умовні зображення віконних і дверних прорізів, сходів та інших елементів будинків і споруд. Зображення кріпильних деталей і кріплень у різних конструкціях.</w:t>
      </w:r>
    </w:p>
    <w:p w:rsidR="00F12EDF" w:rsidRPr="002900F7" w:rsidRDefault="00F12EDF" w:rsidP="00F12EDF">
      <w:pPr>
        <w:shd w:val="clear" w:color="auto" w:fill="FFFFFF"/>
        <w:ind w:firstLine="709"/>
        <w:jc w:val="both"/>
        <w:rPr>
          <w:rFonts w:eastAsia="Times New Roman"/>
          <w:b/>
          <w:bCs/>
          <w:sz w:val="28"/>
          <w:szCs w:val="28"/>
          <w:lang w:val="uk-UA"/>
        </w:rPr>
      </w:pPr>
      <w:r w:rsidRPr="002900F7">
        <w:rPr>
          <w:rFonts w:eastAsia="Times New Roman"/>
          <w:b/>
          <w:bCs/>
          <w:sz w:val="28"/>
          <w:szCs w:val="28"/>
          <w:lang w:val="uk-UA"/>
        </w:rPr>
        <w:t xml:space="preserve">Практичні роботи: </w:t>
      </w:r>
      <w:bookmarkStart w:id="10" w:name="_Toc108463434"/>
    </w:p>
    <w:p w:rsidR="00F12EDF" w:rsidRPr="002900F7" w:rsidRDefault="00F12EDF" w:rsidP="00F12EDF">
      <w:pPr>
        <w:shd w:val="clear" w:color="auto" w:fill="FFFFFF"/>
        <w:jc w:val="both"/>
        <w:rPr>
          <w:rFonts w:eastAsia="Times New Roman"/>
          <w:b/>
          <w:bCs/>
          <w:sz w:val="28"/>
          <w:szCs w:val="28"/>
          <w:lang w:val="uk-UA"/>
        </w:rPr>
      </w:pPr>
      <w:r w:rsidRPr="002900F7">
        <w:rPr>
          <w:rFonts w:eastAsia="Times New Roman"/>
          <w:sz w:val="28"/>
          <w:szCs w:val="28"/>
          <w:lang w:val="uk-UA"/>
        </w:rPr>
        <w:t xml:space="preserve">        1. Виконати фрагмент плану типового поверху житлового цегля</w:t>
      </w:r>
      <w:r w:rsidRPr="002900F7">
        <w:rPr>
          <w:rFonts w:eastAsia="Times New Roman"/>
          <w:sz w:val="28"/>
          <w:szCs w:val="28"/>
          <w:lang w:val="uk-UA"/>
        </w:rPr>
        <w:softHyphen/>
        <w:t>ного будинку.</w:t>
      </w:r>
    </w:p>
    <w:p w:rsidR="00F12EDF" w:rsidRPr="002900F7" w:rsidRDefault="00F12EDF" w:rsidP="00F12EDF">
      <w:pPr>
        <w:shd w:val="clear" w:color="auto" w:fill="FFFFFF"/>
        <w:tabs>
          <w:tab w:val="left" w:pos="513"/>
          <w:tab w:val="left" w:pos="570"/>
          <w:tab w:val="left" w:pos="684"/>
          <w:tab w:val="left" w:pos="1099"/>
        </w:tabs>
        <w:jc w:val="both"/>
        <w:rPr>
          <w:rFonts w:eastAsia="Times New Roman"/>
          <w:sz w:val="28"/>
          <w:szCs w:val="28"/>
          <w:lang w:val="uk-UA"/>
        </w:rPr>
      </w:pPr>
      <w:r w:rsidRPr="002900F7">
        <w:rPr>
          <w:rFonts w:eastAsia="Times New Roman"/>
          <w:sz w:val="28"/>
          <w:szCs w:val="28"/>
          <w:lang w:val="uk-UA"/>
        </w:rPr>
        <w:tab/>
        <w:t xml:space="preserve"> 2. Виконати схему розташування елементів фундаменту житло</w:t>
      </w:r>
      <w:r w:rsidRPr="002900F7">
        <w:rPr>
          <w:rFonts w:eastAsia="Times New Roman"/>
          <w:sz w:val="28"/>
          <w:szCs w:val="28"/>
          <w:lang w:val="uk-UA"/>
        </w:rPr>
        <w:softHyphen/>
        <w:t>вого будинку.</w:t>
      </w:r>
    </w:p>
    <w:p w:rsidR="00F12EDF" w:rsidRPr="002900F7" w:rsidRDefault="00F12EDF" w:rsidP="00F12EDF">
      <w:pPr>
        <w:shd w:val="clear" w:color="auto" w:fill="FFFFFF"/>
        <w:tabs>
          <w:tab w:val="left" w:pos="513"/>
          <w:tab w:val="left" w:pos="570"/>
          <w:tab w:val="left" w:pos="1099"/>
        </w:tabs>
        <w:jc w:val="both"/>
        <w:rPr>
          <w:rFonts w:eastAsia="Times New Roman"/>
          <w:sz w:val="28"/>
          <w:szCs w:val="28"/>
          <w:lang w:val="uk-UA"/>
        </w:rPr>
      </w:pPr>
      <w:r w:rsidRPr="002900F7">
        <w:rPr>
          <w:rFonts w:eastAsia="Times New Roman"/>
          <w:sz w:val="28"/>
          <w:szCs w:val="28"/>
          <w:lang w:val="uk-UA"/>
        </w:rPr>
        <w:tab/>
        <w:t xml:space="preserve"> 3. Виконати схему розташування елементів плит перекриття житлового будинку.</w:t>
      </w:r>
    </w:p>
    <w:p w:rsidR="00F12EDF" w:rsidRPr="002900F7" w:rsidRDefault="00F12EDF" w:rsidP="00F12EDF">
      <w:pPr>
        <w:shd w:val="clear" w:color="auto" w:fill="FFFFFF"/>
        <w:tabs>
          <w:tab w:val="left" w:pos="570"/>
          <w:tab w:val="left" w:pos="1099"/>
        </w:tabs>
        <w:jc w:val="both"/>
        <w:rPr>
          <w:rFonts w:eastAsia="Times New Roman"/>
          <w:sz w:val="28"/>
          <w:szCs w:val="28"/>
          <w:lang w:val="uk-UA"/>
        </w:rPr>
      </w:pPr>
    </w:p>
    <w:bookmarkEnd w:id="10"/>
    <w:p w:rsidR="00F12EDF" w:rsidRPr="002900F7" w:rsidRDefault="00F12EDF" w:rsidP="00F12EDF">
      <w:pPr>
        <w:shd w:val="clear" w:color="auto" w:fill="FFFFFF"/>
        <w:ind w:firstLine="709"/>
        <w:jc w:val="center"/>
        <w:rPr>
          <w:b/>
          <w:color w:val="000000"/>
          <w:sz w:val="28"/>
          <w:szCs w:val="28"/>
          <w:lang w:val="uk-UA"/>
        </w:rPr>
      </w:pPr>
    </w:p>
    <w:p w:rsidR="00F12EDF" w:rsidRPr="002900F7" w:rsidRDefault="00F12EDF" w:rsidP="00F12EDF">
      <w:pPr>
        <w:jc w:val="both"/>
        <w:rPr>
          <w:sz w:val="28"/>
          <w:szCs w:val="28"/>
          <w:lang w:val="uk-UA"/>
        </w:rPr>
      </w:pPr>
    </w:p>
    <w:p w:rsidR="00F12EDF" w:rsidRPr="006E4C8D" w:rsidRDefault="00F12EDF" w:rsidP="00F12EDF">
      <w:pPr>
        <w:jc w:val="center"/>
        <w:outlineLvl w:val="0"/>
        <w:rPr>
          <w:b/>
          <w:bCs/>
          <w:kern w:val="36"/>
          <w:sz w:val="28"/>
          <w:szCs w:val="28"/>
          <w:lang w:val="uk-UA"/>
        </w:rPr>
      </w:pPr>
      <w:r w:rsidRPr="002900F7">
        <w:rPr>
          <w:b/>
          <w:bCs/>
          <w:kern w:val="36"/>
          <w:sz w:val="28"/>
          <w:szCs w:val="28"/>
          <w:lang w:val="uk-UA"/>
        </w:rPr>
        <w:br w:type="page"/>
      </w:r>
      <w:r w:rsidRPr="006E4C8D">
        <w:rPr>
          <w:b/>
          <w:bCs/>
          <w:kern w:val="36"/>
          <w:sz w:val="28"/>
          <w:szCs w:val="28"/>
          <w:lang w:val="uk-UA"/>
        </w:rPr>
        <w:lastRenderedPageBreak/>
        <w:t>Типова навчальна програма з предмета</w:t>
      </w:r>
    </w:p>
    <w:p w:rsidR="00F12EDF" w:rsidRPr="006E4C8D" w:rsidRDefault="00F12EDF" w:rsidP="00F12EDF">
      <w:pPr>
        <w:jc w:val="center"/>
        <w:outlineLvl w:val="0"/>
        <w:rPr>
          <w:b/>
          <w:bCs/>
          <w:kern w:val="36"/>
          <w:sz w:val="28"/>
          <w:szCs w:val="28"/>
          <w:lang w:val="uk-UA"/>
        </w:rPr>
      </w:pPr>
      <w:r w:rsidRPr="006E4C8D">
        <w:rPr>
          <w:b/>
          <w:bCs/>
          <w:kern w:val="36"/>
          <w:sz w:val="28"/>
          <w:szCs w:val="28"/>
          <w:lang w:val="uk-UA"/>
        </w:rPr>
        <w:t>«Електротехніка»</w:t>
      </w:r>
    </w:p>
    <w:p w:rsidR="00F12EDF" w:rsidRPr="006E4C8D" w:rsidRDefault="00F12EDF" w:rsidP="00F12EDF">
      <w:pPr>
        <w:jc w:val="center"/>
        <w:outlineLvl w:val="0"/>
        <w:rPr>
          <w:b/>
          <w:bCs/>
          <w:kern w:val="36"/>
          <w:sz w:val="28"/>
          <w:szCs w:val="28"/>
          <w:lang w:val="uk-UA"/>
        </w:rPr>
      </w:pPr>
    </w:p>
    <w:tbl>
      <w:tblPr>
        <w:tblW w:w="0" w:type="auto"/>
        <w:tblInd w:w="108" w:type="dxa"/>
        <w:tblLayout w:type="fixed"/>
        <w:tblCellMar>
          <w:left w:w="0" w:type="dxa"/>
          <w:right w:w="0" w:type="dxa"/>
        </w:tblCellMar>
        <w:tblLook w:val="00A0"/>
      </w:tblPr>
      <w:tblGrid>
        <w:gridCol w:w="723"/>
        <w:gridCol w:w="5656"/>
        <w:gridCol w:w="1134"/>
        <w:gridCol w:w="1950"/>
      </w:tblGrid>
      <w:tr w:rsidR="00F12EDF" w:rsidRPr="006E4C8D" w:rsidTr="00AF1E9D">
        <w:trPr>
          <w:cantSplit/>
          <w:trHeight w:val="228"/>
        </w:trPr>
        <w:tc>
          <w:tcPr>
            <w:tcW w:w="7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12EDF" w:rsidRPr="006E4C8D" w:rsidRDefault="00F12EDF" w:rsidP="00AF1E9D">
            <w:pPr>
              <w:jc w:val="center"/>
              <w:rPr>
                <w:b/>
                <w:sz w:val="28"/>
                <w:szCs w:val="28"/>
                <w:lang w:val="uk-UA"/>
              </w:rPr>
            </w:pPr>
            <w:r w:rsidRPr="006E4C8D">
              <w:rPr>
                <w:b/>
                <w:sz w:val="28"/>
                <w:szCs w:val="28"/>
                <w:lang w:val="uk-UA"/>
              </w:rPr>
              <w:t>№ п/п</w:t>
            </w:r>
          </w:p>
        </w:tc>
        <w:tc>
          <w:tcPr>
            <w:tcW w:w="56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6E4C8D" w:rsidRDefault="00F12EDF" w:rsidP="00AF1E9D">
            <w:pPr>
              <w:jc w:val="center"/>
              <w:rPr>
                <w:b/>
                <w:sz w:val="28"/>
                <w:szCs w:val="28"/>
                <w:lang w:val="uk-UA"/>
              </w:rPr>
            </w:pPr>
            <w:r w:rsidRPr="006E4C8D">
              <w:rPr>
                <w:b/>
                <w:sz w:val="28"/>
                <w:szCs w:val="28"/>
                <w:lang w:val="uk-UA"/>
              </w:rPr>
              <w:t>Тема</w:t>
            </w:r>
          </w:p>
        </w:tc>
        <w:tc>
          <w:tcPr>
            <w:tcW w:w="30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6E4C8D" w:rsidRDefault="00F12EDF" w:rsidP="00AF1E9D">
            <w:pPr>
              <w:jc w:val="center"/>
              <w:rPr>
                <w:b/>
                <w:sz w:val="28"/>
                <w:szCs w:val="28"/>
                <w:lang w:val="uk-UA"/>
              </w:rPr>
            </w:pPr>
            <w:r w:rsidRPr="006E4C8D">
              <w:rPr>
                <w:b/>
                <w:sz w:val="28"/>
                <w:szCs w:val="28"/>
                <w:lang w:val="uk-UA"/>
              </w:rPr>
              <w:t>Кількість годин</w:t>
            </w:r>
          </w:p>
        </w:tc>
      </w:tr>
      <w:tr w:rsidR="00F12EDF" w:rsidRPr="006E4C8D" w:rsidTr="00AF1E9D">
        <w:trPr>
          <w:cantSplit/>
          <w:trHeight w:val="146"/>
        </w:trPr>
        <w:tc>
          <w:tcPr>
            <w:tcW w:w="723" w:type="dxa"/>
            <w:vMerge/>
            <w:tcBorders>
              <w:top w:val="single" w:sz="8" w:space="0" w:color="auto"/>
              <w:left w:val="single" w:sz="8" w:space="0" w:color="auto"/>
              <w:bottom w:val="single" w:sz="8" w:space="0" w:color="auto"/>
              <w:right w:val="single" w:sz="8" w:space="0" w:color="auto"/>
            </w:tcBorders>
            <w:vAlign w:val="center"/>
          </w:tcPr>
          <w:p w:rsidR="00F12EDF" w:rsidRPr="006E4C8D" w:rsidRDefault="00F12EDF" w:rsidP="00AF1E9D">
            <w:pPr>
              <w:rPr>
                <w:b/>
                <w:sz w:val="28"/>
                <w:szCs w:val="28"/>
                <w:lang w:val="uk-UA"/>
              </w:rPr>
            </w:pPr>
          </w:p>
        </w:tc>
        <w:tc>
          <w:tcPr>
            <w:tcW w:w="5656" w:type="dxa"/>
            <w:vMerge/>
            <w:tcBorders>
              <w:top w:val="single" w:sz="8" w:space="0" w:color="auto"/>
              <w:left w:val="nil"/>
              <w:bottom w:val="single" w:sz="8" w:space="0" w:color="auto"/>
              <w:right w:val="single" w:sz="8" w:space="0" w:color="auto"/>
            </w:tcBorders>
            <w:vAlign w:val="center"/>
          </w:tcPr>
          <w:p w:rsidR="00F12EDF" w:rsidRPr="006E4C8D" w:rsidRDefault="00F12EDF" w:rsidP="00AF1E9D">
            <w:pPr>
              <w:rPr>
                <w:b/>
                <w:sz w:val="28"/>
                <w:szCs w:val="28"/>
                <w:lang w:val="uk-UA"/>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6E4C8D" w:rsidRDefault="00F12EDF" w:rsidP="00AF1E9D">
            <w:pPr>
              <w:jc w:val="center"/>
              <w:rPr>
                <w:b/>
                <w:sz w:val="28"/>
                <w:szCs w:val="28"/>
                <w:lang w:val="uk-UA"/>
              </w:rPr>
            </w:pPr>
            <w:r w:rsidRPr="006E4C8D">
              <w:rPr>
                <w:b/>
                <w:sz w:val="28"/>
                <w:szCs w:val="28"/>
                <w:lang w:val="uk-UA"/>
              </w:rPr>
              <w:t>Всього</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6E4C8D" w:rsidRDefault="00F12EDF" w:rsidP="00AF1E9D">
            <w:pPr>
              <w:jc w:val="center"/>
              <w:rPr>
                <w:b/>
                <w:sz w:val="28"/>
                <w:szCs w:val="28"/>
                <w:lang w:val="uk-UA"/>
              </w:rPr>
            </w:pPr>
            <w:r w:rsidRPr="006E4C8D">
              <w:rPr>
                <w:b/>
                <w:sz w:val="28"/>
                <w:szCs w:val="28"/>
                <w:lang w:val="uk-UA"/>
              </w:rPr>
              <w:t>З них на лабораторно-практичні роботи</w:t>
            </w:r>
          </w:p>
        </w:tc>
      </w:tr>
      <w:tr w:rsidR="00F12EDF" w:rsidRPr="006E4C8D" w:rsidTr="00AF1E9D">
        <w:trPr>
          <w:trHeight w:val="577"/>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1.</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rPr>
                <w:sz w:val="28"/>
                <w:szCs w:val="28"/>
                <w:lang w:val="uk-UA"/>
              </w:rPr>
            </w:pPr>
            <w:r w:rsidRPr="006E4C8D">
              <w:rPr>
                <w:sz w:val="28"/>
                <w:szCs w:val="28"/>
                <w:lang w:val="uk-UA"/>
              </w:rPr>
              <w:t>Електричні вимірювання. Електровимірювальні  прилади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2</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 </w:t>
            </w:r>
          </w:p>
        </w:tc>
      </w:tr>
      <w:tr w:rsidR="00F12EDF" w:rsidRPr="006E4C8D" w:rsidTr="00AF1E9D">
        <w:trPr>
          <w:trHeight w:val="258"/>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2.</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rPr>
                <w:sz w:val="28"/>
                <w:szCs w:val="28"/>
                <w:lang w:val="uk-UA"/>
              </w:rPr>
            </w:pPr>
            <w:r w:rsidRPr="006E4C8D">
              <w:rPr>
                <w:sz w:val="28"/>
                <w:szCs w:val="28"/>
                <w:lang w:val="uk-UA"/>
              </w:rPr>
              <w:t>Трансформатори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4</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 </w:t>
            </w:r>
          </w:p>
        </w:tc>
      </w:tr>
      <w:tr w:rsidR="00F12EDF" w:rsidRPr="006E4C8D" w:rsidTr="00AF1E9D">
        <w:trPr>
          <w:trHeight w:val="1000"/>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3.</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rPr>
                <w:sz w:val="28"/>
                <w:szCs w:val="28"/>
                <w:lang w:val="uk-UA"/>
              </w:rPr>
            </w:pPr>
            <w:r w:rsidRPr="006E4C8D">
              <w:rPr>
                <w:sz w:val="28"/>
                <w:szCs w:val="28"/>
                <w:lang w:val="uk-UA"/>
              </w:rPr>
              <w:t>Електрообладнання  підйомно-транспортних машин. Електропривід  змішувачів для напівсухих  та  пластичних  сумішей, штукатурних  станцій та штукатурних  агрегатів. Прилади для обігрівання й сушіння  приміщень</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2</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 </w:t>
            </w:r>
          </w:p>
        </w:tc>
      </w:tr>
      <w:tr w:rsidR="00F12EDF" w:rsidRPr="00A86527" w:rsidTr="00AF1E9D">
        <w:trPr>
          <w:trHeight w:val="258"/>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7320C9" w:rsidRDefault="00F12EDF" w:rsidP="00AF1E9D">
            <w:pPr>
              <w:jc w:val="center"/>
              <w:rPr>
                <w:sz w:val="28"/>
                <w:szCs w:val="28"/>
              </w:rPr>
            </w:pPr>
            <w:r w:rsidRPr="007320C9">
              <w:rPr>
                <w:sz w:val="28"/>
                <w:szCs w:val="28"/>
              </w:rPr>
              <w:t> </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F12EDF" w:rsidRPr="007320C9" w:rsidRDefault="00F12EDF" w:rsidP="00AF1E9D">
            <w:pPr>
              <w:jc w:val="right"/>
              <w:rPr>
                <w:sz w:val="28"/>
                <w:szCs w:val="28"/>
              </w:rPr>
            </w:pPr>
            <w:r w:rsidRPr="007320C9">
              <w:rPr>
                <w:b/>
                <w:bCs/>
                <w:sz w:val="28"/>
                <w:szCs w:val="28"/>
              </w:rPr>
              <w:t>Всього годин:</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7320C9" w:rsidRDefault="00F12EDF" w:rsidP="00AF1E9D">
            <w:pPr>
              <w:jc w:val="center"/>
              <w:rPr>
                <w:sz w:val="28"/>
                <w:szCs w:val="28"/>
              </w:rPr>
            </w:pPr>
            <w:r w:rsidRPr="007320C9">
              <w:rPr>
                <w:b/>
                <w:bCs/>
                <w:sz w:val="28"/>
                <w:szCs w:val="28"/>
                <w:lang w:val="en-US"/>
              </w:rPr>
              <w:t>8</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7320C9" w:rsidRDefault="00F12EDF" w:rsidP="00AF1E9D">
            <w:pPr>
              <w:jc w:val="center"/>
              <w:rPr>
                <w:sz w:val="28"/>
                <w:szCs w:val="28"/>
              </w:rPr>
            </w:pPr>
            <w:r w:rsidRPr="007320C9">
              <w:rPr>
                <w:sz w:val="28"/>
                <w:szCs w:val="28"/>
              </w:rPr>
              <w:t> </w:t>
            </w:r>
          </w:p>
        </w:tc>
      </w:tr>
    </w:tbl>
    <w:p w:rsidR="00F12EDF" w:rsidRPr="006E4C8D" w:rsidRDefault="00F12EDF" w:rsidP="00F12EDF">
      <w:pPr>
        <w:jc w:val="both"/>
        <w:rPr>
          <w:sz w:val="28"/>
          <w:szCs w:val="28"/>
          <w:lang w:val="uk-UA"/>
        </w:rPr>
      </w:pPr>
      <w:r>
        <w:rPr>
          <w:b/>
          <w:bCs/>
          <w:sz w:val="28"/>
          <w:szCs w:val="28"/>
          <w:lang w:val="uk-UA"/>
        </w:rPr>
        <w:t xml:space="preserve">          </w:t>
      </w:r>
      <w:r w:rsidRPr="006E4C8D">
        <w:rPr>
          <w:b/>
          <w:bCs/>
          <w:sz w:val="28"/>
          <w:szCs w:val="28"/>
          <w:lang w:val="uk-UA"/>
        </w:rPr>
        <w:t>Тема 1. Електричні вимірювання. Електровимірювальні прилади</w:t>
      </w:r>
    </w:p>
    <w:p w:rsidR="00F12EDF" w:rsidRPr="006E4C8D" w:rsidRDefault="00F12EDF" w:rsidP="00F12EDF">
      <w:pPr>
        <w:jc w:val="both"/>
        <w:rPr>
          <w:sz w:val="28"/>
          <w:szCs w:val="28"/>
          <w:lang w:val="uk-UA"/>
        </w:rPr>
      </w:pPr>
      <w:r w:rsidRPr="006E4C8D">
        <w:rPr>
          <w:sz w:val="28"/>
          <w:szCs w:val="28"/>
          <w:lang w:val="uk-UA"/>
        </w:rPr>
        <w:t xml:space="preserve">          Значення й роль електричних вимірювань. Методи й похибки вимірювань. Клас точності приладів. Класифікація електровимірювальних приладів в тому числі і тих які застосовуються у будівельній галузі.</w:t>
      </w:r>
    </w:p>
    <w:p w:rsidR="00F12EDF" w:rsidRPr="006E4C8D" w:rsidRDefault="00F12EDF" w:rsidP="00F12EDF">
      <w:pPr>
        <w:jc w:val="both"/>
        <w:rPr>
          <w:sz w:val="28"/>
          <w:szCs w:val="28"/>
          <w:lang w:val="uk-UA"/>
        </w:rPr>
      </w:pPr>
      <w:r w:rsidRPr="006E4C8D">
        <w:rPr>
          <w:sz w:val="28"/>
          <w:szCs w:val="28"/>
          <w:lang w:val="uk-UA"/>
        </w:rPr>
        <w:t xml:space="preserve">          Вимірювання струму та напруги. Схеми включення амперметра й вольтметра. Вимірювання опорів. Вимірювання опорів ізоляції проводів. Вимірювання потужності й енергії. </w:t>
      </w:r>
    </w:p>
    <w:p w:rsidR="00F12EDF" w:rsidRPr="006E4C8D" w:rsidRDefault="00F12EDF" w:rsidP="00F12EDF">
      <w:pPr>
        <w:jc w:val="both"/>
        <w:rPr>
          <w:sz w:val="28"/>
          <w:szCs w:val="28"/>
          <w:lang w:val="uk-UA"/>
        </w:rPr>
      </w:pPr>
      <w:r w:rsidRPr="006E4C8D">
        <w:rPr>
          <w:sz w:val="28"/>
          <w:szCs w:val="28"/>
          <w:lang w:val="uk-UA"/>
        </w:rPr>
        <w:t xml:space="preserve">        </w:t>
      </w:r>
      <w:r w:rsidRPr="006E4C8D">
        <w:rPr>
          <w:b/>
          <w:bCs/>
          <w:sz w:val="28"/>
          <w:szCs w:val="28"/>
          <w:lang w:val="uk-UA"/>
        </w:rPr>
        <w:t>Тема 2. Трансформатори</w:t>
      </w:r>
    </w:p>
    <w:p w:rsidR="00F12EDF" w:rsidRPr="006E4C8D" w:rsidRDefault="00F12EDF" w:rsidP="00F12EDF">
      <w:pPr>
        <w:jc w:val="both"/>
        <w:rPr>
          <w:sz w:val="28"/>
          <w:szCs w:val="28"/>
          <w:lang w:val="uk-UA"/>
        </w:rPr>
      </w:pPr>
      <w:r w:rsidRPr="006E4C8D">
        <w:rPr>
          <w:sz w:val="28"/>
          <w:szCs w:val="28"/>
          <w:lang w:val="uk-UA"/>
        </w:rPr>
        <w:t xml:space="preserve">         Принцип дії та будова  трансформаторів. Коефіцієнт  трансформації. Режими роботи трансформатора: режим холостого ходу, режим короткого замикання, режим навантаження. Коефіцієнт корисної дії трансформатора. Використання трансформаторів при передачі електроенергії на великі відстані. Трифазні трансформатори. Електрозварювальне обладнання будівельного майданчика.</w:t>
      </w:r>
    </w:p>
    <w:p w:rsidR="00F12EDF" w:rsidRPr="006E4C8D" w:rsidRDefault="00F12EDF" w:rsidP="00F12EDF">
      <w:pPr>
        <w:jc w:val="both"/>
        <w:rPr>
          <w:sz w:val="28"/>
          <w:szCs w:val="28"/>
          <w:lang w:val="uk-UA"/>
        </w:rPr>
      </w:pPr>
    </w:p>
    <w:p w:rsidR="00F12EDF" w:rsidRPr="006E4C8D" w:rsidRDefault="00F12EDF" w:rsidP="00F12EDF">
      <w:pPr>
        <w:jc w:val="both"/>
        <w:rPr>
          <w:sz w:val="28"/>
          <w:szCs w:val="28"/>
          <w:lang w:val="uk-UA"/>
        </w:rPr>
      </w:pPr>
      <w:r w:rsidRPr="006E4C8D">
        <w:rPr>
          <w:b/>
          <w:bCs/>
          <w:sz w:val="28"/>
          <w:szCs w:val="28"/>
          <w:lang w:val="uk-UA"/>
        </w:rPr>
        <w:t>   Тема 3. Електрообладнання підйомно-транспортних машин. Електропривод змішувачів для напівсухих та пластичних сумішей, штукатурних станцій та штукатурних агрегатів. Прилади для обігрівання й сушіння приміщень</w:t>
      </w:r>
    </w:p>
    <w:p w:rsidR="00F12EDF" w:rsidRDefault="00F12EDF" w:rsidP="00F12EDF">
      <w:pPr>
        <w:jc w:val="both"/>
        <w:rPr>
          <w:sz w:val="28"/>
          <w:szCs w:val="28"/>
          <w:lang w:val="uk-UA"/>
        </w:rPr>
      </w:pPr>
      <w:r w:rsidRPr="006E4C8D">
        <w:rPr>
          <w:sz w:val="28"/>
          <w:szCs w:val="28"/>
          <w:lang w:val="uk-UA"/>
        </w:rPr>
        <w:t xml:space="preserve">         Електрообладнання будівельних кранів. Електропривод змішувачів для перемішування напівсухих та пластичних сумішей. Особливості електроприводу штукатурних станцій та агрегатів. Особливості їх будови та експлуатації універсального теплогенератора УТ-130, електрокалорифера, електродуховки та іншого  електрообладнання.</w:t>
      </w:r>
    </w:p>
    <w:p w:rsidR="00F12EDF" w:rsidRPr="002900F7" w:rsidRDefault="00F12EDF" w:rsidP="00F12EDF">
      <w:pPr>
        <w:jc w:val="center"/>
        <w:outlineLvl w:val="0"/>
        <w:rPr>
          <w:b/>
          <w:sz w:val="28"/>
          <w:szCs w:val="28"/>
          <w:lang w:val="uk-UA"/>
        </w:rPr>
      </w:pPr>
      <w:r w:rsidRPr="002900F7">
        <w:rPr>
          <w:b/>
          <w:sz w:val="28"/>
          <w:szCs w:val="28"/>
          <w:lang w:val="uk-UA"/>
        </w:rPr>
        <w:br w:type="page"/>
      </w:r>
      <w:r w:rsidRPr="002900F7">
        <w:rPr>
          <w:b/>
          <w:sz w:val="28"/>
          <w:szCs w:val="28"/>
          <w:lang w:val="uk-UA"/>
        </w:rPr>
        <w:lastRenderedPageBreak/>
        <w:t>Типова навчальна програма з виробничого навчання</w:t>
      </w:r>
    </w:p>
    <w:p w:rsidR="00F12EDF" w:rsidRPr="002900F7" w:rsidRDefault="00F12EDF" w:rsidP="00F12EDF">
      <w:pPr>
        <w:jc w:val="center"/>
        <w:rPr>
          <w:b/>
          <w:sz w:val="28"/>
          <w:szCs w:val="28"/>
          <w:lang w:val="uk-UA"/>
        </w:rPr>
      </w:pPr>
    </w:p>
    <w:p w:rsidR="00F12EDF" w:rsidRPr="002900F7" w:rsidRDefault="00F12EDF" w:rsidP="00F12EDF">
      <w:pPr>
        <w:ind w:firstLine="3828"/>
        <w:rPr>
          <w:i/>
          <w:sz w:val="28"/>
          <w:szCs w:val="28"/>
          <w:lang w:val="uk-UA"/>
        </w:rPr>
      </w:pPr>
      <w:r w:rsidRPr="002900F7">
        <w:rPr>
          <w:sz w:val="28"/>
          <w:szCs w:val="28"/>
          <w:lang w:val="uk-UA"/>
        </w:rPr>
        <w:t xml:space="preserve">                        Професія – </w:t>
      </w:r>
      <w:r w:rsidRPr="002900F7">
        <w:rPr>
          <w:sz w:val="28"/>
          <w:szCs w:val="28"/>
          <w:u w:val="single"/>
          <w:lang w:val="uk-UA"/>
        </w:rPr>
        <w:t>7133 Штукатур</w:t>
      </w:r>
    </w:p>
    <w:p w:rsidR="00F12EDF" w:rsidRPr="002900F7" w:rsidRDefault="00F12EDF" w:rsidP="00F12EDF">
      <w:pPr>
        <w:ind w:firstLine="3740"/>
        <w:rPr>
          <w:sz w:val="28"/>
          <w:szCs w:val="28"/>
          <w:lang w:val="uk-UA"/>
        </w:rPr>
      </w:pPr>
      <w:r w:rsidRPr="002900F7">
        <w:rPr>
          <w:sz w:val="28"/>
          <w:szCs w:val="28"/>
          <w:lang w:val="uk-UA"/>
        </w:rPr>
        <w:t xml:space="preserve">                          Кваліфікація – </w:t>
      </w:r>
      <w:r w:rsidRPr="002900F7">
        <w:rPr>
          <w:sz w:val="28"/>
          <w:szCs w:val="28"/>
          <w:u w:val="single"/>
          <w:lang w:val="uk-UA"/>
        </w:rPr>
        <w:t>4 розряд</w:t>
      </w:r>
    </w:p>
    <w:p w:rsidR="00F12EDF" w:rsidRPr="002900F7" w:rsidRDefault="00F12EDF" w:rsidP="00F12EDF">
      <w:pPr>
        <w:ind w:hanging="708"/>
        <w:rPr>
          <w:rFonts w:eastAsia="Batang"/>
          <w:b/>
          <w:spacing w:val="24"/>
          <w:sz w:val="28"/>
          <w:szCs w:val="28"/>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376"/>
        <w:gridCol w:w="1560"/>
      </w:tblGrid>
      <w:tr w:rsidR="00F12EDF" w:rsidRPr="002900F7" w:rsidTr="00AF1E9D">
        <w:tc>
          <w:tcPr>
            <w:tcW w:w="709" w:type="dxa"/>
          </w:tcPr>
          <w:p w:rsidR="00F12EDF" w:rsidRPr="002900F7" w:rsidRDefault="00F12EDF" w:rsidP="00AF1E9D">
            <w:pPr>
              <w:rPr>
                <w:b/>
                <w:sz w:val="28"/>
                <w:szCs w:val="28"/>
                <w:lang w:val="uk-UA"/>
              </w:rPr>
            </w:pPr>
            <w:r w:rsidRPr="002900F7">
              <w:rPr>
                <w:b/>
                <w:sz w:val="28"/>
                <w:szCs w:val="28"/>
                <w:lang w:val="uk-UA"/>
              </w:rPr>
              <w:t>№</w:t>
            </w:r>
          </w:p>
          <w:p w:rsidR="00F12EDF" w:rsidRPr="002900F7" w:rsidRDefault="00F12EDF" w:rsidP="00AF1E9D">
            <w:pPr>
              <w:rPr>
                <w:lang w:val="uk-UA"/>
              </w:rPr>
            </w:pPr>
            <w:r w:rsidRPr="002900F7">
              <w:rPr>
                <w:b/>
                <w:sz w:val="28"/>
                <w:szCs w:val="28"/>
                <w:lang w:val="uk-UA"/>
              </w:rPr>
              <w:t>з/п</w:t>
            </w:r>
          </w:p>
        </w:tc>
        <w:tc>
          <w:tcPr>
            <w:tcW w:w="7376" w:type="dxa"/>
          </w:tcPr>
          <w:p w:rsidR="00F12EDF" w:rsidRPr="002900F7" w:rsidRDefault="00F12EDF" w:rsidP="00AF1E9D">
            <w:pPr>
              <w:jc w:val="center"/>
              <w:rPr>
                <w:b/>
                <w:szCs w:val="28"/>
                <w:lang w:val="uk-UA"/>
              </w:rPr>
            </w:pPr>
            <w:r w:rsidRPr="002900F7">
              <w:rPr>
                <w:b/>
                <w:sz w:val="28"/>
                <w:szCs w:val="28"/>
                <w:lang w:val="uk-UA"/>
              </w:rPr>
              <w:t>Тема</w:t>
            </w:r>
          </w:p>
        </w:tc>
        <w:tc>
          <w:tcPr>
            <w:tcW w:w="1560" w:type="dxa"/>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trHeight w:val="491"/>
        </w:trPr>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 Виробниче навчання</w:t>
            </w:r>
          </w:p>
        </w:tc>
        <w:tc>
          <w:tcPr>
            <w:tcW w:w="1560" w:type="dxa"/>
          </w:tcPr>
          <w:p w:rsidR="00F12EDF" w:rsidRPr="002900F7" w:rsidRDefault="00F12EDF" w:rsidP="00AF1E9D">
            <w:pPr>
              <w:jc w:val="center"/>
              <w:rPr>
                <w:sz w:val="28"/>
                <w:szCs w:val="28"/>
                <w:lang w:val="uk-UA"/>
              </w:rPr>
            </w:pPr>
          </w:p>
        </w:tc>
      </w:tr>
      <w:tr w:rsidR="00F12EDF" w:rsidRPr="002900F7" w:rsidTr="00AF1E9D">
        <w:trPr>
          <w:trHeight w:val="516"/>
        </w:trPr>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Вступне заняття. Основи безпеки праці й пожежної безпеки в навчальних майстернях</w:t>
            </w:r>
          </w:p>
        </w:tc>
        <w:tc>
          <w:tcPr>
            <w:tcW w:w="1560"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rPr>
          <w:trHeight w:val="443"/>
        </w:trPr>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sz w:val="28"/>
                <w:szCs w:val="28"/>
                <w:lang w:val="uk-UA"/>
              </w:rPr>
              <w:t xml:space="preserve">Провішування поверхонь, влаштування марок і маяків </w:t>
            </w:r>
          </w:p>
        </w:tc>
        <w:tc>
          <w:tcPr>
            <w:tcW w:w="1560"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3.</w:t>
            </w:r>
          </w:p>
        </w:tc>
        <w:tc>
          <w:tcPr>
            <w:tcW w:w="7376" w:type="dxa"/>
          </w:tcPr>
          <w:p w:rsidR="00F12EDF" w:rsidRPr="002900F7" w:rsidRDefault="00F12EDF" w:rsidP="00AF1E9D">
            <w:pPr>
              <w:rPr>
                <w:sz w:val="28"/>
                <w:szCs w:val="28"/>
                <w:lang w:val="uk-UA"/>
              </w:rPr>
            </w:pPr>
            <w:r w:rsidRPr="002900F7">
              <w:rPr>
                <w:sz w:val="28"/>
                <w:szCs w:val="28"/>
                <w:lang w:val="uk-UA"/>
              </w:rPr>
              <w:t>Навчання прийомам і методам поліпшеного обштукатурювання поверхонь</w:t>
            </w:r>
          </w:p>
        </w:tc>
        <w:tc>
          <w:tcPr>
            <w:tcW w:w="1560" w:type="dxa"/>
          </w:tcPr>
          <w:p w:rsidR="00F12EDF" w:rsidRPr="002900F7" w:rsidRDefault="00F12EDF" w:rsidP="00AF1E9D">
            <w:pPr>
              <w:jc w:val="center"/>
              <w:rPr>
                <w:sz w:val="28"/>
                <w:szCs w:val="28"/>
                <w:lang w:val="uk-UA"/>
              </w:rPr>
            </w:pPr>
            <w:r w:rsidRPr="002900F7">
              <w:rPr>
                <w:sz w:val="28"/>
                <w:szCs w:val="28"/>
                <w:lang w:val="uk-UA"/>
              </w:rPr>
              <w:t>36</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4.</w:t>
            </w:r>
          </w:p>
        </w:tc>
        <w:tc>
          <w:tcPr>
            <w:tcW w:w="7376" w:type="dxa"/>
          </w:tcPr>
          <w:p w:rsidR="00F12EDF" w:rsidRPr="002900F7" w:rsidRDefault="00F12EDF" w:rsidP="00AF1E9D">
            <w:pPr>
              <w:rPr>
                <w:sz w:val="28"/>
                <w:szCs w:val="28"/>
                <w:lang w:val="uk-UA"/>
              </w:rPr>
            </w:pPr>
            <w:r w:rsidRPr="002900F7">
              <w:rPr>
                <w:sz w:val="28"/>
                <w:szCs w:val="28"/>
                <w:lang w:val="uk-UA"/>
              </w:rPr>
              <w:t>Оздоблення віконних та дверних прорізів</w:t>
            </w:r>
          </w:p>
        </w:tc>
        <w:tc>
          <w:tcPr>
            <w:tcW w:w="1560" w:type="dxa"/>
          </w:tcPr>
          <w:p w:rsidR="00F12EDF" w:rsidRPr="002900F7" w:rsidRDefault="00F12EDF" w:rsidP="00AF1E9D">
            <w:pPr>
              <w:jc w:val="center"/>
              <w:rPr>
                <w:sz w:val="28"/>
                <w:szCs w:val="28"/>
                <w:lang w:val="uk-UA"/>
              </w:rPr>
            </w:pPr>
            <w:r w:rsidRPr="002900F7">
              <w:rPr>
                <w:sz w:val="28"/>
                <w:szCs w:val="28"/>
                <w:lang w:val="uk-UA"/>
              </w:rPr>
              <w:t>18</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5.</w:t>
            </w:r>
          </w:p>
        </w:tc>
        <w:tc>
          <w:tcPr>
            <w:tcW w:w="7376" w:type="dxa"/>
          </w:tcPr>
          <w:p w:rsidR="00F12EDF" w:rsidRPr="002900F7" w:rsidRDefault="00F12EDF" w:rsidP="00AF1E9D">
            <w:pPr>
              <w:rPr>
                <w:sz w:val="28"/>
                <w:szCs w:val="28"/>
                <w:lang w:val="uk-UA"/>
              </w:rPr>
            </w:pPr>
            <w:r w:rsidRPr="002900F7">
              <w:rPr>
                <w:sz w:val="28"/>
                <w:szCs w:val="28"/>
                <w:lang w:val="uk-UA"/>
              </w:rPr>
              <w:t>Прийоми обштукатурювання поверхонь за допомогою засобів механізації</w:t>
            </w:r>
          </w:p>
        </w:tc>
        <w:tc>
          <w:tcPr>
            <w:tcW w:w="1560" w:type="dxa"/>
          </w:tcPr>
          <w:p w:rsidR="00F12EDF" w:rsidRPr="002900F7" w:rsidRDefault="00F12EDF" w:rsidP="00AF1E9D">
            <w:pPr>
              <w:jc w:val="center"/>
              <w:rPr>
                <w:sz w:val="28"/>
                <w:szCs w:val="28"/>
                <w:lang w:val="uk-UA"/>
              </w:rPr>
            </w:pPr>
            <w:r w:rsidRPr="002900F7">
              <w:rPr>
                <w:sz w:val="28"/>
                <w:szCs w:val="28"/>
                <w:lang w:val="uk-UA"/>
              </w:rPr>
              <w:t>12</w:t>
            </w:r>
          </w:p>
        </w:tc>
      </w:tr>
      <w:tr w:rsidR="00F12EDF" w:rsidRPr="002900F7" w:rsidTr="00AF1E9D">
        <w:trPr>
          <w:trHeight w:val="370"/>
        </w:trPr>
        <w:tc>
          <w:tcPr>
            <w:tcW w:w="709" w:type="dxa"/>
          </w:tcPr>
          <w:p w:rsidR="00F12EDF" w:rsidRPr="002900F7" w:rsidRDefault="00F12EDF" w:rsidP="00AF1E9D">
            <w:pPr>
              <w:jc w:val="center"/>
              <w:rPr>
                <w:sz w:val="28"/>
                <w:szCs w:val="28"/>
                <w:lang w:val="uk-UA"/>
              </w:rPr>
            </w:pPr>
            <w:r w:rsidRPr="002900F7">
              <w:rPr>
                <w:sz w:val="28"/>
                <w:szCs w:val="28"/>
                <w:lang w:val="uk-UA"/>
              </w:rPr>
              <w:t>6.</w:t>
            </w:r>
          </w:p>
        </w:tc>
        <w:tc>
          <w:tcPr>
            <w:tcW w:w="7376" w:type="dxa"/>
          </w:tcPr>
          <w:p w:rsidR="00F12EDF" w:rsidRPr="002900F7" w:rsidRDefault="00F12EDF" w:rsidP="00AF1E9D">
            <w:pPr>
              <w:rPr>
                <w:sz w:val="28"/>
                <w:szCs w:val="28"/>
                <w:lang w:val="uk-UA"/>
              </w:rPr>
            </w:pPr>
            <w:r w:rsidRPr="002900F7">
              <w:rPr>
                <w:sz w:val="28"/>
                <w:szCs w:val="28"/>
                <w:lang w:val="uk-UA"/>
              </w:rPr>
              <w:t>Приготування декоративних розчинів та розчинів для штукатурок спеціального призначення</w:t>
            </w:r>
          </w:p>
        </w:tc>
        <w:tc>
          <w:tcPr>
            <w:tcW w:w="1560"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84</w:t>
            </w:r>
          </w:p>
        </w:tc>
      </w:tr>
      <w:tr w:rsidR="00F12EDF" w:rsidRPr="002900F7" w:rsidTr="00AF1E9D">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ІІ. Виробнича практика</w:t>
            </w:r>
          </w:p>
        </w:tc>
        <w:tc>
          <w:tcPr>
            <w:tcW w:w="1560" w:type="dxa"/>
          </w:tcPr>
          <w:p w:rsidR="00F12EDF" w:rsidRPr="002900F7" w:rsidRDefault="00F12EDF" w:rsidP="00AF1E9D">
            <w:pPr>
              <w:jc w:val="center"/>
              <w:rPr>
                <w:b/>
                <w:sz w:val="28"/>
                <w:szCs w:val="28"/>
                <w:lang w:val="uk-UA"/>
              </w:rPr>
            </w:pP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Інструктаж з охорони праці та пожежної безпеки на виробництві</w:t>
            </w:r>
          </w:p>
        </w:tc>
        <w:tc>
          <w:tcPr>
            <w:tcW w:w="1560" w:type="dxa"/>
          </w:tcPr>
          <w:p w:rsidR="00F12EDF" w:rsidRPr="002900F7" w:rsidRDefault="00F12EDF" w:rsidP="00AF1E9D">
            <w:pPr>
              <w:jc w:val="center"/>
              <w:rPr>
                <w:sz w:val="28"/>
                <w:szCs w:val="28"/>
                <w:lang w:val="uk-UA"/>
              </w:rPr>
            </w:pPr>
            <w:r w:rsidRPr="002900F7">
              <w:rPr>
                <w:sz w:val="28"/>
                <w:szCs w:val="28"/>
                <w:lang w:val="uk-UA"/>
              </w:rPr>
              <w:t>7</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sz w:val="28"/>
                <w:szCs w:val="28"/>
                <w:lang w:val="uk-UA"/>
              </w:rPr>
              <w:t xml:space="preserve">Самостійне виконання штукатурних робіт, складністю </w:t>
            </w:r>
          </w:p>
          <w:p w:rsidR="00F12EDF" w:rsidRPr="002900F7" w:rsidRDefault="00F12EDF" w:rsidP="00AF1E9D">
            <w:pPr>
              <w:rPr>
                <w:sz w:val="28"/>
                <w:szCs w:val="28"/>
                <w:lang w:val="uk-UA"/>
              </w:rPr>
            </w:pPr>
            <w:r w:rsidRPr="002900F7">
              <w:rPr>
                <w:sz w:val="28"/>
                <w:szCs w:val="28"/>
                <w:lang w:val="uk-UA"/>
              </w:rPr>
              <w:t>4</w:t>
            </w:r>
            <w:r>
              <w:rPr>
                <w:sz w:val="28"/>
                <w:szCs w:val="28"/>
                <w:lang w:val="uk-UA"/>
              </w:rPr>
              <w:t>-го</w:t>
            </w:r>
            <w:r w:rsidRPr="002900F7">
              <w:rPr>
                <w:sz w:val="28"/>
                <w:szCs w:val="28"/>
                <w:lang w:val="uk-UA"/>
              </w:rPr>
              <w:t xml:space="preserve"> розряду</w:t>
            </w:r>
          </w:p>
        </w:tc>
        <w:tc>
          <w:tcPr>
            <w:tcW w:w="1560" w:type="dxa"/>
          </w:tcPr>
          <w:p w:rsidR="00F12EDF" w:rsidRPr="002900F7" w:rsidRDefault="00F12EDF" w:rsidP="00AF1E9D">
            <w:pPr>
              <w:jc w:val="center"/>
              <w:rPr>
                <w:sz w:val="28"/>
                <w:szCs w:val="28"/>
                <w:lang w:val="uk-UA"/>
              </w:rPr>
            </w:pPr>
            <w:r w:rsidRPr="002900F7">
              <w:rPr>
                <w:sz w:val="28"/>
                <w:szCs w:val="28"/>
                <w:lang w:val="uk-UA"/>
              </w:rPr>
              <w:t>133</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rPr>
                <w:b/>
                <w:sz w:val="28"/>
                <w:szCs w:val="28"/>
                <w:lang w:val="uk-UA"/>
              </w:rPr>
            </w:pPr>
            <w:r w:rsidRPr="002900F7">
              <w:rPr>
                <w:b/>
                <w:sz w:val="28"/>
                <w:szCs w:val="28"/>
                <w:lang w:val="uk-UA"/>
              </w:rPr>
              <w:t>Кваліфікаційна пробна робота</w:t>
            </w:r>
          </w:p>
        </w:tc>
        <w:tc>
          <w:tcPr>
            <w:tcW w:w="1560" w:type="dxa"/>
          </w:tcPr>
          <w:p w:rsidR="00F12EDF" w:rsidRPr="002900F7" w:rsidRDefault="00F12EDF" w:rsidP="00AF1E9D">
            <w:pPr>
              <w:jc w:val="center"/>
              <w:rPr>
                <w:sz w:val="28"/>
                <w:szCs w:val="28"/>
                <w:lang w:val="uk-UA"/>
              </w:rPr>
            </w:pP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140</w:t>
            </w: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Разом:</w:t>
            </w:r>
          </w:p>
        </w:tc>
        <w:tc>
          <w:tcPr>
            <w:tcW w:w="1560" w:type="dxa"/>
          </w:tcPr>
          <w:p w:rsidR="00F12EDF" w:rsidRPr="002900F7" w:rsidRDefault="00F12EDF" w:rsidP="00AF1E9D">
            <w:pPr>
              <w:jc w:val="center"/>
              <w:rPr>
                <w:b/>
                <w:sz w:val="28"/>
                <w:szCs w:val="28"/>
                <w:lang w:val="uk-UA"/>
              </w:rPr>
            </w:pPr>
            <w:r w:rsidRPr="002900F7">
              <w:rPr>
                <w:b/>
                <w:sz w:val="28"/>
                <w:szCs w:val="28"/>
                <w:lang w:val="uk-UA"/>
              </w:rPr>
              <w:t>224</w:t>
            </w:r>
          </w:p>
        </w:tc>
      </w:tr>
    </w:tbl>
    <w:p w:rsidR="00F12EDF" w:rsidRPr="002900F7" w:rsidRDefault="00F12EDF" w:rsidP="00F12EDF">
      <w:pPr>
        <w:jc w:val="center"/>
        <w:rPr>
          <w:b/>
          <w:szCs w:val="28"/>
          <w:lang w:val="uk-UA"/>
        </w:rPr>
      </w:pPr>
    </w:p>
    <w:p w:rsidR="00F12EDF" w:rsidRPr="002900F7" w:rsidRDefault="00F12EDF" w:rsidP="00F12EDF">
      <w:pPr>
        <w:jc w:val="center"/>
        <w:rPr>
          <w:b/>
          <w:sz w:val="28"/>
          <w:szCs w:val="28"/>
          <w:lang w:val="uk-UA"/>
        </w:rPr>
      </w:pPr>
      <w:r w:rsidRPr="002900F7">
        <w:rPr>
          <w:b/>
          <w:sz w:val="28"/>
          <w:szCs w:val="28"/>
          <w:lang w:val="uk-UA"/>
        </w:rPr>
        <w:t>І. ВИРОБНИЧЕ НАВЧАННЯ</w:t>
      </w:r>
    </w:p>
    <w:p w:rsidR="00F12EDF" w:rsidRPr="002900F7" w:rsidRDefault="00F12EDF" w:rsidP="00F12EDF">
      <w:pPr>
        <w:ind w:firstLine="700"/>
        <w:jc w:val="both"/>
        <w:rPr>
          <w:b/>
          <w:sz w:val="28"/>
          <w:szCs w:val="28"/>
          <w:lang w:val="uk-UA"/>
        </w:rPr>
      </w:pPr>
      <w:r w:rsidRPr="002900F7">
        <w:rPr>
          <w:b/>
          <w:sz w:val="28"/>
          <w:szCs w:val="28"/>
          <w:lang w:val="uk-UA"/>
        </w:rPr>
        <w:t>Тема 1. Вступне заняття. Основи безпеки праці й пожежної безпеки в навчальних майстернях</w:t>
      </w:r>
    </w:p>
    <w:p w:rsidR="00F12EDF" w:rsidRPr="002900F7" w:rsidRDefault="00F12EDF" w:rsidP="00F12EDF">
      <w:pPr>
        <w:jc w:val="both"/>
        <w:rPr>
          <w:sz w:val="28"/>
          <w:szCs w:val="28"/>
          <w:lang w:val="uk-UA"/>
        </w:rPr>
      </w:pPr>
      <w:r w:rsidRPr="002900F7">
        <w:rPr>
          <w:sz w:val="28"/>
          <w:szCs w:val="28"/>
          <w:lang w:val="uk-UA"/>
        </w:rPr>
        <w:tab/>
        <w:t xml:space="preserve">Вступний інструктаж із безпеки праці. </w:t>
      </w:r>
    </w:p>
    <w:p w:rsidR="00F12EDF" w:rsidRPr="002900F7" w:rsidRDefault="00F12EDF" w:rsidP="00F12EDF">
      <w:pPr>
        <w:jc w:val="both"/>
        <w:rPr>
          <w:sz w:val="28"/>
          <w:szCs w:val="28"/>
          <w:lang w:val="uk-UA"/>
        </w:rPr>
      </w:pPr>
      <w:r w:rsidRPr="002900F7">
        <w:rPr>
          <w:sz w:val="28"/>
          <w:szCs w:val="28"/>
          <w:lang w:val="uk-UA"/>
        </w:rPr>
        <w:tab/>
        <w:t>Ознайомлення з кваліфікаційною характеристикою за професією «Штукатур, програмою професійно-практичної підготовки.</w:t>
      </w:r>
    </w:p>
    <w:p w:rsidR="00F12EDF" w:rsidRPr="002900F7" w:rsidRDefault="00F12EDF" w:rsidP="00F12EDF">
      <w:pPr>
        <w:jc w:val="both"/>
        <w:rPr>
          <w:sz w:val="28"/>
          <w:szCs w:val="28"/>
          <w:lang w:val="uk-UA"/>
        </w:rPr>
      </w:pPr>
      <w:r w:rsidRPr="002900F7">
        <w:rPr>
          <w:sz w:val="28"/>
          <w:szCs w:val="28"/>
          <w:lang w:val="uk-UA"/>
        </w:rPr>
        <w:tab/>
        <w:t>Організаційні та технічні заходи щодо забезпечення безпеки виконання робіт штукатуром.</w:t>
      </w:r>
    </w:p>
    <w:p w:rsidR="00F12EDF" w:rsidRPr="002900F7" w:rsidRDefault="00F12EDF" w:rsidP="00F12EDF">
      <w:pPr>
        <w:jc w:val="both"/>
        <w:rPr>
          <w:sz w:val="28"/>
          <w:szCs w:val="28"/>
          <w:lang w:val="uk-UA"/>
        </w:rPr>
      </w:pPr>
      <w:r w:rsidRPr="002900F7">
        <w:rPr>
          <w:sz w:val="28"/>
          <w:szCs w:val="28"/>
          <w:lang w:val="uk-UA"/>
        </w:rPr>
        <w:tab/>
        <w:t>Ознайомлення з інструкцією з безпеки праці, пожежної й електробезпеки в навчальних майстернях.</w:t>
      </w:r>
    </w:p>
    <w:p w:rsidR="00F12EDF" w:rsidRPr="002900F7" w:rsidRDefault="00F12EDF" w:rsidP="00F12EDF">
      <w:pPr>
        <w:jc w:val="both"/>
        <w:rPr>
          <w:sz w:val="28"/>
          <w:szCs w:val="28"/>
          <w:lang w:val="uk-UA"/>
        </w:rPr>
      </w:pPr>
      <w:r w:rsidRPr="002900F7">
        <w:rPr>
          <w:sz w:val="28"/>
          <w:szCs w:val="28"/>
          <w:lang w:val="uk-UA"/>
        </w:rPr>
        <w:tab/>
        <w:t>Поводження в надзвичайних ситуаціях. Вплив технології виконання робіт, переробки  та збереження окремих матеріалів на екологію й охорону навколишнього середовища.</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2. Провішування поверхонь, влаштування марок і маяків</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праці при провішуванні поверхонь, влаштуванні марок і маяків.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Провішування стін  виском, правилом, рівнем і ватерпасом; стель із використанням ватерпаса й водяного гнучкого рівня.</w:t>
      </w:r>
    </w:p>
    <w:p w:rsidR="00F12EDF" w:rsidRPr="002900F7" w:rsidRDefault="00F12EDF" w:rsidP="00F12EDF">
      <w:pPr>
        <w:ind w:firstLine="700"/>
        <w:jc w:val="both"/>
        <w:rPr>
          <w:sz w:val="28"/>
          <w:szCs w:val="28"/>
          <w:lang w:val="uk-UA"/>
        </w:rPr>
      </w:pPr>
      <w:r w:rsidRPr="002900F7">
        <w:rPr>
          <w:sz w:val="28"/>
          <w:szCs w:val="28"/>
          <w:lang w:val="uk-UA"/>
        </w:rPr>
        <w:t>Влаштування розчинових марок і маяків на поверхнях, які підлягають обштукатурюванню. Установка дерев’яних, інвентарних, металевих маяків.</w:t>
      </w:r>
    </w:p>
    <w:p w:rsidR="00F12EDF" w:rsidRPr="002900F7" w:rsidRDefault="00F12EDF" w:rsidP="00F12EDF">
      <w:pPr>
        <w:ind w:firstLine="700"/>
        <w:jc w:val="both"/>
        <w:rPr>
          <w:sz w:val="28"/>
          <w:szCs w:val="28"/>
          <w:lang w:val="uk-UA"/>
        </w:rPr>
      </w:pPr>
      <w:r w:rsidRPr="002900F7">
        <w:rPr>
          <w:sz w:val="28"/>
          <w:szCs w:val="28"/>
          <w:lang w:val="uk-UA"/>
        </w:rPr>
        <w:t>Влаштування марок і маяків на поверхнях стін із великою кількістю віконних і дверних прорізів.</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виконаних робіт. </w:t>
      </w:r>
    </w:p>
    <w:p w:rsidR="00F12EDF" w:rsidRPr="002900F7" w:rsidRDefault="00F12EDF" w:rsidP="00F12EDF">
      <w:pPr>
        <w:jc w:val="both"/>
        <w:rPr>
          <w:b/>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3. Навчання прийомам і методам поліпшеного обштукатурювання поверхонь</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праці при виконанні високоякісного обштукатурювання поверхонь.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b/>
          <w:bCs/>
          <w:sz w:val="28"/>
          <w:szCs w:val="28"/>
          <w:lang w:val="uk-UA"/>
        </w:rPr>
      </w:pPr>
      <w:r w:rsidRPr="002900F7">
        <w:rPr>
          <w:b/>
          <w:bCs/>
          <w:sz w:val="28"/>
          <w:szCs w:val="28"/>
          <w:lang w:val="uk-UA"/>
        </w:rPr>
        <w:t>Вправи:</w:t>
      </w:r>
    </w:p>
    <w:p w:rsidR="00F12EDF" w:rsidRPr="002900F7" w:rsidRDefault="00F12EDF" w:rsidP="00F12EDF">
      <w:pPr>
        <w:ind w:firstLine="700"/>
        <w:jc w:val="both"/>
        <w:rPr>
          <w:bCs/>
          <w:sz w:val="28"/>
          <w:szCs w:val="28"/>
          <w:lang w:val="uk-UA"/>
        </w:rPr>
      </w:pPr>
      <w:r w:rsidRPr="002900F7">
        <w:rPr>
          <w:bCs/>
          <w:sz w:val="28"/>
          <w:szCs w:val="28"/>
          <w:lang w:val="uk-UA"/>
        </w:rPr>
        <w:t>Виконання поліпшеного обштукатурювання вручну прямолінійних поверхонь стін стель.</w:t>
      </w:r>
    </w:p>
    <w:p w:rsidR="00F12EDF" w:rsidRPr="002900F7" w:rsidRDefault="00F12EDF" w:rsidP="00F12EDF">
      <w:pPr>
        <w:ind w:firstLine="700"/>
        <w:jc w:val="both"/>
        <w:rPr>
          <w:sz w:val="28"/>
          <w:szCs w:val="28"/>
          <w:lang w:val="uk-UA"/>
        </w:rPr>
      </w:pPr>
      <w:r w:rsidRPr="002900F7">
        <w:rPr>
          <w:bCs/>
          <w:sz w:val="28"/>
          <w:szCs w:val="28"/>
          <w:lang w:val="uk-UA"/>
        </w:rPr>
        <w:t xml:space="preserve"> З</w:t>
      </w:r>
      <w:r w:rsidRPr="002900F7">
        <w:rPr>
          <w:sz w:val="28"/>
          <w:szCs w:val="28"/>
          <w:lang w:val="uk-UA"/>
        </w:rPr>
        <w:t xml:space="preserve">атирання накривного шару вручну та за допомогою засобів механізації. </w:t>
      </w:r>
    </w:p>
    <w:p w:rsidR="00F12EDF" w:rsidRPr="002900F7" w:rsidRDefault="00F12EDF" w:rsidP="00F12EDF">
      <w:pPr>
        <w:ind w:firstLine="700"/>
        <w:jc w:val="both"/>
        <w:rPr>
          <w:sz w:val="28"/>
          <w:szCs w:val="28"/>
          <w:lang w:val="uk-UA"/>
        </w:rPr>
      </w:pPr>
      <w:r w:rsidRPr="002900F7">
        <w:rPr>
          <w:sz w:val="28"/>
          <w:szCs w:val="28"/>
          <w:lang w:val="uk-UA"/>
        </w:rPr>
        <w:t>Виконання безпіщаної накривки.</w:t>
      </w:r>
    </w:p>
    <w:p w:rsidR="00F12EDF" w:rsidRPr="002900F7" w:rsidRDefault="00F12EDF" w:rsidP="00F12EDF">
      <w:pPr>
        <w:ind w:firstLine="700"/>
        <w:jc w:val="both"/>
        <w:rPr>
          <w:sz w:val="28"/>
          <w:szCs w:val="28"/>
          <w:lang w:val="uk-UA"/>
        </w:rPr>
      </w:pPr>
      <w:r w:rsidRPr="002900F7">
        <w:rPr>
          <w:sz w:val="28"/>
          <w:szCs w:val="28"/>
          <w:lang w:val="uk-UA"/>
        </w:rPr>
        <w:t>Обштукатурювання ніш з укосами, балок постійного перерізу, пілястр гладких стовбурів у відповідності до вимог, які пред’являються до поліпшеної  штукатурки.</w:t>
      </w:r>
    </w:p>
    <w:p w:rsidR="00F12EDF" w:rsidRPr="002900F7" w:rsidRDefault="00F12EDF" w:rsidP="00F12EDF">
      <w:pPr>
        <w:ind w:firstLine="700"/>
        <w:jc w:val="both"/>
        <w:rPr>
          <w:sz w:val="28"/>
          <w:szCs w:val="28"/>
          <w:lang w:val="uk-UA"/>
        </w:rPr>
      </w:pPr>
      <w:r w:rsidRPr="002900F7">
        <w:rPr>
          <w:sz w:val="28"/>
          <w:szCs w:val="28"/>
          <w:lang w:val="uk-UA"/>
        </w:rPr>
        <w:t xml:space="preserve">Опорядження лузгів та усенків. </w:t>
      </w:r>
    </w:p>
    <w:p w:rsidR="00F12EDF" w:rsidRPr="002900F7" w:rsidRDefault="00F12EDF" w:rsidP="00F12EDF">
      <w:pPr>
        <w:ind w:firstLine="700"/>
        <w:jc w:val="both"/>
        <w:rPr>
          <w:sz w:val="28"/>
          <w:szCs w:val="28"/>
          <w:lang w:val="uk-UA"/>
        </w:rPr>
      </w:pPr>
      <w:r w:rsidRPr="002900F7">
        <w:rPr>
          <w:sz w:val="28"/>
          <w:szCs w:val="28"/>
          <w:lang w:val="uk-UA"/>
        </w:rPr>
        <w:t>Витягування падуги з оброблянням кутів.</w:t>
      </w:r>
    </w:p>
    <w:p w:rsidR="00F12EDF" w:rsidRPr="002900F7" w:rsidRDefault="00F12EDF" w:rsidP="00F12EDF">
      <w:pPr>
        <w:ind w:firstLine="700"/>
        <w:jc w:val="both"/>
        <w:rPr>
          <w:sz w:val="28"/>
          <w:szCs w:val="28"/>
          <w:lang w:val="uk-UA"/>
        </w:rPr>
      </w:pPr>
      <w:r w:rsidRPr="002900F7">
        <w:rPr>
          <w:sz w:val="28"/>
          <w:szCs w:val="28"/>
          <w:lang w:val="uk-UA"/>
        </w:rPr>
        <w:t>Установка та кріплення рамок для клапанів та жалюзі, приборів та кріпленням підвісок і кронштейнів житлової вентиляції з перевірянням їх дії, кріплення підвісок і кронштейнів.</w:t>
      </w:r>
    </w:p>
    <w:p w:rsidR="00F12EDF" w:rsidRPr="002900F7" w:rsidRDefault="00F12EDF" w:rsidP="00F12EDF">
      <w:pPr>
        <w:ind w:firstLine="700"/>
        <w:jc w:val="both"/>
        <w:rPr>
          <w:sz w:val="28"/>
          <w:szCs w:val="28"/>
          <w:lang w:val="uk-UA"/>
        </w:rPr>
      </w:pPr>
      <w:r w:rsidRPr="002900F7">
        <w:rPr>
          <w:sz w:val="28"/>
          <w:szCs w:val="28"/>
          <w:lang w:val="uk-UA"/>
        </w:rPr>
        <w:t>Обштукатурювання камер коробів та каналів по сталевій сітці. Розчищання швів між плитами збірного залізобетонного перекриття стіновими панелями.</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виконаних робіт. </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4. Оздоблення віконних та дверних прорізів</w:t>
      </w:r>
    </w:p>
    <w:p w:rsidR="00F12EDF" w:rsidRPr="002900F7" w:rsidRDefault="00F12EDF" w:rsidP="00F12EDF">
      <w:pPr>
        <w:ind w:firstLine="700"/>
        <w:jc w:val="both"/>
        <w:rPr>
          <w:b/>
          <w:sz w:val="28"/>
          <w:szCs w:val="28"/>
          <w:lang w:val="uk-UA"/>
        </w:rPr>
      </w:pPr>
      <w:r w:rsidRPr="002900F7">
        <w:rPr>
          <w:sz w:val="28"/>
          <w:szCs w:val="28"/>
          <w:lang w:val="uk-UA"/>
        </w:rPr>
        <w:t xml:space="preserve">Інструктаж із безпеки праці під час виконанні основних операцій штукатурних процесів. Організація робочого місця. Інструктаж за змістом </w:t>
      </w:r>
      <w:r w:rsidRPr="002900F7">
        <w:rPr>
          <w:sz w:val="28"/>
          <w:szCs w:val="28"/>
          <w:lang w:val="uk-UA"/>
        </w:rPr>
        <w:lastRenderedPageBreak/>
        <w:t>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b/>
          <w:bCs/>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 Обштукатурювання віконних і дверних прорізів. </w:t>
      </w:r>
    </w:p>
    <w:p w:rsidR="00F12EDF" w:rsidRPr="002900F7" w:rsidRDefault="00F12EDF" w:rsidP="00F12EDF">
      <w:pPr>
        <w:ind w:firstLine="700"/>
        <w:jc w:val="both"/>
        <w:rPr>
          <w:sz w:val="28"/>
          <w:szCs w:val="28"/>
          <w:lang w:val="uk-UA"/>
        </w:rPr>
      </w:pPr>
      <w:r w:rsidRPr="002900F7">
        <w:rPr>
          <w:sz w:val="28"/>
          <w:szCs w:val="28"/>
          <w:lang w:val="uk-UA"/>
        </w:rPr>
        <w:t xml:space="preserve">Заповнення щілин (порожнин) між віконними (дверними) прорізами та коробками і ущільнення (герметизація) місць прилягання наличників і плінтусів до стін. </w:t>
      </w:r>
    </w:p>
    <w:p w:rsidR="00F12EDF" w:rsidRPr="002900F7" w:rsidRDefault="00F12EDF" w:rsidP="00F12EDF">
      <w:pPr>
        <w:ind w:firstLine="700"/>
        <w:jc w:val="both"/>
        <w:rPr>
          <w:sz w:val="28"/>
          <w:szCs w:val="28"/>
          <w:lang w:val="uk-UA"/>
        </w:rPr>
      </w:pPr>
      <w:r w:rsidRPr="002900F7">
        <w:rPr>
          <w:sz w:val="28"/>
          <w:szCs w:val="28"/>
          <w:lang w:val="uk-UA"/>
        </w:rPr>
        <w:t xml:space="preserve">Обштукатурювання зовнішніх і внутрішніх укосів із визначенням кута розсіву. </w:t>
      </w:r>
    </w:p>
    <w:p w:rsidR="00F12EDF" w:rsidRPr="002900F7" w:rsidRDefault="00F12EDF" w:rsidP="00F12EDF">
      <w:pPr>
        <w:ind w:firstLine="700"/>
        <w:jc w:val="both"/>
        <w:rPr>
          <w:sz w:val="28"/>
          <w:szCs w:val="28"/>
          <w:lang w:val="uk-UA"/>
        </w:rPr>
      </w:pPr>
      <w:r w:rsidRPr="002900F7">
        <w:rPr>
          <w:sz w:val="28"/>
          <w:szCs w:val="28"/>
          <w:lang w:val="uk-UA"/>
        </w:rPr>
        <w:t xml:space="preserve">Обштукатурювання заглушин і залізнення нижньої заглушини. </w:t>
      </w:r>
    </w:p>
    <w:p w:rsidR="00F12EDF" w:rsidRPr="002900F7" w:rsidRDefault="00F12EDF" w:rsidP="00F12EDF">
      <w:pPr>
        <w:ind w:firstLine="700"/>
        <w:jc w:val="both"/>
        <w:rPr>
          <w:sz w:val="28"/>
          <w:szCs w:val="28"/>
          <w:lang w:val="uk-UA"/>
        </w:rPr>
      </w:pPr>
      <w:r w:rsidRPr="002900F7">
        <w:rPr>
          <w:sz w:val="28"/>
          <w:szCs w:val="28"/>
          <w:lang w:val="uk-UA"/>
        </w:rPr>
        <w:t>Перевірка поверхонь контрольним правилом із рівнем і без нього.</w:t>
      </w:r>
    </w:p>
    <w:p w:rsidR="00F12EDF" w:rsidRPr="002900F7" w:rsidRDefault="00F12EDF" w:rsidP="00F12EDF">
      <w:pPr>
        <w:ind w:firstLine="700"/>
        <w:jc w:val="both"/>
        <w:rPr>
          <w:sz w:val="28"/>
          <w:szCs w:val="28"/>
          <w:lang w:val="uk-UA"/>
        </w:rPr>
      </w:pPr>
      <w:r w:rsidRPr="002900F7">
        <w:rPr>
          <w:sz w:val="28"/>
          <w:szCs w:val="28"/>
          <w:lang w:val="uk-UA"/>
        </w:rPr>
        <w:t xml:space="preserve"> Залізнення горизонтальних і вертикальних поверхонь. </w:t>
      </w:r>
    </w:p>
    <w:p w:rsidR="00F12EDF" w:rsidRPr="002900F7" w:rsidRDefault="00F12EDF" w:rsidP="00F12EDF">
      <w:pPr>
        <w:ind w:firstLine="700"/>
        <w:jc w:val="both"/>
        <w:rPr>
          <w:sz w:val="28"/>
          <w:szCs w:val="28"/>
          <w:lang w:val="uk-UA"/>
        </w:rPr>
      </w:pPr>
      <w:r w:rsidRPr="002900F7">
        <w:rPr>
          <w:sz w:val="28"/>
          <w:szCs w:val="28"/>
          <w:lang w:val="uk-UA"/>
        </w:rPr>
        <w:t xml:space="preserve">Витягування фасок і кутів за допомогою малок і шаблонів. </w:t>
      </w:r>
    </w:p>
    <w:p w:rsidR="00F12EDF" w:rsidRPr="002900F7" w:rsidRDefault="00F12EDF" w:rsidP="00F12EDF">
      <w:pPr>
        <w:ind w:firstLine="700"/>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0"/>
        <w:jc w:val="both"/>
        <w:rPr>
          <w:b/>
          <w:sz w:val="28"/>
          <w:szCs w:val="28"/>
          <w:lang w:val="uk-UA"/>
        </w:rPr>
      </w:pPr>
      <w:r w:rsidRPr="002900F7">
        <w:rPr>
          <w:b/>
          <w:sz w:val="28"/>
          <w:szCs w:val="28"/>
          <w:lang w:val="uk-UA"/>
        </w:rPr>
        <w:t>Тема 5. Прийоми обштукатурювання</w:t>
      </w:r>
      <w:r>
        <w:rPr>
          <w:b/>
          <w:sz w:val="28"/>
          <w:szCs w:val="28"/>
          <w:lang w:val="uk-UA"/>
        </w:rPr>
        <w:t xml:space="preserve"> </w:t>
      </w:r>
      <w:r w:rsidRPr="002900F7">
        <w:rPr>
          <w:b/>
          <w:sz w:val="28"/>
          <w:szCs w:val="28"/>
          <w:lang w:val="uk-UA"/>
        </w:rPr>
        <w:t>поверхонь за допомогою засобів механізації</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праці при обштукатурюванні поверхонь за допомогою засобів механізації. Організація робочого місця. Інструктаж за змістом занять, організації робочого місця й вимог безпеки праці.</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Приготування сухих сумішей для торкрет-штукатурки. </w:t>
      </w:r>
    </w:p>
    <w:p w:rsidR="00F12EDF" w:rsidRPr="002900F7" w:rsidRDefault="00F12EDF" w:rsidP="00F12EDF">
      <w:pPr>
        <w:ind w:firstLine="700"/>
        <w:jc w:val="both"/>
        <w:rPr>
          <w:sz w:val="28"/>
          <w:szCs w:val="28"/>
          <w:lang w:val="uk-UA"/>
        </w:rPr>
      </w:pPr>
      <w:r w:rsidRPr="002900F7">
        <w:rPr>
          <w:sz w:val="28"/>
          <w:szCs w:val="28"/>
          <w:lang w:val="uk-UA"/>
        </w:rPr>
        <w:t>Торкретування вертикальних і горизонтальних поверхонь.</w:t>
      </w:r>
    </w:p>
    <w:p w:rsidR="00F12EDF" w:rsidRPr="002900F7" w:rsidRDefault="00F12EDF" w:rsidP="00F12EDF">
      <w:pPr>
        <w:ind w:firstLine="700"/>
        <w:jc w:val="both"/>
        <w:rPr>
          <w:sz w:val="28"/>
          <w:szCs w:val="28"/>
          <w:lang w:val="uk-UA"/>
        </w:rPr>
      </w:pPr>
      <w:r w:rsidRPr="002900F7">
        <w:rPr>
          <w:sz w:val="28"/>
          <w:szCs w:val="28"/>
          <w:lang w:val="uk-UA"/>
        </w:rPr>
        <w:t xml:space="preserve">Механізоване нанесення штукатурного розчину на поверхню. </w:t>
      </w:r>
    </w:p>
    <w:p w:rsidR="00F12EDF" w:rsidRPr="002900F7" w:rsidRDefault="00F12EDF" w:rsidP="00F12EDF">
      <w:pPr>
        <w:ind w:firstLine="700"/>
        <w:jc w:val="both"/>
        <w:rPr>
          <w:sz w:val="28"/>
          <w:szCs w:val="28"/>
          <w:lang w:val="uk-UA"/>
        </w:rPr>
      </w:pPr>
      <w:r w:rsidRPr="002900F7">
        <w:rPr>
          <w:sz w:val="28"/>
          <w:szCs w:val="28"/>
          <w:lang w:val="uk-UA"/>
        </w:rPr>
        <w:t xml:space="preserve">Виконання механізованого затирання опоряджувального шару штукатурки. </w:t>
      </w:r>
    </w:p>
    <w:p w:rsidR="00F12EDF" w:rsidRPr="002900F7" w:rsidRDefault="00F12EDF" w:rsidP="00F12EDF">
      <w:pPr>
        <w:ind w:firstLine="700"/>
        <w:jc w:val="both"/>
        <w:rPr>
          <w:sz w:val="28"/>
          <w:szCs w:val="28"/>
          <w:lang w:val="uk-UA"/>
        </w:rPr>
      </w:pPr>
      <w:r w:rsidRPr="002900F7">
        <w:rPr>
          <w:sz w:val="28"/>
          <w:szCs w:val="28"/>
          <w:lang w:val="uk-UA"/>
        </w:rPr>
        <w:t>Технічний догляд за механізмами, усунення несправностей.</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виконаних робіт. </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6. Приготування декоративних розчинів та розчинів для штукатурок спеціального призначення</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праці при виконанні штукатурних робіт взимку.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Приготування розчинових сумішей для штукатурок із домішками хлористого кальцію, поташу, хлориду натрію, нітрату натрію. </w:t>
      </w:r>
    </w:p>
    <w:p w:rsidR="00F12EDF" w:rsidRPr="002900F7" w:rsidRDefault="00F12EDF" w:rsidP="00F12EDF">
      <w:pPr>
        <w:ind w:firstLine="700"/>
        <w:jc w:val="both"/>
        <w:rPr>
          <w:sz w:val="28"/>
          <w:szCs w:val="28"/>
          <w:lang w:val="uk-UA"/>
        </w:rPr>
      </w:pPr>
      <w:r w:rsidRPr="002900F7">
        <w:rPr>
          <w:sz w:val="28"/>
          <w:szCs w:val="28"/>
          <w:lang w:val="uk-UA"/>
        </w:rPr>
        <w:t>Приготування декоративних розчинів за готовим рецептом</w:t>
      </w:r>
    </w:p>
    <w:p w:rsidR="00F12EDF" w:rsidRPr="002900F7" w:rsidRDefault="00F12EDF" w:rsidP="00F12EDF">
      <w:pPr>
        <w:ind w:firstLine="700"/>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0"/>
        <w:jc w:val="both"/>
        <w:rPr>
          <w:b/>
          <w:sz w:val="28"/>
          <w:szCs w:val="28"/>
          <w:lang w:val="uk-UA"/>
        </w:rPr>
      </w:pPr>
    </w:p>
    <w:p w:rsidR="00F12EDF" w:rsidRPr="002900F7" w:rsidRDefault="00F12EDF" w:rsidP="00F12EDF">
      <w:pPr>
        <w:ind w:firstLine="700"/>
        <w:jc w:val="center"/>
        <w:rPr>
          <w:b/>
          <w:sz w:val="28"/>
          <w:szCs w:val="28"/>
          <w:lang w:val="uk-UA"/>
        </w:rPr>
      </w:pPr>
      <w:r w:rsidRPr="002900F7">
        <w:rPr>
          <w:sz w:val="28"/>
          <w:szCs w:val="28"/>
          <w:lang w:val="uk-UA"/>
        </w:rPr>
        <w:t xml:space="preserve">ІІ. </w:t>
      </w:r>
      <w:r w:rsidRPr="002900F7">
        <w:rPr>
          <w:b/>
          <w:sz w:val="28"/>
          <w:szCs w:val="28"/>
          <w:lang w:val="uk-UA"/>
        </w:rPr>
        <w:t>ВИРОБНИЧА ПРАКТИКА</w:t>
      </w:r>
    </w:p>
    <w:p w:rsidR="00F12EDF" w:rsidRPr="002900F7" w:rsidRDefault="00F12EDF" w:rsidP="00F12EDF">
      <w:pPr>
        <w:ind w:firstLine="700"/>
        <w:jc w:val="both"/>
        <w:rPr>
          <w:b/>
          <w:sz w:val="28"/>
          <w:szCs w:val="28"/>
          <w:lang w:val="uk-UA"/>
        </w:rPr>
      </w:pPr>
      <w:r w:rsidRPr="002900F7">
        <w:rPr>
          <w:b/>
          <w:sz w:val="28"/>
          <w:szCs w:val="28"/>
          <w:lang w:val="uk-UA"/>
        </w:rPr>
        <w:t xml:space="preserve">Тема 1. Ознайомлення з виробництвом, інструктаж з охорони праці та пожежної безпеки </w:t>
      </w:r>
    </w:p>
    <w:p w:rsidR="00F12EDF" w:rsidRPr="002900F7" w:rsidRDefault="00F12EDF" w:rsidP="00F12EDF">
      <w:pPr>
        <w:ind w:firstLine="700"/>
        <w:jc w:val="both"/>
        <w:rPr>
          <w:sz w:val="28"/>
          <w:szCs w:val="28"/>
          <w:lang w:val="uk-UA"/>
        </w:rPr>
      </w:pPr>
      <w:r w:rsidRPr="002900F7">
        <w:rPr>
          <w:sz w:val="28"/>
          <w:szCs w:val="28"/>
          <w:lang w:val="uk-UA"/>
        </w:rPr>
        <w:lastRenderedPageBreak/>
        <w:t>Ознайомлення з організацією планування праці й контролю якості робіт на виробничій ділянці, в бригаді, на робочому місці.</w:t>
      </w:r>
    </w:p>
    <w:p w:rsidR="00F12EDF" w:rsidRPr="002900F7" w:rsidRDefault="00F12EDF" w:rsidP="00F12EDF">
      <w:pPr>
        <w:ind w:firstLine="700"/>
        <w:jc w:val="both"/>
        <w:rPr>
          <w:sz w:val="28"/>
          <w:szCs w:val="28"/>
          <w:lang w:val="uk-UA"/>
        </w:rPr>
      </w:pPr>
      <w:r w:rsidRPr="002900F7">
        <w:rPr>
          <w:sz w:val="28"/>
          <w:szCs w:val="28"/>
          <w:lang w:val="uk-UA"/>
        </w:rPr>
        <w:t>Ознайомлення з організацією робочих місць передовиків і новаторів виробництва, з роботою щодо раціоналізації та винахідництва.</w:t>
      </w:r>
    </w:p>
    <w:p w:rsidR="00F12EDF" w:rsidRPr="002900F7" w:rsidRDefault="00F12EDF" w:rsidP="00F12EDF">
      <w:pPr>
        <w:ind w:firstLine="700"/>
        <w:jc w:val="both"/>
        <w:rPr>
          <w:sz w:val="28"/>
          <w:szCs w:val="28"/>
          <w:lang w:val="uk-UA"/>
        </w:rPr>
      </w:pPr>
      <w:r w:rsidRPr="002900F7">
        <w:rPr>
          <w:sz w:val="28"/>
          <w:szCs w:val="28"/>
          <w:lang w:val="uk-UA"/>
        </w:rPr>
        <w:t xml:space="preserve">Шляхи  економного використання сировинних та енергетичних ресурсів. </w:t>
      </w:r>
    </w:p>
    <w:p w:rsidR="00F12EDF" w:rsidRPr="002900F7" w:rsidRDefault="00F12EDF" w:rsidP="00F12EDF">
      <w:pPr>
        <w:ind w:firstLine="709"/>
        <w:jc w:val="both"/>
        <w:rPr>
          <w:sz w:val="28"/>
          <w:szCs w:val="28"/>
          <w:lang w:val="uk-UA"/>
        </w:rPr>
      </w:pPr>
      <w:r w:rsidRPr="002900F7">
        <w:rPr>
          <w:sz w:val="28"/>
          <w:szCs w:val="28"/>
          <w:lang w:val="uk-UA"/>
        </w:rPr>
        <w:t xml:space="preserve">Відповідальність робітників за порушення правил безпеки праці й виробничої дисципліни.  </w:t>
      </w:r>
    </w:p>
    <w:p w:rsidR="00F12EDF" w:rsidRPr="002900F7" w:rsidRDefault="00F12EDF" w:rsidP="00F12EDF">
      <w:pPr>
        <w:ind w:firstLine="709"/>
        <w:jc w:val="both"/>
        <w:rPr>
          <w:sz w:val="28"/>
          <w:szCs w:val="28"/>
          <w:lang w:val="uk-UA"/>
        </w:rPr>
      </w:pPr>
      <w:r w:rsidRPr="002900F7">
        <w:rPr>
          <w:sz w:val="28"/>
          <w:szCs w:val="28"/>
          <w:lang w:val="uk-UA"/>
        </w:rPr>
        <w:t>Інструктажі з безпеки праці, пожежної безпеки безпосередньо на технологічній ділянці й робочому місці.</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 xml:space="preserve">Тема 2. Самостійне виконання штукатурних робіт складністю 4 –го розряду </w:t>
      </w:r>
    </w:p>
    <w:p w:rsidR="00F12EDF" w:rsidRPr="002900F7" w:rsidRDefault="00F12EDF" w:rsidP="00F12EDF">
      <w:pPr>
        <w:jc w:val="both"/>
        <w:rPr>
          <w:sz w:val="28"/>
          <w:szCs w:val="28"/>
          <w:lang w:val="uk-UA"/>
        </w:rPr>
      </w:pPr>
      <w:r w:rsidRPr="002900F7">
        <w:rPr>
          <w:sz w:val="28"/>
          <w:szCs w:val="28"/>
          <w:lang w:val="uk-UA"/>
        </w:rPr>
        <w:t>Самостійне виконання робіт штукатура 4-го розряду у відповідності з вимогами кваліфікаційної характеристики і з технологією виробництва, вимогами будівельних норм і правил на опоряджувальні роботи із застосуванням передової технології робіт, сучасних механізмів, нормокомплектів, інструментів, пристроїв і високопродуктивних методів праці.</w:t>
      </w:r>
    </w:p>
    <w:p w:rsidR="00F12EDF" w:rsidRPr="002900F7" w:rsidRDefault="00F12EDF" w:rsidP="00F12EDF">
      <w:pPr>
        <w:jc w:val="both"/>
        <w:rPr>
          <w:b/>
          <w:sz w:val="28"/>
          <w:szCs w:val="28"/>
          <w:lang w:val="uk-UA"/>
        </w:rPr>
      </w:pPr>
      <w:r w:rsidRPr="002900F7">
        <w:rPr>
          <w:sz w:val="28"/>
          <w:szCs w:val="28"/>
          <w:lang w:val="uk-UA"/>
        </w:rPr>
        <w:tab/>
      </w:r>
      <w:r w:rsidRPr="002900F7">
        <w:rPr>
          <w:b/>
          <w:i/>
          <w:sz w:val="28"/>
          <w:szCs w:val="28"/>
          <w:lang w:val="uk-UA"/>
        </w:rPr>
        <w:t>Примітка.</w:t>
      </w:r>
      <w:r>
        <w:rPr>
          <w:b/>
          <w:i/>
          <w:sz w:val="28"/>
          <w:szCs w:val="28"/>
          <w:lang w:val="uk-UA"/>
        </w:rPr>
        <w:t xml:space="preserve"> </w:t>
      </w:r>
      <w:r w:rsidRPr="002900F7">
        <w:rPr>
          <w:iCs/>
          <w:sz w:val="28"/>
          <w:szCs w:val="28"/>
          <w:lang w:val="uk-UA"/>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F12EDF" w:rsidRPr="002900F7" w:rsidRDefault="00F12EDF" w:rsidP="00F12EDF">
      <w:pPr>
        <w:jc w:val="both"/>
        <w:rPr>
          <w:sz w:val="28"/>
          <w:szCs w:val="28"/>
          <w:lang w:val="uk-UA"/>
        </w:rPr>
      </w:pPr>
    </w:p>
    <w:p w:rsidR="00F12EDF" w:rsidRPr="002900F7" w:rsidRDefault="00F12EDF" w:rsidP="00F12EDF">
      <w:pPr>
        <w:tabs>
          <w:tab w:val="left" w:pos="720"/>
        </w:tabs>
        <w:jc w:val="both"/>
        <w:rPr>
          <w:b/>
          <w:sz w:val="28"/>
          <w:szCs w:val="28"/>
          <w:lang w:val="uk-UA"/>
        </w:rPr>
      </w:pPr>
      <w:r w:rsidRPr="002900F7">
        <w:rPr>
          <w:b/>
          <w:sz w:val="28"/>
          <w:szCs w:val="28"/>
          <w:lang w:val="uk-UA"/>
        </w:rPr>
        <w:t>Кваліфікаційна пробна робота</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rPr>
          <w:sz w:val="10"/>
          <w:szCs w:val="10"/>
          <w:lang w:val="uk-UA"/>
        </w:rPr>
      </w:pPr>
    </w:p>
    <w:p w:rsidR="00F12EDF" w:rsidRPr="002900F7" w:rsidRDefault="00F12EDF" w:rsidP="00F12EDF">
      <w:pPr>
        <w:rPr>
          <w:sz w:val="10"/>
          <w:szCs w:val="10"/>
          <w:lang w:val="uk-UA"/>
        </w:rPr>
      </w:pPr>
    </w:p>
    <w:p w:rsidR="00F12EDF" w:rsidRPr="00811F0A" w:rsidRDefault="00F12EDF" w:rsidP="00F12EDF">
      <w:pPr>
        <w:rPr>
          <w:b/>
          <w:sz w:val="28"/>
          <w:szCs w:val="28"/>
          <w:lang w:val="uk-UA"/>
        </w:rPr>
      </w:pPr>
      <w:r w:rsidRPr="00811F0A">
        <w:rPr>
          <w:b/>
          <w:sz w:val="28"/>
          <w:szCs w:val="28"/>
          <w:lang w:val="uk-UA"/>
        </w:rPr>
        <w:t xml:space="preserve">Приклади </w:t>
      </w:r>
      <w:r>
        <w:rPr>
          <w:b/>
          <w:sz w:val="28"/>
          <w:szCs w:val="28"/>
          <w:lang w:val="uk-UA"/>
        </w:rPr>
        <w:t xml:space="preserve"> </w:t>
      </w:r>
      <w:r w:rsidRPr="00811F0A">
        <w:rPr>
          <w:b/>
          <w:sz w:val="28"/>
          <w:szCs w:val="28"/>
          <w:lang w:val="uk-UA"/>
        </w:rPr>
        <w:t>робіт</w:t>
      </w:r>
    </w:p>
    <w:p w:rsidR="00F12EDF" w:rsidRPr="002900F7" w:rsidRDefault="00F12EDF" w:rsidP="00F12EDF">
      <w:pPr>
        <w:rPr>
          <w:lang w:val="uk-UA"/>
        </w:rPr>
      </w:pPr>
    </w:p>
    <w:p w:rsidR="00F12EDF" w:rsidRPr="002900F7" w:rsidRDefault="00F12EDF" w:rsidP="00F12EDF">
      <w:pPr>
        <w:rPr>
          <w:lang w:val="uk-UA"/>
        </w:rPr>
      </w:pPr>
    </w:p>
    <w:p w:rsidR="00F12EDF" w:rsidRPr="00811F0A" w:rsidRDefault="00F12EDF" w:rsidP="00F12EDF">
      <w:pPr>
        <w:numPr>
          <w:ilvl w:val="0"/>
          <w:numId w:val="33"/>
        </w:numPr>
        <w:jc w:val="both"/>
        <w:rPr>
          <w:bCs/>
          <w:iCs/>
          <w:sz w:val="28"/>
          <w:szCs w:val="28"/>
          <w:lang w:val="uk-UA"/>
        </w:rPr>
      </w:pPr>
      <w:r w:rsidRPr="00811F0A">
        <w:rPr>
          <w:bCs/>
          <w:iCs/>
          <w:sz w:val="28"/>
          <w:szCs w:val="28"/>
          <w:lang w:val="uk-UA"/>
        </w:rPr>
        <w:t xml:space="preserve">Провішування поверхонь стель і стін. </w:t>
      </w:r>
    </w:p>
    <w:p w:rsidR="00F12EDF" w:rsidRPr="00811F0A" w:rsidRDefault="00F12EDF" w:rsidP="00F12EDF">
      <w:pPr>
        <w:numPr>
          <w:ilvl w:val="0"/>
          <w:numId w:val="33"/>
        </w:numPr>
        <w:jc w:val="both"/>
        <w:rPr>
          <w:bCs/>
          <w:iCs/>
          <w:sz w:val="28"/>
          <w:szCs w:val="28"/>
          <w:lang w:val="uk-UA"/>
        </w:rPr>
      </w:pPr>
      <w:r w:rsidRPr="00811F0A">
        <w:rPr>
          <w:bCs/>
          <w:iCs/>
          <w:sz w:val="28"/>
          <w:szCs w:val="28"/>
          <w:lang w:val="uk-UA"/>
        </w:rPr>
        <w:t xml:space="preserve">Улаштування марок і маяків. </w:t>
      </w:r>
    </w:p>
    <w:p w:rsidR="00F12EDF" w:rsidRPr="00811F0A" w:rsidRDefault="00F12EDF" w:rsidP="00F12EDF">
      <w:pPr>
        <w:numPr>
          <w:ilvl w:val="0"/>
          <w:numId w:val="33"/>
        </w:numPr>
        <w:jc w:val="both"/>
        <w:rPr>
          <w:bCs/>
          <w:iCs/>
          <w:sz w:val="28"/>
          <w:szCs w:val="28"/>
          <w:lang w:val="uk-UA"/>
        </w:rPr>
      </w:pPr>
      <w:r w:rsidRPr="00811F0A">
        <w:rPr>
          <w:sz w:val="28"/>
          <w:szCs w:val="28"/>
          <w:lang w:val="uk-UA"/>
        </w:rPr>
        <w:t>Приготування розчинових сумішей  спеціального призначення (гідроізоляційні, газоізоляційні, звукоізоляційні, термостійкі, рентгенозахисні тощо)</w:t>
      </w:r>
      <w:r w:rsidRPr="00811F0A">
        <w:rPr>
          <w:bCs/>
          <w:iCs/>
          <w:sz w:val="28"/>
          <w:szCs w:val="28"/>
          <w:lang w:val="uk-UA"/>
        </w:rPr>
        <w:t xml:space="preserve">. </w:t>
      </w:r>
    </w:p>
    <w:p w:rsidR="00F12EDF" w:rsidRPr="00811F0A" w:rsidRDefault="00F12EDF" w:rsidP="00F12EDF">
      <w:pPr>
        <w:numPr>
          <w:ilvl w:val="0"/>
          <w:numId w:val="33"/>
        </w:numPr>
        <w:jc w:val="both"/>
        <w:rPr>
          <w:bCs/>
          <w:iCs/>
          <w:sz w:val="28"/>
          <w:szCs w:val="28"/>
          <w:lang w:val="uk-UA"/>
        </w:rPr>
      </w:pPr>
      <w:r w:rsidRPr="00811F0A">
        <w:rPr>
          <w:sz w:val="28"/>
          <w:szCs w:val="28"/>
          <w:lang w:val="uk-UA"/>
        </w:rPr>
        <w:t xml:space="preserve">Приготування </w:t>
      </w:r>
      <w:r w:rsidRPr="00811F0A">
        <w:rPr>
          <w:iCs/>
          <w:sz w:val="28"/>
          <w:szCs w:val="28"/>
          <w:lang w:val="uk-UA"/>
        </w:rPr>
        <w:t xml:space="preserve">декоративних </w:t>
      </w:r>
      <w:r w:rsidRPr="00811F0A">
        <w:rPr>
          <w:bCs/>
          <w:iCs/>
          <w:sz w:val="28"/>
          <w:szCs w:val="28"/>
          <w:lang w:val="uk-UA"/>
        </w:rPr>
        <w:t xml:space="preserve">розчинових сумішей за заданим складом. </w:t>
      </w:r>
    </w:p>
    <w:p w:rsidR="00F12EDF" w:rsidRPr="00811F0A" w:rsidRDefault="00F12EDF" w:rsidP="00F12EDF">
      <w:pPr>
        <w:numPr>
          <w:ilvl w:val="0"/>
          <w:numId w:val="33"/>
        </w:numPr>
        <w:jc w:val="both"/>
        <w:rPr>
          <w:sz w:val="28"/>
          <w:szCs w:val="28"/>
          <w:lang w:val="uk-UA"/>
        </w:rPr>
      </w:pPr>
      <w:r w:rsidRPr="00811F0A">
        <w:rPr>
          <w:bCs/>
          <w:iCs/>
          <w:sz w:val="28"/>
          <w:szCs w:val="28"/>
          <w:lang w:val="uk-UA"/>
        </w:rPr>
        <w:t>Поліпшене обштукатурювання</w:t>
      </w:r>
      <w:r w:rsidRPr="00811F0A">
        <w:rPr>
          <w:sz w:val="28"/>
          <w:szCs w:val="28"/>
          <w:lang w:val="uk-UA"/>
        </w:rPr>
        <w:t xml:space="preserve"> вручну прямолінійних поверхонь стін, стель, гладких стовпів, пілястр, ніш з укосами, балок постійного перерізу.</w:t>
      </w:r>
    </w:p>
    <w:p w:rsidR="00F12EDF" w:rsidRPr="00811F0A" w:rsidRDefault="00F12EDF" w:rsidP="00F12EDF">
      <w:pPr>
        <w:numPr>
          <w:ilvl w:val="0"/>
          <w:numId w:val="33"/>
        </w:numPr>
        <w:jc w:val="both"/>
        <w:rPr>
          <w:rFonts w:eastAsia="Times New Roman"/>
          <w:snapToGrid w:val="0"/>
          <w:color w:val="000000"/>
          <w:sz w:val="28"/>
          <w:szCs w:val="28"/>
          <w:lang w:val="uk-UA"/>
        </w:rPr>
      </w:pPr>
      <w:r w:rsidRPr="00811F0A">
        <w:rPr>
          <w:sz w:val="28"/>
          <w:szCs w:val="28"/>
          <w:lang w:val="uk-UA"/>
        </w:rPr>
        <w:t>О</w:t>
      </w:r>
      <w:r w:rsidRPr="00811F0A">
        <w:rPr>
          <w:rFonts w:eastAsia="Times New Roman"/>
          <w:snapToGrid w:val="0"/>
          <w:color w:val="000000"/>
          <w:sz w:val="28"/>
          <w:szCs w:val="28"/>
          <w:lang w:val="uk-UA"/>
        </w:rPr>
        <w:t xml:space="preserve">бштукатурювання укосів, присхідців та відливів. </w:t>
      </w:r>
    </w:p>
    <w:p w:rsidR="00F12EDF" w:rsidRPr="00811F0A" w:rsidRDefault="00F12EDF" w:rsidP="00F12EDF">
      <w:pPr>
        <w:numPr>
          <w:ilvl w:val="0"/>
          <w:numId w:val="33"/>
        </w:numPr>
        <w:jc w:val="both"/>
        <w:rPr>
          <w:sz w:val="28"/>
          <w:szCs w:val="28"/>
          <w:lang w:val="uk-UA"/>
        </w:rPr>
      </w:pPr>
      <w:r w:rsidRPr="00811F0A">
        <w:rPr>
          <w:rFonts w:eastAsia="Times New Roman"/>
          <w:snapToGrid w:val="0"/>
          <w:color w:val="000000"/>
          <w:sz w:val="28"/>
          <w:szCs w:val="28"/>
          <w:lang w:val="uk-UA"/>
        </w:rPr>
        <w:t>Витягування падуги з оброблянням ку</w:t>
      </w:r>
      <w:r w:rsidRPr="00811F0A">
        <w:rPr>
          <w:rFonts w:eastAsia="Times New Roman"/>
          <w:snapToGrid w:val="0"/>
          <w:color w:val="000000"/>
          <w:sz w:val="28"/>
          <w:szCs w:val="28"/>
          <w:lang w:val="uk-UA"/>
        </w:rPr>
        <w:softHyphen/>
        <w:t>тів.</w:t>
      </w:r>
      <w:r w:rsidRPr="00811F0A">
        <w:rPr>
          <w:sz w:val="28"/>
          <w:szCs w:val="28"/>
          <w:lang w:val="uk-UA"/>
        </w:rPr>
        <w:t xml:space="preserve"> </w:t>
      </w:r>
    </w:p>
    <w:p w:rsidR="00F12EDF" w:rsidRPr="00811F0A" w:rsidRDefault="00F12EDF" w:rsidP="00F12EDF">
      <w:pPr>
        <w:numPr>
          <w:ilvl w:val="0"/>
          <w:numId w:val="33"/>
        </w:numPr>
        <w:jc w:val="both"/>
        <w:rPr>
          <w:rFonts w:eastAsia="Times New Roman"/>
          <w:snapToGrid w:val="0"/>
          <w:color w:val="000000"/>
          <w:sz w:val="28"/>
          <w:szCs w:val="28"/>
          <w:lang w:val="uk-UA"/>
        </w:rPr>
      </w:pPr>
      <w:r w:rsidRPr="00811F0A">
        <w:rPr>
          <w:sz w:val="28"/>
          <w:szCs w:val="28"/>
          <w:lang w:val="uk-UA"/>
        </w:rPr>
        <w:t>О</w:t>
      </w:r>
      <w:r w:rsidRPr="00811F0A">
        <w:rPr>
          <w:rFonts w:eastAsia="Times New Roman"/>
          <w:snapToGrid w:val="0"/>
          <w:color w:val="000000"/>
          <w:sz w:val="28"/>
          <w:szCs w:val="28"/>
          <w:lang w:val="uk-UA"/>
        </w:rPr>
        <w:t xml:space="preserve">поряджування лузгів та усенків. </w:t>
      </w:r>
    </w:p>
    <w:p w:rsidR="00F12EDF" w:rsidRPr="00811F0A" w:rsidRDefault="00F12EDF" w:rsidP="00F12EDF">
      <w:pPr>
        <w:numPr>
          <w:ilvl w:val="0"/>
          <w:numId w:val="33"/>
        </w:numPr>
        <w:jc w:val="both"/>
        <w:rPr>
          <w:sz w:val="28"/>
          <w:szCs w:val="28"/>
          <w:lang w:val="uk-UA"/>
        </w:rPr>
      </w:pPr>
      <w:r w:rsidRPr="00811F0A">
        <w:rPr>
          <w:sz w:val="28"/>
          <w:szCs w:val="28"/>
          <w:lang w:val="uk-UA"/>
        </w:rPr>
        <w:t xml:space="preserve">Опорядження укосів збірними елементами. </w:t>
      </w:r>
    </w:p>
    <w:p w:rsidR="00F12EDF" w:rsidRPr="00811F0A" w:rsidRDefault="00F12EDF" w:rsidP="00F12EDF">
      <w:pPr>
        <w:numPr>
          <w:ilvl w:val="0"/>
          <w:numId w:val="33"/>
        </w:numPr>
        <w:jc w:val="both"/>
        <w:rPr>
          <w:sz w:val="28"/>
          <w:szCs w:val="28"/>
          <w:lang w:val="uk-UA"/>
        </w:rPr>
      </w:pPr>
      <w:r w:rsidRPr="00811F0A">
        <w:rPr>
          <w:sz w:val="28"/>
          <w:szCs w:val="28"/>
          <w:lang w:val="uk-UA"/>
        </w:rPr>
        <w:lastRenderedPageBreak/>
        <w:t xml:space="preserve">Механізоване нанесення розчинової суміші на поверхні. </w:t>
      </w:r>
    </w:p>
    <w:p w:rsidR="00F12EDF" w:rsidRPr="00811F0A" w:rsidRDefault="00F12EDF" w:rsidP="00F12EDF">
      <w:pPr>
        <w:numPr>
          <w:ilvl w:val="0"/>
          <w:numId w:val="33"/>
        </w:numPr>
        <w:jc w:val="both"/>
        <w:rPr>
          <w:bCs/>
          <w:iCs/>
          <w:sz w:val="28"/>
          <w:szCs w:val="28"/>
          <w:lang w:val="uk-UA"/>
        </w:rPr>
      </w:pPr>
      <w:r w:rsidRPr="00811F0A">
        <w:rPr>
          <w:sz w:val="28"/>
          <w:szCs w:val="28"/>
          <w:lang w:val="uk-UA"/>
        </w:rPr>
        <w:t xml:space="preserve">Механізоване затирання </w:t>
      </w:r>
      <w:r w:rsidRPr="00811F0A">
        <w:rPr>
          <w:bCs/>
          <w:iCs/>
          <w:sz w:val="28"/>
          <w:szCs w:val="28"/>
          <w:lang w:val="uk-UA"/>
        </w:rPr>
        <w:t>накривного шару</w:t>
      </w:r>
      <w:r w:rsidRPr="00811F0A">
        <w:rPr>
          <w:sz w:val="28"/>
          <w:szCs w:val="28"/>
          <w:lang w:val="uk-UA"/>
        </w:rPr>
        <w:t xml:space="preserve"> </w:t>
      </w:r>
      <w:r w:rsidRPr="00811F0A">
        <w:rPr>
          <w:bCs/>
          <w:iCs/>
          <w:sz w:val="28"/>
          <w:szCs w:val="28"/>
          <w:lang w:val="uk-UA"/>
        </w:rPr>
        <w:t xml:space="preserve">сучасним механізованим інструментом. </w:t>
      </w:r>
    </w:p>
    <w:p w:rsidR="00F12EDF" w:rsidRPr="00811F0A" w:rsidRDefault="00F12EDF" w:rsidP="00F12EDF">
      <w:pPr>
        <w:numPr>
          <w:ilvl w:val="0"/>
          <w:numId w:val="33"/>
        </w:numPr>
        <w:jc w:val="both"/>
        <w:rPr>
          <w:bCs/>
          <w:iCs/>
          <w:sz w:val="28"/>
          <w:szCs w:val="28"/>
          <w:lang w:val="uk-UA"/>
        </w:rPr>
      </w:pPr>
      <w:r w:rsidRPr="00811F0A">
        <w:rPr>
          <w:sz w:val="28"/>
          <w:szCs w:val="28"/>
          <w:lang w:val="uk-UA"/>
        </w:rPr>
        <w:t xml:space="preserve">Торкретування поверхонь </w:t>
      </w:r>
      <w:r w:rsidRPr="00811F0A">
        <w:rPr>
          <w:bCs/>
          <w:iCs/>
          <w:sz w:val="28"/>
          <w:szCs w:val="28"/>
          <w:lang w:val="uk-UA"/>
        </w:rPr>
        <w:t xml:space="preserve">розчиновими сумішами. </w:t>
      </w:r>
    </w:p>
    <w:p w:rsidR="00F12EDF" w:rsidRPr="00811F0A" w:rsidRDefault="00F12EDF" w:rsidP="00F12EDF">
      <w:pPr>
        <w:numPr>
          <w:ilvl w:val="0"/>
          <w:numId w:val="33"/>
        </w:numPr>
        <w:jc w:val="both"/>
        <w:rPr>
          <w:sz w:val="28"/>
          <w:szCs w:val="28"/>
          <w:lang w:val="uk-UA"/>
        </w:rPr>
      </w:pPr>
      <w:r w:rsidRPr="00811F0A">
        <w:rPr>
          <w:bCs/>
          <w:iCs/>
          <w:sz w:val="28"/>
          <w:szCs w:val="28"/>
          <w:lang w:val="uk-UA"/>
        </w:rPr>
        <w:t>Виконання</w:t>
      </w:r>
      <w:r w:rsidRPr="00811F0A">
        <w:rPr>
          <w:sz w:val="28"/>
          <w:szCs w:val="28"/>
          <w:lang w:val="uk-UA"/>
        </w:rPr>
        <w:t xml:space="preserve"> безпіщаної накривки під високоякісне фарбування.</w:t>
      </w:r>
    </w:p>
    <w:p w:rsidR="00F12EDF" w:rsidRPr="00811F0A" w:rsidRDefault="00F12EDF" w:rsidP="00F12EDF">
      <w:pPr>
        <w:numPr>
          <w:ilvl w:val="0"/>
          <w:numId w:val="33"/>
        </w:numPr>
        <w:jc w:val="both"/>
        <w:rPr>
          <w:bCs/>
          <w:iCs/>
          <w:sz w:val="28"/>
          <w:szCs w:val="28"/>
          <w:lang w:val="uk-UA"/>
        </w:rPr>
      </w:pPr>
      <w:r w:rsidRPr="00811F0A">
        <w:rPr>
          <w:rFonts w:eastAsia="Times New Roman"/>
          <w:snapToGrid w:val="0"/>
          <w:color w:val="000000"/>
          <w:sz w:val="28"/>
          <w:szCs w:val="28"/>
          <w:lang w:val="uk-UA"/>
        </w:rPr>
        <w:t>Розчищення швів між плитами збірного залі</w:t>
      </w:r>
      <w:r w:rsidRPr="00811F0A">
        <w:rPr>
          <w:rFonts w:eastAsia="Times New Roman"/>
          <w:snapToGrid w:val="0"/>
          <w:color w:val="000000"/>
          <w:sz w:val="28"/>
          <w:szCs w:val="28"/>
          <w:lang w:val="uk-UA"/>
        </w:rPr>
        <w:softHyphen/>
        <w:t>зобетонного перекриття, стіновими панелями.</w:t>
      </w:r>
      <w:r w:rsidRPr="00811F0A">
        <w:rPr>
          <w:bCs/>
          <w:iCs/>
          <w:sz w:val="28"/>
          <w:szCs w:val="28"/>
          <w:lang w:val="uk-UA"/>
        </w:rPr>
        <w:t xml:space="preserve"> </w:t>
      </w:r>
    </w:p>
    <w:p w:rsidR="00F12EDF" w:rsidRPr="00811F0A" w:rsidRDefault="00F12EDF" w:rsidP="00F12EDF">
      <w:pPr>
        <w:numPr>
          <w:ilvl w:val="0"/>
          <w:numId w:val="33"/>
        </w:numPr>
        <w:jc w:val="both"/>
        <w:rPr>
          <w:rFonts w:eastAsia="Times New Roman"/>
          <w:snapToGrid w:val="0"/>
          <w:color w:val="000000"/>
          <w:sz w:val="28"/>
          <w:szCs w:val="28"/>
          <w:lang w:val="uk-UA"/>
        </w:rPr>
      </w:pPr>
      <w:r w:rsidRPr="00811F0A">
        <w:rPr>
          <w:bCs/>
          <w:iCs/>
          <w:sz w:val="28"/>
          <w:szCs w:val="28"/>
          <w:lang w:val="uk-UA"/>
        </w:rPr>
        <w:t>Обштукатурювання камер коробів та каналів по сталевій сітці. З</w:t>
      </w:r>
      <w:r w:rsidRPr="00811F0A">
        <w:rPr>
          <w:rFonts w:eastAsia="Times New Roman"/>
          <w:snapToGrid w:val="0"/>
          <w:color w:val="000000"/>
          <w:sz w:val="28"/>
          <w:szCs w:val="28"/>
          <w:lang w:val="uk-UA"/>
        </w:rPr>
        <w:t>алізнення по</w:t>
      </w:r>
      <w:r w:rsidRPr="00811F0A">
        <w:rPr>
          <w:rFonts w:eastAsia="Times New Roman"/>
          <w:snapToGrid w:val="0"/>
          <w:color w:val="000000"/>
          <w:sz w:val="28"/>
          <w:szCs w:val="28"/>
          <w:lang w:val="uk-UA"/>
        </w:rPr>
        <w:softHyphen/>
        <w:t xml:space="preserve">верхні штукатурки. </w:t>
      </w:r>
    </w:p>
    <w:p w:rsidR="00F12EDF" w:rsidRPr="00811F0A" w:rsidRDefault="00F12EDF" w:rsidP="00F12EDF">
      <w:pPr>
        <w:numPr>
          <w:ilvl w:val="0"/>
          <w:numId w:val="33"/>
        </w:numPr>
        <w:jc w:val="both"/>
        <w:rPr>
          <w:bCs/>
          <w:iCs/>
          <w:sz w:val="28"/>
          <w:szCs w:val="28"/>
          <w:lang w:val="uk-UA"/>
        </w:rPr>
      </w:pPr>
      <w:r w:rsidRPr="00811F0A">
        <w:rPr>
          <w:bCs/>
          <w:iCs/>
          <w:sz w:val="28"/>
          <w:szCs w:val="28"/>
          <w:lang w:val="uk-UA"/>
        </w:rPr>
        <w:t xml:space="preserve">Відливання плит та установлювання вентиляційних коробів складних обрисів. </w:t>
      </w:r>
    </w:p>
    <w:p w:rsidR="00F12EDF" w:rsidRPr="00811F0A" w:rsidRDefault="00F12EDF" w:rsidP="00F12EDF">
      <w:pPr>
        <w:numPr>
          <w:ilvl w:val="0"/>
          <w:numId w:val="33"/>
        </w:numPr>
        <w:jc w:val="both"/>
        <w:rPr>
          <w:bCs/>
          <w:iCs/>
          <w:sz w:val="28"/>
          <w:szCs w:val="28"/>
          <w:lang w:val="uk-UA"/>
        </w:rPr>
      </w:pPr>
      <w:r w:rsidRPr="00811F0A">
        <w:rPr>
          <w:bCs/>
          <w:iCs/>
          <w:sz w:val="28"/>
          <w:szCs w:val="28"/>
          <w:lang w:val="uk-UA"/>
        </w:rPr>
        <w:t xml:space="preserve">Установка та кріплення рамок для клапанів та жалюзі. </w:t>
      </w:r>
    </w:p>
    <w:p w:rsidR="00F12EDF" w:rsidRPr="00811F0A" w:rsidRDefault="00F12EDF" w:rsidP="00F12EDF">
      <w:pPr>
        <w:numPr>
          <w:ilvl w:val="0"/>
          <w:numId w:val="33"/>
        </w:numPr>
        <w:jc w:val="both"/>
        <w:rPr>
          <w:sz w:val="28"/>
          <w:szCs w:val="28"/>
          <w:lang w:val="uk-UA"/>
        </w:rPr>
      </w:pPr>
      <w:r w:rsidRPr="00811F0A">
        <w:rPr>
          <w:sz w:val="28"/>
          <w:szCs w:val="28"/>
          <w:lang w:val="uk-UA"/>
        </w:rPr>
        <w:t>Установка приборів житлової вентиляції з перевіренням їх дії та укріплення підвісок і кронштейнів.</w:t>
      </w:r>
    </w:p>
    <w:p w:rsidR="00F12EDF" w:rsidRPr="00811F0A" w:rsidRDefault="00F12EDF" w:rsidP="00F12EDF">
      <w:pPr>
        <w:jc w:val="both"/>
        <w:rPr>
          <w:lang w:val="uk-UA"/>
        </w:rPr>
      </w:pPr>
    </w:p>
    <w:p w:rsidR="00F12EDF" w:rsidRPr="00811F0A" w:rsidRDefault="00F12EDF" w:rsidP="00F12EDF">
      <w:pPr>
        <w:jc w:val="both"/>
        <w:rPr>
          <w:lang w:val="uk-UA"/>
        </w:rPr>
      </w:pPr>
    </w:p>
    <w:p w:rsidR="00F12EDF" w:rsidRPr="00811F0A" w:rsidRDefault="00F12EDF" w:rsidP="00F12EDF">
      <w:pPr>
        <w:jc w:val="both"/>
        <w:rPr>
          <w:lang w:val="uk-UA"/>
        </w:rPr>
      </w:pPr>
    </w:p>
    <w:p w:rsidR="00F12EDF" w:rsidRPr="00811F0A" w:rsidRDefault="00F12EDF" w:rsidP="00F12EDF">
      <w:pPr>
        <w:jc w:val="both"/>
        <w:rPr>
          <w:lang w:val="uk-UA"/>
        </w:rPr>
      </w:pPr>
    </w:p>
    <w:p w:rsidR="00F12EDF" w:rsidRPr="00811F0A" w:rsidRDefault="00F12EDF" w:rsidP="00F12EDF">
      <w:pPr>
        <w:jc w:val="both"/>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jc w:val="center"/>
        <w:rPr>
          <w:b/>
          <w:sz w:val="28"/>
          <w:szCs w:val="28"/>
          <w:lang w:val="uk-UA" w:eastAsia="uk-UA"/>
        </w:rPr>
      </w:pPr>
      <w:r>
        <w:rPr>
          <w:b/>
          <w:sz w:val="28"/>
          <w:szCs w:val="28"/>
          <w:lang w:val="uk-UA" w:eastAsia="uk-UA"/>
        </w:rPr>
        <w:br w:type="page"/>
      </w:r>
      <w:r w:rsidRPr="002900F7">
        <w:rPr>
          <w:b/>
          <w:sz w:val="28"/>
          <w:szCs w:val="28"/>
          <w:lang w:val="uk-UA" w:eastAsia="uk-UA"/>
        </w:rPr>
        <w:lastRenderedPageBreak/>
        <w:t>Критерії кваліфікаційної атестації випускників</w:t>
      </w:r>
    </w:p>
    <w:p w:rsidR="00F12EDF" w:rsidRPr="002900F7" w:rsidRDefault="00F12EDF" w:rsidP="00F12EDF">
      <w:pPr>
        <w:jc w:val="both"/>
        <w:rPr>
          <w:sz w:val="28"/>
          <w:szCs w:val="28"/>
          <w:lang w:val="uk-UA" w:eastAsia="uk-UA"/>
        </w:rPr>
      </w:pPr>
    </w:p>
    <w:p w:rsidR="00F12EDF" w:rsidRPr="002900F7" w:rsidRDefault="00F12EDF" w:rsidP="00F12EDF">
      <w:pPr>
        <w:rPr>
          <w:i/>
          <w:sz w:val="28"/>
          <w:szCs w:val="28"/>
          <w:lang w:val="uk-UA"/>
        </w:rPr>
      </w:pPr>
      <w:r w:rsidRPr="002900F7">
        <w:rPr>
          <w:sz w:val="28"/>
          <w:szCs w:val="28"/>
          <w:lang w:val="uk-UA"/>
        </w:rPr>
        <w:t xml:space="preserve">                                                     Професія:Штукатур</w:t>
      </w:r>
    </w:p>
    <w:p w:rsidR="00F12EDF" w:rsidRPr="002900F7" w:rsidRDefault="00F12EDF" w:rsidP="00F12EDF">
      <w:pPr>
        <w:ind w:firstLine="3740"/>
        <w:rPr>
          <w:sz w:val="28"/>
          <w:szCs w:val="28"/>
          <w:lang w:val="uk-UA"/>
        </w:rPr>
      </w:pPr>
      <w:r w:rsidRPr="002900F7">
        <w:rPr>
          <w:sz w:val="28"/>
          <w:szCs w:val="28"/>
          <w:lang w:val="uk-UA"/>
        </w:rPr>
        <w:t>Код:7133</w:t>
      </w:r>
    </w:p>
    <w:p w:rsidR="00F12EDF" w:rsidRPr="002900F7" w:rsidRDefault="00F12EDF" w:rsidP="00F12EDF">
      <w:pPr>
        <w:ind w:firstLine="3740"/>
        <w:rPr>
          <w:sz w:val="28"/>
          <w:szCs w:val="28"/>
          <w:lang w:val="uk-UA"/>
        </w:rPr>
      </w:pPr>
      <w:r w:rsidRPr="002900F7">
        <w:rPr>
          <w:sz w:val="28"/>
          <w:szCs w:val="28"/>
          <w:lang w:val="uk-UA"/>
        </w:rPr>
        <w:t>Кваліфікація: 4 розряд</w:t>
      </w:r>
    </w:p>
    <w:p w:rsidR="00F12EDF" w:rsidRPr="002900F7" w:rsidRDefault="00F12EDF" w:rsidP="00F12EDF">
      <w:pPr>
        <w:ind w:left="2484" w:firstLine="348"/>
        <w:rPr>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ЗНАЄ, РОЗУМІЄ: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24"/>
        </w:numPr>
        <w:jc w:val="both"/>
        <w:rPr>
          <w:sz w:val="28"/>
          <w:szCs w:val="28"/>
          <w:lang w:val="uk-UA" w:eastAsia="uk-UA"/>
        </w:rPr>
      </w:pPr>
      <w:r w:rsidRPr="002900F7">
        <w:rPr>
          <w:sz w:val="28"/>
          <w:szCs w:val="28"/>
          <w:lang w:val="uk-UA" w:eastAsia="uk-UA"/>
        </w:rPr>
        <w:t>Вимоги до температурного режиму в приміщеннях.</w:t>
      </w:r>
    </w:p>
    <w:p w:rsidR="00F12EDF" w:rsidRPr="002900F7" w:rsidRDefault="00F12EDF" w:rsidP="00F12EDF">
      <w:pPr>
        <w:numPr>
          <w:ilvl w:val="0"/>
          <w:numId w:val="24"/>
        </w:numPr>
        <w:jc w:val="both"/>
        <w:rPr>
          <w:sz w:val="28"/>
          <w:szCs w:val="28"/>
          <w:lang w:val="uk-UA" w:eastAsia="uk-UA"/>
        </w:rPr>
      </w:pPr>
      <w:r w:rsidRPr="002900F7">
        <w:rPr>
          <w:sz w:val="28"/>
          <w:szCs w:val="28"/>
          <w:lang w:val="uk-UA" w:eastAsia="uk-UA"/>
        </w:rPr>
        <w:t>Основні види марок та маяків.</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Способи промаячування поверхонь.</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Правила навішування рейок при обштукатурені колон.</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Способи виконання поліпшеної штукатурки.</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Способи розрівнювання грунта правилом.</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Характеристику в’яжучих та заповнювачів.</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Види інструментів для влаштовування безпіщаної накривки.</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Склад та способи приготування декоративних розчинів.</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Склад та способи приготування розчинів для штукатурки спеціального призначення та бетонів для торкретування.</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Види та властивості сповільнювачів та прискорювачів тужавлення.</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Властивості розчинів з хімічними домішками (хлористі розчини, розчини з додаванням поташу, хлористого кальцію).</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Правила користування розчинами з хімічними домішками.</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Будову розчинонасосів, штукатурних машин, міксерів та</w:t>
      </w:r>
    </w:p>
    <w:p w:rsidR="00F12EDF" w:rsidRPr="002900F7" w:rsidRDefault="00F12EDF" w:rsidP="00F12EDF">
      <w:pPr>
        <w:ind w:left="420"/>
        <w:jc w:val="both"/>
        <w:rPr>
          <w:sz w:val="28"/>
          <w:szCs w:val="28"/>
          <w:lang w:val="uk-UA" w:eastAsia="uk-UA"/>
        </w:rPr>
      </w:pPr>
      <w:r w:rsidRPr="002900F7">
        <w:rPr>
          <w:sz w:val="28"/>
          <w:szCs w:val="28"/>
          <w:lang w:val="uk-UA" w:eastAsia="uk-UA"/>
        </w:rPr>
        <w:t>низькообертального електрифікованого інструменту (дриль).</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Будову затиральних машин.</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Вимоги до якості штукатурних робіт.</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Способи механізованого нанесення розчинів.</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Способи торкретування поверхонь.</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Правила провішування колон.</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Основи ведення підприємницької діяльності</w:t>
      </w:r>
    </w:p>
    <w:p w:rsidR="00F12EDF" w:rsidRPr="002900F7" w:rsidRDefault="00F12EDF" w:rsidP="00F12EDF">
      <w:pPr>
        <w:ind w:left="60"/>
        <w:jc w:val="both"/>
        <w:rPr>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ВМІЄ: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25"/>
        </w:numPr>
        <w:jc w:val="both"/>
        <w:rPr>
          <w:sz w:val="28"/>
          <w:szCs w:val="28"/>
          <w:lang w:val="uk-UA" w:eastAsia="uk-UA"/>
        </w:rPr>
      </w:pPr>
      <w:r w:rsidRPr="002900F7">
        <w:rPr>
          <w:sz w:val="28"/>
          <w:szCs w:val="28"/>
          <w:lang w:val="uk-UA" w:eastAsia="uk-UA"/>
        </w:rPr>
        <w:t>Організувати робоче місце.</w:t>
      </w:r>
    </w:p>
    <w:p w:rsidR="00F12EDF" w:rsidRPr="002900F7" w:rsidRDefault="00F12EDF" w:rsidP="00F12EDF">
      <w:pPr>
        <w:numPr>
          <w:ilvl w:val="0"/>
          <w:numId w:val="25"/>
        </w:numPr>
        <w:jc w:val="both"/>
        <w:rPr>
          <w:sz w:val="28"/>
          <w:szCs w:val="28"/>
          <w:lang w:val="uk-UA" w:eastAsia="uk-UA"/>
        </w:rPr>
      </w:pPr>
      <w:r w:rsidRPr="002900F7">
        <w:rPr>
          <w:sz w:val="28"/>
          <w:szCs w:val="28"/>
          <w:lang w:val="uk-UA" w:eastAsia="uk-UA"/>
        </w:rPr>
        <w:t>Дотримуватись вимог безпеки праці при виконанні робіт.</w:t>
      </w:r>
    </w:p>
    <w:p w:rsidR="00F12EDF" w:rsidRPr="002900F7" w:rsidRDefault="00F12EDF" w:rsidP="00F12EDF">
      <w:pPr>
        <w:jc w:val="both"/>
        <w:rPr>
          <w:sz w:val="28"/>
          <w:szCs w:val="28"/>
          <w:lang w:val="uk-UA" w:eastAsia="uk-UA"/>
        </w:rPr>
      </w:pPr>
      <w:r w:rsidRPr="002900F7">
        <w:rPr>
          <w:sz w:val="28"/>
          <w:szCs w:val="28"/>
          <w:lang w:val="uk-UA" w:eastAsia="uk-UA"/>
        </w:rPr>
        <w:t>3. Підбирати інструменти та пристрої для виконання поліпшеного обштукатурювання поверхонь.</w:t>
      </w:r>
    </w:p>
    <w:p w:rsidR="00F12EDF" w:rsidRPr="002900F7" w:rsidRDefault="00F12EDF" w:rsidP="00F12EDF">
      <w:pPr>
        <w:numPr>
          <w:ilvl w:val="0"/>
          <w:numId w:val="26"/>
        </w:numPr>
        <w:jc w:val="both"/>
        <w:rPr>
          <w:sz w:val="28"/>
          <w:szCs w:val="28"/>
          <w:lang w:val="uk-UA" w:eastAsia="uk-UA"/>
        </w:rPr>
      </w:pPr>
      <w:r w:rsidRPr="002900F7">
        <w:rPr>
          <w:sz w:val="28"/>
          <w:szCs w:val="28"/>
          <w:lang w:val="uk-UA" w:eastAsia="uk-UA"/>
        </w:rPr>
        <w:t>Виконувати промаячування поверхонь.</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Виконувати поліпшене обштукатурювання вручну стін та стель.</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Виконувати поліпшене обштукатурювання вручну гладких стовбурів, пілястр, ніш з укосами, балок постійного перерізу.</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Ремонтувати поліпшену штукатурку.</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Обштукатурювати укоси, присхідці та відливи.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lastRenderedPageBreak/>
        <w:t>Витягувати падуги від руки з оброблянням кутів.</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Влаштовувати безпіщану накривку.</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Розшивати шви між плитами збірного залізобетонного перекриття, стіновими панелями.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Опоряджувати лузги та усенки.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Виконувати механізоване нанесення розчину на обштукатурені поверхні.</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Виконувати торкретування поверхонь.</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Опоряджувати укоси збірними елементами.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Обштукатурювати камери коробів та каналів по сталевій сітці.</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Виконувати залізнення поверхні штукатурки.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Установлювати та кріпити рамки для клапанів та жалюзі.</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Установлювати прибори житлової вентиляції з перевірянням їх дії та кріплення підвісок і кронштейнів.</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Готувати декоративні розчини.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Готувати розчини для штукатурок спеціального призначення</w:t>
      </w:r>
    </w:p>
    <w:p w:rsidR="00F12EDF" w:rsidRPr="002900F7" w:rsidRDefault="00F12EDF" w:rsidP="00F12EDF">
      <w:pPr>
        <w:ind w:left="364" w:hanging="364"/>
        <w:jc w:val="both"/>
        <w:rPr>
          <w:sz w:val="28"/>
          <w:szCs w:val="28"/>
          <w:lang w:val="uk-UA" w:eastAsia="uk-UA"/>
        </w:rPr>
      </w:pPr>
      <w:r w:rsidRPr="002900F7">
        <w:rPr>
          <w:sz w:val="28"/>
          <w:szCs w:val="28"/>
          <w:lang w:val="uk-UA" w:eastAsia="uk-UA"/>
        </w:rPr>
        <w:t xml:space="preserve"> (гідроізоляційних, газоізоляційних, звуковбирних, термостійких, рентгенонепроникних) за готовим рецептом.</w:t>
      </w:r>
    </w:p>
    <w:p w:rsidR="00F12EDF" w:rsidRPr="002900F7" w:rsidRDefault="00F12EDF" w:rsidP="00F12EDF">
      <w:pPr>
        <w:ind w:hanging="364"/>
        <w:jc w:val="both"/>
        <w:rPr>
          <w:sz w:val="28"/>
          <w:szCs w:val="28"/>
          <w:lang w:val="uk-UA" w:eastAsia="uk-UA"/>
        </w:rPr>
      </w:pPr>
      <w:r w:rsidRPr="002900F7">
        <w:rPr>
          <w:sz w:val="28"/>
          <w:szCs w:val="28"/>
          <w:lang w:val="uk-UA" w:eastAsia="uk-UA"/>
        </w:rPr>
        <w:t>22. Виконувати механізоване затирання опоряджувального шару</w:t>
      </w:r>
    </w:p>
    <w:p w:rsidR="00F12EDF" w:rsidRPr="002900F7" w:rsidRDefault="00F12EDF" w:rsidP="00F12EDF">
      <w:pPr>
        <w:ind w:left="364" w:hanging="364"/>
        <w:rPr>
          <w:sz w:val="28"/>
          <w:szCs w:val="28"/>
          <w:lang w:val="uk-UA" w:eastAsia="uk-UA"/>
        </w:rPr>
      </w:pPr>
    </w:p>
    <w:p w:rsidR="00F12EDF" w:rsidRPr="002900F7" w:rsidRDefault="00F12EDF" w:rsidP="00F12EDF">
      <w:pPr>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pStyle w:val="1"/>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pStyle w:val="1"/>
        <w:rPr>
          <w:sz w:val="28"/>
          <w:szCs w:val="28"/>
        </w:rPr>
      </w:pPr>
      <w:r w:rsidRPr="002900F7">
        <w:rPr>
          <w:sz w:val="28"/>
          <w:szCs w:val="28"/>
        </w:rPr>
        <w:t>Перелік основних обов’язкових засобів навчання</w:t>
      </w:r>
    </w:p>
    <w:p w:rsidR="00F12EDF" w:rsidRPr="002900F7" w:rsidRDefault="00F12EDF" w:rsidP="00F12EDF">
      <w:pPr>
        <w:ind w:firstLine="3553"/>
        <w:rPr>
          <w:sz w:val="28"/>
          <w:szCs w:val="28"/>
          <w:lang w:val="uk-UA"/>
        </w:rPr>
      </w:pPr>
    </w:p>
    <w:p w:rsidR="00F12EDF" w:rsidRPr="002900F7" w:rsidRDefault="00F12EDF" w:rsidP="00F12EDF">
      <w:pPr>
        <w:ind w:firstLine="3828"/>
        <w:rPr>
          <w:i/>
          <w:sz w:val="28"/>
          <w:szCs w:val="28"/>
          <w:lang w:val="uk-UA"/>
        </w:rPr>
      </w:pPr>
      <w:r w:rsidRPr="002900F7">
        <w:rPr>
          <w:sz w:val="28"/>
          <w:szCs w:val="28"/>
          <w:lang w:val="uk-UA"/>
        </w:rPr>
        <w:t>Професія:</w:t>
      </w:r>
      <w:r>
        <w:rPr>
          <w:sz w:val="28"/>
          <w:szCs w:val="28"/>
          <w:lang w:val="uk-UA"/>
        </w:rPr>
        <w:t xml:space="preserve"> </w:t>
      </w:r>
      <w:r w:rsidRPr="002900F7">
        <w:rPr>
          <w:sz w:val="28"/>
          <w:szCs w:val="28"/>
          <w:lang w:val="uk-UA"/>
        </w:rPr>
        <w:t>Штукатур</w:t>
      </w:r>
    </w:p>
    <w:p w:rsidR="00F12EDF" w:rsidRPr="002900F7" w:rsidRDefault="00F12EDF" w:rsidP="00F12EDF">
      <w:pPr>
        <w:ind w:firstLine="3740"/>
        <w:rPr>
          <w:sz w:val="28"/>
          <w:szCs w:val="28"/>
          <w:lang w:val="uk-UA"/>
        </w:rPr>
      </w:pPr>
      <w:r w:rsidRPr="002900F7">
        <w:rPr>
          <w:sz w:val="28"/>
          <w:szCs w:val="28"/>
          <w:lang w:val="uk-UA"/>
        </w:rPr>
        <w:t>Код:</w:t>
      </w:r>
      <w:r>
        <w:rPr>
          <w:sz w:val="28"/>
          <w:szCs w:val="28"/>
          <w:lang w:val="uk-UA"/>
        </w:rPr>
        <w:t xml:space="preserve"> </w:t>
      </w:r>
      <w:r w:rsidRPr="002900F7">
        <w:rPr>
          <w:sz w:val="28"/>
          <w:szCs w:val="28"/>
          <w:lang w:val="uk-UA"/>
        </w:rPr>
        <w:t>7133</w:t>
      </w:r>
    </w:p>
    <w:p w:rsidR="00F12EDF" w:rsidRPr="002900F7" w:rsidRDefault="00F12EDF" w:rsidP="00F12EDF">
      <w:pPr>
        <w:ind w:firstLine="3740"/>
        <w:rPr>
          <w:sz w:val="28"/>
          <w:szCs w:val="28"/>
          <w:lang w:val="uk-UA"/>
        </w:rPr>
      </w:pPr>
      <w:r w:rsidRPr="002900F7">
        <w:rPr>
          <w:sz w:val="28"/>
          <w:szCs w:val="28"/>
          <w:lang w:val="uk-UA"/>
        </w:rPr>
        <w:t>Кваліфікація: 4 розряд</w:t>
      </w:r>
    </w:p>
    <w:p w:rsidR="00F12EDF" w:rsidRPr="002900F7" w:rsidRDefault="00F12EDF" w:rsidP="00F12EDF">
      <w:pPr>
        <w:ind w:firstLine="3828"/>
        <w:rPr>
          <w:sz w:val="28"/>
          <w:szCs w:val="28"/>
          <w:lang w:val="uk-UA"/>
        </w:rPr>
      </w:pPr>
    </w:p>
    <w:tbl>
      <w:tblPr>
        <w:tblpPr w:leftFromText="180" w:rightFromText="180" w:vertAnchor="text" w:horzAnchor="margin" w:tblpXSpec="center" w:tblpY="393"/>
        <w:tblW w:w="10353" w:type="dxa"/>
        <w:tblBorders>
          <w:top w:val="single" w:sz="12" w:space="0" w:color="008000"/>
          <w:bottom w:val="single" w:sz="12" w:space="0" w:color="008000"/>
        </w:tblBorders>
        <w:tblLayout w:type="fixed"/>
        <w:tblLook w:val="00A0"/>
      </w:tblPr>
      <w:tblGrid>
        <w:gridCol w:w="379"/>
        <w:gridCol w:w="7139"/>
        <w:gridCol w:w="992"/>
        <w:gridCol w:w="993"/>
        <w:gridCol w:w="850"/>
      </w:tblGrid>
      <w:tr w:rsidR="00F12EDF" w:rsidRPr="002900F7" w:rsidTr="00AF1E9D">
        <w:trPr>
          <w:cantSplit/>
          <w:trHeight w:val="123"/>
        </w:trPr>
        <w:tc>
          <w:tcPr>
            <w:tcW w:w="379" w:type="dxa"/>
            <w:vMerge w:val="restart"/>
            <w:tcBorders>
              <w:top w:val="single" w:sz="4" w:space="0" w:color="auto"/>
              <w:left w:val="single" w:sz="4" w:space="0" w:color="auto"/>
              <w:right w:val="single" w:sz="4" w:space="0" w:color="auto"/>
            </w:tcBorders>
            <w:tcMar>
              <w:left w:w="0" w:type="dxa"/>
              <w:right w:w="0" w:type="dxa"/>
            </w:tcMar>
            <w:vAlign w:val="center"/>
          </w:tcPr>
          <w:p w:rsidR="00F12EDF" w:rsidRPr="002900F7" w:rsidRDefault="00F12EDF" w:rsidP="00AF1E9D">
            <w:pPr>
              <w:pStyle w:val="a3"/>
              <w:rPr>
                <w:b/>
                <w:sz w:val="24"/>
              </w:rPr>
            </w:pPr>
            <w:r w:rsidRPr="002900F7">
              <w:rPr>
                <w:b/>
                <w:sz w:val="24"/>
              </w:rPr>
              <w:t>№ з/п</w:t>
            </w:r>
          </w:p>
        </w:tc>
        <w:tc>
          <w:tcPr>
            <w:tcW w:w="7139" w:type="dxa"/>
            <w:vMerge w:val="restart"/>
            <w:tcBorders>
              <w:top w:val="single" w:sz="4" w:space="0" w:color="auto"/>
              <w:left w:val="single" w:sz="4" w:space="0" w:color="auto"/>
              <w:right w:val="single" w:sz="4" w:space="0" w:color="auto"/>
            </w:tcBorders>
            <w:vAlign w:val="center"/>
          </w:tcPr>
          <w:p w:rsidR="00F12EDF" w:rsidRPr="002900F7" w:rsidRDefault="00F12EDF" w:rsidP="00AF1E9D">
            <w:pPr>
              <w:pStyle w:val="a3"/>
              <w:rPr>
                <w:b/>
                <w:sz w:val="24"/>
              </w:rPr>
            </w:pPr>
            <w:r w:rsidRPr="002900F7">
              <w:rPr>
                <w:b/>
                <w:sz w:val="24"/>
              </w:rPr>
              <w:t>Найменування</w:t>
            </w:r>
          </w:p>
        </w:tc>
        <w:tc>
          <w:tcPr>
            <w:tcW w:w="1985" w:type="dxa"/>
            <w:gridSpan w:val="2"/>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
                <w:sz w:val="24"/>
              </w:rPr>
            </w:pPr>
            <w:r w:rsidRPr="002900F7">
              <w:rPr>
                <w:b/>
                <w:sz w:val="24"/>
              </w:rPr>
              <w:t>Кількість на групу з 15 осіб</w:t>
            </w:r>
          </w:p>
        </w:tc>
        <w:tc>
          <w:tcPr>
            <w:tcW w:w="850" w:type="dxa"/>
            <w:vMerge w:val="restart"/>
            <w:tcBorders>
              <w:top w:val="single" w:sz="4" w:space="0" w:color="auto"/>
              <w:left w:val="single" w:sz="4" w:space="0" w:color="auto"/>
              <w:right w:val="single" w:sz="4" w:space="0" w:color="auto"/>
            </w:tcBorders>
            <w:textDirection w:val="btLr"/>
            <w:vAlign w:val="center"/>
          </w:tcPr>
          <w:p w:rsidR="00F12EDF" w:rsidRPr="002900F7" w:rsidRDefault="00F12EDF" w:rsidP="00AF1E9D">
            <w:pPr>
              <w:pStyle w:val="a3"/>
              <w:ind w:left="113" w:right="113"/>
              <w:rPr>
                <w:b/>
                <w:sz w:val="24"/>
              </w:rPr>
            </w:pPr>
            <w:r w:rsidRPr="002900F7">
              <w:rPr>
                <w:b/>
                <w:sz w:val="24"/>
              </w:rPr>
              <w:t>Примітка</w:t>
            </w:r>
          </w:p>
        </w:tc>
      </w:tr>
      <w:tr w:rsidR="00F12EDF" w:rsidRPr="002900F7" w:rsidTr="00AF1E9D">
        <w:trPr>
          <w:cantSplit/>
          <w:trHeight w:val="2129"/>
        </w:trPr>
        <w:tc>
          <w:tcPr>
            <w:tcW w:w="379" w:type="dxa"/>
            <w:vMerge/>
            <w:tcBorders>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b/>
                <w:sz w:val="24"/>
              </w:rPr>
            </w:pPr>
          </w:p>
        </w:tc>
        <w:tc>
          <w:tcPr>
            <w:tcW w:w="7139" w:type="dxa"/>
            <w:vMerge/>
            <w:tcBorders>
              <w:left w:val="single" w:sz="4" w:space="0" w:color="auto"/>
              <w:bottom w:val="single" w:sz="4" w:space="0" w:color="auto"/>
              <w:right w:val="single" w:sz="4" w:space="0" w:color="auto"/>
            </w:tcBorders>
          </w:tcPr>
          <w:p w:rsidR="00F12EDF" w:rsidRPr="002900F7" w:rsidRDefault="00F12EDF" w:rsidP="00AF1E9D">
            <w:pPr>
              <w:pStyle w:val="a3"/>
              <w:rPr>
                <w:b/>
                <w:i/>
                <w:sz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Для індивідуального користування</w:t>
            </w:r>
          </w:p>
        </w:tc>
        <w:tc>
          <w:tcPr>
            <w:tcW w:w="993"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 xml:space="preserve">Для </w:t>
            </w:r>
          </w:p>
          <w:p w:rsidR="00F12EDF" w:rsidRPr="002900F7" w:rsidRDefault="00F12EDF" w:rsidP="00AF1E9D">
            <w:pPr>
              <w:pStyle w:val="a3"/>
              <w:ind w:left="113" w:right="113"/>
              <w:rPr>
                <w:b/>
                <w:sz w:val="24"/>
              </w:rPr>
            </w:pPr>
            <w:r w:rsidRPr="002900F7">
              <w:rPr>
                <w:b/>
                <w:sz w:val="24"/>
              </w:rPr>
              <w:t>групового користування</w:t>
            </w:r>
          </w:p>
        </w:tc>
        <w:tc>
          <w:tcPr>
            <w:tcW w:w="850" w:type="dxa"/>
            <w:vMerge/>
            <w:tcBorders>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713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Cs/>
                <w:sz w:val="24"/>
              </w:rPr>
            </w:pPr>
            <w:r w:rsidRPr="002900F7">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rPr>
          <w:trHeight w:val="134"/>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bCs/>
                <w:sz w:val="24"/>
                <w:u w:val="single"/>
              </w:rPr>
            </w:pPr>
            <w:r w:rsidRPr="006E6092">
              <w:rPr>
                <w:bCs/>
                <w:sz w:val="24"/>
                <w:u w:val="single"/>
              </w:rPr>
              <w:t>Робоче місце штукатура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rPr>
                <w:bCs/>
                <w:sz w:val="24"/>
                <w:u w:val="single"/>
              </w:rPr>
            </w:pPr>
            <w:r w:rsidRPr="006E6092">
              <w:rPr>
                <w:b/>
                <w:bCs/>
                <w:sz w:val="24"/>
              </w:rPr>
              <w:t>Обладнання й ручні машини</w:t>
            </w:r>
            <w:r w:rsidRPr="006E6092">
              <w:rPr>
                <w:bCs/>
                <w:sz w:val="24"/>
                <w:u w:val="single"/>
              </w:rPr>
              <w:t>.</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rPr>
          <w:trHeight w:hRule="exact" w:val="284"/>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Штукатуркна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rPr>
          <w:trHeight w:val="240"/>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Перетворювач частоти струму С-572 (VI-75Б)</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Розчинозмішувач СО-23Б (СО-46А)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Грохот ексцентриковий для просіюванняпіску С-441</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Компресор СО-7А (СО-62)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Вапногасник СБ-29 (СМ-1247А)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rPr>
                <w:b/>
                <w:sz w:val="24"/>
              </w:rPr>
            </w:pPr>
            <w:r w:rsidRPr="006E6092">
              <w:rPr>
                <w:b/>
                <w:sz w:val="24"/>
              </w:rPr>
              <w:t>Інструмент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Електровідбівний молоток ІЕ-4207</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Затиральна машина СО-86А (СО-112, 1П-2101А)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Ручнаелектричнащитковашліфувальна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Піскоструминнийапарат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Перфоратор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Міксерізнасадкою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Бучардаштукатурна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Зубило-скарпель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Інструмент для прорізуваннярустів на поверхнях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Маховащітка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Щітка-макловиця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Ковш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Лопатка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Молоток штукатурний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Молоток для насікання поверхонь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Ніж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Окамелок (щіткатрав’яна)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Напівтерок великий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Напівтероксередній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Напівтерокмалий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Напівтерок для формування галтелей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lastRenderedPageBreak/>
              <w:t>28.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Правило зубчасте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Рейка 2200-НМ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Пряме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Усьонкове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Лузгове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Рустовка сталева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Щіткацвяхова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Ножівка по дереву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Сокілдюралевий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Скребачка для очищеннямаяків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Скребачка для підготовкиповерхонь до обштукатурювання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Ручніножиці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Торцевігострозубці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Терка дерев’яна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Терка пінопластова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Терка поропластова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Терка повстяна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Щіткаметалева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Подряпки для створенняборозен у пластичномушарі штукатурки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 w:val="24"/>
              </w:rPr>
            </w:pPr>
            <w:r w:rsidRPr="002900F7">
              <w:rPr>
                <w:sz w:val="24"/>
              </w:rPr>
              <w:t>48.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Зубчастийрізак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 w:val="24"/>
              </w:rPr>
            </w:pPr>
            <w:r w:rsidRPr="002900F7">
              <w:rPr>
                <w:sz w:val="24"/>
              </w:rPr>
              <w:t>49.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Фреза для прорізуванняотворів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Рубанок для косих кромок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rPr>
          <w:trHeight w:val="331"/>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Шліфувальнийрашпіль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Металевий валик з шипами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Зубчастийкалібрувальний шпатель для нанесення клею на гіпсокартоннілисти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center"/>
              <w:rPr>
                <w:b/>
                <w:lang w:val="uk-UA"/>
              </w:rPr>
            </w:pPr>
            <w:r w:rsidRPr="006E6092">
              <w:rPr>
                <w:b/>
                <w:lang w:val="uk-UA"/>
              </w:rPr>
              <w:t>Інструментрозміточний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Металевалінійка для набиваннярустів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Ватерпас Т-подібний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Лінійкаметалева для замірюванняпровісів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Лінійка для оздобленнякутівгуртів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Метр складнийметалевий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Вимірювана рулетка у закритомукорпусі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Розмічальний шнур-висок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Висок сталевийбудівельний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Правило контрольне 2 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Рейка контрольна з виском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Кутникдерев’яний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Кутникметалевий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Зубчастийрізак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Фреза для прорізуванняотворів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Рівеньбудівельний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Шнур розміточний в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Гнучкийводянийрівень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Дерев’яналінійка для оброблення кута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center"/>
              <w:rPr>
                <w:b/>
                <w:lang w:val="uk-UA"/>
              </w:rPr>
            </w:pPr>
            <w:r w:rsidRPr="006E6092">
              <w:rPr>
                <w:b/>
                <w:lang w:val="uk-UA"/>
              </w:rPr>
              <w:t>Пристрої</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Затискач для кріпленнямаяків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Конус стандартний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lastRenderedPageBreak/>
              <w:t>75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Малки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Марка інвентарнаметалева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Маяк інвентарнийметалевий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tabs>
                <w:tab w:val="left" w:pos="4114"/>
              </w:tabs>
              <w:rPr>
                <w:lang w:val="uk-UA"/>
              </w:rPr>
            </w:pPr>
            <w:r w:rsidRPr="006E6092">
              <w:rPr>
                <w:lang w:val="uk-UA"/>
              </w:rPr>
              <w:t>Рамка розсувна для опорядженняукосів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Рейки маячніінвентарні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Рейкоутримувачіметалеві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Правило лузгове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Правило усьоночне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Шаблон для прямолінійнихгуртів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Шаблон-маска для опорядженняукосів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Шаблон кутовий для опорядженняукосів і усьонків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Кутовий шаблон</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center"/>
              <w:rPr>
                <w:b/>
                <w:lang w:val="uk-UA"/>
              </w:rPr>
            </w:pPr>
            <w:r w:rsidRPr="006E6092">
              <w:rPr>
                <w:b/>
                <w:lang w:val="uk-UA"/>
              </w:rPr>
              <w:t>Інвентар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 xml:space="preserve">Бак для підігріву води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Ящики для вапна, піску, глини, цементу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6</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Драбинастрем’янка з верхньою площадкою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90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Окуляри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91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Респіратор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92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Стелаж для пристроїв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93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Стіл-вишкадвохсекційний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bl>
    <w:p w:rsidR="00F12EDF" w:rsidRPr="002900F7" w:rsidRDefault="00F12EDF" w:rsidP="00F12EDF">
      <w:pPr>
        <w:ind w:firstLine="3553"/>
        <w:rPr>
          <w:sz w:val="28"/>
          <w:szCs w:val="28"/>
          <w:lang w:val="uk-UA"/>
        </w:rPr>
      </w:pPr>
    </w:p>
    <w:p w:rsidR="00F12EDF" w:rsidRPr="002900F7" w:rsidRDefault="00F12EDF" w:rsidP="00F12EDF">
      <w:pPr>
        <w:rPr>
          <w:sz w:val="28"/>
          <w:szCs w:val="28"/>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tabs>
          <w:tab w:val="left" w:pos="0"/>
          <w:tab w:val="left" w:pos="9720"/>
        </w:tabs>
        <w:jc w:val="center"/>
        <w:rPr>
          <w:sz w:val="28"/>
          <w:szCs w:val="28"/>
          <w:lang w:val="uk-UA"/>
        </w:rPr>
      </w:pPr>
      <w:r>
        <w:rPr>
          <w:noProof/>
          <w:sz w:val="28"/>
          <w:szCs w:val="28"/>
          <w:lang w:val="uk-UA" w:eastAsia="uk-UA"/>
        </w:rPr>
        <w:drawing>
          <wp:inline distT="0" distB="0" distL="0" distR="0">
            <wp:extent cx="752475" cy="9429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l="6686" t="-1433" r="19754"/>
                    <a:stretch>
                      <a:fillRect/>
                    </a:stretch>
                  </pic:blipFill>
                  <pic:spPr bwMode="auto">
                    <a:xfrm>
                      <a:off x="0" y="0"/>
                      <a:ext cx="752475" cy="942975"/>
                    </a:xfrm>
                    <a:prstGeom prst="rect">
                      <a:avLst/>
                    </a:prstGeom>
                    <a:noFill/>
                    <a:ln w="9525">
                      <a:noFill/>
                      <a:miter lim="800000"/>
                      <a:headEnd/>
                      <a:tailEnd/>
                    </a:ln>
                  </pic:spPr>
                </pic:pic>
              </a:graphicData>
            </a:graphic>
          </wp:inline>
        </w:drawing>
      </w:r>
    </w:p>
    <w:p w:rsidR="00F12EDF" w:rsidRPr="002900F7" w:rsidRDefault="00F12EDF" w:rsidP="00F12EDF">
      <w:pPr>
        <w:tabs>
          <w:tab w:val="left" w:pos="9720"/>
        </w:tabs>
        <w:jc w:val="center"/>
        <w:rPr>
          <w:b/>
          <w:sz w:val="28"/>
          <w:szCs w:val="28"/>
          <w:lang w:val="uk-UA"/>
        </w:rPr>
      </w:pPr>
      <w:r w:rsidRPr="002900F7">
        <w:rPr>
          <w:b/>
          <w:sz w:val="28"/>
          <w:szCs w:val="28"/>
          <w:lang w:val="uk-UA"/>
        </w:rPr>
        <w:t>Міністерство освіти і науки України</w:t>
      </w:r>
    </w:p>
    <w:p w:rsidR="00F12EDF" w:rsidRPr="002900F7" w:rsidRDefault="00F12EDF" w:rsidP="00F12EDF">
      <w:pPr>
        <w:tabs>
          <w:tab w:val="left" w:pos="9720"/>
        </w:tabs>
        <w:jc w:val="center"/>
        <w:rPr>
          <w:b/>
          <w:bCs/>
          <w:sz w:val="28"/>
          <w:szCs w:val="28"/>
          <w:lang w:val="uk-UA"/>
        </w:rPr>
      </w:pPr>
      <w:r w:rsidRPr="002900F7">
        <w:rPr>
          <w:b/>
          <w:sz w:val="28"/>
          <w:szCs w:val="28"/>
          <w:lang w:val="uk-UA"/>
        </w:rPr>
        <w:t>Міністерство соціальної політики України</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pStyle w:val="6"/>
        <w:jc w:val="center"/>
        <w:rPr>
          <w:rFonts w:ascii="Times New Roman" w:hAnsi="Times New Roman"/>
          <w:b/>
          <w:i w:val="0"/>
          <w:color w:val="000000"/>
          <w:sz w:val="32"/>
          <w:szCs w:val="32"/>
        </w:rPr>
      </w:pPr>
      <w:r w:rsidRPr="002900F7">
        <w:rPr>
          <w:rFonts w:ascii="Times New Roman" w:hAnsi="Times New Roman"/>
          <w:b/>
          <w:i w:val="0"/>
          <w:color w:val="000000"/>
          <w:sz w:val="32"/>
          <w:szCs w:val="32"/>
        </w:rPr>
        <w:t>Державний стандарт</w:t>
      </w:r>
    </w:p>
    <w:p w:rsidR="00F12EDF" w:rsidRPr="002900F7" w:rsidRDefault="00F12EDF" w:rsidP="00F12EDF">
      <w:pPr>
        <w:jc w:val="center"/>
        <w:rPr>
          <w:b/>
          <w:bCs/>
          <w:iCs/>
          <w:color w:val="000000"/>
          <w:sz w:val="32"/>
          <w:szCs w:val="32"/>
          <w:lang w:val="uk-UA"/>
        </w:rPr>
      </w:pPr>
      <w:r w:rsidRPr="002900F7">
        <w:rPr>
          <w:b/>
          <w:iCs/>
          <w:color w:val="000000"/>
          <w:sz w:val="32"/>
          <w:szCs w:val="32"/>
          <w:lang w:val="uk-UA"/>
        </w:rPr>
        <w:t>професійно-технічної освіти</w:t>
      </w:r>
    </w:p>
    <w:p w:rsidR="00F12EDF" w:rsidRPr="002900F7" w:rsidRDefault="00F12EDF" w:rsidP="00F12EDF">
      <w:pPr>
        <w:jc w:val="center"/>
        <w:rPr>
          <w:b/>
          <w:bCs/>
          <w:sz w:val="32"/>
          <w:szCs w:val="32"/>
          <w:lang w:val="uk-UA"/>
        </w:rPr>
      </w:pPr>
    </w:p>
    <w:p w:rsidR="00F12EDF" w:rsidRDefault="00F12EDF" w:rsidP="00F12EDF">
      <w:pPr>
        <w:jc w:val="center"/>
        <w:rPr>
          <w:b/>
          <w:bCs/>
          <w:sz w:val="28"/>
          <w:szCs w:val="28"/>
          <w:lang w:val="uk-UA"/>
        </w:rPr>
      </w:pPr>
    </w:p>
    <w:p w:rsidR="00F12EDF" w:rsidRDefault="00F12EDF" w:rsidP="00F12EDF">
      <w:pPr>
        <w:jc w:val="center"/>
        <w:rPr>
          <w:b/>
          <w:bCs/>
          <w:sz w:val="28"/>
          <w:szCs w:val="28"/>
          <w:lang w:val="uk-UA"/>
        </w:rPr>
      </w:pPr>
    </w:p>
    <w:p w:rsidR="00F12EDF" w:rsidRDefault="00F12EDF" w:rsidP="00F12EDF">
      <w:pPr>
        <w:jc w:val="center"/>
        <w:rPr>
          <w:b/>
          <w:bCs/>
          <w:sz w:val="28"/>
          <w:szCs w:val="28"/>
          <w:lang w:val="uk-UA"/>
        </w:rPr>
      </w:pPr>
    </w:p>
    <w:p w:rsidR="00F12EDF" w:rsidRDefault="00F12EDF" w:rsidP="00F12EDF">
      <w:pPr>
        <w:jc w:val="center"/>
        <w:rPr>
          <w:b/>
          <w:bCs/>
          <w:sz w:val="28"/>
          <w:szCs w:val="28"/>
          <w:lang w:val="uk-UA"/>
        </w:rPr>
      </w:pPr>
    </w:p>
    <w:p w:rsidR="00F12EDF"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right"/>
        <w:rPr>
          <w:b/>
          <w:sz w:val="28"/>
          <w:szCs w:val="28"/>
          <w:u w:val="single"/>
          <w:lang w:val="uk-UA"/>
        </w:rPr>
      </w:pPr>
      <w:r w:rsidRPr="002900F7">
        <w:rPr>
          <w:b/>
          <w:sz w:val="28"/>
          <w:szCs w:val="28"/>
          <w:u w:val="single"/>
          <w:lang w:val="uk-UA"/>
        </w:rPr>
        <w:t>ДСПТО 7133 FO.45.40-2014</w:t>
      </w:r>
    </w:p>
    <w:p w:rsidR="00F12EDF" w:rsidRPr="00E05A9B" w:rsidRDefault="00F12EDF" w:rsidP="00F12EDF">
      <w:pPr>
        <w:jc w:val="both"/>
        <w:rPr>
          <w:sz w:val="18"/>
          <w:szCs w:val="18"/>
          <w:lang w:val="uk-UA"/>
        </w:rPr>
      </w:pPr>
      <w:r w:rsidRPr="003B4DB0">
        <w:rPr>
          <w:rFonts w:ascii="Times New Roman CYR" w:hAnsi="Times New Roman CYR" w:cs="Times New Roman CYR"/>
          <w:bCs/>
          <w:sz w:val="22"/>
          <w:szCs w:val="22"/>
          <w:lang w:val="uk-UA"/>
        </w:rPr>
        <w:t xml:space="preserve">                                                                                                                        </w:t>
      </w:r>
      <w:r w:rsidRPr="00E05A9B">
        <w:rPr>
          <w:rFonts w:ascii="Times New Roman CYR" w:hAnsi="Times New Roman CYR" w:cs="Times New Roman CYR"/>
          <w:bCs/>
          <w:sz w:val="18"/>
          <w:szCs w:val="18"/>
          <w:lang w:val="uk-UA"/>
        </w:rPr>
        <w:t>(позначення стандарту)</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rPr>
          <w:b/>
          <w:sz w:val="28"/>
          <w:szCs w:val="28"/>
          <w:lang w:val="uk-UA"/>
        </w:rPr>
      </w:pPr>
    </w:p>
    <w:p w:rsidR="00F12EDF" w:rsidRPr="003B4DB0" w:rsidRDefault="00F12EDF" w:rsidP="00F12EDF">
      <w:pPr>
        <w:jc w:val="both"/>
        <w:rPr>
          <w:b/>
          <w:bCs/>
          <w:sz w:val="28"/>
          <w:szCs w:val="28"/>
          <w:u w:val="single"/>
          <w:lang w:val="uk-UA"/>
        </w:rPr>
      </w:pPr>
      <w:r w:rsidRPr="002900F7">
        <w:rPr>
          <w:b/>
          <w:bCs/>
          <w:sz w:val="28"/>
          <w:szCs w:val="28"/>
          <w:lang w:val="uk-UA"/>
        </w:rPr>
        <w:t xml:space="preserve">Професія: </w:t>
      </w:r>
      <w:r w:rsidRPr="003B4DB0">
        <w:rPr>
          <w:b/>
          <w:bCs/>
          <w:sz w:val="28"/>
          <w:szCs w:val="28"/>
          <w:lang w:val="uk-UA"/>
        </w:rPr>
        <w:t>Штукатур</w:t>
      </w:r>
    </w:p>
    <w:p w:rsidR="00F12EDF" w:rsidRPr="002900F7" w:rsidRDefault="00F12EDF" w:rsidP="00F12EDF">
      <w:pPr>
        <w:rPr>
          <w:b/>
          <w:bCs/>
          <w:sz w:val="28"/>
          <w:szCs w:val="28"/>
          <w:lang w:val="uk-UA"/>
        </w:rPr>
      </w:pPr>
    </w:p>
    <w:p w:rsidR="00F12EDF" w:rsidRPr="003B4DB0" w:rsidRDefault="00F12EDF" w:rsidP="00F12EDF">
      <w:pPr>
        <w:rPr>
          <w:b/>
          <w:bCs/>
          <w:sz w:val="28"/>
          <w:szCs w:val="28"/>
          <w:lang w:val="uk-UA"/>
        </w:rPr>
      </w:pPr>
      <w:r w:rsidRPr="002900F7">
        <w:rPr>
          <w:b/>
          <w:bCs/>
          <w:sz w:val="28"/>
          <w:szCs w:val="28"/>
          <w:lang w:val="uk-UA"/>
        </w:rPr>
        <w:t>Код</w:t>
      </w:r>
      <w:r w:rsidRPr="003B4DB0">
        <w:rPr>
          <w:b/>
          <w:bCs/>
          <w:sz w:val="28"/>
          <w:szCs w:val="28"/>
          <w:lang w:val="uk-UA"/>
        </w:rPr>
        <w:t>: 7133</w:t>
      </w:r>
    </w:p>
    <w:p w:rsidR="00F12EDF" w:rsidRPr="002900F7" w:rsidRDefault="00F12EDF" w:rsidP="00F12EDF">
      <w:pPr>
        <w:rPr>
          <w:b/>
          <w:bCs/>
          <w:sz w:val="28"/>
          <w:szCs w:val="28"/>
          <w:u w:val="single"/>
          <w:lang w:val="uk-UA"/>
        </w:rPr>
      </w:pPr>
    </w:p>
    <w:p w:rsidR="00F12EDF" w:rsidRPr="003B4DB0" w:rsidRDefault="00F12EDF" w:rsidP="00F12EDF">
      <w:pPr>
        <w:rPr>
          <w:b/>
          <w:bCs/>
          <w:sz w:val="28"/>
          <w:szCs w:val="28"/>
          <w:u w:val="single"/>
          <w:lang w:val="uk-UA"/>
        </w:rPr>
      </w:pPr>
      <w:r w:rsidRPr="002900F7">
        <w:rPr>
          <w:b/>
          <w:sz w:val="28"/>
          <w:szCs w:val="28"/>
          <w:lang w:val="uk-UA"/>
        </w:rPr>
        <w:t xml:space="preserve">Кваліфікація:  </w:t>
      </w:r>
      <w:r>
        <w:rPr>
          <w:b/>
          <w:bCs/>
          <w:sz w:val="28"/>
          <w:szCs w:val="28"/>
          <w:lang w:val="uk-UA"/>
        </w:rPr>
        <w:t>ш</w:t>
      </w:r>
      <w:r w:rsidRPr="003B4DB0">
        <w:rPr>
          <w:b/>
          <w:bCs/>
          <w:sz w:val="28"/>
          <w:szCs w:val="28"/>
          <w:lang w:val="uk-UA"/>
        </w:rPr>
        <w:t>тукатур</w:t>
      </w:r>
      <w:r w:rsidRPr="002900F7">
        <w:rPr>
          <w:bCs/>
          <w:sz w:val="28"/>
          <w:szCs w:val="28"/>
          <w:lang w:val="uk-UA"/>
        </w:rPr>
        <w:t xml:space="preserve"> </w:t>
      </w:r>
      <w:r w:rsidRPr="003B4DB0">
        <w:rPr>
          <w:b/>
          <w:bCs/>
          <w:sz w:val="28"/>
          <w:szCs w:val="28"/>
          <w:lang w:val="uk-UA"/>
        </w:rPr>
        <w:t>5-го розряду</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b/>
          <w:sz w:val="28"/>
          <w:szCs w:val="28"/>
          <w:lang w:val="uk-UA"/>
        </w:rPr>
      </w:pPr>
      <w:r w:rsidRPr="002900F7">
        <w:rPr>
          <w:b/>
          <w:sz w:val="28"/>
          <w:szCs w:val="28"/>
          <w:lang w:val="uk-UA"/>
        </w:rPr>
        <w:t>Видання офіційне</w:t>
      </w:r>
    </w:p>
    <w:p w:rsidR="00F12EDF" w:rsidRPr="002900F7" w:rsidRDefault="00F12EDF" w:rsidP="00F12EDF">
      <w:pPr>
        <w:jc w:val="center"/>
        <w:rPr>
          <w:b/>
          <w:iCs/>
          <w:sz w:val="28"/>
          <w:szCs w:val="28"/>
          <w:lang w:val="uk-UA"/>
        </w:rPr>
      </w:pPr>
      <w:r w:rsidRPr="002900F7">
        <w:rPr>
          <w:b/>
          <w:iCs/>
          <w:sz w:val="28"/>
          <w:szCs w:val="28"/>
          <w:lang w:val="uk-UA"/>
        </w:rPr>
        <w:lastRenderedPageBreak/>
        <w:t>Київ (2014)</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sidRPr="002900F7">
        <w:rPr>
          <w:b/>
          <w:sz w:val="28"/>
          <w:szCs w:val="28"/>
          <w:lang w:val="uk-UA"/>
        </w:rPr>
        <w:t>Освітньо-кваліфікаційна характеристика</w:t>
      </w:r>
    </w:p>
    <w:p w:rsidR="00F12EDF" w:rsidRPr="002900F7" w:rsidRDefault="00F12EDF" w:rsidP="00F12EDF">
      <w:pPr>
        <w:jc w:val="center"/>
        <w:rPr>
          <w:b/>
          <w:sz w:val="28"/>
          <w:szCs w:val="28"/>
          <w:lang w:val="uk-UA"/>
        </w:rPr>
      </w:pPr>
      <w:r w:rsidRPr="002900F7">
        <w:rPr>
          <w:b/>
          <w:sz w:val="28"/>
          <w:szCs w:val="28"/>
          <w:lang w:val="uk-UA"/>
        </w:rPr>
        <w:t>випускника професійно-технічного</w:t>
      </w:r>
    </w:p>
    <w:p w:rsidR="00F12EDF" w:rsidRPr="002900F7" w:rsidRDefault="00F12EDF" w:rsidP="00F12EDF">
      <w:pPr>
        <w:jc w:val="center"/>
        <w:rPr>
          <w:b/>
          <w:sz w:val="28"/>
          <w:szCs w:val="28"/>
          <w:lang w:val="uk-UA"/>
        </w:rPr>
      </w:pPr>
      <w:r w:rsidRPr="002900F7">
        <w:rPr>
          <w:b/>
          <w:sz w:val="28"/>
          <w:szCs w:val="28"/>
          <w:lang w:val="uk-UA"/>
        </w:rPr>
        <w:t>навчального закладу</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(підприємства, установи та організації, що здійснюють (або забезпечують)</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підготовку (підвищення кваліфікації) кваліфікованих робітників)</w:t>
      </w:r>
    </w:p>
    <w:p w:rsidR="00F12EDF" w:rsidRPr="002900F7" w:rsidRDefault="00F12EDF" w:rsidP="00F12EDF">
      <w:pPr>
        <w:jc w:val="center"/>
        <w:rPr>
          <w:rFonts w:ascii="Arial" w:eastAsia="Batang" w:hAnsi="Arial"/>
          <w:b/>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1.</w:t>
      </w:r>
      <w:r w:rsidRPr="002900F7">
        <w:rPr>
          <w:b/>
          <w:i/>
          <w:sz w:val="28"/>
          <w:szCs w:val="28"/>
          <w:lang w:val="uk-UA"/>
        </w:rPr>
        <w:tab/>
        <w:t>Професія</w:t>
      </w:r>
      <w:r w:rsidRPr="002900F7">
        <w:rPr>
          <w:b/>
          <w:sz w:val="28"/>
          <w:szCs w:val="28"/>
          <w:lang w:val="uk-UA"/>
        </w:rPr>
        <w:t xml:space="preserve">  —  </w:t>
      </w:r>
      <w:r w:rsidRPr="002900F7">
        <w:rPr>
          <w:sz w:val="28"/>
          <w:szCs w:val="28"/>
          <w:lang w:val="uk-UA"/>
        </w:rPr>
        <w:t>7133 «Штукатур»</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2.</w:t>
      </w:r>
      <w:r w:rsidRPr="002900F7">
        <w:rPr>
          <w:b/>
          <w:i/>
          <w:sz w:val="28"/>
          <w:szCs w:val="28"/>
          <w:lang w:val="uk-UA"/>
        </w:rPr>
        <w:tab/>
        <w:t xml:space="preserve">Кваліфікація </w:t>
      </w:r>
      <w:r w:rsidRPr="002900F7">
        <w:rPr>
          <w:b/>
          <w:sz w:val="28"/>
          <w:szCs w:val="28"/>
          <w:lang w:val="uk-UA"/>
        </w:rPr>
        <w:t xml:space="preserve">— </w:t>
      </w:r>
      <w:r w:rsidRPr="002900F7">
        <w:rPr>
          <w:sz w:val="28"/>
          <w:szCs w:val="28"/>
          <w:lang w:val="uk-UA"/>
        </w:rPr>
        <w:t xml:space="preserve"> штукатур 5-го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3.</w:t>
      </w:r>
      <w:r w:rsidRPr="002900F7">
        <w:rPr>
          <w:b/>
          <w:i/>
          <w:sz w:val="28"/>
          <w:szCs w:val="28"/>
          <w:lang w:val="uk-UA"/>
        </w:rPr>
        <w:tab/>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способи виконання високоякісної штукатурки;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технологію та способи декоративного обштукатурювання поверхонь;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прийоми розмічання та розплановування поверхонь фасаду й внутрішніх поверхонь;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будову шаблонів для витягування тяг; </w:t>
      </w:r>
    </w:p>
    <w:p w:rsidR="00F12EDF" w:rsidRPr="002900F7" w:rsidRDefault="00F12EDF" w:rsidP="00F12EDF">
      <w:pPr>
        <w:ind w:firstLine="720"/>
        <w:jc w:val="both"/>
        <w:rPr>
          <w:rFonts w:eastAsia="Times New Roman"/>
          <w:b/>
          <w:bCs/>
          <w:sz w:val="28"/>
          <w:szCs w:val="28"/>
          <w:lang w:val="uk-UA"/>
        </w:rPr>
      </w:pPr>
      <w:r w:rsidRPr="002900F7">
        <w:rPr>
          <w:rFonts w:eastAsia="Times New Roman"/>
          <w:sz w:val="28"/>
          <w:szCs w:val="28"/>
          <w:lang w:val="uk-UA"/>
        </w:rPr>
        <w:t>способи виконання штукатурок спеціального призначення (гідроізоляційних, газоізоляційних, звуковбирних, термостійких, рентгенонепроникних тощо).</w:t>
      </w:r>
    </w:p>
    <w:p w:rsidR="00F12EDF" w:rsidRPr="002900F7" w:rsidRDefault="00F12EDF" w:rsidP="00F12EDF">
      <w:pPr>
        <w:ind w:firstLine="720"/>
        <w:jc w:val="both"/>
        <w:rPr>
          <w:rFonts w:eastAsia="Times New Roman"/>
          <w:b/>
          <w:bCs/>
          <w:sz w:val="28"/>
          <w:szCs w:val="28"/>
          <w:lang w:val="uk-UA"/>
        </w:rPr>
      </w:pPr>
    </w:p>
    <w:p w:rsidR="00F12EDF" w:rsidRPr="002900F7" w:rsidRDefault="00F12EDF" w:rsidP="00F12EDF">
      <w:pPr>
        <w:shd w:val="clear" w:color="auto" w:fill="FFFFFF"/>
        <w:ind w:left="5" w:right="2" w:firstLine="696"/>
        <w:jc w:val="both"/>
        <w:rPr>
          <w:rFonts w:eastAsia="Times New Roman"/>
          <w:b/>
          <w:bCs/>
          <w:sz w:val="28"/>
          <w:szCs w:val="28"/>
          <w:lang w:val="uk-UA"/>
        </w:rPr>
      </w:pPr>
      <w:r w:rsidRPr="002900F7">
        <w:rPr>
          <w:rFonts w:eastAsia="Times New Roman"/>
          <w:b/>
          <w:bCs/>
          <w:i/>
          <w:sz w:val="28"/>
          <w:szCs w:val="28"/>
          <w:lang w:val="uk-UA"/>
        </w:rPr>
        <w:t>Повинен уміти:</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bCs/>
          <w:sz w:val="28"/>
          <w:szCs w:val="28"/>
          <w:lang w:val="uk-UA"/>
        </w:rPr>
        <w:t>виконувати р</w:t>
      </w:r>
      <w:r w:rsidRPr="002900F7">
        <w:rPr>
          <w:rFonts w:eastAsia="Times New Roman"/>
          <w:snapToGrid w:val="0"/>
          <w:color w:val="000000"/>
          <w:sz w:val="28"/>
          <w:szCs w:val="28"/>
          <w:lang w:val="uk-UA"/>
        </w:rPr>
        <w:t>учне та механізоване нанесен</w:t>
      </w:r>
      <w:r w:rsidRPr="002900F7">
        <w:rPr>
          <w:rFonts w:eastAsia="Times New Roman"/>
          <w:snapToGrid w:val="0"/>
          <w:color w:val="000000"/>
          <w:sz w:val="28"/>
          <w:szCs w:val="28"/>
          <w:lang w:val="uk-UA"/>
        </w:rPr>
        <w:softHyphen/>
        <w:t xml:space="preserve">ня розчину на криволінійні поверхні;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опоряджувати повер</w:t>
      </w:r>
      <w:r w:rsidRPr="002900F7">
        <w:rPr>
          <w:rFonts w:eastAsia="Times New Roman"/>
          <w:snapToGrid w:val="0"/>
          <w:color w:val="000000"/>
          <w:sz w:val="28"/>
          <w:szCs w:val="28"/>
          <w:lang w:val="uk-UA"/>
        </w:rPr>
        <w:softHyphen/>
        <w:t xml:space="preserve">хні набризком;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виконувати високоякісну штукатурку стін, стель, стовпів, пілястр і колон постійного перерізу гладких і з канелюрами;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обштукатурювати плоскі стелі з кесонами будь-яких обрисів;</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 наносити на поверхню декоративні розчини та їх обробляти вручну й механізованими інст</w:t>
      </w:r>
      <w:r w:rsidRPr="002900F7">
        <w:rPr>
          <w:rFonts w:eastAsia="Times New Roman"/>
          <w:snapToGrid w:val="0"/>
          <w:color w:val="000000"/>
          <w:sz w:val="28"/>
          <w:szCs w:val="28"/>
          <w:lang w:val="uk-UA"/>
        </w:rPr>
        <w:softHyphen/>
        <w:t xml:space="preserve">рументами;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витягувати тяги постійного перерізу всіма ви</w:t>
      </w:r>
      <w:r w:rsidRPr="002900F7">
        <w:rPr>
          <w:rFonts w:eastAsia="Times New Roman"/>
          <w:snapToGrid w:val="0"/>
          <w:color w:val="000000"/>
          <w:sz w:val="28"/>
          <w:szCs w:val="28"/>
          <w:lang w:val="uk-UA"/>
        </w:rPr>
        <w:softHyphen/>
        <w:t xml:space="preserve">дами розчинів на прямолінійних поверхнях з оброблянням кутів;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розмічати та прорізувати русти на обштукатуре</w:t>
      </w:r>
      <w:r w:rsidRPr="002900F7">
        <w:rPr>
          <w:rFonts w:eastAsia="Times New Roman"/>
          <w:snapToGrid w:val="0"/>
          <w:color w:val="000000"/>
          <w:sz w:val="28"/>
          <w:szCs w:val="28"/>
          <w:lang w:val="uk-UA"/>
        </w:rPr>
        <w:softHyphen/>
        <w:t xml:space="preserve">них поверхнях, у тому числі й на фасадах;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опоряджувати поверхні декоративною штукатуркою;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виконувати ремонт декоративної штукатурки фасадів окремими місцями та високоякісної штукатурки внутрішніх поверхонь будинків; </w:t>
      </w:r>
    </w:p>
    <w:p w:rsidR="00F12EDF" w:rsidRPr="002900F7" w:rsidRDefault="00F12EDF" w:rsidP="00F12EDF">
      <w:pPr>
        <w:shd w:val="clear" w:color="auto" w:fill="FFFFFF"/>
        <w:ind w:left="5" w:right="2" w:firstLine="696"/>
        <w:jc w:val="both"/>
        <w:rPr>
          <w:rFonts w:eastAsia="Times New Roman"/>
          <w:snapToGrid w:val="0"/>
          <w:sz w:val="28"/>
          <w:szCs w:val="28"/>
          <w:lang w:val="uk-UA"/>
        </w:rPr>
      </w:pPr>
      <w:r w:rsidRPr="002900F7">
        <w:rPr>
          <w:rFonts w:eastAsia="Times New Roman"/>
          <w:snapToGrid w:val="0"/>
          <w:color w:val="000000"/>
          <w:sz w:val="28"/>
          <w:szCs w:val="28"/>
          <w:lang w:val="uk-UA"/>
        </w:rPr>
        <w:t>обштукату</w:t>
      </w:r>
      <w:r w:rsidRPr="002900F7">
        <w:rPr>
          <w:rFonts w:eastAsia="Times New Roman"/>
          <w:snapToGrid w:val="0"/>
          <w:color w:val="000000"/>
          <w:sz w:val="28"/>
          <w:szCs w:val="28"/>
          <w:lang w:val="uk-UA"/>
        </w:rPr>
        <w:softHyphen/>
        <w:t>рювати поверхні розчинами спеціального призначення (гідроізоляційними, газоізоляційними, звуковбирними, рентгенонепроникними тощо).</w:t>
      </w:r>
    </w:p>
    <w:p w:rsidR="00F12EDF" w:rsidRPr="002900F7" w:rsidRDefault="00F12EDF" w:rsidP="00F12EDF">
      <w:pPr>
        <w:ind w:firstLine="720"/>
        <w:jc w:val="both"/>
        <w:rPr>
          <w:rFonts w:eastAsia="Times New Roman"/>
          <w:b/>
          <w:bCs/>
          <w:sz w:val="28"/>
          <w:szCs w:val="28"/>
          <w:lang w:val="uk-UA"/>
        </w:rPr>
      </w:pPr>
    </w:p>
    <w:p w:rsidR="00F12EDF" w:rsidRPr="002900F7" w:rsidRDefault="00F12EDF" w:rsidP="00F12EDF">
      <w:pPr>
        <w:shd w:val="clear" w:color="auto" w:fill="FFFFFF"/>
        <w:jc w:val="both"/>
        <w:rPr>
          <w:rFonts w:eastAsia="Times New Roman"/>
          <w:sz w:val="28"/>
          <w:szCs w:val="28"/>
          <w:lang w:val="uk-UA"/>
        </w:rPr>
      </w:pPr>
    </w:p>
    <w:p w:rsidR="00F12EDF" w:rsidRPr="002900F7" w:rsidRDefault="00F12EDF" w:rsidP="00F12EDF">
      <w:pPr>
        <w:shd w:val="clear" w:color="auto" w:fill="FFFFFF"/>
        <w:jc w:val="both"/>
        <w:rPr>
          <w:rFonts w:eastAsia="Times New Roman"/>
          <w:b/>
          <w:bCs/>
          <w:i/>
          <w:sz w:val="28"/>
          <w:szCs w:val="28"/>
          <w:lang w:val="uk-UA"/>
        </w:rPr>
      </w:pPr>
      <w:r w:rsidRPr="002900F7">
        <w:rPr>
          <w:rFonts w:eastAsia="Times New Roman"/>
          <w:b/>
          <w:bCs/>
          <w:i/>
          <w:sz w:val="28"/>
          <w:szCs w:val="28"/>
          <w:lang w:val="uk-UA"/>
        </w:rPr>
        <w:t>4. Загальнопрофесійні вимоги</w:t>
      </w:r>
    </w:p>
    <w:p w:rsidR="00F12EDF" w:rsidRPr="002900F7" w:rsidRDefault="00F12EDF" w:rsidP="00F12EDF">
      <w:pPr>
        <w:ind w:firstLine="708"/>
        <w:jc w:val="both"/>
        <w:rPr>
          <w:b/>
          <w:bCs/>
          <w:i/>
          <w:iCs/>
          <w:sz w:val="28"/>
          <w:szCs w:val="28"/>
          <w:lang w:val="uk-UA"/>
        </w:rPr>
      </w:pPr>
      <w:r w:rsidRPr="002900F7">
        <w:rPr>
          <w:b/>
          <w:bCs/>
          <w:i/>
          <w:iCs/>
          <w:sz w:val="28"/>
          <w:szCs w:val="28"/>
          <w:lang w:val="uk-UA"/>
        </w:rPr>
        <w:lastRenderedPageBreak/>
        <w:t>Повинен:</w:t>
      </w:r>
    </w:p>
    <w:p w:rsidR="00F12EDF" w:rsidRPr="002900F7" w:rsidRDefault="00F12EDF" w:rsidP="00F12EDF">
      <w:pPr>
        <w:ind w:left="708"/>
        <w:jc w:val="both"/>
        <w:rPr>
          <w:bCs/>
          <w:iCs/>
          <w:sz w:val="28"/>
          <w:szCs w:val="28"/>
          <w:lang w:val="uk-UA"/>
        </w:rPr>
      </w:pPr>
      <w:r w:rsidRPr="002900F7">
        <w:rPr>
          <w:bCs/>
          <w:sz w:val="28"/>
          <w:szCs w:val="28"/>
          <w:lang w:val="uk-UA"/>
        </w:rPr>
        <w:t>раціонально організовувати та ефективно використовувати робоче місце;</w:t>
      </w:r>
    </w:p>
    <w:p w:rsidR="00F12EDF" w:rsidRPr="002900F7" w:rsidRDefault="00F12EDF" w:rsidP="00F12EDF">
      <w:pPr>
        <w:ind w:left="708"/>
        <w:jc w:val="both"/>
        <w:rPr>
          <w:bCs/>
          <w:iCs/>
          <w:sz w:val="28"/>
          <w:szCs w:val="28"/>
          <w:lang w:val="uk-UA"/>
        </w:rPr>
      </w:pPr>
      <w:r w:rsidRPr="002900F7">
        <w:rPr>
          <w:bCs/>
          <w:iCs/>
          <w:sz w:val="28"/>
          <w:szCs w:val="28"/>
          <w:lang w:val="uk-UA"/>
        </w:rPr>
        <w:t xml:space="preserve">дотримуватися  норм технологічного процесу; </w:t>
      </w:r>
    </w:p>
    <w:p w:rsidR="00F12EDF" w:rsidRPr="002900F7" w:rsidRDefault="00F12EDF" w:rsidP="00F12EDF">
      <w:pPr>
        <w:jc w:val="both"/>
        <w:rPr>
          <w:bCs/>
          <w:iCs/>
          <w:sz w:val="28"/>
          <w:szCs w:val="28"/>
          <w:lang w:val="uk-UA"/>
        </w:rPr>
      </w:pPr>
      <w:r w:rsidRPr="002900F7">
        <w:rPr>
          <w:bCs/>
          <w:iCs/>
          <w:sz w:val="28"/>
          <w:szCs w:val="28"/>
          <w:lang w:val="uk-UA"/>
        </w:rPr>
        <w:tab/>
        <w:t xml:space="preserve">не допускати браку в роботі; </w:t>
      </w:r>
    </w:p>
    <w:p w:rsidR="00F12EDF" w:rsidRPr="002900F7" w:rsidRDefault="00F12EDF" w:rsidP="00F12EDF">
      <w:pPr>
        <w:ind w:firstLine="708"/>
        <w:jc w:val="both"/>
        <w:rPr>
          <w:bCs/>
          <w:iCs/>
          <w:sz w:val="28"/>
          <w:szCs w:val="28"/>
          <w:lang w:val="uk-UA"/>
        </w:rPr>
      </w:pPr>
      <w:r w:rsidRPr="002900F7">
        <w:rPr>
          <w:bCs/>
          <w:iCs/>
          <w:sz w:val="28"/>
          <w:szCs w:val="28"/>
          <w:lang w:val="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F12EDF" w:rsidRPr="002900F7" w:rsidRDefault="00F12EDF" w:rsidP="00F12EDF">
      <w:pPr>
        <w:ind w:firstLine="708"/>
        <w:jc w:val="both"/>
        <w:rPr>
          <w:bCs/>
          <w:iCs/>
          <w:sz w:val="28"/>
          <w:szCs w:val="28"/>
          <w:lang w:val="uk-UA"/>
        </w:rPr>
      </w:pPr>
      <w:r w:rsidRPr="002900F7">
        <w:rPr>
          <w:bCs/>
          <w:iCs/>
          <w:sz w:val="28"/>
          <w:szCs w:val="28"/>
          <w:lang w:val="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F12EDF" w:rsidRPr="002900F7" w:rsidRDefault="00F12EDF" w:rsidP="00F12EDF">
      <w:pPr>
        <w:ind w:firstLine="708"/>
        <w:jc w:val="both"/>
        <w:rPr>
          <w:bCs/>
          <w:iCs/>
          <w:sz w:val="28"/>
          <w:szCs w:val="28"/>
          <w:lang w:val="uk-UA"/>
        </w:rPr>
      </w:pPr>
      <w:r w:rsidRPr="002900F7">
        <w:rPr>
          <w:bCs/>
          <w:iCs/>
          <w:sz w:val="28"/>
          <w:szCs w:val="28"/>
          <w:lang w:val="uk-UA"/>
        </w:rPr>
        <w:t>знати інформаційні технології в обсязі, що є необхідним для виконання професійних обов’язків;</w:t>
      </w:r>
    </w:p>
    <w:p w:rsidR="00F12EDF" w:rsidRPr="002900F7" w:rsidRDefault="00F12EDF" w:rsidP="00F12EDF">
      <w:pPr>
        <w:shd w:val="clear" w:color="auto" w:fill="FFFFFF"/>
        <w:ind w:firstLine="708"/>
        <w:jc w:val="both"/>
        <w:rPr>
          <w:rFonts w:eastAsia="Times New Roman"/>
          <w:sz w:val="28"/>
          <w:szCs w:val="28"/>
          <w:lang w:val="uk-UA"/>
        </w:rPr>
      </w:pPr>
      <w:r w:rsidRPr="002900F7">
        <w:rPr>
          <w:sz w:val="28"/>
          <w:szCs w:val="28"/>
          <w:lang w:val="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F12EDF" w:rsidRPr="002900F7" w:rsidRDefault="00F12EDF" w:rsidP="00F12EDF">
      <w:pPr>
        <w:shd w:val="clear" w:color="auto" w:fill="FFFFFF"/>
        <w:jc w:val="both"/>
        <w:rPr>
          <w:rFonts w:eastAsia="Times New Roman"/>
          <w:sz w:val="28"/>
          <w:szCs w:val="28"/>
          <w:lang w:val="uk-UA"/>
        </w:rPr>
      </w:pPr>
    </w:p>
    <w:p w:rsidR="00F12EDF" w:rsidRPr="002900F7" w:rsidRDefault="00F12EDF" w:rsidP="00F12EDF">
      <w:pPr>
        <w:shd w:val="clear" w:color="auto" w:fill="FFFFFF"/>
        <w:tabs>
          <w:tab w:val="left" w:pos="566"/>
        </w:tabs>
        <w:spacing w:before="5"/>
        <w:ind w:firstLine="274"/>
        <w:jc w:val="both"/>
        <w:rPr>
          <w:rFonts w:eastAsia="Times New Roman"/>
          <w:color w:val="000000"/>
          <w:sz w:val="28"/>
          <w:szCs w:val="28"/>
          <w:lang w:val="uk-UA"/>
        </w:rPr>
      </w:pPr>
    </w:p>
    <w:p w:rsidR="00F12EDF" w:rsidRPr="002900F7" w:rsidRDefault="00F12EDF" w:rsidP="00F12EDF">
      <w:pPr>
        <w:jc w:val="both"/>
        <w:rPr>
          <w:rFonts w:eastAsia="Times New Roman"/>
          <w:b/>
          <w:bCs/>
          <w:i/>
          <w:sz w:val="28"/>
          <w:szCs w:val="28"/>
          <w:lang w:val="uk-UA"/>
        </w:rPr>
      </w:pPr>
      <w:r w:rsidRPr="002900F7">
        <w:rPr>
          <w:rFonts w:eastAsia="Times New Roman"/>
          <w:b/>
          <w:bCs/>
          <w:i/>
          <w:sz w:val="28"/>
          <w:szCs w:val="28"/>
          <w:lang w:val="uk-UA"/>
        </w:rPr>
        <w:t>5. Вимоги до освітнього, освітньо-кваліфікаційного  рівнів, кваліфікації осіб</w:t>
      </w:r>
    </w:p>
    <w:p w:rsidR="00F12EDF" w:rsidRPr="002900F7" w:rsidRDefault="00F12EDF" w:rsidP="00F12EDF">
      <w:pPr>
        <w:jc w:val="both"/>
        <w:rPr>
          <w:rFonts w:eastAsia="Times New Roman"/>
          <w:bCs/>
          <w:sz w:val="28"/>
          <w:szCs w:val="28"/>
          <w:lang w:val="uk-UA"/>
        </w:rPr>
      </w:pPr>
      <w:r w:rsidRPr="002900F7">
        <w:rPr>
          <w:rFonts w:eastAsia="Times New Roman"/>
          <w:bCs/>
          <w:sz w:val="28"/>
          <w:szCs w:val="28"/>
          <w:lang w:val="uk-UA"/>
        </w:rPr>
        <w:t xml:space="preserve">5.1. При продовженні професійно-технічної освіти.  </w:t>
      </w:r>
    </w:p>
    <w:p w:rsidR="00F12EDF" w:rsidRPr="002900F7" w:rsidRDefault="00F12EDF" w:rsidP="00F12EDF">
      <w:pPr>
        <w:shd w:val="clear" w:color="auto" w:fill="FFFFFF"/>
        <w:ind w:right="45"/>
        <w:jc w:val="both"/>
        <w:rPr>
          <w:sz w:val="28"/>
          <w:szCs w:val="28"/>
          <w:lang w:val="uk-UA"/>
        </w:rPr>
      </w:pPr>
      <w:r w:rsidRPr="002900F7">
        <w:rPr>
          <w:sz w:val="28"/>
          <w:szCs w:val="28"/>
          <w:lang w:val="uk-UA"/>
        </w:rPr>
        <w:t>Повна   або базова загальна середня освіта</w:t>
      </w:r>
    </w:p>
    <w:p w:rsidR="00F12EDF" w:rsidRPr="002900F7" w:rsidRDefault="00F12EDF" w:rsidP="00F12EDF">
      <w:pPr>
        <w:shd w:val="clear" w:color="auto" w:fill="FFFFFF"/>
        <w:ind w:right="45"/>
        <w:jc w:val="both"/>
        <w:rPr>
          <w:sz w:val="28"/>
          <w:szCs w:val="28"/>
          <w:lang w:val="uk-UA"/>
        </w:rPr>
      </w:pPr>
      <w:r w:rsidRPr="002900F7">
        <w:rPr>
          <w:sz w:val="28"/>
          <w:szCs w:val="28"/>
          <w:lang w:val="uk-UA"/>
        </w:rPr>
        <w:t>5.2. При підвищенні  кваліфікації.</w:t>
      </w:r>
    </w:p>
    <w:p w:rsidR="00F12EDF" w:rsidRPr="002900F7" w:rsidRDefault="00F12EDF" w:rsidP="00F12EDF">
      <w:pPr>
        <w:shd w:val="clear" w:color="auto" w:fill="FFFFFF"/>
        <w:ind w:right="45"/>
        <w:jc w:val="both"/>
        <w:rPr>
          <w:iCs/>
          <w:sz w:val="28"/>
          <w:szCs w:val="28"/>
          <w:lang w:val="uk-UA"/>
        </w:rPr>
      </w:pPr>
      <w:r w:rsidRPr="002900F7">
        <w:rPr>
          <w:sz w:val="28"/>
          <w:szCs w:val="28"/>
          <w:lang w:val="uk-UA"/>
        </w:rPr>
        <w:t xml:space="preserve">Професійно-технічна освіта, освітньо-кваліфікаційний рівень  «кваліфікований робітник»  за професією «штукатур 4-го розряду»; </w:t>
      </w:r>
      <w:r w:rsidRPr="002900F7">
        <w:rPr>
          <w:iCs/>
          <w:sz w:val="28"/>
          <w:szCs w:val="28"/>
          <w:lang w:val="uk-UA"/>
        </w:rPr>
        <w:t>стаж роботи за професією не менше 1 року</w:t>
      </w:r>
      <w:r w:rsidRPr="002900F7">
        <w:rPr>
          <w:sz w:val="28"/>
          <w:szCs w:val="28"/>
          <w:lang w:val="uk-UA"/>
        </w:rPr>
        <w:t xml:space="preserve"> та кваліфікаційна атестація на виробництві з присвоєнням кваліфікації «штукатур 5-го розряду».</w:t>
      </w:r>
      <w:r w:rsidRPr="002900F7">
        <w:rPr>
          <w:sz w:val="28"/>
          <w:szCs w:val="28"/>
          <w:lang w:val="uk-UA"/>
        </w:rPr>
        <w:br/>
      </w:r>
      <w:r w:rsidRPr="002900F7">
        <w:rPr>
          <w:iCs/>
          <w:sz w:val="28"/>
          <w:szCs w:val="28"/>
          <w:lang w:val="uk-UA"/>
        </w:rPr>
        <w:t>5.3. Після закінчення навчання.</w:t>
      </w:r>
    </w:p>
    <w:p w:rsidR="00F12EDF" w:rsidRPr="002900F7" w:rsidRDefault="00F12EDF" w:rsidP="00F12EDF">
      <w:pPr>
        <w:shd w:val="clear" w:color="auto" w:fill="FFFFFF"/>
        <w:ind w:right="45"/>
        <w:jc w:val="both"/>
        <w:rPr>
          <w:iCs/>
          <w:sz w:val="28"/>
          <w:szCs w:val="28"/>
          <w:lang w:val="uk-UA"/>
        </w:rPr>
      </w:pPr>
      <w:r w:rsidRPr="002900F7">
        <w:rPr>
          <w:sz w:val="28"/>
          <w:szCs w:val="28"/>
          <w:lang w:val="uk-UA"/>
        </w:rPr>
        <w:t>Повна   або базова загальна середня освіта, п</w:t>
      </w:r>
      <w:r w:rsidRPr="002900F7">
        <w:rPr>
          <w:iCs/>
          <w:sz w:val="28"/>
          <w:szCs w:val="28"/>
          <w:lang w:val="uk-UA"/>
        </w:rPr>
        <w:t xml:space="preserve">рофесійно-технічна освіта, освітньо-кваліфікаційний рівень «кваліфікований робітник» </w:t>
      </w:r>
      <w:r w:rsidRPr="002900F7">
        <w:rPr>
          <w:sz w:val="28"/>
          <w:szCs w:val="28"/>
          <w:lang w:val="uk-UA"/>
        </w:rPr>
        <w:t>за професією «штукатур 5-го розряду»; без вимог до стажу роботи.</w:t>
      </w:r>
    </w:p>
    <w:p w:rsidR="00F12EDF" w:rsidRPr="002900F7" w:rsidRDefault="00F12EDF" w:rsidP="00F12EDF">
      <w:pPr>
        <w:jc w:val="both"/>
        <w:rPr>
          <w:rFonts w:eastAsia="Times New Roman"/>
          <w:sz w:val="28"/>
          <w:szCs w:val="28"/>
          <w:lang w:val="uk-UA"/>
        </w:rPr>
      </w:pPr>
      <w:r w:rsidRPr="002900F7">
        <w:rPr>
          <w:rFonts w:eastAsia="Times New Roman"/>
          <w:sz w:val="28"/>
          <w:szCs w:val="28"/>
          <w:lang w:val="uk-UA"/>
        </w:rPr>
        <w:tab/>
      </w:r>
    </w:p>
    <w:p w:rsidR="00F12EDF" w:rsidRPr="002900F7" w:rsidRDefault="00F12EDF" w:rsidP="00F12EDF">
      <w:pPr>
        <w:jc w:val="both"/>
        <w:rPr>
          <w:rFonts w:eastAsia="Times New Roman"/>
          <w:b/>
          <w:bCs/>
          <w:i/>
          <w:iCs/>
          <w:sz w:val="28"/>
          <w:szCs w:val="28"/>
          <w:lang w:val="uk-UA"/>
        </w:rPr>
      </w:pPr>
      <w:r w:rsidRPr="002900F7">
        <w:rPr>
          <w:rFonts w:eastAsia="Times New Roman"/>
          <w:b/>
          <w:bCs/>
          <w:i/>
          <w:iCs/>
          <w:sz w:val="28"/>
          <w:szCs w:val="28"/>
          <w:lang w:val="uk-UA"/>
        </w:rPr>
        <w:t>6. Сфера професійного використання випускника</w:t>
      </w:r>
    </w:p>
    <w:p w:rsidR="00F12EDF" w:rsidRPr="002900F7" w:rsidRDefault="00F12EDF" w:rsidP="00F12EDF">
      <w:pPr>
        <w:shd w:val="clear" w:color="auto" w:fill="FFFFFF"/>
        <w:jc w:val="both"/>
        <w:rPr>
          <w:rFonts w:eastAsia="Batang"/>
          <w:bCs/>
          <w:iCs/>
          <w:color w:val="000000"/>
          <w:sz w:val="28"/>
          <w:szCs w:val="28"/>
          <w:lang w:val="uk-UA"/>
        </w:rPr>
      </w:pPr>
      <w:r w:rsidRPr="002900F7">
        <w:rPr>
          <w:rFonts w:eastAsia="Batang"/>
          <w:bCs/>
          <w:iCs/>
          <w:color w:val="000000"/>
          <w:sz w:val="28"/>
          <w:szCs w:val="28"/>
          <w:lang w:val="uk-UA"/>
        </w:rPr>
        <w:t>Будівельні роботи.</w:t>
      </w:r>
    </w:p>
    <w:p w:rsidR="00F12EDF" w:rsidRPr="002900F7" w:rsidRDefault="00F12EDF" w:rsidP="00F12EDF">
      <w:pPr>
        <w:shd w:val="clear" w:color="auto" w:fill="FFFFFF"/>
        <w:jc w:val="both"/>
        <w:rPr>
          <w:rFonts w:eastAsia="Times New Roman"/>
          <w:sz w:val="28"/>
          <w:szCs w:val="28"/>
          <w:lang w:val="uk-UA"/>
        </w:rPr>
      </w:pPr>
    </w:p>
    <w:p w:rsidR="00F12EDF" w:rsidRPr="002900F7" w:rsidRDefault="00F12EDF" w:rsidP="00F12EDF">
      <w:pPr>
        <w:tabs>
          <w:tab w:val="left" w:pos="360"/>
        </w:tabs>
        <w:jc w:val="both"/>
        <w:rPr>
          <w:b/>
          <w:i/>
          <w:sz w:val="28"/>
          <w:szCs w:val="28"/>
          <w:lang w:val="uk-UA"/>
        </w:rPr>
      </w:pPr>
      <w:r w:rsidRPr="002900F7">
        <w:rPr>
          <w:b/>
          <w:i/>
          <w:sz w:val="28"/>
          <w:szCs w:val="28"/>
          <w:lang w:val="uk-UA"/>
        </w:rPr>
        <w:t xml:space="preserve">7. </w:t>
      </w:r>
      <w:r w:rsidRPr="002900F7">
        <w:rPr>
          <w:b/>
          <w:i/>
          <w:sz w:val="28"/>
          <w:szCs w:val="28"/>
          <w:lang w:val="uk-UA"/>
        </w:rPr>
        <w:tab/>
        <w:t>Специфічні вимоги</w:t>
      </w:r>
    </w:p>
    <w:p w:rsidR="00F12EDF" w:rsidRPr="002900F7" w:rsidRDefault="00F12EDF" w:rsidP="00F12EDF">
      <w:pPr>
        <w:jc w:val="both"/>
        <w:rPr>
          <w:sz w:val="28"/>
          <w:szCs w:val="28"/>
          <w:lang w:val="uk-UA"/>
        </w:rPr>
      </w:pPr>
      <w:r w:rsidRPr="002900F7">
        <w:rPr>
          <w:sz w:val="28"/>
          <w:szCs w:val="28"/>
          <w:lang w:val="uk-UA"/>
        </w:rPr>
        <w:t xml:space="preserve">7.1 Вік:  прийняття на роботу  після закінчення строку навчання  здійснюється  відповідно до законодавства. </w:t>
      </w:r>
    </w:p>
    <w:p w:rsidR="00F12EDF" w:rsidRPr="002900F7" w:rsidRDefault="00F12EDF" w:rsidP="00F12EDF">
      <w:pPr>
        <w:jc w:val="both"/>
        <w:rPr>
          <w:sz w:val="28"/>
          <w:szCs w:val="28"/>
          <w:lang w:val="uk-UA"/>
        </w:rPr>
      </w:pPr>
      <w:r w:rsidRPr="002900F7">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F12EDF" w:rsidRPr="002900F7" w:rsidRDefault="00F12EDF" w:rsidP="00F12EDF">
      <w:pPr>
        <w:jc w:val="both"/>
        <w:rPr>
          <w:sz w:val="28"/>
          <w:szCs w:val="28"/>
          <w:lang w:val="uk-UA"/>
        </w:rPr>
      </w:pPr>
      <w:r w:rsidRPr="002900F7">
        <w:rPr>
          <w:sz w:val="28"/>
          <w:szCs w:val="28"/>
          <w:lang w:val="uk-UA"/>
        </w:rPr>
        <w:t>7.3 Медичні обмеження.</w:t>
      </w:r>
    </w:p>
    <w:p w:rsidR="00F12EDF" w:rsidRPr="002900F7" w:rsidRDefault="00F12EDF" w:rsidP="00F12EDF">
      <w:pPr>
        <w:jc w:val="both"/>
        <w:rPr>
          <w:sz w:val="20"/>
          <w:szCs w:val="20"/>
          <w:lang w:val="uk-UA"/>
        </w:rPr>
      </w:pPr>
    </w:p>
    <w:p w:rsidR="00F12EDF" w:rsidRDefault="00F12EDF" w:rsidP="00F12EDF">
      <w:pPr>
        <w:shd w:val="clear" w:color="auto" w:fill="FFFFFF"/>
        <w:jc w:val="both"/>
        <w:rPr>
          <w:rFonts w:eastAsia="Times New Roman"/>
          <w:sz w:val="28"/>
          <w:szCs w:val="28"/>
          <w:lang w:val="uk-UA"/>
        </w:rPr>
      </w:pPr>
    </w:p>
    <w:p w:rsidR="00F12EDF" w:rsidRDefault="00F12EDF" w:rsidP="00F12EDF">
      <w:pPr>
        <w:shd w:val="clear" w:color="auto" w:fill="FFFFFF"/>
        <w:jc w:val="both"/>
        <w:rPr>
          <w:rFonts w:eastAsia="Times New Roman"/>
          <w:sz w:val="28"/>
          <w:szCs w:val="28"/>
          <w:lang w:val="uk-UA"/>
        </w:rPr>
      </w:pPr>
    </w:p>
    <w:p w:rsidR="00F12EDF" w:rsidRDefault="00F12EDF" w:rsidP="00F12EDF">
      <w:pPr>
        <w:shd w:val="clear" w:color="auto" w:fill="FFFFFF"/>
        <w:jc w:val="both"/>
        <w:rPr>
          <w:rFonts w:eastAsia="Times New Roman"/>
          <w:sz w:val="28"/>
          <w:szCs w:val="28"/>
          <w:lang w:val="uk-UA"/>
        </w:rPr>
      </w:pPr>
    </w:p>
    <w:p w:rsidR="00F12EDF" w:rsidRPr="002900F7" w:rsidRDefault="00F12EDF" w:rsidP="00F12EDF">
      <w:pPr>
        <w:shd w:val="clear" w:color="auto" w:fill="FFFFFF"/>
        <w:jc w:val="both"/>
        <w:rPr>
          <w:rFonts w:eastAsia="Times New Roman"/>
          <w:sz w:val="28"/>
          <w:szCs w:val="28"/>
          <w:lang w:val="uk-UA"/>
        </w:rPr>
      </w:pPr>
    </w:p>
    <w:p w:rsidR="00F12EDF" w:rsidRPr="002900F7" w:rsidRDefault="00F12EDF" w:rsidP="00F12EDF">
      <w:pPr>
        <w:keepNext/>
        <w:spacing w:before="240" w:after="60" w:line="360" w:lineRule="auto"/>
        <w:jc w:val="center"/>
        <w:outlineLvl w:val="0"/>
        <w:rPr>
          <w:b/>
          <w:bCs/>
          <w:kern w:val="32"/>
          <w:sz w:val="28"/>
          <w:szCs w:val="28"/>
          <w:lang w:val="uk-UA"/>
        </w:rPr>
      </w:pPr>
      <w:r w:rsidRPr="002900F7">
        <w:rPr>
          <w:b/>
          <w:bCs/>
          <w:kern w:val="32"/>
          <w:sz w:val="28"/>
          <w:szCs w:val="28"/>
          <w:lang w:val="uk-UA"/>
        </w:rPr>
        <w:t>Типовий навчальний план</w:t>
      </w:r>
    </w:p>
    <w:p w:rsidR="00F12EDF" w:rsidRPr="002900F7" w:rsidRDefault="00F12EDF" w:rsidP="00F12EDF">
      <w:pPr>
        <w:ind w:firstLine="3828"/>
        <w:rPr>
          <w:b/>
          <w:i/>
          <w:sz w:val="28"/>
          <w:szCs w:val="28"/>
          <w:lang w:val="uk-UA"/>
        </w:rPr>
      </w:pPr>
      <w:r w:rsidRPr="002900F7">
        <w:rPr>
          <w:sz w:val="28"/>
          <w:szCs w:val="28"/>
          <w:lang w:val="uk-UA"/>
        </w:rPr>
        <w:t xml:space="preserve">Професія: </w:t>
      </w:r>
      <w:r w:rsidRPr="002900F7">
        <w:rPr>
          <w:b/>
          <w:sz w:val="28"/>
          <w:szCs w:val="28"/>
          <w:lang w:val="uk-UA"/>
        </w:rPr>
        <w:t>Штукатур</w:t>
      </w:r>
    </w:p>
    <w:p w:rsidR="00F12EDF" w:rsidRPr="002900F7" w:rsidRDefault="00F12EDF" w:rsidP="00F12EDF">
      <w:pPr>
        <w:ind w:firstLine="3740"/>
        <w:rPr>
          <w:b/>
          <w:sz w:val="28"/>
          <w:szCs w:val="28"/>
          <w:lang w:val="uk-UA"/>
        </w:rPr>
      </w:pPr>
      <w:r w:rsidRPr="002900F7">
        <w:rPr>
          <w:sz w:val="28"/>
          <w:szCs w:val="28"/>
          <w:lang w:val="uk-UA"/>
        </w:rPr>
        <w:t xml:space="preserve">Код: </w:t>
      </w:r>
      <w:r w:rsidRPr="002900F7">
        <w:rPr>
          <w:b/>
          <w:sz w:val="28"/>
          <w:szCs w:val="28"/>
          <w:lang w:val="uk-UA"/>
        </w:rPr>
        <w:t>7133</w:t>
      </w:r>
    </w:p>
    <w:p w:rsidR="00F12EDF" w:rsidRPr="002900F7" w:rsidRDefault="00F12EDF" w:rsidP="00F12EDF">
      <w:pPr>
        <w:ind w:firstLine="3740"/>
        <w:rPr>
          <w:sz w:val="28"/>
          <w:szCs w:val="28"/>
          <w:u w:val="single"/>
          <w:lang w:val="uk-UA"/>
        </w:rPr>
      </w:pPr>
      <w:r w:rsidRPr="002900F7">
        <w:rPr>
          <w:sz w:val="28"/>
          <w:szCs w:val="28"/>
          <w:lang w:val="uk-UA"/>
        </w:rPr>
        <w:t xml:space="preserve">Кваліфікація:  </w:t>
      </w:r>
      <w:r w:rsidRPr="002900F7">
        <w:rPr>
          <w:b/>
          <w:sz w:val="28"/>
          <w:szCs w:val="28"/>
          <w:lang w:val="uk-UA"/>
        </w:rPr>
        <w:t>5 розряд</w:t>
      </w:r>
    </w:p>
    <w:p w:rsidR="00F12EDF" w:rsidRPr="002900F7" w:rsidRDefault="00F12EDF" w:rsidP="00F12EDF">
      <w:pPr>
        <w:tabs>
          <w:tab w:val="left" w:pos="5205"/>
        </w:tabs>
        <w:rPr>
          <w:sz w:val="28"/>
          <w:szCs w:val="28"/>
          <w:lang w:val="uk-UA"/>
        </w:rPr>
      </w:pPr>
      <w:r w:rsidRPr="002900F7">
        <w:rPr>
          <w:sz w:val="28"/>
          <w:szCs w:val="28"/>
          <w:lang w:val="uk-UA"/>
        </w:rPr>
        <w:t xml:space="preserve">                                                    Загальний фонд навчального часу –</w:t>
      </w:r>
      <w:r w:rsidRPr="002900F7">
        <w:rPr>
          <w:b/>
          <w:sz w:val="28"/>
          <w:szCs w:val="28"/>
          <w:u w:val="single"/>
          <w:lang w:val="uk-UA"/>
        </w:rPr>
        <w:t>381</w:t>
      </w:r>
      <w:r w:rsidRPr="002900F7">
        <w:rPr>
          <w:sz w:val="28"/>
          <w:szCs w:val="28"/>
          <w:u w:val="single"/>
          <w:lang w:val="uk-UA"/>
        </w:rPr>
        <w:t xml:space="preserve"> година</w:t>
      </w:r>
    </w:p>
    <w:p w:rsidR="00F12EDF" w:rsidRPr="002900F7" w:rsidRDefault="00F12EDF" w:rsidP="00F12EDF">
      <w:pPr>
        <w:ind w:left="4248"/>
        <w:rPr>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033"/>
        <w:gridCol w:w="1257"/>
        <w:gridCol w:w="1980"/>
      </w:tblGrid>
      <w:tr w:rsidR="00F12EDF" w:rsidRPr="002900F7" w:rsidTr="00AF1E9D">
        <w:trPr>
          <w:cantSplit/>
        </w:trPr>
        <w:tc>
          <w:tcPr>
            <w:tcW w:w="63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6033" w:type="dxa"/>
            <w:vMerge w:val="restart"/>
            <w:vAlign w:val="center"/>
          </w:tcPr>
          <w:p w:rsidR="00F12EDF" w:rsidRPr="002900F7" w:rsidRDefault="00F12EDF" w:rsidP="00AF1E9D">
            <w:pPr>
              <w:spacing w:before="240" w:after="60"/>
              <w:jc w:val="center"/>
              <w:outlineLvl w:val="5"/>
              <w:rPr>
                <w:b/>
                <w:bCs/>
                <w:sz w:val="28"/>
                <w:szCs w:val="28"/>
                <w:lang w:val="uk-UA"/>
              </w:rPr>
            </w:pPr>
            <w:r w:rsidRPr="002900F7">
              <w:rPr>
                <w:b/>
                <w:bCs/>
                <w:sz w:val="28"/>
                <w:szCs w:val="28"/>
                <w:lang w:val="uk-UA"/>
              </w:rPr>
              <w:t>Навчальні предмети</w:t>
            </w:r>
          </w:p>
        </w:tc>
        <w:tc>
          <w:tcPr>
            <w:tcW w:w="3237"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297"/>
        </w:trPr>
        <w:tc>
          <w:tcPr>
            <w:tcW w:w="630" w:type="dxa"/>
            <w:vMerge/>
            <w:vAlign w:val="center"/>
          </w:tcPr>
          <w:p w:rsidR="00F12EDF" w:rsidRPr="002900F7" w:rsidRDefault="00F12EDF" w:rsidP="00AF1E9D">
            <w:pPr>
              <w:rPr>
                <w:b/>
                <w:sz w:val="28"/>
                <w:szCs w:val="28"/>
                <w:lang w:val="uk-UA"/>
              </w:rPr>
            </w:pPr>
          </w:p>
        </w:tc>
        <w:tc>
          <w:tcPr>
            <w:tcW w:w="6033" w:type="dxa"/>
            <w:vMerge/>
            <w:vAlign w:val="center"/>
          </w:tcPr>
          <w:p w:rsidR="00F12EDF" w:rsidRPr="002900F7" w:rsidRDefault="00F12EDF" w:rsidP="00AF1E9D">
            <w:pPr>
              <w:rPr>
                <w:b/>
                <w:bCs/>
                <w:sz w:val="28"/>
                <w:szCs w:val="28"/>
                <w:lang w:val="uk-UA"/>
              </w:rPr>
            </w:pPr>
          </w:p>
        </w:tc>
        <w:tc>
          <w:tcPr>
            <w:tcW w:w="1257" w:type="dxa"/>
            <w:vAlign w:val="center"/>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8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1.</w:t>
            </w:r>
          </w:p>
        </w:tc>
        <w:tc>
          <w:tcPr>
            <w:tcW w:w="6033" w:type="dxa"/>
          </w:tcPr>
          <w:p w:rsidR="00F12EDF" w:rsidRPr="002900F7" w:rsidRDefault="00F12EDF" w:rsidP="00AF1E9D">
            <w:pPr>
              <w:rPr>
                <w:b/>
                <w:sz w:val="28"/>
                <w:szCs w:val="28"/>
                <w:lang w:val="uk-UA"/>
              </w:rPr>
            </w:pPr>
            <w:r w:rsidRPr="002900F7">
              <w:rPr>
                <w:b/>
                <w:sz w:val="28"/>
                <w:szCs w:val="28"/>
                <w:lang w:val="uk-UA"/>
              </w:rPr>
              <w:t>Загальнопрофесійна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40</w:t>
            </w:r>
          </w:p>
        </w:tc>
        <w:tc>
          <w:tcPr>
            <w:tcW w:w="1980" w:type="dxa"/>
          </w:tcPr>
          <w:p w:rsidR="00F12EDF" w:rsidRPr="002900F7" w:rsidRDefault="00F12EDF" w:rsidP="00AF1E9D">
            <w:pPr>
              <w:jc w:val="center"/>
              <w:rPr>
                <w:b/>
                <w:sz w:val="28"/>
                <w:szCs w:val="28"/>
                <w:lang w:val="uk-UA"/>
              </w:rPr>
            </w:pPr>
            <w:r w:rsidRPr="002900F7">
              <w:rPr>
                <w:b/>
                <w:sz w:val="28"/>
                <w:szCs w:val="28"/>
                <w:lang w:val="uk-UA"/>
              </w:rPr>
              <w:t>3</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1.1</w:t>
            </w:r>
          </w:p>
        </w:tc>
        <w:tc>
          <w:tcPr>
            <w:tcW w:w="6033" w:type="dxa"/>
          </w:tcPr>
          <w:p w:rsidR="00F12EDF" w:rsidRPr="002900F7" w:rsidRDefault="00F12EDF" w:rsidP="00AF1E9D">
            <w:pPr>
              <w:rPr>
                <w:sz w:val="28"/>
                <w:szCs w:val="28"/>
                <w:lang w:val="uk-UA"/>
              </w:rPr>
            </w:pPr>
            <w:r w:rsidRPr="002900F7">
              <w:rPr>
                <w:sz w:val="28"/>
                <w:szCs w:val="28"/>
                <w:lang w:val="uk-UA"/>
              </w:rPr>
              <w:t>Основи правових знань</w:t>
            </w:r>
          </w:p>
        </w:tc>
        <w:tc>
          <w:tcPr>
            <w:tcW w:w="1257" w:type="dxa"/>
          </w:tcPr>
          <w:p w:rsidR="00F12EDF" w:rsidRPr="002900F7" w:rsidRDefault="00F12EDF" w:rsidP="00AF1E9D">
            <w:pPr>
              <w:jc w:val="center"/>
              <w:rPr>
                <w:sz w:val="28"/>
                <w:szCs w:val="28"/>
                <w:lang w:val="uk-UA"/>
              </w:rPr>
            </w:pPr>
            <w:r>
              <w:rPr>
                <w:sz w:val="28"/>
                <w:szCs w:val="28"/>
                <w:lang w:val="uk-UA"/>
              </w:rPr>
              <w:t>6</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1.2</w:t>
            </w:r>
          </w:p>
        </w:tc>
        <w:tc>
          <w:tcPr>
            <w:tcW w:w="6033" w:type="dxa"/>
          </w:tcPr>
          <w:p w:rsidR="00F12EDF" w:rsidRPr="002900F7" w:rsidRDefault="00F12EDF" w:rsidP="00AF1E9D">
            <w:pPr>
              <w:rPr>
                <w:sz w:val="28"/>
                <w:szCs w:val="28"/>
                <w:lang w:val="uk-UA"/>
              </w:rPr>
            </w:pPr>
            <w:r w:rsidRPr="002900F7">
              <w:rPr>
                <w:sz w:val="28"/>
                <w:szCs w:val="28"/>
                <w:lang w:val="uk-UA"/>
              </w:rPr>
              <w:t>Основи галузевої економіки і підприємництва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1.3</w:t>
            </w:r>
          </w:p>
        </w:tc>
        <w:tc>
          <w:tcPr>
            <w:tcW w:w="6033" w:type="dxa"/>
          </w:tcPr>
          <w:p w:rsidR="00F12EDF" w:rsidRPr="002900F7" w:rsidRDefault="00F12EDF" w:rsidP="00AF1E9D">
            <w:pPr>
              <w:rPr>
                <w:sz w:val="28"/>
                <w:szCs w:val="28"/>
                <w:lang w:val="uk-UA"/>
              </w:rPr>
            </w:pPr>
            <w:r w:rsidRPr="002900F7">
              <w:rPr>
                <w:sz w:val="28"/>
                <w:szCs w:val="28"/>
                <w:lang w:val="uk-UA"/>
              </w:rPr>
              <w:t>Інформаційні технології</w:t>
            </w:r>
          </w:p>
        </w:tc>
        <w:tc>
          <w:tcPr>
            <w:tcW w:w="1257" w:type="dxa"/>
          </w:tcPr>
          <w:p w:rsidR="00F12EDF" w:rsidRPr="002900F7" w:rsidRDefault="00F12EDF" w:rsidP="00AF1E9D">
            <w:pPr>
              <w:jc w:val="center"/>
              <w:rPr>
                <w:sz w:val="28"/>
                <w:szCs w:val="28"/>
                <w:lang w:val="uk-UA"/>
              </w:rPr>
            </w:pPr>
            <w:r w:rsidRPr="002900F7">
              <w:rPr>
                <w:sz w:val="28"/>
                <w:szCs w:val="28"/>
                <w:lang w:val="uk-UA"/>
              </w:rPr>
              <w:t>8</w:t>
            </w:r>
          </w:p>
        </w:tc>
        <w:tc>
          <w:tcPr>
            <w:tcW w:w="1980" w:type="dxa"/>
          </w:tcPr>
          <w:p w:rsidR="00F12EDF" w:rsidRPr="002900F7" w:rsidRDefault="00F12EDF" w:rsidP="00AF1E9D">
            <w:pPr>
              <w:jc w:val="center"/>
              <w:rPr>
                <w:sz w:val="28"/>
                <w:szCs w:val="28"/>
                <w:lang w:val="uk-UA"/>
              </w:rPr>
            </w:pPr>
            <w:r w:rsidRPr="002900F7">
              <w:rPr>
                <w:sz w:val="28"/>
                <w:szCs w:val="28"/>
                <w:lang w:val="uk-UA"/>
              </w:rPr>
              <w:t>3</w:t>
            </w:r>
          </w:p>
        </w:tc>
      </w:tr>
      <w:tr w:rsidR="00F12EDF" w:rsidRPr="002900F7" w:rsidTr="00AF1E9D">
        <w:trPr>
          <w:trHeight w:val="297"/>
        </w:trPr>
        <w:tc>
          <w:tcPr>
            <w:tcW w:w="630" w:type="dxa"/>
          </w:tcPr>
          <w:p w:rsidR="00F12EDF" w:rsidRPr="002900F7" w:rsidRDefault="00F12EDF" w:rsidP="00AF1E9D">
            <w:pPr>
              <w:jc w:val="center"/>
              <w:rPr>
                <w:sz w:val="28"/>
                <w:szCs w:val="28"/>
                <w:lang w:val="uk-UA"/>
              </w:rPr>
            </w:pPr>
            <w:r w:rsidRPr="002900F7">
              <w:rPr>
                <w:sz w:val="28"/>
                <w:szCs w:val="28"/>
                <w:lang w:val="uk-UA"/>
              </w:rPr>
              <w:t>1.4</w:t>
            </w:r>
          </w:p>
        </w:tc>
        <w:tc>
          <w:tcPr>
            <w:tcW w:w="6033" w:type="dxa"/>
          </w:tcPr>
          <w:p w:rsidR="00F12EDF" w:rsidRPr="002900F7" w:rsidRDefault="00F12EDF" w:rsidP="00AF1E9D">
            <w:pPr>
              <w:rPr>
                <w:sz w:val="28"/>
                <w:szCs w:val="28"/>
                <w:lang w:val="uk-UA"/>
              </w:rPr>
            </w:pPr>
            <w:r w:rsidRPr="002900F7">
              <w:rPr>
                <w:sz w:val="28"/>
                <w:szCs w:val="28"/>
                <w:lang w:val="uk-UA"/>
              </w:rPr>
              <w:t>Резерв часу</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2.</w:t>
            </w:r>
          </w:p>
        </w:tc>
        <w:tc>
          <w:tcPr>
            <w:tcW w:w="6033" w:type="dxa"/>
          </w:tcPr>
          <w:p w:rsidR="00F12EDF" w:rsidRPr="002900F7" w:rsidRDefault="00F12EDF" w:rsidP="00AF1E9D">
            <w:pPr>
              <w:rPr>
                <w:b/>
                <w:sz w:val="28"/>
                <w:szCs w:val="28"/>
                <w:lang w:val="uk-UA"/>
              </w:rPr>
            </w:pPr>
            <w:r w:rsidRPr="002900F7">
              <w:rPr>
                <w:b/>
                <w:sz w:val="28"/>
                <w:szCs w:val="28"/>
                <w:lang w:val="uk-UA"/>
              </w:rPr>
              <w:t>Професійно-теоретична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75</w:t>
            </w:r>
          </w:p>
        </w:tc>
        <w:tc>
          <w:tcPr>
            <w:tcW w:w="1980" w:type="dxa"/>
          </w:tcPr>
          <w:p w:rsidR="00F12EDF" w:rsidRPr="002900F7" w:rsidRDefault="00F12EDF" w:rsidP="00AF1E9D">
            <w:pPr>
              <w:jc w:val="center"/>
              <w:rPr>
                <w:b/>
                <w:sz w:val="28"/>
                <w:szCs w:val="28"/>
                <w:lang w:val="uk-UA"/>
              </w:rPr>
            </w:pPr>
            <w:r w:rsidRPr="002900F7">
              <w:rPr>
                <w:b/>
                <w:sz w:val="28"/>
                <w:szCs w:val="28"/>
                <w:lang w:val="uk-UA"/>
              </w:rPr>
              <w:t>6</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2.1</w:t>
            </w:r>
          </w:p>
        </w:tc>
        <w:tc>
          <w:tcPr>
            <w:tcW w:w="6033" w:type="dxa"/>
          </w:tcPr>
          <w:p w:rsidR="00F12EDF" w:rsidRPr="002900F7" w:rsidRDefault="00F12EDF" w:rsidP="00AF1E9D">
            <w:pPr>
              <w:rPr>
                <w:sz w:val="28"/>
                <w:szCs w:val="28"/>
                <w:lang w:val="uk-UA"/>
              </w:rPr>
            </w:pPr>
            <w:r w:rsidRPr="002900F7">
              <w:rPr>
                <w:sz w:val="28"/>
                <w:szCs w:val="28"/>
                <w:lang w:val="uk-UA"/>
              </w:rPr>
              <w:t>Технологія штукатурних робіт</w:t>
            </w:r>
          </w:p>
        </w:tc>
        <w:tc>
          <w:tcPr>
            <w:tcW w:w="1257" w:type="dxa"/>
          </w:tcPr>
          <w:p w:rsidR="00F12EDF" w:rsidRPr="002900F7" w:rsidRDefault="00F12EDF" w:rsidP="00AF1E9D">
            <w:pPr>
              <w:jc w:val="center"/>
              <w:rPr>
                <w:sz w:val="28"/>
                <w:szCs w:val="28"/>
                <w:lang w:val="uk-UA"/>
              </w:rPr>
            </w:pPr>
            <w:r w:rsidRPr="002900F7">
              <w:rPr>
                <w:sz w:val="28"/>
                <w:szCs w:val="28"/>
                <w:lang w:val="uk-UA"/>
              </w:rPr>
              <w:t>2</w:t>
            </w:r>
            <w:r>
              <w:rPr>
                <w:sz w:val="28"/>
                <w:szCs w:val="28"/>
                <w:lang w:val="uk-UA"/>
              </w:rPr>
              <w:t>8</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2.2</w:t>
            </w:r>
          </w:p>
        </w:tc>
        <w:tc>
          <w:tcPr>
            <w:tcW w:w="6033" w:type="dxa"/>
          </w:tcPr>
          <w:p w:rsidR="00F12EDF" w:rsidRPr="002900F7" w:rsidRDefault="00F12EDF" w:rsidP="00AF1E9D">
            <w:pPr>
              <w:rPr>
                <w:sz w:val="28"/>
                <w:szCs w:val="28"/>
                <w:lang w:val="uk-UA"/>
              </w:rPr>
            </w:pPr>
            <w:r w:rsidRPr="002900F7">
              <w:rPr>
                <w:sz w:val="28"/>
                <w:szCs w:val="28"/>
                <w:lang w:val="uk-UA"/>
              </w:rPr>
              <w:t>Охорона праці</w:t>
            </w:r>
          </w:p>
        </w:tc>
        <w:tc>
          <w:tcPr>
            <w:tcW w:w="1257" w:type="dxa"/>
          </w:tcPr>
          <w:p w:rsidR="00F12EDF" w:rsidRPr="002900F7" w:rsidRDefault="00F12EDF" w:rsidP="00AF1E9D">
            <w:pPr>
              <w:jc w:val="center"/>
              <w:rPr>
                <w:sz w:val="28"/>
                <w:szCs w:val="28"/>
                <w:lang w:val="uk-UA"/>
              </w:rPr>
            </w:pPr>
            <w:r w:rsidRPr="002900F7">
              <w:rPr>
                <w:sz w:val="28"/>
                <w:szCs w:val="28"/>
                <w:lang w:val="uk-UA"/>
              </w:rPr>
              <w:t>15</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2.3</w:t>
            </w:r>
          </w:p>
        </w:tc>
        <w:tc>
          <w:tcPr>
            <w:tcW w:w="6033" w:type="dxa"/>
          </w:tcPr>
          <w:p w:rsidR="00F12EDF" w:rsidRPr="002900F7" w:rsidRDefault="00F12EDF" w:rsidP="00AF1E9D">
            <w:pPr>
              <w:rPr>
                <w:sz w:val="28"/>
                <w:szCs w:val="28"/>
                <w:lang w:val="uk-UA"/>
              </w:rPr>
            </w:pPr>
            <w:r w:rsidRPr="002900F7">
              <w:rPr>
                <w:sz w:val="28"/>
                <w:szCs w:val="28"/>
                <w:lang w:val="uk-UA"/>
              </w:rPr>
              <w:t>Матеріалознавство</w:t>
            </w:r>
          </w:p>
        </w:tc>
        <w:tc>
          <w:tcPr>
            <w:tcW w:w="1257" w:type="dxa"/>
          </w:tcPr>
          <w:p w:rsidR="00F12EDF" w:rsidRPr="002900F7" w:rsidRDefault="00F12EDF" w:rsidP="00AF1E9D">
            <w:pPr>
              <w:jc w:val="center"/>
              <w:rPr>
                <w:sz w:val="28"/>
                <w:szCs w:val="28"/>
                <w:lang w:val="uk-UA"/>
              </w:rPr>
            </w:pPr>
            <w:r w:rsidRPr="002900F7">
              <w:rPr>
                <w:sz w:val="28"/>
                <w:szCs w:val="28"/>
                <w:lang w:val="uk-UA"/>
              </w:rPr>
              <w:t>16</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2.4</w:t>
            </w:r>
          </w:p>
        </w:tc>
        <w:tc>
          <w:tcPr>
            <w:tcW w:w="6033" w:type="dxa"/>
          </w:tcPr>
          <w:p w:rsidR="00F12EDF" w:rsidRPr="002900F7" w:rsidRDefault="00F12EDF" w:rsidP="00AF1E9D">
            <w:pPr>
              <w:rPr>
                <w:sz w:val="28"/>
                <w:szCs w:val="28"/>
                <w:lang w:val="uk-UA"/>
              </w:rPr>
            </w:pPr>
            <w:r w:rsidRPr="002900F7">
              <w:rPr>
                <w:sz w:val="28"/>
                <w:szCs w:val="28"/>
                <w:lang w:val="uk-UA"/>
              </w:rPr>
              <w:t>Будівельне креслення</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r w:rsidRPr="002900F7">
              <w:rPr>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2.5</w:t>
            </w:r>
          </w:p>
        </w:tc>
        <w:tc>
          <w:tcPr>
            <w:tcW w:w="6033" w:type="dxa"/>
          </w:tcPr>
          <w:p w:rsidR="00F12EDF" w:rsidRPr="002900F7" w:rsidRDefault="00F12EDF" w:rsidP="00AF1E9D">
            <w:pPr>
              <w:rPr>
                <w:sz w:val="28"/>
                <w:szCs w:val="28"/>
                <w:lang w:val="uk-UA"/>
              </w:rPr>
            </w:pPr>
            <w:r w:rsidRPr="002900F7">
              <w:rPr>
                <w:sz w:val="28"/>
                <w:szCs w:val="28"/>
                <w:lang w:val="uk-UA"/>
              </w:rPr>
              <w:t>Електротехніка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3.</w:t>
            </w:r>
          </w:p>
        </w:tc>
        <w:tc>
          <w:tcPr>
            <w:tcW w:w="6033" w:type="dxa"/>
          </w:tcPr>
          <w:p w:rsidR="00F12EDF" w:rsidRPr="002900F7" w:rsidRDefault="00F12EDF" w:rsidP="00AF1E9D">
            <w:pPr>
              <w:rPr>
                <w:b/>
                <w:sz w:val="28"/>
                <w:szCs w:val="28"/>
                <w:lang w:val="uk-UA"/>
              </w:rPr>
            </w:pPr>
            <w:r w:rsidRPr="002900F7">
              <w:rPr>
                <w:b/>
                <w:sz w:val="28"/>
                <w:szCs w:val="28"/>
                <w:lang w:val="uk-UA"/>
              </w:rPr>
              <w:t>Професійно-практична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239</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3.1</w:t>
            </w:r>
          </w:p>
        </w:tc>
        <w:tc>
          <w:tcPr>
            <w:tcW w:w="6033" w:type="dxa"/>
          </w:tcPr>
          <w:p w:rsidR="00F12EDF" w:rsidRPr="002900F7" w:rsidRDefault="00F12EDF" w:rsidP="00AF1E9D">
            <w:pPr>
              <w:rPr>
                <w:sz w:val="28"/>
                <w:szCs w:val="28"/>
                <w:lang w:val="uk-UA"/>
              </w:rPr>
            </w:pPr>
            <w:r w:rsidRPr="002900F7">
              <w:rPr>
                <w:sz w:val="28"/>
                <w:szCs w:val="28"/>
                <w:lang w:val="uk-UA"/>
              </w:rPr>
              <w:t>Виробниче навчання</w:t>
            </w:r>
          </w:p>
        </w:tc>
        <w:tc>
          <w:tcPr>
            <w:tcW w:w="1257" w:type="dxa"/>
          </w:tcPr>
          <w:p w:rsidR="00F12EDF" w:rsidRPr="002900F7" w:rsidRDefault="00F12EDF" w:rsidP="00AF1E9D">
            <w:pPr>
              <w:jc w:val="center"/>
              <w:rPr>
                <w:sz w:val="28"/>
                <w:szCs w:val="28"/>
                <w:lang w:val="uk-UA"/>
              </w:rPr>
            </w:pPr>
            <w:r w:rsidRPr="002900F7">
              <w:rPr>
                <w:sz w:val="28"/>
                <w:szCs w:val="28"/>
                <w:lang w:val="uk-UA"/>
              </w:rPr>
              <w:t>78</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3.2</w:t>
            </w:r>
          </w:p>
        </w:tc>
        <w:tc>
          <w:tcPr>
            <w:tcW w:w="6033" w:type="dxa"/>
          </w:tcPr>
          <w:p w:rsidR="00F12EDF" w:rsidRPr="002900F7" w:rsidRDefault="00F12EDF" w:rsidP="00AF1E9D">
            <w:pPr>
              <w:rPr>
                <w:sz w:val="28"/>
                <w:szCs w:val="28"/>
                <w:lang w:val="uk-UA"/>
              </w:rPr>
            </w:pPr>
            <w:r w:rsidRPr="002900F7">
              <w:rPr>
                <w:sz w:val="28"/>
                <w:szCs w:val="28"/>
                <w:lang w:val="uk-UA"/>
              </w:rPr>
              <w:t>Виробнича практика</w:t>
            </w:r>
          </w:p>
        </w:tc>
        <w:tc>
          <w:tcPr>
            <w:tcW w:w="1257" w:type="dxa"/>
          </w:tcPr>
          <w:p w:rsidR="00F12EDF" w:rsidRPr="002900F7" w:rsidRDefault="00F12EDF" w:rsidP="00AF1E9D">
            <w:pPr>
              <w:jc w:val="center"/>
              <w:rPr>
                <w:sz w:val="28"/>
                <w:szCs w:val="28"/>
                <w:lang w:val="uk-UA"/>
              </w:rPr>
            </w:pPr>
            <w:r w:rsidRPr="002900F7">
              <w:rPr>
                <w:sz w:val="28"/>
                <w:szCs w:val="28"/>
                <w:lang w:val="uk-UA"/>
              </w:rPr>
              <w:t>161</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4.</w:t>
            </w:r>
          </w:p>
        </w:tc>
        <w:tc>
          <w:tcPr>
            <w:tcW w:w="6033" w:type="dxa"/>
          </w:tcPr>
          <w:p w:rsidR="00F12EDF" w:rsidRPr="002900F7" w:rsidRDefault="00F12EDF" w:rsidP="00AF1E9D">
            <w:pPr>
              <w:rPr>
                <w:b/>
                <w:sz w:val="28"/>
                <w:szCs w:val="28"/>
                <w:lang w:val="uk-UA"/>
              </w:rPr>
            </w:pPr>
            <w:r w:rsidRPr="002900F7">
              <w:rPr>
                <w:b/>
                <w:sz w:val="28"/>
                <w:szCs w:val="28"/>
                <w:lang w:val="uk-UA"/>
              </w:rPr>
              <w:t xml:space="preserve">Консультації </w:t>
            </w:r>
          </w:p>
        </w:tc>
        <w:tc>
          <w:tcPr>
            <w:tcW w:w="1257" w:type="dxa"/>
          </w:tcPr>
          <w:p w:rsidR="00F12EDF" w:rsidRPr="002900F7" w:rsidRDefault="00F12EDF" w:rsidP="00AF1E9D">
            <w:pPr>
              <w:jc w:val="center"/>
              <w:rPr>
                <w:b/>
                <w:sz w:val="28"/>
                <w:szCs w:val="28"/>
                <w:lang w:val="uk-UA"/>
              </w:rPr>
            </w:pPr>
            <w:r w:rsidRPr="002900F7">
              <w:rPr>
                <w:b/>
                <w:sz w:val="28"/>
                <w:szCs w:val="28"/>
                <w:lang w:val="uk-UA"/>
              </w:rPr>
              <w:t>20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5.</w:t>
            </w:r>
          </w:p>
        </w:tc>
        <w:tc>
          <w:tcPr>
            <w:tcW w:w="6033" w:type="dxa"/>
          </w:tcPr>
          <w:p w:rsidR="00F12EDF" w:rsidRPr="002900F7" w:rsidRDefault="00F12EDF" w:rsidP="00AF1E9D">
            <w:pPr>
              <w:rPr>
                <w:b/>
                <w:sz w:val="28"/>
                <w:szCs w:val="28"/>
                <w:lang w:val="uk-UA"/>
              </w:rPr>
            </w:pPr>
            <w:r w:rsidRPr="002900F7">
              <w:rPr>
                <w:rFonts w:ascii="Times New Roman CYR" w:hAnsi="Times New Roman CYR" w:cs="Times New Roman CYR"/>
                <w:b/>
                <w:bCs/>
                <w:sz w:val="28"/>
                <w:szCs w:val="28"/>
                <w:lang w:val="uk-UA"/>
              </w:rPr>
              <w:t xml:space="preserve">Державна кваліфікаційна атестація </w:t>
            </w:r>
          </w:p>
        </w:tc>
        <w:tc>
          <w:tcPr>
            <w:tcW w:w="1257" w:type="dxa"/>
          </w:tcPr>
          <w:p w:rsidR="00F12EDF" w:rsidRPr="002900F7" w:rsidRDefault="00F12EDF" w:rsidP="00AF1E9D">
            <w:pPr>
              <w:jc w:val="center"/>
              <w:rPr>
                <w:b/>
                <w:sz w:val="28"/>
                <w:szCs w:val="28"/>
                <w:lang w:val="uk-UA"/>
              </w:rPr>
            </w:pPr>
            <w:r w:rsidRPr="002900F7">
              <w:rPr>
                <w:b/>
                <w:sz w:val="28"/>
                <w:szCs w:val="28"/>
                <w:lang w:val="uk-UA"/>
              </w:rPr>
              <w:t>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6.</w:t>
            </w:r>
          </w:p>
        </w:tc>
        <w:tc>
          <w:tcPr>
            <w:tcW w:w="6033" w:type="dxa"/>
          </w:tcPr>
          <w:p w:rsidR="00F12EDF" w:rsidRPr="002900F7" w:rsidRDefault="00F12EDF" w:rsidP="00AF1E9D">
            <w:pPr>
              <w:rPr>
                <w:b/>
                <w:sz w:val="28"/>
                <w:szCs w:val="28"/>
                <w:lang w:val="uk-UA"/>
              </w:rPr>
            </w:pPr>
            <w:r w:rsidRPr="002900F7">
              <w:rPr>
                <w:b/>
                <w:sz w:val="28"/>
                <w:szCs w:val="28"/>
                <w:lang w:val="uk-UA"/>
              </w:rPr>
              <w:t>Загальний обсяг навчального часу ( без п. 4):</w:t>
            </w:r>
          </w:p>
        </w:tc>
        <w:tc>
          <w:tcPr>
            <w:tcW w:w="1257" w:type="dxa"/>
          </w:tcPr>
          <w:p w:rsidR="00F12EDF" w:rsidRPr="002900F7" w:rsidRDefault="00F12EDF" w:rsidP="00AF1E9D">
            <w:pPr>
              <w:jc w:val="center"/>
              <w:rPr>
                <w:b/>
                <w:sz w:val="28"/>
                <w:szCs w:val="28"/>
                <w:lang w:val="uk-UA"/>
              </w:rPr>
            </w:pPr>
            <w:r w:rsidRPr="002900F7">
              <w:rPr>
                <w:b/>
                <w:sz w:val="28"/>
                <w:szCs w:val="28"/>
                <w:lang w:val="uk-UA"/>
              </w:rPr>
              <w:t>361</w:t>
            </w:r>
          </w:p>
        </w:tc>
        <w:tc>
          <w:tcPr>
            <w:tcW w:w="1980" w:type="dxa"/>
          </w:tcPr>
          <w:p w:rsidR="00F12EDF" w:rsidRPr="002900F7" w:rsidRDefault="00F12EDF" w:rsidP="00AF1E9D">
            <w:pPr>
              <w:jc w:val="center"/>
              <w:rPr>
                <w:b/>
                <w:sz w:val="28"/>
                <w:szCs w:val="28"/>
                <w:lang w:val="uk-UA"/>
              </w:rPr>
            </w:pPr>
            <w:r w:rsidRPr="002900F7">
              <w:rPr>
                <w:b/>
                <w:sz w:val="28"/>
                <w:szCs w:val="28"/>
                <w:lang w:val="uk-UA"/>
              </w:rPr>
              <w:t>9</w:t>
            </w:r>
          </w:p>
        </w:tc>
      </w:tr>
    </w:tbl>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rPr>
          <w:lang w:val="uk-U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r>
        <w:rPr>
          <w:rFonts w:cs="Calibri"/>
          <w:b/>
          <w:color w:val="000000"/>
          <w:kern w:val="2"/>
          <w:sz w:val="28"/>
          <w:szCs w:val="28"/>
          <w:lang w:val="uk-UA" w:eastAsia="ar-SA"/>
        </w:rPr>
        <w:br w:type="page"/>
      </w:r>
      <w:r w:rsidRPr="002900F7">
        <w:rPr>
          <w:rFonts w:cs="Calibri"/>
          <w:b/>
          <w:color w:val="000000"/>
          <w:kern w:val="2"/>
          <w:sz w:val="28"/>
          <w:szCs w:val="28"/>
          <w:lang w:val="uk-UA" w:eastAsia="ar-SA"/>
        </w:rPr>
        <w:lastRenderedPageBreak/>
        <w:t xml:space="preserve"> Перелік кабінетів, лабораторій, майстерень</w:t>
      </w: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t>для підготовки кваліфікованих робітників за професією</w:t>
      </w:r>
    </w:p>
    <w:p w:rsidR="00F12EDF" w:rsidRPr="002900F7" w:rsidRDefault="00F12EDF" w:rsidP="00F12EDF">
      <w:pPr>
        <w:suppressAutoHyphens/>
        <w:ind w:firstLine="540"/>
        <w:jc w:val="center"/>
        <w:rPr>
          <w:rFonts w:cs="Calibri"/>
          <w:b/>
          <w:color w:val="000000"/>
          <w:kern w:val="2"/>
          <w:sz w:val="28"/>
          <w:szCs w:val="28"/>
          <w:lang w:val="uk-UA" w:eastAsia="ar-SA"/>
        </w:rPr>
      </w:pPr>
      <w:r w:rsidRPr="002900F7">
        <w:rPr>
          <w:rFonts w:cs="Calibri"/>
          <w:b/>
          <w:color w:val="000000"/>
          <w:kern w:val="2"/>
          <w:sz w:val="28"/>
          <w:szCs w:val="28"/>
          <w:lang w:val="uk-UA" w:eastAsia="ar-SA"/>
        </w:rPr>
        <w:t>7133 «Штукатур»</w:t>
      </w:r>
      <w:r w:rsidRPr="002900F7">
        <w:rPr>
          <w:b/>
          <w:sz w:val="28"/>
          <w:szCs w:val="28"/>
          <w:lang w:val="uk-UA"/>
        </w:rPr>
        <w:t xml:space="preserve"> 5 розряду</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1. Кабінети: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Технології штукатурних робіт</w:t>
      </w:r>
    </w:p>
    <w:p w:rsidR="00F12EDF" w:rsidRPr="002900F7" w:rsidRDefault="00F12EDF" w:rsidP="00F12EDF">
      <w:pPr>
        <w:tabs>
          <w:tab w:val="left" w:pos="3500"/>
        </w:tabs>
        <w:jc w:val="both"/>
        <w:rPr>
          <w:sz w:val="28"/>
          <w:szCs w:val="28"/>
          <w:lang w:val="uk-UA"/>
        </w:rPr>
      </w:pPr>
      <w:r w:rsidRPr="002900F7">
        <w:rPr>
          <w:sz w:val="28"/>
          <w:szCs w:val="28"/>
          <w:lang w:val="uk-UA"/>
        </w:rPr>
        <w:t xml:space="preserve">    -  Матеріалознавства</w:t>
      </w:r>
    </w:p>
    <w:p w:rsidR="00F12EDF" w:rsidRPr="002900F7" w:rsidRDefault="00F12EDF" w:rsidP="00F12EDF">
      <w:pPr>
        <w:tabs>
          <w:tab w:val="left" w:pos="3500"/>
        </w:tabs>
        <w:jc w:val="both"/>
        <w:rPr>
          <w:sz w:val="28"/>
          <w:szCs w:val="28"/>
          <w:lang w:val="uk-UA"/>
        </w:rPr>
      </w:pPr>
      <w:r w:rsidRPr="002900F7">
        <w:rPr>
          <w:sz w:val="28"/>
          <w:szCs w:val="28"/>
          <w:lang w:val="uk-UA"/>
        </w:rPr>
        <w:t xml:space="preserve">    -  Охорони праці</w:t>
      </w:r>
    </w:p>
    <w:p w:rsidR="00F12EDF" w:rsidRPr="002900F7" w:rsidRDefault="00F12EDF" w:rsidP="00F12EDF">
      <w:pPr>
        <w:tabs>
          <w:tab w:val="left" w:pos="3500"/>
        </w:tabs>
        <w:jc w:val="both"/>
        <w:rPr>
          <w:sz w:val="28"/>
          <w:szCs w:val="28"/>
          <w:lang w:val="uk-UA"/>
        </w:rPr>
      </w:pPr>
      <w:r w:rsidRPr="002900F7">
        <w:rPr>
          <w:sz w:val="28"/>
          <w:szCs w:val="28"/>
          <w:lang w:val="uk-UA"/>
        </w:rPr>
        <w:t xml:space="preserve">    -  Інформаційних технологій</w:t>
      </w:r>
    </w:p>
    <w:p w:rsidR="00F12EDF" w:rsidRPr="002900F7" w:rsidRDefault="00F12EDF" w:rsidP="00F12EDF">
      <w:pPr>
        <w:tabs>
          <w:tab w:val="left" w:pos="3500"/>
        </w:tabs>
        <w:jc w:val="both"/>
        <w:rPr>
          <w:sz w:val="28"/>
          <w:szCs w:val="28"/>
          <w:lang w:val="uk-UA"/>
        </w:rPr>
      </w:pPr>
      <w:r w:rsidRPr="002900F7">
        <w:rPr>
          <w:sz w:val="28"/>
          <w:szCs w:val="28"/>
          <w:lang w:val="uk-UA"/>
        </w:rPr>
        <w:t xml:space="preserve">    -  Електротехніки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Будівельного креслення</w:t>
      </w:r>
    </w:p>
    <w:p w:rsidR="00F12EDF" w:rsidRPr="002900F7" w:rsidRDefault="00F12EDF" w:rsidP="00F12EDF">
      <w:pPr>
        <w:tabs>
          <w:tab w:val="left" w:pos="3500"/>
        </w:tabs>
        <w:jc w:val="both"/>
        <w:rPr>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2. Майстерня:</w:t>
      </w:r>
    </w:p>
    <w:p w:rsidR="00F12EDF" w:rsidRPr="002900F7" w:rsidRDefault="00F12EDF" w:rsidP="00F12EDF">
      <w:pPr>
        <w:jc w:val="both"/>
        <w:rPr>
          <w:sz w:val="28"/>
          <w:szCs w:val="28"/>
          <w:lang w:val="uk-UA"/>
        </w:rPr>
      </w:pPr>
      <w:r w:rsidRPr="002900F7">
        <w:rPr>
          <w:sz w:val="28"/>
          <w:szCs w:val="28"/>
          <w:lang w:val="uk-UA"/>
        </w:rPr>
        <w:t xml:space="preserve">     - Штукатурних робіт</w:t>
      </w:r>
    </w:p>
    <w:p w:rsidR="00F12EDF" w:rsidRPr="002900F7" w:rsidRDefault="00F12EDF" w:rsidP="00F12EDF">
      <w:pPr>
        <w:ind w:left="3240" w:firstLine="1100"/>
        <w:jc w:val="both"/>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3. Лабораторія:</w:t>
      </w:r>
    </w:p>
    <w:p w:rsidR="00F12EDF" w:rsidRPr="002900F7" w:rsidRDefault="00F12EDF" w:rsidP="00F12EDF">
      <w:pPr>
        <w:jc w:val="both"/>
        <w:rPr>
          <w:bCs/>
          <w:sz w:val="28"/>
          <w:szCs w:val="28"/>
          <w:lang w:val="uk-UA"/>
        </w:rPr>
      </w:pPr>
      <w:r w:rsidRPr="002900F7">
        <w:rPr>
          <w:bCs/>
          <w:sz w:val="28"/>
          <w:szCs w:val="28"/>
          <w:lang w:val="uk-UA"/>
        </w:rPr>
        <w:t xml:space="preserve">    - Будівельних матеріалів</w:t>
      </w:r>
    </w:p>
    <w:p w:rsidR="00F12EDF" w:rsidRPr="002900F7" w:rsidRDefault="00F12EDF" w:rsidP="00F12EDF">
      <w:pPr>
        <w:jc w:val="both"/>
        <w:rPr>
          <w:sz w:val="28"/>
          <w:szCs w:val="28"/>
          <w:lang w:val="uk-UA"/>
        </w:rPr>
      </w:pPr>
    </w:p>
    <w:p w:rsidR="00F12EDF" w:rsidRPr="002900F7" w:rsidRDefault="00F12EDF" w:rsidP="00F12EDF">
      <w:pPr>
        <w:suppressAutoHyphens/>
        <w:jc w:val="both"/>
        <w:rPr>
          <w:rFonts w:cs="Calibri"/>
          <w:color w:val="000000"/>
          <w:kern w:val="2"/>
          <w:lang w:val="uk-UA" w:eastAsia="ar-SA"/>
        </w:rPr>
      </w:pPr>
      <w:r w:rsidRPr="002900F7">
        <w:rPr>
          <w:rFonts w:cs="Calibri"/>
          <w:b/>
          <w:color w:val="000000"/>
          <w:kern w:val="2"/>
          <w:lang w:val="uk-UA" w:eastAsia="ar-SA"/>
        </w:rPr>
        <w:t>Примітка:</w:t>
      </w:r>
      <w:r w:rsidRPr="002900F7">
        <w:rPr>
          <w:rFonts w:cs="Calibri"/>
          <w:color w:val="000000"/>
          <w:kern w:val="2"/>
          <w:lang w:val="uk-UA" w:eastAsia="ar-SA"/>
        </w:rPr>
        <w:t xml:space="preserve"> для підприємств, організацій, що здійснюють професійне    навчання кваліфікованих робітників:</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допускається зменшення кількості кабінетів, лабораторій  за рахунок їх об'єднання;</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індивідуальне професійне навчання кваліфікованих робітників може здійснюватися при наявності обладнаного робочого місця;</w:t>
      </w:r>
    </w:p>
    <w:p w:rsidR="00F12EDF" w:rsidRPr="002900F7" w:rsidRDefault="00F12EDF" w:rsidP="00F12EDF">
      <w:pPr>
        <w:numPr>
          <w:ilvl w:val="0"/>
          <w:numId w:val="4"/>
        </w:numPr>
        <w:suppressAutoHyphens/>
        <w:jc w:val="both"/>
        <w:rPr>
          <w:rFonts w:cs="Calibri"/>
          <w:kern w:val="2"/>
          <w:lang w:val="uk-UA" w:eastAsia="ar-SA"/>
        </w:rPr>
      </w:pPr>
      <w:r w:rsidRPr="002900F7">
        <w:rPr>
          <w:rFonts w:cs="Calibri"/>
          <w:kern w:val="2"/>
          <w:lang w:val="uk-UA" w:eastAsia="ar-SA"/>
        </w:rPr>
        <w:t>предмет «Інформаційні технології» вивчається за згодою підприємств замовників кадрів.</w:t>
      </w:r>
    </w:p>
    <w:p w:rsidR="00F12EDF" w:rsidRPr="002900F7" w:rsidRDefault="00F12EDF" w:rsidP="00F12EDF">
      <w:pPr>
        <w:suppressAutoHyphens/>
        <w:rPr>
          <w:rFonts w:cs="Calibri"/>
          <w:kern w:val="2"/>
          <w:lang w:val="uk-UA" w:eastAsia="ar-S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outlineLvl w:val="0"/>
        <w:rPr>
          <w:b/>
          <w:sz w:val="28"/>
          <w:szCs w:val="28"/>
          <w:lang w:val="uk-UA"/>
        </w:rPr>
      </w:pPr>
      <w:r w:rsidRPr="002900F7">
        <w:rPr>
          <w:b/>
          <w:sz w:val="28"/>
          <w:szCs w:val="28"/>
          <w:lang w:val="uk-UA"/>
        </w:rPr>
        <w:lastRenderedPageBreak/>
        <w:t xml:space="preserve">Типова навчальна програма з предмета </w:t>
      </w:r>
    </w:p>
    <w:p w:rsidR="00F12EDF" w:rsidRPr="002900F7" w:rsidRDefault="00F12EDF" w:rsidP="00F12EDF">
      <w:pPr>
        <w:jc w:val="center"/>
        <w:outlineLvl w:val="0"/>
        <w:rPr>
          <w:b/>
          <w:sz w:val="28"/>
          <w:szCs w:val="28"/>
          <w:lang w:val="uk-UA"/>
        </w:rPr>
      </w:pPr>
      <w:r w:rsidRPr="002900F7">
        <w:rPr>
          <w:b/>
          <w:sz w:val="28"/>
          <w:szCs w:val="28"/>
          <w:lang w:val="uk-UA"/>
        </w:rPr>
        <w:t>«Основи правових знань»»</w:t>
      </w:r>
    </w:p>
    <w:p w:rsidR="00F12EDF" w:rsidRPr="002900F7" w:rsidRDefault="00F12EDF" w:rsidP="00F12EDF">
      <w:pPr>
        <w:jc w:val="right"/>
        <w:outlineLvl w:val="0"/>
        <w:rPr>
          <w:b/>
          <w:sz w:val="28"/>
          <w:szCs w:val="20"/>
          <w:lang w:val="uk-UA"/>
        </w:rPr>
      </w:pPr>
    </w:p>
    <w:tbl>
      <w:tblPr>
        <w:tblW w:w="9796"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5837"/>
        <w:gridCol w:w="1134"/>
        <w:gridCol w:w="1920"/>
      </w:tblGrid>
      <w:tr w:rsidR="00F12EDF" w:rsidRPr="002900F7" w:rsidTr="00AF1E9D">
        <w:trPr>
          <w:jc w:val="center"/>
        </w:trPr>
        <w:tc>
          <w:tcPr>
            <w:tcW w:w="905"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837"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05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905" w:type="dxa"/>
            <w:vMerge/>
            <w:vAlign w:val="center"/>
          </w:tcPr>
          <w:p w:rsidR="00F12EDF" w:rsidRPr="002900F7" w:rsidRDefault="00F12EDF" w:rsidP="00AF1E9D">
            <w:pPr>
              <w:jc w:val="center"/>
              <w:rPr>
                <w:b/>
                <w:sz w:val="28"/>
                <w:szCs w:val="28"/>
                <w:lang w:val="uk-UA"/>
              </w:rPr>
            </w:pPr>
          </w:p>
        </w:tc>
        <w:tc>
          <w:tcPr>
            <w:tcW w:w="5837"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2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jc w:val="center"/>
        </w:trPr>
        <w:tc>
          <w:tcPr>
            <w:tcW w:w="905" w:type="dxa"/>
          </w:tcPr>
          <w:p w:rsidR="00F12EDF" w:rsidRPr="002900F7" w:rsidRDefault="00F12EDF" w:rsidP="00AF1E9D">
            <w:pPr>
              <w:jc w:val="center"/>
              <w:rPr>
                <w:sz w:val="28"/>
                <w:szCs w:val="28"/>
                <w:lang w:val="uk-UA"/>
              </w:rPr>
            </w:pPr>
            <w:r>
              <w:rPr>
                <w:sz w:val="28"/>
                <w:szCs w:val="28"/>
                <w:lang w:val="uk-UA"/>
              </w:rPr>
              <w:t>1</w:t>
            </w:r>
          </w:p>
        </w:tc>
        <w:tc>
          <w:tcPr>
            <w:tcW w:w="5837" w:type="dxa"/>
          </w:tcPr>
          <w:p w:rsidR="00F12EDF" w:rsidRPr="002900F7" w:rsidRDefault="00F12EDF" w:rsidP="00AF1E9D">
            <w:pPr>
              <w:widowControl w:val="0"/>
              <w:autoSpaceDE w:val="0"/>
              <w:autoSpaceDN w:val="0"/>
              <w:adjustRightInd w:val="0"/>
              <w:rPr>
                <w:sz w:val="28"/>
                <w:szCs w:val="28"/>
                <w:lang w:val="uk-UA"/>
              </w:rPr>
            </w:pPr>
            <w:r w:rsidRPr="006F03BE">
              <w:rPr>
                <w:sz w:val="28"/>
                <w:szCs w:val="28"/>
                <w:lang w:val="uk-UA"/>
              </w:rPr>
              <w:t>Адміністративне право</w:t>
            </w:r>
          </w:p>
        </w:tc>
        <w:tc>
          <w:tcPr>
            <w:tcW w:w="1134" w:type="dxa"/>
            <w:vAlign w:val="center"/>
          </w:tcPr>
          <w:p w:rsidR="00F12EDF" w:rsidRPr="002900F7" w:rsidRDefault="00F12EDF" w:rsidP="00AF1E9D">
            <w:pPr>
              <w:jc w:val="center"/>
              <w:rPr>
                <w:sz w:val="28"/>
                <w:szCs w:val="28"/>
                <w:lang w:val="uk-UA"/>
              </w:rPr>
            </w:pPr>
            <w:r>
              <w:rPr>
                <w:sz w:val="28"/>
                <w:szCs w:val="28"/>
                <w:lang w:val="uk-UA"/>
              </w:rPr>
              <w:t>6</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6742" w:type="dxa"/>
            <w:gridSpan w:val="2"/>
          </w:tcPr>
          <w:p w:rsidR="00F12EDF" w:rsidRPr="002900F7" w:rsidRDefault="00F12EDF" w:rsidP="00AF1E9D">
            <w:pPr>
              <w:keepNext/>
              <w:jc w:val="right"/>
              <w:outlineLvl w:val="0"/>
              <w:rPr>
                <w:b/>
                <w:sz w:val="28"/>
                <w:szCs w:val="28"/>
                <w:lang w:val="uk-UA"/>
              </w:rPr>
            </w:pPr>
            <w:r w:rsidRPr="002900F7">
              <w:rPr>
                <w:b/>
                <w:sz w:val="28"/>
                <w:szCs w:val="28"/>
                <w:lang w:val="uk-UA"/>
              </w:rPr>
              <w:t>Всього годин:</w:t>
            </w:r>
          </w:p>
        </w:tc>
        <w:tc>
          <w:tcPr>
            <w:tcW w:w="1134" w:type="dxa"/>
            <w:vAlign w:val="center"/>
          </w:tcPr>
          <w:p w:rsidR="00F12EDF" w:rsidRPr="002900F7" w:rsidRDefault="00F12EDF" w:rsidP="00AF1E9D">
            <w:pPr>
              <w:jc w:val="center"/>
              <w:rPr>
                <w:b/>
                <w:sz w:val="28"/>
                <w:szCs w:val="28"/>
                <w:lang w:val="uk-UA"/>
              </w:rPr>
            </w:pPr>
            <w:r>
              <w:rPr>
                <w:b/>
                <w:sz w:val="28"/>
                <w:szCs w:val="28"/>
                <w:lang w:val="uk-UA"/>
              </w:rPr>
              <w:t>6</w:t>
            </w:r>
          </w:p>
        </w:tc>
        <w:tc>
          <w:tcPr>
            <w:tcW w:w="1920" w:type="dxa"/>
            <w:vAlign w:val="center"/>
          </w:tcPr>
          <w:p w:rsidR="00F12EDF" w:rsidRPr="002900F7" w:rsidRDefault="00F12EDF" w:rsidP="00AF1E9D">
            <w:pPr>
              <w:jc w:val="center"/>
              <w:rPr>
                <w:b/>
                <w:sz w:val="28"/>
                <w:szCs w:val="28"/>
                <w:lang w:val="uk-UA"/>
              </w:rPr>
            </w:pPr>
          </w:p>
        </w:tc>
      </w:tr>
    </w:tbl>
    <w:p w:rsidR="00F12EDF" w:rsidRPr="002900F7" w:rsidRDefault="00F12EDF" w:rsidP="00F12EDF">
      <w:pPr>
        <w:widowControl w:val="0"/>
        <w:autoSpaceDE w:val="0"/>
        <w:autoSpaceDN w:val="0"/>
        <w:adjustRightInd w:val="0"/>
        <w:rPr>
          <w:lang w:val="uk-UA"/>
        </w:rPr>
      </w:pPr>
    </w:p>
    <w:p w:rsidR="00F12EDF" w:rsidRDefault="00F12EDF" w:rsidP="00F12EDF">
      <w:pPr>
        <w:widowControl w:val="0"/>
        <w:autoSpaceDE w:val="0"/>
        <w:autoSpaceDN w:val="0"/>
        <w:adjustRightInd w:val="0"/>
        <w:ind w:firstLine="567"/>
        <w:jc w:val="both"/>
        <w:rPr>
          <w:b/>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1. Адміністративне право</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Визначення та загальні положення адміністративного права. Поняття та організація державного управління. Роль адміністративного права в регулюванні відносин у сфері державного управління. Поняття адміністративного правопорушення й адміністративної відповідальності.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Адміністративна відповідальність неповнолітніх. Адміністративна відповідальність за господарські правопорушення.</w:t>
      </w:r>
      <w:r w:rsidRPr="006F03BE">
        <w:rPr>
          <w:sz w:val="28"/>
          <w:szCs w:val="28"/>
          <w:lang w:val="uk-UA"/>
        </w:rPr>
        <w:t xml:space="preserve"> </w:t>
      </w:r>
      <w:r w:rsidRPr="002900F7">
        <w:rPr>
          <w:sz w:val="28"/>
          <w:szCs w:val="28"/>
          <w:lang w:val="uk-UA"/>
        </w:rPr>
        <w:t xml:space="preserve">Адміністративна відповідальність за </w:t>
      </w:r>
      <w:r>
        <w:rPr>
          <w:sz w:val="28"/>
          <w:szCs w:val="28"/>
          <w:lang w:val="uk-UA"/>
        </w:rPr>
        <w:t>правопорушення на будівельних майданчиках.</w:t>
      </w:r>
    </w:p>
    <w:p w:rsidR="00F12EDF" w:rsidRPr="002900F7" w:rsidRDefault="00F12EDF" w:rsidP="00F12EDF">
      <w:pPr>
        <w:widowControl w:val="0"/>
        <w:autoSpaceDE w:val="0"/>
        <w:autoSpaceDN w:val="0"/>
        <w:adjustRightInd w:val="0"/>
        <w:ind w:firstLine="567"/>
        <w:jc w:val="both"/>
        <w:rPr>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pStyle w:val="aa"/>
        <w:outlineLvl w:val="0"/>
        <w:rPr>
          <w:szCs w:val="28"/>
        </w:rPr>
      </w:pPr>
      <w:r w:rsidRPr="002900F7">
        <w:rPr>
          <w:szCs w:val="28"/>
        </w:rPr>
        <w:t>Типова навчальна програма з предмета</w:t>
      </w:r>
    </w:p>
    <w:p w:rsidR="00F12EDF" w:rsidRPr="002900F7" w:rsidRDefault="00F12EDF" w:rsidP="00F12EDF">
      <w:pPr>
        <w:pStyle w:val="aa"/>
        <w:outlineLvl w:val="0"/>
        <w:rPr>
          <w:szCs w:val="28"/>
        </w:rPr>
      </w:pPr>
      <w:r w:rsidRPr="002900F7">
        <w:rPr>
          <w:szCs w:val="28"/>
        </w:rPr>
        <w:t xml:space="preserve"> «Основи галузевої економіки і підприємництва»</w:t>
      </w:r>
    </w:p>
    <w:p w:rsidR="00F12EDF" w:rsidRPr="002900F7" w:rsidRDefault="00F12EDF" w:rsidP="00F12EDF">
      <w:pPr>
        <w:pStyle w:val="aa"/>
        <w:outlineLvl w:val="0"/>
        <w:rPr>
          <w:szCs w:val="28"/>
        </w:rPr>
      </w:pPr>
    </w:p>
    <w:tbl>
      <w:tblPr>
        <w:tblW w:w="9086"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5103"/>
        <w:gridCol w:w="1134"/>
        <w:gridCol w:w="1990"/>
      </w:tblGrid>
      <w:tr w:rsidR="00F12EDF" w:rsidRPr="002900F7" w:rsidTr="00AF1E9D">
        <w:trPr>
          <w:jc w:val="center"/>
        </w:trPr>
        <w:tc>
          <w:tcPr>
            <w:tcW w:w="859"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103"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2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859" w:type="dxa"/>
            <w:vMerge/>
            <w:vAlign w:val="center"/>
          </w:tcPr>
          <w:p w:rsidR="00F12EDF" w:rsidRPr="002900F7" w:rsidRDefault="00F12EDF" w:rsidP="00AF1E9D">
            <w:pPr>
              <w:jc w:val="center"/>
              <w:rPr>
                <w:b/>
                <w:sz w:val="28"/>
                <w:szCs w:val="28"/>
                <w:lang w:val="uk-UA"/>
              </w:rPr>
            </w:pPr>
          </w:p>
        </w:tc>
        <w:tc>
          <w:tcPr>
            <w:tcW w:w="5103"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9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1</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Підприємницька діяльність будівельних організацій</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3</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2</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Менеджмент у підприємницькій діяльності</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3</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Маркетингове управління будівельною організацією</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4</w:t>
            </w:r>
          </w:p>
        </w:tc>
        <w:tc>
          <w:tcPr>
            <w:tcW w:w="5103" w:type="dxa"/>
          </w:tcPr>
          <w:p w:rsidR="00F12EDF" w:rsidRPr="00B05ED0" w:rsidRDefault="00F12EDF" w:rsidP="00AF1E9D">
            <w:pPr>
              <w:widowControl w:val="0"/>
              <w:autoSpaceDE w:val="0"/>
              <w:autoSpaceDN w:val="0"/>
              <w:adjustRightInd w:val="0"/>
              <w:ind w:firstLine="33"/>
              <w:jc w:val="both"/>
              <w:rPr>
                <w:sz w:val="28"/>
                <w:szCs w:val="28"/>
                <w:lang w:val="uk-UA"/>
              </w:rPr>
            </w:pPr>
            <w:r w:rsidRPr="00B05ED0">
              <w:rPr>
                <w:sz w:val="28"/>
                <w:szCs w:val="28"/>
                <w:lang w:val="uk-UA"/>
              </w:rPr>
              <w:t>Запобігання неспроможності (банкрутства) будівельної організації</w:t>
            </w:r>
          </w:p>
        </w:tc>
        <w:tc>
          <w:tcPr>
            <w:tcW w:w="1134" w:type="dxa"/>
            <w:vAlign w:val="center"/>
          </w:tcPr>
          <w:p w:rsidR="00F12EDF" w:rsidRPr="002900F7" w:rsidRDefault="00F12EDF" w:rsidP="00AF1E9D">
            <w:pPr>
              <w:jc w:val="center"/>
              <w:rPr>
                <w:sz w:val="28"/>
                <w:szCs w:val="28"/>
                <w:lang w:val="uk-UA"/>
              </w:rPr>
            </w:pPr>
            <w:r>
              <w:rPr>
                <w:sz w:val="28"/>
                <w:szCs w:val="28"/>
                <w:lang w:val="uk-UA"/>
              </w:rPr>
              <w:t>2</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5</w:t>
            </w:r>
          </w:p>
        </w:tc>
        <w:tc>
          <w:tcPr>
            <w:tcW w:w="5103" w:type="dxa"/>
          </w:tcPr>
          <w:p w:rsidR="00F12EDF" w:rsidRPr="00B05ED0" w:rsidRDefault="00F12EDF" w:rsidP="00AF1E9D">
            <w:pPr>
              <w:widowControl w:val="0"/>
              <w:autoSpaceDE w:val="0"/>
              <w:autoSpaceDN w:val="0"/>
              <w:adjustRightInd w:val="0"/>
              <w:ind w:firstLine="33"/>
              <w:rPr>
                <w:sz w:val="28"/>
                <w:szCs w:val="28"/>
                <w:lang w:val="uk-UA"/>
              </w:rPr>
            </w:pPr>
            <w:r w:rsidRPr="00B05ED0">
              <w:rPr>
                <w:rFonts w:cs="Tahoma"/>
                <w:iCs/>
                <w:sz w:val="28"/>
                <w:szCs w:val="28"/>
                <w:lang w:val="uk-UA"/>
              </w:rPr>
              <w:t>Основи організації управління виробництвом</w:t>
            </w:r>
          </w:p>
        </w:tc>
        <w:tc>
          <w:tcPr>
            <w:tcW w:w="1134" w:type="dxa"/>
            <w:vAlign w:val="center"/>
          </w:tcPr>
          <w:p w:rsidR="00F12EDF" w:rsidRPr="002900F7" w:rsidRDefault="00F12EDF" w:rsidP="00AF1E9D">
            <w:pPr>
              <w:jc w:val="center"/>
              <w:rPr>
                <w:sz w:val="28"/>
                <w:szCs w:val="28"/>
                <w:lang w:val="uk-UA"/>
              </w:rPr>
            </w:pPr>
            <w:r>
              <w:rPr>
                <w:sz w:val="28"/>
                <w:szCs w:val="28"/>
                <w:lang w:val="uk-UA"/>
              </w:rPr>
              <w:t>3</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5962" w:type="dxa"/>
            <w:gridSpan w:val="2"/>
          </w:tcPr>
          <w:p w:rsidR="00F12EDF" w:rsidRPr="002900F7" w:rsidRDefault="00F12EDF" w:rsidP="00AF1E9D">
            <w:pPr>
              <w:pStyle w:val="1"/>
              <w:jc w:val="right"/>
              <w:rPr>
                <w:b w:val="0"/>
                <w:sz w:val="28"/>
                <w:szCs w:val="28"/>
              </w:rPr>
            </w:pPr>
            <w:r w:rsidRPr="002900F7">
              <w:rPr>
                <w:sz w:val="28"/>
                <w:szCs w:val="28"/>
              </w:rPr>
              <w:t>Всього годин:</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10</w:t>
            </w:r>
          </w:p>
        </w:tc>
        <w:tc>
          <w:tcPr>
            <w:tcW w:w="1990" w:type="dxa"/>
            <w:vAlign w:val="center"/>
          </w:tcPr>
          <w:p w:rsidR="00F12EDF" w:rsidRPr="002900F7" w:rsidRDefault="00F12EDF" w:rsidP="00AF1E9D">
            <w:pPr>
              <w:jc w:val="center"/>
              <w:rPr>
                <w:b/>
                <w:sz w:val="28"/>
                <w:szCs w:val="28"/>
                <w:lang w:val="uk-UA"/>
              </w:rPr>
            </w:pPr>
          </w:p>
        </w:tc>
      </w:tr>
    </w:tbl>
    <w:p w:rsidR="00F12EDF" w:rsidRPr="002900F7" w:rsidRDefault="00F12EDF" w:rsidP="00F12EDF">
      <w:pPr>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 xml:space="preserve">Тема 1. Підприємницька діяльність будівельних організацій </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Підприємницький дохід, його зміст і структура. Внутрішні та зовнішні чинники підприємницького доходу. Його розподіл. Виручка від реалізації (валовий дохід), витрати, балансовий та чистий прибуток.</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Будівельне підприємство в системі ринкових відносин. Основні виробничі фонди і потужності будівельних організацій. Оборотні фонди й кошти будівельної організації. Фондовіддача та фондомісткість. Ціноутворення.</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 xml:space="preserve">Комерційний розрахунок. Норма і маса прибутку. </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Заробітна плата в умовах ринку. Реальна зарплата та захист від інфляції.</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Соціальний захист та соціальна інфраструктура в економічно розвинутих країнах. Удосконалення оплати праці та соціального захисту в Україні.</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2. Менеджмент у підприємницькій діяльності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Типи системи менеджменту.  Сучасні вимоги до менеджера.</w:t>
      </w:r>
      <w:r>
        <w:rPr>
          <w:sz w:val="28"/>
          <w:szCs w:val="28"/>
          <w:lang w:val="uk-UA"/>
        </w:rPr>
        <w:t xml:space="preserve"> </w:t>
      </w:r>
      <w:r w:rsidRPr="002900F7">
        <w:rPr>
          <w:sz w:val="28"/>
          <w:szCs w:val="28"/>
          <w:lang w:val="uk-UA"/>
        </w:rPr>
        <w:t>Сучасні вимоги до складання бізнес-плану.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Культура управління та підготовка менеджерів. Психологічні характеристики менеджера. Міжнародний менеджмент.</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3. Маркетингове управління будівельною організацією</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Сучасні вимоги до маркетингової системи.</w:t>
      </w:r>
      <w:r>
        <w:rPr>
          <w:sz w:val="28"/>
          <w:szCs w:val="28"/>
          <w:lang w:val="uk-UA"/>
        </w:rPr>
        <w:t xml:space="preserve"> </w:t>
      </w:r>
      <w:r w:rsidRPr="002900F7">
        <w:rPr>
          <w:sz w:val="28"/>
          <w:szCs w:val="28"/>
          <w:lang w:val="uk-UA"/>
        </w:rPr>
        <w:t xml:space="preserve">Міжнародний маркетинг. </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Роль інформації в здійсненні менеджменту й маркетингу.</w:t>
      </w:r>
      <w:r>
        <w:rPr>
          <w:sz w:val="28"/>
          <w:szCs w:val="28"/>
          <w:lang w:val="uk-UA"/>
        </w:rPr>
        <w:t xml:space="preserve"> </w:t>
      </w:r>
      <w:r w:rsidRPr="002900F7">
        <w:rPr>
          <w:sz w:val="28"/>
          <w:szCs w:val="28"/>
          <w:lang w:val="uk-UA"/>
        </w:rPr>
        <w:t>Види, мова та стиль реклами. Реклама й збут товару.</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 xml:space="preserve">Тема </w:t>
      </w:r>
      <w:r>
        <w:rPr>
          <w:b/>
          <w:sz w:val="28"/>
          <w:szCs w:val="28"/>
          <w:lang w:val="uk-UA"/>
        </w:rPr>
        <w:t>4</w:t>
      </w:r>
      <w:r w:rsidRPr="002900F7">
        <w:rPr>
          <w:b/>
          <w:sz w:val="28"/>
          <w:szCs w:val="28"/>
          <w:lang w:val="uk-UA"/>
        </w:rPr>
        <w:t>. Запобігання неспроможності (банкрутства) будівельної організації</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Реакція будівельної організації на кризовий стан: захисна й наступальна тактика. Санація будівельної організації, реорганізація організації.</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jc w:val="both"/>
        <w:rPr>
          <w:strike/>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rPr>
          <w:rFonts w:cs="Tahoma"/>
          <w:b/>
          <w:iCs/>
          <w:sz w:val="28"/>
          <w:szCs w:val="28"/>
          <w:lang w:val="uk-UA"/>
        </w:rPr>
      </w:pPr>
      <w:r w:rsidRPr="002900F7">
        <w:rPr>
          <w:rFonts w:cs="Tahoma"/>
          <w:b/>
          <w:iCs/>
          <w:sz w:val="28"/>
          <w:szCs w:val="28"/>
          <w:lang w:val="uk-UA"/>
        </w:rPr>
        <w:t xml:space="preserve">Тема </w:t>
      </w:r>
      <w:r>
        <w:rPr>
          <w:rFonts w:cs="Tahoma"/>
          <w:b/>
          <w:iCs/>
          <w:sz w:val="28"/>
          <w:szCs w:val="28"/>
          <w:lang w:val="uk-UA"/>
        </w:rPr>
        <w:t>5</w:t>
      </w:r>
      <w:r w:rsidRPr="002900F7">
        <w:rPr>
          <w:rFonts w:cs="Tahoma"/>
          <w:b/>
          <w:iCs/>
          <w:sz w:val="28"/>
          <w:szCs w:val="28"/>
          <w:lang w:val="uk-UA"/>
        </w:rPr>
        <w:t>. Основи організації управління виробництвом</w:t>
      </w:r>
    </w:p>
    <w:p w:rsidR="00F12EDF" w:rsidRPr="002900F7" w:rsidRDefault="00F12EDF" w:rsidP="00F12EDF">
      <w:pPr>
        <w:rPr>
          <w:rFonts w:cs="Tahoma"/>
          <w:b/>
          <w:i/>
          <w:iCs/>
          <w:sz w:val="28"/>
          <w:szCs w:val="28"/>
          <w:lang w:val="uk-UA"/>
        </w:rPr>
      </w:pPr>
    </w:p>
    <w:p w:rsidR="00F12EDF" w:rsidRPr="002900F7" w:rsidRDefault="00F12EDF" w:rsidP="00F12EDF">
      <w:pPr>
        <w:jc w:val="both"/>
        <w:rPr>
          <w:rFonts w:cs="Tahoma"/>
          <w:sz w:val="28"/>
          <w:szCs w:val="28"/>
          <w:lang w:val="uk-UA"/>
        </w:rPr>
      </w:pPr>
      <w:r w:rsidRPr="002900F7">
        <w:rPr>
          <w:rFonts w:cs="Tahoma"/>
          <w:sz w:val="28"/>
          <w:szCs w:val="28"/>
          <w:lang w:val="uk-UA"/>
        </w:rPr>
        <w:tab/>
        <w:t xml:space="preserve">Поняття та необхідність управління. Суть управлінської діяльності. Інструменти управління. Сучасні принципи управління: чіткий розподіл праці, додержання дисципліни і порядку, повноваження і відповідальність, використання мотивації високопродуктивної праці.  </w:t>
      </w:r>
    </w:p>
    <w:p w:rsidR="00F12EDF" w:rsidRPr="002900F7" w:rsidRDefault="00F12EDF" w:rsidP="00F12EDF">
      <w:pPr>
        <w:widowControl w:val="0"/>
        <w:autoSpaceDE w:val="0"/>
        <w:autoSpaceDN w:val="0"/>
        <w:adjustRightInd w:val="0"/>
        <w:jc w:val="both"/>
        <w:rPr>
          <w:sz w:val="28"/>
          <w:szCs w:val="28"/>
          <w:lang w:val="uk-UA"/>
        </w:rPr>
      </w:pPr>
      <w:r w:rsidRPr="002900F7">
        <w:rPr>
          <w:rFonts w:cs="Tahoma"/>
          <w:sz w:val="28"/>
          <w:szCs w:val="28"/>
          <w:lang w:val="uk-UA"/>
        </w:rPr>
        <w:t>Організаційні структури управління підприємством, її переваги. Шляхи удосконалення управління виробництвом.</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r>
        <w:rPr>
          <w:b/>
          <w:sz w:val="28"/>
          <w:szCs w:val="28"/>
          <w:lang w:val="uk-UA"/>
        </w:rPr>
        <w:br w:type="page"/>
      </w:r>
      <w:r w:rsidRPr="002900F7">
        <w:rPr>
          <w:b/>
          <w:sz w:val="28"/>
          <w:szCs w:val="28"/>
          <w:lang w:val="uk-UA"/>
        </w:rPr>
        <w:lastRenderedPageBreak/>
        <w:t xml:space="preserve">Типова навчальна програма з предмета </w:t>
      </w:r>
    </w:p>
    <w:p w:rsidR="00F12EDF" w:rsidRPr="002900F7" w:rsidRDefault="00F12EDF" w:rsidP="00F12EDF">
      <w:pPr>
        <w:jc w:val="center"/>
        <w:outlineLvl w:val="0"/>
        <w:rPr>
          <w:b/>
          <w:sz w:val="28"/>
          <w:szCs w:val="28"/>
          <w:lang w:val="uk-UA"/>
        </w:rPr>
      </w:pPr>
      <w:r w:rsidRPr="002900F7">
        <w:rPr>
          <w:b/>
          <w:sz w:val="28"/>
          <w:szCs w:val="28"/>
          <w:lang w:val="uk-UA"/>
        </w:rPr>
        <w:t>«Інформаційні технології»</w:t>
      </w:r>
    </w:p>
    <w:p w:rsidR="00F12EDF" w:rsidRPr="002900F7" w:rsidRDefault="00F12EDF" w:rsidP="00F12EDF">
      <w:pPr>
        <w:jc w:val="right"/>
        <w:outlineLvl w:val="0"/>
        <w:rPr>
          <w:b/>
          <w:sz w:val="28"/>
          <w:szCs w:val="28"/>
          <w:lang w:val="uk-UA"/>
        </w:rPr>
      </w:pPr>
    </w:p>
    <w:tbl>
      <w:tblPr>
        <w:tblW w:w="9569"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16"/>
        <w:gridCol w:w="5812"/>
        <w:gridCol w:w="992"/>
        <w:gridCol w:w="1949"/>
      </w:tblGrid>
      <w:tr w:rsidR="00F12EDF" w:rsidRPr="002900F7" w:rsidTr="00AF1E9D">
        <w:trPr>
          <w:trHeight w:hRule="exact" w:val="307"/>
          <w:jc w:val="center"/>
        </w:trPr>
        <w:tc>
          <w:tcPr>
            <w:tcW w:w="816" w:type="dxa"/>
            <w:vMerge w:val="restart"/>
            <w:shd w:val="clear" w:color="auto" w:fill="FFFFFF"/>
            <w:vAlign w:val="center"/>
          </w:tcPr>
          <w:p w:rsidR="00F12EDF" w:rsidRPr="002900F7" w:rsidRDefault="00F12EDF" w:rsidP="00AF1E9D">
            <w:pPr>
              <w:shd w:val="clear" w:color="auto" w:fill="FFFFFF"/>
              <w:jc w:val="center"/>
              <w:rPr>
                <w:sz w:val="28"/>
                <w:szCs w:val="28"/>
                <w:lang w:val="uk-UA"/>
              </w:rPr>
            </w:pPr>
            <w:r w:rsidRPr="002900F7">
              <w:rPr>
                <w:b/>
                <w:color w:val="000000"/>
                <w:sz w:val="28"/>
                <w:szCs w:val="28"/>
                <w:lang w:val="uk-UA"/>
              </w:rPr>
              <w:t>№ теми</w:t>
            </w:r>
          </w:p>
        </w:tc>
        <w:tc>
          <w:tcPr>
            <w:tcW w:w="5812" w:type="dxa"/>
            <w:vMerge w:val="restart"/>
            <w:shd w:val="clear" w:color="auto" w:fill="FFFFFF"/>
            <w:vAlign w:val="center"/>
          </w:tcPr>
          <w:p w:rsidR="00F12EDF" w:rsidRPr="002900F7" w:rsidRDefault="00F12EDF" w:rsidP="00AF1E9D">
            <w:pPr>
              <w:jc w:val="center"/>
              <w:rPr>
                <w:b/>
                <w:i/>
                <w:color w:val="000000"/>
                <w:sz w:val="28"/>
                <w:szCs w:val="28"/>
                <w:lang w:val="uk-UA"/>
              </w:rPr>
            </w:pPr>
            <w:r w:rsidRPr="002900F7">
              <w:rPr>
                <w:b/>
                <w:sz w:val="28"/>
                <w:szCs w:val="28"/>
                <w:lang w:val="uk-UA"/>
              </w:rPr>
              <w:t>Тема</w:t>
            </w:r>
          </w:p>
        </w:tc>
        <w:tc>
          <w:tcPr>
            <w:tcW w:w="2941" w:type="dxa"/>
            <w:gridSpan w:val="2"/>
            <w:shd w:val="clear" w:color="auto" w:fill="FFFFFF"/>
            <w:vAlign w:val="center"/>
          </w:tcPr>
          <w:p w:rsidR="00F12EDF" w:rsidRPr="002900F7" w:rsidRDefault="00F12EDF" w:rsidP="00AF1E9D">
            <w:pPr>
              <w:shd w:val="clear" w:color="auto" w:fill="FFFFFF"/>
              <w:jc w:val="center"/>
              <w:rPr>
                <w:b/>
                <w:color w:val="000000"/>
                <w:sz w:val="28"/>
                <w:szCs w:val="28"/>
                <w:lang w:val="uk-UA"/>
              </w:rPr>
            </w:pPr>
            <w:r w:rsidRPr="002900F7">
              <w:rPr>
                <w:b/>
                <w:color w:val="000000"/>
                <w:sz w:val="28"/>
                <w:szCs w:val="28"/>
                <w:lang w:val="uk-UA"/>
              </w:rPr>
              <w:t>Кількість годин</w:t>
            </w:r>
          </w:p>
        </w:tc>
      </w:tr>
      <w:tr w:rsidR="00F12EDF" w:rsidRPr="002900F7" w:rsidTr="00AF1E9D">
        <w:trPr>
          <w:trHeight w:hRule="exact" w:val="1410"/>
          <w:jc w:val="center"/>
        </w:trPr>
        <w:tc>
          <w:tcPr>
            <w:tcW w:w="816" w:type="dxa"/>
            <w:vMerge/>
            <w:shd w:val="clear" w:color="auto" w:fill="FFFFFF"/>
            <w:vAlign w:val="center"/>
          </w:tcPr>
          <w:p w:rsidR="00F12EDF" w:rsidRPr="002900F7" w:rsidRDefault="00F12EDF" w:rsidP="00AF1E9D">
            <w:pPr>
              <w:jc w:val="center"/>
              <w:rPr>
                <w:b/>
                <w:color w:val="000000"/>
                <w:sz w:val="28"/>
                <w:szCs w:val="28"/>
                <w:lang w:val="uk-UA"/>
              </w:rPr>
            </w:pPr>
          </w:p>
        </w:tc>
        <w:tc>
          <w:tcPr>
            <w:tcW w:w="5812" w:type="dxa"/>
            <w:vMerge/>
            <w:shd w:val="clear" w:color="auto" w:fill="FFFFFF"/>
            <w:vAlign w:val="center"/>
          </w:tcPr>
          <w:p w:rsidR="00F12EDF" w:rsidRPr="002900F7" w:rsidRDefault="00F12EDF" w:rsidP="00AF1E9D">
            <w:pPr>
              <w:jc w:val="center"/>
              <w:rPr>
                <w:b/>
                <w:color w:val="000000"/>
                <w:sz w:val="28"/>
                <w:szCs w:val="28"/>
                <w:lang w:val="uk-UA"/>
              </w:rPr>
            </w:pPr>
          </w:p>
        </w:tc>
        <w:tc>
          <w:tcPr>
            <w:tcW w:w="992" w:type="dxa"/>
            <w:shd w:val="clear" w:color="auto" w:fill="FFFFFF"/>
            <w:vAlign w:val="center"/>
          </w:tcPr>
          <w:p w:rsidR="00F12EDF" w:rsidRPr="002900F7" w:rsidRDefault="00F12EDF" w:rsidP="00AF1E9D">
            <w:pPr>
              <w:keepNext/>
              <w:jc w:val="both"/>
              <w:outlineLvl w:val="0"/>
              <w:rPr>
                <w:b/>
                <w:color w:val="000000"/>
                <w:sz w:val="28"/>
                <w:szCs w:val="28"/>
                <w:lang w:val="uk-UA"/>
              </w:rPr>
            </w:pPr>
            <w:r w:rsidRPr="002900F7">
              <w:rPr>
                <w:b/>
                <w:color w:val="000000"/>
                <w:sz w:val="28"/>
                <w:szCs w:val="28"/>
                <w:lang w:val="uk-UA"/>
              </w:rPr>
              <w:t>Всього</w:t>
            </w:r>
          </w:p>
        </w:tc>
        <w:tc>
          <w:tcPr>
            <w:tcW w:w="1949" w:type="dxa"/>
            <w:shd w:val="clear" w:color="auto" w:fill="FFFFFF"/>
            <w:vAlign w:val="center"/>
          </w:tcPr>
          <w:p w:rsidR="00F12EDF" w:rsidRPr="002900F7" w:rsidRDefault="00F12EDF" w:rsidP="00AF1E9D">
            <w:pPr>
              <w:shd w:val="clear" w:color="auto" w:fill="FFFFFF"/>
              <w:ind w:left="10" w:right="77"/>
              <w:jc w:val="center"/>
              <w:rPr>
                <w:b/>
                <w:color w:val="000000"/>
                <w:sz w:val="28"/>
                <w:szCs w:val="28"/>
                <w:lang w:val="uk-UA"/>
              </w:rPr>
            </w:pPr>
            <w:r w:rsidRPr="002900F7">
              <w:rPr>
                <w:b/>
                <w:color w:val="000000"/>
                <w:sz w:val="28"/>
                <w:szCs w:val="28"/>
                <w:lang w:val="uk-UA"/>
              </w:rPr>
              <w:t>З них на лабораторно-практичні роботи</w:t>
            </w:r>
          </w:p>
        </w:tc>
      </w:tr>
      <w:tr w:rsidR="00F12EDF" w:rsidRPr="002900F7" w:rsidTr="00AF1E9D">
        <w:trPr>
          <w:trHeight w:hRule="exact" w:val="979"/>
          <w:jc w:val="center"/>
        </w:trPr>
        <w:tc>
          <w:tcPr>
            <w:tcW w:w="816" w:type="dxa"/>
            <w:shd w:val="clear" w:color="auto" w:fill="FFFFFF"/>
          </w:tcPr>
          <w:p w:rsidR="00F12EDF" w:rsidRPr="002900F7" w:rsidRDefault="00F12EDF" w:rsidP="00AF1E9D">
            <w:pPr>
              <w:shd w:val="clear" w:color="auto" w:fill="FFFFFF"/>
              <w:ind w:left="197"/>
              <w:rPr>
                <w:color w:val="000000"/>
                <w:sz w:val="28"/>
                <w:szCs w:val="28"/>
                <w:lang w:val="uk-UA"/>
              </w:rPr>
            </w:pPr>
            <w:r w:rsidRPr="002900F7">
              <w:rPr>
                <w:color w:val="000000"/>
                <w:sz w:val="28"/>
                <w:szCs w:val="28"/>
                <w:lang w:val="uk-UA"/>
              </w:rPr>
              <w:t>1.</w:t>
            </w:r>
          </w:p>
        </w:tc>
        <w:tc>
          <w:tcPr>
            <w:tcW w:w="5812" w:type="dxa"/>
            <w:shd w:val="clear" w:color="auto" w:fill="FFFFFF"/>
          </w:tcPr>
          <w:p w:rsidR="00F12EDF" w:rsidRPr="002900F7" w:rsidRDefault="00F12EDF" w:rsidP="00AF1E9D">
            <w:pPr>
              <w:jc w:val="both"/>
              <w:rPr>
                <w:sz w:val="28"/>
                <w:szCs w:val="28"/>
                <w:lang w:val="uk-UA"/>
              </w:rPr>
            </w:pPr>
            <w:r w:rsidRPr="002900F7">
              <w:rPr>
                <w:bCs/>
                <w:spacing w:val="-4"/>
                <w:sz w:val="28"/>
                <w:szCs w:val="28"/>
                <w:lang w:val="uk-UA"/>
              </w:rPr>
              <w:t xml:space="preserve">Інформаційні </w:t>
            </w:r>
            <w:r w:rsidRPr="002900F7">
              <w:rPr>
                <w:bCs/>
                <w:spacing w:val="-3"/>
                <w:sz w:val="28"/>
                <w:szCs w:val="28"/>
                <w:lang w:val="uk-UA"/>
              </w:rPr>
              <w:t>технології в автоматизації штукатурних робіт</w:t>
            </w:r>
          </w:p>
        </w:tc>
        <w:tc>
          <w:tcPr>
            <w:tcW w:w="992"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2</w:t>
            </w:r>
          </w:p>
        </w:tc>
        <w:tc>
          <w:tcPr>
            <w:tcW w:w="1949" w:type="dxa"/>
            <w:shd w:val="clear" w:color="auto" w:fill="FFFFFF"/>
            <w:vAlign w:val="center"/>
          </w:tcPr>
          <w:p w:rsidR="00F12EDF" w:rsidRPr="002900F7" w:rsidRDefault="00F12EDF" w:rsidP="00AF1E9D">
            <w:pPr>
              <w:jc w:val="center"/>
              <w:rPr>
                <w:sz w:val="28"/>
                <w:szCs w:val="28"/>
                <w:lang w:val="uk-UA"/>
              </w:rPr>
            </w:pPr>
          </w:p>
        </w:tc>
      </w:tr>
      <w:tr w:rsidR="00F12EDF" w:rsidRPr="002900F7" w:rsidTr="00AF1E9D">
        <w:trPr>
          <w:trHeight w:hRule="exact" w:val="741"/>
          <w:jc w:val="center"/>
        </w:trPr>
        <w:tc>
          <w:tcPr>
            <w:tcW w:w="816" w:type="dxa"/>
            <w:shd w:val="clear" w:color="auto" w:fill="FFFFFF"/>
          </w:tcPr>
          <w:p w:rsidR="00F12EDF" w:rsidRPr="002900F7" w:rsidRDefault="00F12EDF" w:rsidP="00AF1E9D">
            <w:pPr>
              <w:shd w:val="clear" w:color="auto" w:fill="FFFFFF"/>
              <w:ind w:left="187"/>
              <w:rPr>
                <w:color w:val="000000"/>
                <w:sz w:val="28"/>
                <w:szCs w:val="28"/>
                <w:lang w:val="uk-UA"/>
              </w:rPr>
            </w:pPr>
            <w:r w:rsidRPr="002900F7">
              <w:rPr>
                <w:color w:val="000000"/>
                <w:sz w:val="28"/>
                <w:szCs w:val="28"/>
                <w:lang w:val="uk-UA"/>
              </w:rPr>
              <w:t>2.</w:t>
            </w:r>
          </w:p>
        </w:tc>
        <w:tc>
          <w:tcPr>
            <w:tcW w:w="5812" w:type="dxa"/>
            <w:shd w:val="clear" w:color="auto" w:fill="FFFFFF"/>
          </w:tcPr>
          <w:p w:rsidR="00F12EDF" w:rsidRPr="002900F7" w:rsidRDefault="00F12EDF" w:rsidP="00AF1E9D">
            <w:pPr>
              <w:jc w:val="both"/>
              <w:rPr>
                <w:sz w:val="28"/>
                <w:szCs w:val="28"/>
                <w:lang w:val="uk-UA"/>
              </w:rPr>
            </w:pPr>
            <w:r w:rsidRPr="002900F7">
              <w:rPr>
                <w:bCs/>
                <w:spacing w:val="-5"/>
                <w:sz w:val="28"/>
                <w:szCs w:val="28"/>
                <w:lang w:val="uk-UA"/>
              </w:rPr>
              <w:t>Використання програмних засобів в оформленні реклами та інтер’єрів</w:t>
            </w:r>
          </w:p>
        </w:tc>
        <w:tc>
          <w:tcPr>
            <w:tcW w:w="992"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3</w:t>
            </w:r>
          </w:p>
        </w:tc>
        <w:tc>
          <w:tcPr>
            <w:tcW w:w="1949"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hRule="exact" w:val="708"/>
          <w:jc w:val="center"/>
        </w:trPr>
        <w:tc>
          <w:tcPr>
            <w:tcW w:w="816" w:type="dxa"/>
            <w:shd w:val="clear" w:color="auto" w:fill="FFFFFF"/>
          </w:tcPr>
          <w:p w:rsidR="00F12EDF" w:rsidRPr="002900F7" w:rsidRDefault="00F12EDF" w:rsidP="00AF1E9D">
            <w:pPr>
              <w:shd w:val="clear" w:color="auto" w:fill="FFFFFF"/>
              <w:ind w:left="187"/>
              <w:rPr>
                <w:color w:val="000000"/>
                <w:sz w:val="28"/>
                <w:szCs w:val="28"/>
                <w:lang w:val="uk-UA"/>
              </w:rPr>
            </w:pPr>
            <w:r w:rsidRPr="002900F7">
              <w:rPr>
                <w:color w:val="000000"/>
                <w:sz w:val="28"/>
                <w:szCs w:val="28"/>
                <w:lang w:val="uk-UA"/>
              </w:rPr>
              <w:t>3.</w:t>
            </w:r>
          </w:p>
        </w:tc>
        <w:tc>
          <w:tcPr>
            <w:tcW w:w="5812" w:type="dxa"/>
            <w:shd w:val="clear" w:color="auto" w:fill="FFFFFF"/>
          </w:tcPr>
          <w:p w:rsidR="00F12EDF" w:rsidRPr="002900F7" w:rsidRDefault="00F12EDF" w:rsidP="00AF1E9D">
            <w:pPr>
              <w:tabs>
                <w:tab w:val="center" w:pos="4677"/>
                <w:tab w:val="right" w:pos="9355"/>
              </w:tabs>
              <w:jc w:val="both"/>
              <w:rPr>
                <w:sz w:val="28"/>
                <w:szCs w:val="28"/>
                <w:lang w:val="uk-UA"/>
              </w:rPr>
            </w:pPr>
            <w:r w:rsidRPr="002900F7">
              <w:rPr>
                <w:sz w:val="28"/>
                <w:szCs w:val="28"/>
                <w:lang w:val="uk-UA"/>
              </w:rPr>
              <w:t>Комп’ютерні телекомунікації та комп’ютерні мережі</w:t>
            </w:r>
          </w:p>
        </w:tc>
        <w:tc>
          <w:tcPr>
            <w:tcW w:w="992"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3</w:t>
            </w:r>
          </w:p>
        </w:tc>
        <w:tc>
          <w:tcPr>
            <w:tcW w:w="1949"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hRule="exact" w:val="346"/>
          <w:jc w:val="center"/>
        </w:trPr>
        <w:tc>
          <w:tcPr>
            <w:tcW w:w="816" w:type="dxa"/>
            <w:shd w:val="clear" w:color="auto" w:fill="FFFFFF"/>
          </w:tcPr>
          <w:p w:rsidR="00F12EDF" w:rsidRPr="002900F7" w:rsidRDefault="00F12EDF" w:rsidP="00AF1E9D">
            <w:pPr>
              <w:shd w:val="clear" w:color="auto" w:fill="FFFFFF"/>
              <w:rPr>
                <w:b/>
                <w:color w:val="000000"/>
                <w:sz w:val="28"/>
                <w:szCs w:val="28"/>
                <w:lang w:val="uk-UA"/>
              </w:rPr>
            </w:pPr>
          </w:p>
        </w:tc>
        <w:tc>
          <w:tcPr>
            <w:tcW w:w="5812" w:type="dxa"/>
            <w:shd w:val="clear" w:color="auto" w:fill="FFFFFF"/>
          </w:tcPr>
          <w:p w:rsidR="00F12EDF" w:rsidRPr="002900F7" w:rsidRDefault="00F12EDF" w:rsidP="00AF1E9D">
            <w:pPr>
              <w:shd w:val="clear" w:color="auto" w:fill="FFFFFF"/>
              <w:ind w:left="-40"/>
              <w:jc w:val="right"/>
              <w:rPr>
                <w:b/>
                <w:color w:val="000000"/>
                <w:sz w:val="28"/>
                <w:szCs w:val="28"/>
                <w:lang w:val="uk-UA"/>
              </w:rPr>
            </w:pPr>
            <w:r w:rsidRPr="002900F7">
              <w:rPr>
                <w:b/>
                <w:color w:val="000000"/>
                <w:sz w:val="28"/>
                <w:szCs w:val="28"/>
                <w:lang w:val="uk-UA"/>
              </w:rPr>
              <w:t>Всього годин:</w:t>
            </w:r>
          </w:p>
        </w:tc>
        <w:tc>
          <w:tcPr>
            <w:tcW w:w="992"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8</w:t>
            </w:r>
          </w:p>
        </w:tc>
        <w:tc>
          <w:tcPr>
            <w:tcW w:w="1949"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3</w:t>
            </w:r>
          </w:p>
        </w:tc>
      </w:tr>
    </w:tbl>
    <w:p w:rsidR="00F12EDF" w:rsidRPr="002900F7" w:rsidRDefault="00F12EDF" w:rsidP="00F12EDF">
      <w:pPr>
        <w:ind w:firstLine="709"/>
        <w:jc w:val="both"/>
        <w:rPr>
          <w:b/>
          <w:color w:val="000000"/>
          <w:sz w:val="28"/>
          <w:szCs w:val="28"/>
          <w:lang w:val="uk-UA"/>
        </w:rPr>
      </w:pPr>
    </w:p>
    <w:p w:rsidR="00F12EDF" w:rsidRPr="002900F7" w:rsidRDefault="00F12EDF" w:rsidP="00F12EDF">
      <w:pPr>
        <w:ind w:firstLine="709"/>
        <w:jc w:val="both"/>
        <w:rPr>
          <w:b/>
          <w:color w:val="000000"/>
          <w:sz w:val="28"/>
          <w:szCs w:val="28"/>
          <w:lang w:val="uk-UA"/>
        </w:rPr>
      </w:pPr>
      <w:r w:rsidRPr="002900F7">
        <w:rPr>
          <w:b/>
          <w:color w:val="000000"/>
          <w:sz w:val="28"/>
          <w:szCs w:val="28"/>
          <w:lang w:val="uk-UA"/>
        </w:rPr>
        <w:t>Тема 1. Інформаційні технології в автоматизації штукатурних робіт</w:t>
      </w:r>
    </w:p>
    <w:p w:rsidR="00F12EDF" w:rsidRPr="002900F7" w:rsidRDefault="00F12EDF" w:rsidP="00F12EDF">
      <w:pPr>
        <w:ind w:firstLine="709"/>
        <w:jc w:val="both"/>
        <w:rPr>
          <w:spacing w:val="3"/>
          <w:sz w:val="28"/>
          <w:szCs w:val="28"/>
          <w:lang w:val="uk-UA"/>
        </w:rPr>
      </w:pPr>
      <w:r w:rsidRPr="002900F7">
        <w:rPr>
          <w:spacing w:val="3"/>
          <w:sz w:val="28"/>
          <w:szCs w:val="28"/>
          <w:lang w:val="uk-UA"/>
        </w:rPr>
        <w:t>Інформаційні технології в оформленні інтер’єрів  будинків, кімнат, вітрин магазинів,  реклами, декорування телевізійних та театральних вітрин. Знайомство з сучасними програмами декору.</w:t>
      </w:r>
    </w:p>
    <w:p w:rsidR="00F12EDF" w:rsidRPr="002900F7" w:rsidRDefault="00F12EDF" w:rsidP="00F12EDF">
      <w:pPr>
        <w:ind w:firstLine="709"/>
        <w:jc w:val="both"/>
        <w:rPr>
          <w:spacing w:val="3"/>
          <w:sz w:val="28"/>
          <w:szCs w:val="28"/>
          <w:lang w:val="uk-UA"/>
        </w:rPr>
      </w:pPr>
    </w:p>
    <w:p w:rsidR="00F12EDF" w:rsidRPr="002900F7" w:rsidRDefault="00F12EDF" w:rsidP="00F12EDF">
      <w:pPr>
        <w:ind w:firstLine="709"/>
        <w:jc w:val="both"/>
        <w:rPr>
          <w:b/>
          <w:color w:val="000000"/>
          <w:sz w:val="28"/>
          <w:szCs w:val="28"/>
          <w:lang w:val="uk-UA"/>
        </w:rPr>
      </w:pPr>
      <w:r w:rsidRPr="002900F7">
        <w:rPr>
          <w:b/>
          <w:color w:val="000000"/>
          <w:sz w:val="28"/>
          <w:szCs w:val="28"/>
          <w:lang w:val="uk-UA"/>
        </w:rPr>
        <w:t>Тема 2. Використання програмних засобів в оформленні реклами та інтер’єрів</w:t>
      </w:r>
    </w:p>
    <w:p w:rsidR="00F12EDF" w:rsidRPr="002900F7" w:rsidRDefault="00F12EDF" w:rsidP="00F12EDF">
      <w:pPr>
        <w:ind w:firstLine="709"/>
        <w:jc w:val="both"/>
        <w:rPr>
          <w:spacing w:val="2"/>
          <w:sz w:val="28"/>
          <w:szCs w:val="28"/>
          <w:lang w:val="uk-UA"/>
        </w:rPr>
      </w:pPr>
      <w:r w:rsidRPr="002900F7">
        <w:rPr>
          <w:spacing w:val="2"/>
          <w:sz w:val="28"/>
          <w:szCs w:val="28"/>
          <w:lang w:val="uk-UA"/>
        </w:rPr>
        <w:t xml:space="preserve">Створення рекламних проспектів, буклетів, листівок, об’яв, газет за допомогою офісної програми Publisher. Знайомство з графічними редакторами </w:t>
      </w:r>
      <w:r w:rsidRPr="002900F7">
        <w:rPr>
          <w:spacing w:val="-6"/>
          <w:sz w:val="28"/>
          <w:szCs w:val="28"/>
          <w:lang w:val="uk-UA"/>
        </w:rPr>
        <w:t>Photoshop, Corel. Додавання ефектів. Знайомство з різними с</w:t>
      </w:r>
      <w:r w:rsidRPr="002900F7">
        <w:rPr>
          <w:spacing w:val="2"/>
          <w:sz w:val="28"/>
          <w:szCs w:val="28"/>
          <w:lang w:val="uk-UA"/>
        </w:rPr>
        <w:t xml:space="preserve">тилями оформлення інтер’єрів за допомогою ПК. </w:t>
      </w:r>
    </w:p>
    <w:p w:rsidR="00F12EDF" w:rsidRPr="002900F7" w:rsidRDefault="00F12EDF" w:rsidP="00F12EDF">
      <w:pPr>
        <w:ind w:firstLine="709"/>
        <w:jc w:val="both"/>
        <w:rPr>
          <w:b/>
          <w:color w:val="000000"/>
          <w:sz w:val="28"/>
          <w:szCs w:val="28"/>
          <w:lang w:val="uk-UA"/>
        </w:rPr>
      </w:pPr>
      <w:r w:rsidRPr="002900F7">
        <w:rPr>
          <w:b/>
          <w:color w:val="000000"/>
          <w:sz w:val="28"/>
          <w:szCs w:val="28"/>
          <w:lang w:val="uk-UA"/>
        </w:rPr>
        <w:t>Лабораторно-практична робота:</w:t>
      </w:r>
    </w:p>
    <w:p w:rsidR="00F12EDF" w:rsidRPr="002900F7" w:rsidRDefault="00F12EDF" w:rsidP="00F12EDF">
      <w:pPr>
        <w:widowControl w:val="0"/>
        <w:shd w:val="clear" w:color="auto" w:fill="FFFFFF"/>
        <w:tabs>
          <w:tab w:val="num" w:pos="1531"/>
        </w:tabs>
        <w:autoSpaceDE w:val="0"/>
        <w:autoSpaceDN w:val="0"/>
        <w:adjustRightInd w:val="0"/>
        <w:ind w:left="720"/>
        <w:jc w:val="both"/>
        <w:rPr>
          <w:sz w:val="28"/>
          <w:szCs w:val="28"/>
          <w:lang w:val="uk-UA"/>
        </w:rPr>
      </w:pPr>
      <w:r w:rsidRPr="002900F7">
        <w:rPr>
          <w:sz w:val="28"/>
          <w:szCs w:val="28"/>
          <w:lang w:val="uk-UA"/>
        </w:rPr>
        <w:t>1.Створення реклами (об’яв та буклетів) в програмі Publisher.</w:t>
      </w:r>
    </w:p>
    <w:p w:rsidR="00F12EDF" w:rsidRPr="002900F7" w:rsidRDefault="00F12EDF" w:rsidP="00F12EDF">
      <w:pPr>
        <w:ind w:firstLine="709"/>
        <w:jc w:val="both"/>
        <w:rPr>
          <w:b/>
          <w:color w:val="000000"/>
          <w:sz w:val="28"/>
          <w:szCs w:val="28"/>
          <w:lang w:val="uk-UA"/>
        </w:rPr>
      </w:pPr>
    </w:p>
    <w:p w:rsidR="00F12EDF" w:rsidRPr="002900F7" w:rsidRDefault="00F12EDF" w:rsidP="00F12EDF">
      <w:pPr>
        <w:ind w:firstLine="709"/>
        <w:jc w:val="both"/>
        <w:rPr>
          <w:b/>
          <w:color w:val="000000"/>
          <w:sz w:val="28"/>
          <w:szCs w:val="28"/>
          <w:lang w:val="uk-UA"/>
        </w:rPr>
      </w:pPr>
      <w:r w:rsidRPr="002900F7">
        <w:rPr>
          <w:b/>
          <w:color w:val="000000"/>
          <w:sz w:val="28"/>
          <w:szCs w:val="28"/>
          <w:lang w:val="uk-UA"/>
        </w:rPr>
        <w:t>Тема 3. Комп’ютерні телекомунікації та комп’ютерні мережі</w:t>
      </w:r>
    </w:p>
    <w:p w:rsidR="00F12EDF" w:rsidRPr="002900F7" w:rsidRDefault="00F12EDF" w:rsidP="00F12EDF">
      <w:pPr>
        <w:widowControl w:val="0"/>
        <w:shd w:val="clear" w:color="auto" w:fill="FFFFFF"/>
        <w:tabs>
          <w:tab w:val="left" w:pos="485"/>
        </w:tabs>
        <w:autoSpaceDE w:val="0"/>
        <w:autoSpaceDN w:val="0"/>
        <w:adjustRightInd w:val="0"/>
        <w:ind w:firstLine="709"/>
        <w:jc w:val="both"/>
        <w:rPr>
          <w:sz w:val="28"/>
          <w:szCs w:val="28"/>
          <w:lang w:val="uk-UA"/>
        </w:rPr>
      </w:pPr>
      <w:r w:rsidRPr="002900F7">
        <w:rPr>
          <w:spacing w:val="3"/>
          <w:sz w:val="28"/>
          <w:szCs w:val="28"/>
          <w:lang w:val="uk-UA"/>
        </w:rPr>
        <w:t>Стан сучасного розвитку комп’ютерних технологій. Мультимедіа, компоненти призначення та засоби мультимедіа. Локальні та глобальні мережі. Історія виникнення та призначення. Загальні відомості про Іntеrnеt, електронну пошту та телеконференції.</w:t>
      </w:r>
    </w:p>
    <w:p w:rsidR="00F12EDF" w:rsidRPr="002900F7" w:rsidRDefault="00F12EDF" w:rsidP="00F12EDF">
      <w:pPr>
        <w:shd w:val="clear" w:color="auto" w:fill="FFFFFF"/>
        <w:ind w:firstLine="709"/>
        <w:jc w:val="both"/>
        <w:rPr>
          <w:sz w:val="28"/>
          <w:szCs w:val="28"/>
          <w:lang w:val="uk-UA"/>
        </w:rPr>
      </w:pPr>
      <w:r w:rsidRPr="002900F7">
        <w:rPr>
          <w:spacing w:val="2"/>
          <w:sz w:val="28"/>
          <w:szCs w:val="28"/>
          <w:lang w:val="uk-UA"/>
        </w:rPr>
        <w:t>Основні мережні сервіси. Браузери.</w:t>
      </w:r>
    </w:p>
    <w:p w:rsidR="00F12EDF" w:rsidRPr="002900F7" w:rsidRDefault="00F12EDF" w:rsidP="00F12EDF">
      <w:pPr>
        <w:ind w:firstLine="709"/>
        <w:jc w:val="both"/>
        <w:rPr>
          <w:b/>
          <w:color w:val="000000"/>
          <w:sz w:val="28"/>
          <w:szCs w:val="28"/>
          <w:lang w:val="uk-UA"/>
        </w:rPr>
      </w:pPr>
      <w:r w:rsidRPr="002900F7">
        <w:rPr>
          <w:b/>
          <w:color w:val="000000"/>
          <w:sz w:val="28"/>
          <w:szCs w:val="28"/>
          <w:lang w:val="uk-UA"/>
        </w:rPr>
        <w:t>Лабораторно-практична робота:</w:t>
      </w:r>
    </w:p>
    <w:p w:rsidR="00F12EDF" w:rsidRPr="002900F7" w:rsidRDefault="00F12EDF" w:rsidP="00F12EDF">
      <w:pPr>
        <w:widowControl w:val="0"/>
        <w:shd w:val="clear" w:color="auto" w:fill="FFFFFF"/>
        <w:tabs>
          <w:tab w:val="num" w:pos="1531"/>
        </w:tabs>
        <w:autoSpaceDE w:val="0"/>
        <w:autoSpaceDN w:val="0"/>
        <w:adjustRightInd w:val="0"/>
        <w:ind w:left="720"/>
        <w:jc w:val="both"/>
        <w:rPr>
          <w:sz w:val="28"/>
          <w:szCs w:val="28"/>
          <w:lang w:val="uk-UA"/>
        </w:rPr>
      </w:pPr>
      <w:r w:rsidRPr="002900F7">
        <w:rPr>
          <w:sz w:val="28"/>
          <w:szCs w:val="28"/>
          <w:lang w:val="uk-UA"/>
        </w:rPr>
        <w:t>1.Використання браузерів для пошуку інформації в мережі Іntеrnеt (за напрямом професії).</w:t>
      </w:r>
    </w:p>
    <w:p w:rsidR="00F12EDF" w:rsidRPr="002900F7" w:rsidRDefault="00F12EDF" w:rsidP="00F12EDF">
      <w:pPr>
        <w:jc w:val="center"/>
        <w:outlineLvl w:val="0"/>
        <w:rPr>
          <w:b/>
          <w:spacing w:val="-7"/>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keepNext/>
        <w:ind w:firstLine="420"/>
        <w:jc w:val="center"/>
        <w:outlineLvl w:val="0"/>
        <w:rPr>
          <w:b/>
          <w:bCs/>
          <w:sz w:val="28"/>
          <w:szCs w:val="28"/>
          <w:lang w:val="uk-UA"/>
        </w:rPr>
      </w:pPr>
      <w:r w:rsidRPr="002900F7">
        <w:rPr>
          <w:b/>
          <w:bCs/>
          <w:sz w:val="28"/>
          <w:szCs w:val="28"/>
          <w:lang w:val="uk-UA"/>
        </w:rPr>
        <w:lastRenderedPageBreak/>
        <w:t>Типова навчальна програма з предмета</w:t>
      </w:r>
    </w:p>
    <w:p w:rsidR="00F12EDF" w:rsidRPr="002900F7" w:rsidRDefault="00F12EDF" w:rsidP="00F12EDF">
      <w:pPr>
        <w:keepNext/>
        <w:ind w:firstLine="420"/>
        <w:jc w:val="center"/>
        <w:outlineLvl w:val="0"/>
        <w:rPr>
          <w:b/>
          <w:bCs/>
          <w:sz w:val="28"/>
          <w:szCs w:val="28"/>
          <w:lang w:val="uk-UA"/>
        </w:rPr>
      </w:pPr>
      <w:r w:rsidRPr="002900F7">
        <w:rPr>
          <w:b/>
          <w:bCs/>
          <w:sz w:val="28"/>
          <w:szCs w:val="28"/>
          <w:lang w:val="uk-UA"/>
        </w:rPr>
        <w:t xml:space="preserve"> «Технологія штукатурних робіт» </w:t>
      </w:r>
    </w:p>
    <w:p w:rsidR="00F12EDF" w:rsidRPr="002900F7" w:rsidRDefault="00F12EDF" w:rsidP="00F12EDF">
      <w:pPr>
        <w:jc w:val="center"/>
        <w:rPr>
          <w:b/>
          <w:sz w:val="28"/>
          <w:szCs w:val="28"/>
          <w:lang w:val="uk-UA"/>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5244"/>
        <w:gridCol w:w="1249"/>
        <w:gridCol w:w="1998"/>
      </w:tblGrid>
      <w:tr w:rsidR="00F12EDF" w:rsidRPr="002900F7" w:rsidTr="00AF1E9D">
        <w:trPr>
          <w:cantSplit/>
          <w:trHeight w:val="395"/>
        </w:trPr>
        <w:tc>
          <w:tcPr>
            <w:tcW w:w="749" w:type="dxa"/>
            <w:vMerge w:val="restart"/>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247"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249"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410"/>
        </w:trPr>
        <w:tc>
          <w:tcPr>
            <w:tcW w:w="749" w:type="dxa"/>
            <w:vMerge/>
            <w:vAlign w:val="center"/>
          </w:tcPr>
          <w:p w:rsidR="00F12EDF" w:rsidRPr="002900F7" w:rsidRDefault="00F12EDF" w:rsidP="00AF1E9D">
            <w:pPr>
              <w:rPr>
                <w:b/>
                <w:sz w:val="28"/>
                <w:szCs w:val="28"/>
                <w:lang w:val="uk-UA"/>
              </w:rPr>
            </w:pPr>
          </w:p>
        </w:tc>
        <w:tc>
          <w:tcPr>
            <w:tcW w:w="5247" w:type="dxa"/>
            <w:vMerge/>
            <w:vAlign w:val="center"/>
          </w:tcPr>
          <w:p w:rsidR="00F12EDF" w:rsidRPr="002900F7" w:rsidRDefault="00F12EDF" w:rsidP="00AF1E9D">
            <w:pPr>
              <w:rPr>
                <w:b/>
                <w:sz w:val="28"/>
                <w:szCs w:val="28"/>
                <w:lang w:val="uk-UA"/>
              </w:rPr>
            </w:pPr>
          </w:p>
        </w:tc>
        <w:tc>
          <w:tcPr>
            <w:tcW w:w="1250" w:type="dxa"/>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99"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418"/>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Технологія виконання високоякісної штукатурки по маяках.</w:t>
            </w:r>
          </w:p>
        </w:tc>
        <w:tc>
          <w:tcPr>
            <w:tcW w:w="1250" w:type="dxa"/>
          </w:tcPr>
          <w:p w:rsidR="00F12EDF" w:rsidRPr="002900F7" w:rsidRDefault="00F12EDF" w:rsidP="00AF1E9D">
            <w:pPr>
              <w:jc w:val="center"/>
              <w:rPr>
                <w:sz w:val="28"/>
                <w:szCs w:val="28"/>
                <w:lang w:val="uk-UA"/>
              </w:rPr>
            </w:pPr>
            <w:r>
              <w:rPr>
                <w:sz w:val="28"/>
                <w:szCs w:val="28"/>
                <w:lang w:val="uk-UA"/>
              </w:rPr>
              <w:t>5</w:t>
            </w:r>
          </w:p>
        </w:tc>
        <w:tc>
          <w:tcPr>
            <w:tcW w:w="1999" w:type="dxa"/>
          </w:tcPr>
          <w:p w:rsidR="00F12EDF" w:rsidRPr="002900F7" w:rsidRDefault="00F12EDF" w:rsidP="00AF1E9D">
            <w:pPr>
              <w:jc w:val="center"/>
              <w:rPr>
                <w:sz w:val="28"/>
                <w:szCs w:val="28"/>
                <w:lang w:val="uk-UA"/>
              </w:rPr>
            </w:pPr>
          </w:p>
        </w:tc>
      </w:tr>
      <w:tr w:rsidR="00F12EDF" w:rsidRPr="002900F7" w:rsidTr="00AF1E9D">
        <w:trPr>
          <w:trHeight w:val="430"/>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Витягування прямолінійних архітектурних деталей шаблоном.</w:t>
            </w:r>
          </w:p>
        </w:tc>
        <w:tc>
          <w:tcPr>
            <w:tcW w:w="1250" w:type="dxa"/>
          </w:tcPr>
          <w:p w:rsidR="00F12EDF" w:rsidRPr="002900F7" w:rsidRDefault="00F12EDF" w:rsidP="00AF1E9D">
            <w:pPr>
              <w:jc w:val="center"/>
              <w:rPr>
                <w:sz w:val="28"/>
                <w:szCs w:val="28"/>
                <w:lang w:val="uk-UA"/>
              </w:rPr>
            </w:pPr>
            <w:r>
              <w:rPr>
                <w:sz w:val="28"/>
                <w:szCs w:val="28"/>
                <w:lang w:val="uk-UA"/>
              </w:rPr>
              <w:t>4</w:t>
            </w:r>
          </w:p>
        </w:tc>
        <w:tc>
          <w:tcPr>
            <w:tcW w:w="1999" w:type="dxa"/>
          </w:tcPr>
          <w:p w:rsidR="00F12EDF" w:rsidRPr="002900F7" w:rsidRDefault="00F12EDF" w:rsidP="00AF1E9D">
            <w:pPr>
              <w:jc w:val="center"/>
              <w:rPr>
                <w:sz w:val="28"/>
                <w:szCs w:val="28"/>
                <w:lang w:val="uk-UA"/>
              </w:rPr>
            </w:pPr>
          </w:p>
        </w:tc>
      </w:tr>
      <w:tr w:rsidR="00F12EDF" w:rsidRPr="002900F7" w:rsidTr="00AF1E9D">
        <w:trPr>
          <w:trHeight w:val="418"/>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Опорядження поверхонь традиційними декоративними кольоровими мінеральними штукатурками.</w:t>
            </w:r>
          </w:p>
        </w:tc>
        <w:tc>
          <w:tcPr>
            <w:tcW w:w="1250" w:type="dxa"/>
          </w:tcPr>
          <w:p w:rsidR="00F12EDF" w:rsidRPr="002900F7" w:rsidRDefault="00F12EDF" w:rsidP="00AF1E9D">
            <w:pPr>
              <w:jc w:val="center"/>
              <w:rPr>
                <w:sz w:val="28"/>
                <w:szCs w:val="28"/>
                <w:lang w:val="uk-UA"/>
              </w:rPr>
            </w:pPr>
            <w:r w:rsidRPr="002900F7">
              <w:rPr>
                <w:sz w:val="28"/>
                <w:szCs w:val="28"/>
                <w:lang w:val="uk-UA"/>
              </w:rPr>
              <w:t>4</w:t>
            </w:r>
          </w:p>
        </w:tc>
        <w:tc>
          <w:tcPr>
            <w:tcW w:w="1999" w:type="dxa"/>
          </w:tcPr>
          <w:p w:rsidR="00F12EDF" w:rsidRPr="002900F7" w:rsidRDefault="00F12EDF" w:rsidP="00AF1E9D">
            <w:pPr>
              <w:jc w:val="center"/>
              <w:rPr>
                <w:sz w:val="28"/>
                <w:szCs w:val="28"/>
                <w:lang w:val="uk-UA"/>
              </w:rPr>
            </w:pPr>
          </w:p>
        </w:tc>
      </w:tr>
      <w:tr w:rsidR="00F12EDF" w:rsidRPr="002900F7" w:rsidTr="00AF1E9D">
        <w:trPr>
          <w:trHeight w:val="430"/>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Опорядження поверхонь спеціальними штукатурками.</w:t>
            </w:r>
          </w:p>
        </w:tc>
        <w:tc>
          <w:tcPr>
            <w:tcW w:w="1250" w:type="dxa"/>
          </w:tcPr>
          <w:p w:rsidR="00F12EDF" w:rsidRPr="002900F7" w:rsidRDefault="00F12EDF" w:rsidP="00AF1E9D">
            <w:pPr>
              <w:jc w:val="center"/>
              <w:rPr>
                <w:sz w:val="28"/>
                <w:szCs w:val="28"/>
                <w:lang w:val="uk-UA"/>
              </w:rPr>
            </w:pPr>
            <w:r>
              <w:rPr>
                <w:sz w:val="28"/>
                <w:szCs w:val="28"/>
                <w:lang w:val="uk-UA"/>
              </w:rPr>
              <w:t>3</w:t>
            </w:r>
          </w:p>
        </w:tc>
        <w:tc>
          <w:tcPr>
            <w:tcW w:w="1999" w:type="dxa"/>
          </w:tcPr>
          <w:p w:rsidR="00F12EDF" w:rsidRPr="002900F7" w:rsidRDefault="00F12EDF" w:rsidP="00AF1E9D">
            <w:pPr>
              <w:jc w:val="center"/>
              <w:rPr>
                <w:sz w:val="28"/>
                <w:szCs w:val="28"/>
                <w:lang w:val="uk-UA"/>
              </w:rPr>
            </w:pPr>
          </w:p>
        </w:tc>
      </w:tr>
      <w:tr w:rsidR="00F12EDF" w:rsidRPr="002900F7" w:rsidTr="00AF1E9D">
        <w:trPr>
          <w:trHeight w:val="418"/>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rPr>
                <w:sz w:val="28"/>
                <w:szCs w:val="28"/>
                <w:lang w:val="uk-UA"/>
              </w:rPr>
            </w:pPr>
            <w:r w:rsidRPr="002900F7">
              <w:rPr>
                <w:bCs/>
                <w:sz w:val="28"/>
                <w:szCs w:val="28"/>
                <w:lang w:val="uk-UA"/>
              </w:rPr>
              <w:t>Опорядження поверхонь розчинами на основі полімерних штукатурних сумішей.</w:t>
            </w:r>
          </w:p>
        </w:tc>
        <w:tc>
          <w:tcPr>
            <w:tcW w:w="1250" w:type="dxa"/>
          </w:tcPr>
          <w:p w:rsidR="00F12EDF" w:rsidRPr="002900F7" w:rsidRDefault="00F12EDF" w:rsidP="00AF1E9D">
            <w:pPr>
              <w:jc w:val="center"/>
              <w:rPr>
                <w:sz w:val="28"/>
                <w:szCs w:val="28"/>
                <w:lang w:val="uk-UA"/>
              </w:rPr>
            </w:pPr>
            <w:r w:rsidRPr="002900F7">
              <w:rPr>
                <w:sz w:val="28"/>
                <w:szCs w:val="28"/>
                <w:lang w:val="uk-UA"/>
              </w:rPr>
              <w:t>7</w:t>
            </w:r>
          </w:p>
        </w:tc>
        <w:tc>
          <w:tcPr>
            <w:tcW w:w="1999" w:type="dxa"/>
          </w:tcPr>
          <w:p w:rsidR="00F12EDF" w:rsidRPr="002900F7" w:rsidRDefault="00F12EDF" w:rsidP="00AF1E9D">
            <w:pPr>
              <w:jc w:val="center"/>
              <w:rPr>
                <w:sz w:val="28"/>
                <w:szCs w:val="28"/>
                <w:lang w:val="uk-UA"/>
              </w:rPr>
            </w:pPr>
          </w:p>
        </w:tc>
      </w:tr>
      <w:tr w:rsidR="00F12EDF" w:rsidRPr="002900F7" w:rsidTr="00AF1E9D">
        <w:trPr>
          <w:trHeight w:val="633"/>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Організація робіт при механізованому штукатуренні</w:t>
            </w:r>
          </w:p>
        </w:tc>
        <w:tc>
          <w:tcPr>
            <w:tcW w:w="1250" w:type="dxa"/>
          </w:tcPr>
          <w:p w:rsidR="00F12EDF" w:rsidRPr="002900F7" w:rsidRDefault="00F12EDF" w:rsidP="00AF1E9D">
            <w:pPr>
              <w:jc w:val="center"/>
              <w:rPr>
                <w:sz w:val="28"/>
                <w:szCs w:val="28"/>
                <w:lang w:val="uk-UA"/>
              </w:rPr>
            </w:pPr>
            <w:r>
              <w:rPr>
                <w:sz w:val="28"/>
                <w:szCs w:val="28"/>
                <w:lang w:val="uk-UA"/>
              </w:rPr>
              <w:t>3</w:t>
            </w:r>
          </w:p>
        </w:tc>
        <w:tc>
          <w:tcPr>
            <w:tcW w:w="1999" w:type="dxa"/>
          </w:tcPr>
          <w:p w:rsidR="00F12EDF" w:rsidRPr="002900F7" w:rsidRDefault="00F12EDF" w:rsidP="00AF1E9D">
            <w:pPr>
              <w:jc w:val="center"/>
              <w:rPr>
                <w:sz w:val="28"/>
                <w:szCs w:val="28"/>
                <w:lang w:val="uk-UA"/>
              </w:rPr>
            </w:pPr>
          </w:p>
        </w:tc>
      </w:tr>
      <w:tr w:rsidR="00F12EDF" w:rsidRPr="002900F7" w:rsidTr="00AF1E9D">
        <w:trPr>
          <w:trHeight w:val="430"/>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color w:val="000000"/>
                <w:sz w:val="28"/>
                <w:szCs w:val="28"/>
                <w:lang w:val="uk-UA"/>
              </w:rPr>
            </w:pPr>
            <w:r w:rsidRPr="002900F7">
              <w:rPr>
                <w:rFonts w:eastAsia="Batang"/>
                <w:color w:val="000000"/>
                <w:sz w:val="28"/>
                <w:szCs w:val="28"/>
                <w:lang w:val="uk-UA"/>
              </w:rPr>
              <w:t>Опоряджувальні роботи в умовах високих і низьких температур.</w:t>
            </w:r>
          </w:p>
        </w:tc>
        <w:tc>
          <w:tcPr>
            <w:tcW w:w="1250" w:type="dxa"/>
          </w:tcPr>
          <w:p w:rsidR="00F12EDF" w:rsidRPr="002900F7" w:rsidRDefault="00F12EDF" w:rsidP="00AF1E9D">
            <w:pPr>
              <w:jc w:val="center"/>
              <w:rPr>
                <w:sz w:val="28"/>
                <w:szCs w:val="28"/>
                <w:lang w:val="uk-UA"/>
              </w:rPr>
            </w:pPr>
            <w:r w:rsidRPr="002900F7">
              <w:rPr>
                <w:sz w:val="28"/>
                <w:szCs w:val="28"/>
                <w:lang w:val="uk-UA"/>
              </w:rPr>
              <w:t>2</w:t>
            </w:r>
          </w:p>
        </w:tc>
        <w:tc>
          <w:tcPr>
            <w:tcW w:w="1999" w:type="dxa"/>
          </w:tcPr>
          <w:p w:rsidR="00F12EDF" w:rsidRPr="002900F7" w:rsidRDefault="00F12EDF" w:rsidP="00AF1E9D">
            <w:pPr>
              <w:jc w:val="center"/>
              <w:rPr>
                <w:sz w:val="28"/>
                <w:szCs w:val="28"/>
                <w:lang w:val="uk-UA"/>
              </w:rPr>
            </w:pPr>
          </w:p>
        </w:tc>
      </w:tr>
      <w:tr w:rsidR="00F12EDF" w:rsidRPr="002900F7" w:rsidTr="00AF1E9D">
        <w:trPr>
          <w:trHeight w:val="215"/>
        </w:trPr>
        <w:tc>
          <w:tcPr>
            <w:tcW w:w="749" w:type="dxa"/>
          </w:tcPr>
          <w:p w:rsidR="00F12EDF" w:rsidRPr="002900F7" w:rsidRDefault="00F12EDF" w:rsidP="00AF1E9D">
            <w:pPr>
              <w:jc w:val="center"/>
              <w:rPr>
                <w:b/>
                <w:sz w:val="28"/>
                <w:szCs w:val="28"/>
                <w:lang w:val="uk-UA"/>
              </w:rPr>
            </w:pPr>
          </w:p>
        </w:tc>
        <w:tc>
          <w:tcPr>
            <w:tcW w:w="5247"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50" w:type="dxa"/>
          </w:tcPr>
          <w:p w:rsidR="00F12EDF" w:rsidRPr="002900F7" w:rsidRDefault="00F12EDF" w:rsidP="00AF1E9D">
            <w:pPr>
              <w:jc w:val="center"/>
              <w:rPr>
                <w:b/>
                <w:sz w:val="28"/>
                <w:szCs w:val="28"/>
                <w:lang w:val="uk-UA"/>
              </w:rPr>
            </w:pPr>
            <w:r w:rsidRPr="002900F7">
              <w:rPr>
                <w:b/>
                <w:sz w:val="28"/>
                <w:szCs w:val="28"/>
                <w:lang w:val="uk-UA"/>
              </w:rPr>
              <w:t>2</w:t>
            </w:r>
            <w:r>
              <w:rPr>
                <w:b/>
                <w:sz w:val="28"/>
                <w:szCs w:val="28"/>
                <w:lang w:val="uk-UA"/>
              </w:rPr>
              <w:t>8</w:t>
            </w:r>
          </w:p>
        </w:tc>
        <w:tc>
          <w:tcPr>
            <w:tcW w:w="1999" w:type="dxa"/>
          </w:tcPr>
          <w:p w:rsidR="00F12EDF" w:rsidRPr="002900F7" w:rsidRDefault="00F12EDF" w:rsidP="00AF1E9D">
            <w:pPr>
              <w:jc w:val="center"/>
              <w:rPr>
                <w:b/>
                <w:sz w:val="28"/>
                <w:szCs w:val="28"/>
                <w:lang w:val="uk-UA"/>
              </w:rPr>
            </w:pPr>
          </w:p>
        </w:tc>
      </w:tr>
    </w:tbl>
    <w:p w:rsidR="00F12EDF" w:rsidRPr="002900F7" w:rsidRDefault="00F12EDF" w:rsidP="00F12EDF">
      <w:pPr>
        <w:jc w:val="center"/>
        <w:rPr>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1. Технологія виконання високоякісної штукатурки по маяках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Послідовність виконання штукатурних робіт в приміщеннях.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Поняття про високоякісну штукатурку, її призначення, характеристика, область застосування. Способи виконання високоякісної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й послідовність виконання операцій при високоякісному обштукатурюванні поверхонь по маяках. Способи накидання розчинової суміші між маяками. Очищення маяків від розчинової суміші.</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розрівнювання грунту правилом по маяках. Нанесення, розрівнювання й затирання накривного шару. Призначення, склад, способи нанесення безпіскової накривки. Інструменти, що застосовують для її виконання. Способи затирання поверхонь під фарбування без шпаклювання. Ремонт високоякісної штукатурки. Вимоги БНіП на виконання високоякісної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Оштукатурення стовпів, пілястр і колон постійного перерізу гладких і з канелюрами.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Оштукатурення плоскої стелі з кесонами будь яких обрисів.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Способи контролю якості високоякісного обштукатурювання поверхонь.</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2. Витягування прямолінійних архітектурних деталей шаблоном</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простих прямолінійних гуртів і їх призначення. Профілі гуртів на кресленні. Шаблони, виконані за кресленнями. Деталі шаблонів і їх з’єднання. Послідовність, призначення й способи виконання операцій при витягуванні гуртів  усередині приміщень. Навішування напрямних рейок.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Тришарове штукатурення гуртів (набризк, грунт, накривка). Характеристика й способи виконання гуртів “ізсіра”, “ізбіла” тощо. Поняття про роботу шаблоном “на здир” і “на лоск”. Догляд за шаблоном.</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робіт при витягуванні прямолінійних гуртів. Вимоги до якості виконання гуртів.</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3. Опорядження поверхонь традиційними декоративними кольоровими мінеральними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Призначення традиційних  декоративних  мінеральних штукатурок. Види декоративних штукатурок. Технологічний процес обштукатурювання декоративними розчиновими сумішами. Способи нанесення підготовчих шарів.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нанесення й обробка кольорової вапняно-піщаної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Інструменти й пристрої.</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Фактурне опорядження поверхні кольорової штукатурки. Створення набірних і комбінованих фактур. Обробка накривного шару після тужавлення розчинової суміші на поверхні.</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нанесення й обробка теразитової штукатурки. Інструменти і пристрої для нанесення і обробки теразитової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Товщина накривного шару. Оброблення затертого шару теразитовоїрозчинової суміші. Особливості виконання робіт сухими сумішами.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нанесення й обробка кам’яної штукатурки. Інструменти для обробки кам’яної штукатурки. Правила догляду за опоряджувальним шаром.</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Виконання штукатурки сграфіто. Інструменти для виконання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при виконанні штукатурних робіт декоративними кольоровими мінеральними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БНіП до якості декоративної штукатурки. Способи визначення якості робіт при обштукатурюванні поверхонь традиційними декоративними кольоровими мінеральними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4. Опорядження поверхонь спеціальними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Призначення, види спеціальних штукатурок.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БНіП до готовності будівель, приміщень для опорядження спеціальними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lastRenderedPageBreak/>
        <w:t>Характеристика й область застосування спеціальних штукатурок:  водостійких (гідроізоляційних), водовідштовхувальних (гідрофобних), теплоізоляційних, вогнезахисних, кислотостійких, звукоізоляційних,  рентгенозахисних та біоцидних.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Технологічний процес обштукатурювання поверхонь спеціальними штукатурками. Послідовність й призначення операцій. Організація робочого місця.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Прийоми контролю виконання робіт.</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5. Опорядження поверхонь розчинами на основі сухих штукатурних сумішей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Види опоряджень поверхонь розчинами на основі полімермінеральних штукатурних сумішей. </w:t>
      </w:r>
    </w:p>
    <w:p w:rsidR="00F12EDF" w:rsidRPr="002900F7" w:rsidRDefault="00F12EDF" w:rsidP="00F12EDF">
      <w:pPr>
        <w:jc w:val="both"/>
        <w:rPr>
          <w:sz w:val="28"/>
          <w:szCs w:val="28"/>
          <w:lang w:val="uk-UA"/>
        </w:rPr>
      </w:pPr>
      <w:r w:rsidRPr="002900F7">
        <w:rPr>
          <w:sz w:val="28"/>
          <w:szCs w:val="28"/>
          <w:lang w:val="uk-UA"/>
        </w:rPr>
        <w:t>Технологія виконання робіт полімер мінеральними штукатурками на основі розчинових сумішей фірми “Knauf”, “Ceresit”, “Triora”, “Фомальгаут”,</w:t>
      </w:r>
      <w:r w:rsidRPr="002900F7">
        <w:rPr>
          <w:bCs/>
          <w:color w:val="000000"/>
          <w:sz w:val="28"/>
          <w:szCs w:val="28"/>
          <w:lang w:val="uk-UA"/>
        </w:rPr>
        <w:t>Ветонит</w:t>
      </w:r>
      <w:r w:rsidRPr="002900F7">
        <w:rPr>
          <w:b/>
          <w:bCs/>
          <w:sz w:val="28"/>
          <w:szCs w:val="28"/>
          <w:lang w:val="uk-UA"/>
        </w:rPr>
        <w:t>,</w:t>
      </w:r>
      <w:r w:rsidRPr="002900F7">
        <w:rPr>
          <w:sz w:val="28"/>
          <w:szCs w:val="28"/>
          <w:lang w:val="uk-UA" w:eastAsia="uk-UA"/>
        </w:rPr>
        <w:t>Terraco</w:t>
      </w:r>
      <w:r w:rsidRPr="002900F7">
        <w:rPr>
          <w:sz w:val="28"/>
          <w:szCs w:val="28"/>
          <w:lang w:val="uk-UA"/>
        </w:rPr>
        <w:t xml:space="preserve"> тощо.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Інструменти та пристрої для обштукатурювання поверхонь полімермінеральними штукатурними сумішами. Підготовка поверхонь під штукатурення. Механізоване обштукатурювання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Виконання акрилових, силікатних, силіконових, на основі паст, чипсових декоративних покриттів.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при опорядженні поверхонь розчинами на основі сучасних полімерних  штукатурних сумішей.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БНіП до якості поверхонь опоряджених сумішами на основі полімерних штукатурних сумішей. Способи перевірки якості виконаних робіт. Виникнення дефектів опоряджених поверхонь, способи їх усунення.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Прийоми самоконтролю виконання робіт.</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6. Організація робіт при механізованому штукатуренні</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Технологічна схема виконання штукатурних робіт із застосуванням засобів механізації.</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Правила й технологія збирання обладнання за технологічною схемою, що застосовується в будівельних організаціях.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Характерні недоліки, що виникають у процесі роботи машин і механізмів. Причини, які призводять до несправності роботи машин, виникнення розчинових пробок у робочих камерах насосів, </w:t>
      </w:r>
      <w:r>
        <w:rPr>
          <w:rFonts w:eastAsia="Batang"/>
          <w:color w:val="000000"/>
          <w:sz w:val="28"/>
          <w:szCs w:val="28"/>
          <w:lang w:val="uk-UA"/>
        </w:rPr>
        <w:t>розчино</w:t>
      </w:r>
      <w:r w:rsidRPr="002900F7">
        <w:rPr>
          <w:rFonts w:eastAsia="Batang"/>
          <w:color w:val="000000"/>
          <w:sz w:val="28"/>
          <w:szCs w:val="28"/>
          <w:lang w:val="uk-UA"/>
        </w:rPr>
        <w:t>проводів і  форсунок.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Приготування сухої суміші для торкрет-штукатурки. Агрегати для нанесення торкрет-штукатурки, їх види, будова, принцип роботи. Технічні характеристики цемент-пушок. Будова сопла для нанесення торкрет-штукатурки. Технологія торкретування вертикальних і горизонтальних поверхонь. Технічне обслуговування й догляд за агрегатами, станціями, пристроями для обштукатурювання.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робіт.</w:t>
      </w:r>
    </w:p>
    <w:p w:rsidR="00F12EDF" w:rsidRPr="002900F7" w:rsidRDefault="00F12EDF" w:rsidP="00F12EDF">
      <w:pPr>
        <w:jc w:val="both"/>
        <w:rPr>
          <w:sz w:val="28"/>
          <w:szCs w:val="28"/>
          <w:lang w:val="uk-UA"/>
        </w:rPr>
      </w:pPr>
      <w:r w:rsidRPr="002900F7">
        <w:rPr>
          <w:sz w:val="28"/>
          <w:szCs w:val="28"/>
          <w:lang w:val="uk-UA"/>
        </w:rPr>
        <w:lastRenderedPageBreak/>
        <w:t xml:space="preserve"> Вимоги безпеки праці при виконанні штукатурних робіт із застосуванням засобів механізації. Особливості контролю якості штукатурних робіт виконаних із застосуванням засобів механізації</w:t>
      </w: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7. Опоряджувальні роботи в умовах низьких і високих температур.</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Характеристика кліматичних умов, що впливають на організацію, якість і способи виконання опоряджувальних робіт. Вимоги до температурного режиму в приміщеннях при виконанні штукатурних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Особливості виконання штукатурних робіт при від’ємних температурах усередині приміщень і обштукатурюванні фасадів. Способи штукатурення цегляного мурування методом заморожування. Обштукатурювання поверхонь при від’ємних температурах спеціальними розчиновими сумішами з морозостійкими домішками і на аміачній воді. Послідовність робіт, заходи безпеки при зберіганні й користуванні розчиновими сумішами. Особливості сушіння й догляду обштукатурених поверхонь при від’ємних температурах.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Особливості обштукатурювання поверхонь із застосуванням засобів механізації при від’ємних температурах. Вплив високих температур і пониженої вологості на виконання штукатурних робіт. Засоби захисту штукатурних розчинових сумішей і обштукатурених поверхонь від попереднього висушування. Можливості застосування в розчинових сумішах уповільнювачів випаровування вологи.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підвищення вологості всередині приміщень при виконанні штукатурних робіт в умовах високих температур.</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при виконанні штукатурних робіт у різних кліматичних умовах.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безпеки праці при виконанні робіт.</w:t>
      </w:r>
    </w:p>
    <w:p w:rsidR="00F12EDF" w:rsidRPr="002900F7" w:rsidRDefault="00F12EDF" w:rsidP="00F12EDF">
      <w:pPr>
        <w:jc w:val="both"/>
        <w:rPr>
          <w:lang w:val="uk-UA"/>
        </w:rPr>
      </w:pPr>
    </w:p>
    <w:p w:rsidR="00F12EDF" w:rsidRPr="002900F7" w:rsidRDefault="00F12EDF" w:rsidP="00F12EDF">
      <w:pPr>
        <w:jc w:val="both"/>
        <w:rPr>
          <w:lang w:val="uk-UA"/>
        </w:rPr>
      </w:pPr>
    </w:p>
    <w:p w:rsidR="00F12EDF" w:rsidRPr="002900F7" w:rsidRDefault="00F12EDF" w:rsidP="00F12EDF">
      <w:pPr>
        <w:jc w:val="both"/>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b/>
          <w:bCs/>
          <w:iCs/>
          <w:sz w:val="32"/>
          <w:szCs w:val="32"/>
          <w:lang w:val="uk-UA"/>
        </w:rPr>
      </w:pPr>
      <w:r w:rsidRPr="002900F7">
        <w:rPr>
          <w:b/>
          <w:bCs/>
          <w:iCs/>
          <w:sz w:val="32"/>
          <w:szCs w:val="32"/>
          <w:lang w:val="uk-UA"/>
        </w:rPr>
        <w:t>Типова</w:t>
      </w:r>
      <w:r>
        <w:rPr>
          <w:b/>
          <w:bCs/>
          <w:iCs/>
          <w:sz w:val="32"/>
          <w:szCs w:val="32"/>
          <w:lang w:val="uk-UA"/>
        </w:rPr>
        <w:t xml:space="preserve"> </w:t>
      </w:r>
      <w:r w:rsidRPr="002900F7">
        <w:rPr>
          <w:b/>
          <w:bCs/>
          <w:iCs/>
          <w:sz w:val="32"/>
          <w:szCs w:val="32"/>
          <w:lang w:val="uk-UA"/>
        </w:rPr>
        <w:t>навчальна</w:t>
      </w:r>
      <w:r>
        <w:rPr>
          <w:b/>
          <w:bCs/>
          <w:iCs/>
          <w:sz w:val="32"/>
          <w:szCs w:val="32"/>
          <w:lang w:val="uk-UA"/>
        </w:rPr>
        <w:t xml:space="preserve"> </w:t>
      </w:r>
      <w:r w:rsidRPr="002900F7">
        <w:rPr>
          <w:b/>
          <w:bCs/>
          <w:iCs/>
          <w:sz w:val="32"/>
          <w:szCs w:val="32"/>
          <w:lang w:val="uk-UA"/>
        </w:rPr>
        <w:t>програма з предмета</w:t>
      </w:r>
      <w:r w:rsidRPr="002900F7">
        <w:rPr>
          <w:b/>
          <w:bCs/>
          <w:iCs/>
          <w:sz w:val="32"/>
          <w:szCs w:val="32"/>
          <w:lang w:val="uk-UA"/>
        </w:rPr>
        <w:br/>
        <w:t>«Охорона</w:t>
      </w:r>
      <w:r>
        <w:rPr>
          <w:b/>
          <w:bCs/>
          <w:iCs/>
          <w:sz w:val="32"/>
          <w:szCs w:val="32"/>
          <w:lang w:val="uk-UA"/>
        </w:rPr>
        <w:t xml:space="preserve"> </w:t>
      </w:r>
      <w:r w:rsidRPr="002900F7">
        <w:rPr>
          <w:b/>
          <w:bCs/>
          <w:iCs/>
          <w:sz w:val="32"/>
          <w:szCs w:val="32"/>
          <w:lang w:val="uk-UA"/>
        </w:rPr>
        <w:t>праці»</w:t>
      </w:r>
    </w:p>
    <w:tbl>
      <w:tblPr>
        <w:tblW w:w="9520" w:type="dxa"/>
        <w:jc w:val="center"/>
        <w:tblInd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5"/>
        <w:gridCol w:w="5763"/>
        <w:gridCol w:w="1428"/>
        <w:gridCol w:w="1844"/>
      </w:tblGrid>
      <w:tr w:rsidR="00F12EDF" w:rsidRPr="002900F7" w:rsidTr="00AF1E9D">
        <w:trPr>
          <w:cantSplit/>
          <w:jc w:val="center"/>
        </w:trPr>
        <w:tc>
          <w:tcPr>
            <w:tcW w:w="485"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w:t>
            </w:r>
            <w:r w:rsidRPr="002900F7">
              <w:rPr>
                <w:b/>
                <w:bCs/>
                <w:i/>
                <w:iCs/>
                <w:sz w:val="28"/>
                <w:szCs w:val="28"/>
                <w:lang w:val="uk-UA"/>
              </w:rPr>
              <w:br/>
              <w:t>з/п</w:t>
            </w:r>
          </w:p>
        </w:tc>
        <w:tc>
          <w:tcPr>
            <w:tcW w:w="5763"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Тема</w:t>
            </w:r>
          </w:p>
        </w:tc>
        <w:tc>
          <w:tcPr>
            <w:tcW w:w="3272" w:type="dxa"/>
            <w:gridSpan w:val="2"/>
            <w:vAlign w:val="center"/>
          </w:tcPr>
          <w:p w:rsidR="00F12EDF" w:rsidRPr="002900F7" w:rsidRDefault="00F12EDF" w:rsidP="00AF1E9D">
            <w:pPr>
              <w:jc w:val="center"/>
              <w:rPr>
                <w:b/>
                <w:bCs/>
                <w:i/>
                <w:iCs/>
                <w:sz w:val="28"/>
                <w:szCs w:val="28"/>
                <w:lang w:val="uk-UA"/>
              </w:rPr>
            </w:pPr>
            <w:r w:rsidRPr="002900F7">
              <w:rPr>
                <w:b/>
                <w:bCs/>
                <w:i/>
                <w:iCs/>
                <w:sz w:val="28"/>
                <w:szCs w:val="28"/>
                <w:lang w:val="uk-UA"/>
              </w:rPr>
              <w:t>Кількість годин</w:t>
            </w:r>
          </w:p>
        </w:tc>
      </w:tr>
      <w:tr w:rsidR="00F12EDF" w:rsidRPr="002900F7" w:rsidTr="00AF1E9D">
        <w:trPr>
          <w:cantSplit/>
          <w:jc w:val="center"/>
        </w:trPr>
        <w:tc>
          <w:tcPr>
            <w:tcW w:w="485" w:type="dxa"/>
            <w:vMerge/>
            <w:vAlign w:val="center"/>
          </w:tcPr>
          <w:p w:rsidR="00F12EDF" w:rsidRPr="002900F7" w:rsidRDefault="00F12EDF" w:rsidP="00AF1E9D">
            <w:pPr>
              <w:jc w:val="center"/>
              <w:rPr>
                <w:b/>
                <w:bCs/>
                <w:i/>
                <w:iCs/>
                <w:sz w:val="28"/>
                <w:szCs w:val="28"/>
                <w:lang w:val="uk-UA"/>
              </w:rPr>
            </w:pPr>
          </w:p>
        </w:tc>
        <w:tc>
          <w:tcPr>
            <w:tcW w:w="5763" w:type="dxa"/>
            <w:vMerge/>
            <w:vAlign w:val="center"/>
          </w:tcPr>
          <w:p w:rsidR="00F12EDF" w:rsidRPr="002900F7" w:rsidRDefault="00F12EDF" w:rsidP="00AF1E9D">
            <w:pPr>
              <w:jc w:val="center"/>
              <w:rPr>
                <w:b/>
                <w:bCs/>
                <w:i/>
                <w:iCs/>
                <w:sz w:val="28"/>
                <w:szCs w:val="28"/>
                <w:lang w:val="uk-UA"/>
              </w:rPr>
            </w:pPr>
          </w:p>
        </w:tc>
        <w:tc>
          <w:tcPr>
            <w:tcW w:w="1428"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всього</w:t>
            </w:r>
          </w:p>
        </w:tc>
        <w:tc>
          <w:tcPr>
            <w:tcW w:w="1844"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з них на лабораторно-практичні</w:t>
            </w:r>
            <w:r>
              <w:rPr>
                <w:b/>
                <w:bCs/>
                <w:i/>
                <w:iCs/>
                <w:sz w:val="28"/>
                <w:szCs w:val="28"/>
                <w:lang w:val="uk-UA"/>
              </w:rPr>
              <w:t xml:space="preserve"> </w:t>
            </w:r>
            <w:r w:rsidRPr="002900F7">
              <w:rPr>
                <w:b/>
                <w:bCs/>
                <w:i/>
                <w:iCs/>
                <w:sz w:val="28"/>
                <w:szCs w:val="28"/>
                <w:lang w:val="uk-UA"/>
              </w:rPr>
              <w:t>роботи</w:t>
            </w: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1.</w:t>
            </w:r>
          </w:p>
        </w:tc>
        <w:tc>
          <w:tcPr>
            <w:tcW w:w="5763" w:type="dxa"/>
          </w:tcPr>
          <w:p w:rsidR="00F12EDF" w:rsidRPr="002900F7" w:rsidRDefault="00F12EDF" w:rsidP="00AF1E9D">
            <w:pPr>
              <w:jc w:val="both"/>
              <w:rPr>
                <w:sz w:val="28"/>
                <w:szCs w:val="28"/>
                <w:lang w:val="uk-UA"/>
              </w:rPr>
            </w:pPr>
            <w:r w:rsidRPr="002900F7">
              <w:rPr>
                <w:sz w:val="28"/>
                <w:szCs w:val="28"/>
                <w:lang w:val="uk-UA"/>
              </w:rPr>
              <w:t>Правові та організаційні основи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2.</w:t>
            </w:r>
          </w:p>
        </w:tc>
        <w:tc>
          <w:tcPr>
            <w:tcW w:w="5763" w:type="dxa"/>
          </w:tcPr>
          <w:p w:rsidR="00F12EDF" w:rsidRPr="002900F7" w:rsidRDefault="00F12EDF" w:rsidP="00AF1E9D">
            <w:pPr>
              <w:jc w:val="both"/>
              <w:rPr>
                <w:sz w:val="28"/>
                <w:szCs w:val="28"/>
                <w:lang w:val="uk-UA"/>
              </w:rPr>
            </w:pPr>
            <w:r w:rsidRPr="002900F7">
              <w:rPr>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5</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3.</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пожежної безпеки. Вибухонебезпека виробництва і вибухозахист.</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4.</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електробезпеки.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5.</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гігієни праці та виробничої санітарії. Медичні огляди.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6.</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Надання першої допомоги потерпілим при нещасних випадках.</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both"/>
              <w:rPr>
                <w:sz w:val="28"/>
                <w:szCs w:val="28"/>
                <w:lang w:val="uk-UA"/>
              </w:rPr>
            </w:pPr>
          </w:p>
        </w:tc>
        <w:tc>
          <w:tcPr>
            <w:tcW w:w="5763" w:type="dxa"/>
          </w:tcPr>
          <w:p w:rsidR="00F12EDF" w:rsidRPr="002900F7" w:rsidRDefault="00F12EDF" w:rsidP="00AF1E9D">
            <w:pPr>
              <w:jc w:val="right"/>
              <w:rPr>
                <w:b/>
                <w:bCs/>
                <w:i/>
                <w:iCs/>
                <w:sz w:val="28"/>
                <w:szCs w:val="28"/>
                <w:lang w:val="uk-UA"/>
              </w:rPr>
            </w:pPr>
            <w:r w:rsidRPr="002900F7">
              <w:rPr>
                <w:b/>
                <w:bCs/>
                <w:i/>
                <w:iCs/>
                <w:sz w:val="28"/>
                <w:szCs w:val="28"/>
                <w:lang w:val="uk-UA"/>
              </w:rPr>
              <w:t>Всього годин:</w:t>
            </w:r>
          </w:p>
        </w:tc>
        <w:tc>
          <w:tcPr>
            <w:tcW w:w="1428" w:type="dxa"/>
            <w:vAlign w:val="center"/>
          </w:tcPr>
          <w:p w:rsidR="00F12EDF" w:rsidRPr="002900F7" w:rsidRDefault="00F12EDF" w:rsidP="00AF1E9D">
            <w:pPr>
              <w:jc w:val="center"/>
              <w:rPr>
                <w:b/>
                <w:bCs/>
                <w:sz w:val="28"/>
                <w:szCs w:val="28"/>
                <w:lang w:val="uk-UA"/>
              </w:rPr>
            </w:pPr>
            <w:r w:rsidRPr="002900F7">
              <w:rPr>
                <w:b/>
                <w:bCs/>
                <w:sz w:val="28"/>
                <w:szCs w:val="28"/>
                <w:lang w:val="uk-UA"/>
              </w:rPr>
              <w:t>15</w:t>
            </w:r>
          </w:p>
        </w:tc>
        <w:tc>
          <w:tcPr>
            <w:tcW w:w="1844" w:type="dxa"/>
            <w:vAlign w:val="center"/>
          </w:tcPr>
          <w:p w:rsidR="00F12EDF" w:rsidRPr="002900F7" w:rsidRDefault="00F12EDF" w:rsidP="00AF1E9D">
            <w:pPr>
              <w:jc w:val="center"/>
              <w:rPr>
                <w:b/>
                <w:bCs/>
                <w:sz w:val="28"/>
                <w:szCs w:val="28"/>
                <w:lang w:val="uk-UA"/>
              </w:rPr>
            </w:pPr>
          </w:p>
        </w:tc>
      </w:tr>
    </w:tbl>
    <w:p w:rsidR="00F12EDF" w:rsidRPr="002900F7" w:rsidRDefault="00F12EDF" w:rsidP="00F12EDF">
      <w:pPr>
        <w:ind w:firstLine="709"/>
        <w:jc w:val="both"/>
        <w:rPr>
          <w:b/>
          <w:bCs/>
          <w:i/>
          <w:iCs/>
          <w:sz w:val="28"/>
          <w:szCs w:val="28"/>
          <w:lang w:val="uk-UA"/>
        </w:rPr>
      </w:pPr>
    </w:p>
    <w:p w:rsidR="00F12EDF" w:rsidRPr="002900F7" w:rsidRDefault="00F12EDF" w:rsidP="00F12EDF">
      <w:pPr>
        <w:ind w:left="720" w:hanging="720"/>
        <w:jc w:val="both"/>
        <w:rPr>
          <w:b/>
          <w:bCs/>
          <w:sz w:val="28"/>
          <w:szCs w:val="28"/>
          <w:lang w:val="uk-UA"/>
        </w:rPr>
      </w:pPr>
      <w:r w:rsidRPr="002900F7">
        <w:rPr>
          <w:b/>
          <w:bCs/>
          <w:sz w:val="28"/>
          <w:szCs w:val="28"/>
          <w:lang w:val="uk-UA"/>
        </w:rPr>
        <w:t>Тема 1. Правові та організаційні основи охорони праці</w:t>
      </w:r>
    </w:p>
    <w:p w:rsidR="00F12EDF" w:rsidRPr="002900F7" w:rsidRDefault="00F12EDF" w:rsidP="00F12EDF">
      <w:pPr>
        <w:ind w:firstLine="545"/>
        <w:rPr>
          <w:sz w:val="28"/>
          <w:szCs w:val="28"/>
          <w:lang w:val="uk-UA"/>
        </w:rPr>
      </w:pPr>
      <w:r w:rsidRPr="002900F7">
        <w:rPr>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F12EDF" w:rsidRPr="002900F7" w:rsidRDefault="00F12EDF" w:rsidP="00F12EDF">
      <w:pPr>
        <w:ind w:firstLine="540"/>
        <w:jc w:val="both"/>
        <w:rPr>
          <w:sz w:val="28"/>
          <w:szCs w:val="28"/>
          <w:lang w:val="uk-UA"/>
        </w:rPr>
      </w:pPr>
      <w:r w:rsidRPr="002900F7">
        <w:rPr>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F12EDF" w:rsidRPr="002900F7" w:rsidRDefault="00F12EDF" w:rsidP="00F12EDF">
      <w:pPr>
        <w:tabs>
          <w:tab w:val="left" w:pos="5954"/>
        </w:tabs>
        <w:ind w:firstLine="540"/>
        <w:jc w:val="both"/>
        <w:rPr>
          <w:sz w:val="28"/>
          <w:szCs w:val="28"/>
          <w:lang w:val="uk-UA"/>
        </w:rPr>
      </w:pPr>
      <w:r w:rsidRPr="002900F7">
        <w:rPr>
          <w:sz w:val="28"/>
          <w:szCs w:val="28"/>
          <w:lang w:val="uk-UA"/>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w:t>
      </w:r>
      <w:r w:rsidRPr="002900F7">
        <w:rPr>
          <w:sz w:val="28"/>
          <w:szCs w:val="28"/>
          <w:lang w:val="uk-UA"/>
        </w:rPr>
        <w:lastRenderedPageBreak/>
        <w:t>порушення законодавства про працю, охорону праці,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F12EDF" w:rsidRPr="002900F7" w:rsidRDefault="00F12EDF" w:rsidP="00F12EDF">
      <w:pPr>
        <w:ind w:firstLine="540"/>
        <w:jc w:val="both"/>
        <w:rPr>
          <w:sz w:val="28"/>
          <w:szCs w:val="28"/>
          <w:lang w:val="uk-UA"/>
        </w:rPr>
      </w:pPr>
      <w:r w:rsidRPr="002900F7">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F12EDF" w:rsidRPr="002900F7" w:rsidRDefault="00F12EDF" w:rsidP="00F12EDF">
      <w:pPr>
        <w:ind w:firstLine="540"/>
        <w:jc w:val="both"/>
        <w:rPr>
          <w:sz w:val="28"/>
          <w:szCs w:val="28"/>
          <w:lang w:val="uk-UA"/>
        </w:rPr>
      </w:pPr>
      <w:r w:rsidRPr="002900F7">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F12EDF" w:rsidRPr="002900F7" w:rsidRDefault="00F12EDF" w:rsidP="00F12EDF">
      <w:pPr>
        <w:ind w:firstLine="540"/>
        <w:jc w:val="both"/>
        <w:rPr>
          <w:sz w:val="28"/>
          <w:szCs w:val="28"/>
          <w:lang w:val="uk-UA"/>
        </w:rPr>
      </w:pPr>
      <w:r w:rsidRPr="002900F7">
        <w:rPr>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w:t>
      </w:r>
      <w:r>
        <w:rPr>
          <w:sz w:val="28"/>
          <w:szCs w:val="28"/>
          <w:lang w:val="uk-UA"/>
        </w:rPr>
        <w:t>санітарно-виробничі,  методико-</w:t>
      </w:r>
      <w:r w:rsidRPr="002900F7">
        <w:rPr>
          <w:sz w:val="28"/>
          <w:szCs w:val="28"/>
          <w:lang w:val="uk-UA"/>
        </w:rPr>
        <w:t xml:space="preserve">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F12EDF" w:rsidRPr="002900F7" w:rsidRDefault="00F12EDF" w:rsidP="00F12EDF">
      <w:pPr>
        <w:ind w:firstLine="720"/>
        <w:jc w:val="both"/>
        <w:rPr>
          <w:b/>
          <w:sz w:val="28"/>
          <w:szCs w:val="28"/>
          <w:lang w:val="uk-UA"/>
        </w:rPr>
      </w:pPr>
      <w:r w:rsidRPr="002900F7">
        <w:rPr>
          <w:b/>
          <w:color w:val="000000"/>
          <w:sz w:val="28"/>
          <w:szCs w:val="28"/>
          <w:lang w:val="uk-UA"/>
        </w:rPr>
        <w:t xml:space="preserve">Тема 2. </w:t>
      </w:r>
      <w:r w:rsidRPr="002900F7">
        <w:rPr>
          <w:b/>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p w:rsidR="00F12EDF" w:rsidRPr="002900F7" w:rsidRDefault="00F12EDF" w:rsidP="00F12EDF">
      <w:pPr>
        <w:ind w:firstLine="540"/>
        <w:jc w:val="both"/>
        <w:rPr>
          <w:sz w:val="28"/>
          <w:szCs w:val="28"/>
          <w:lang w:val="uk-UA"/>
        </w:rPr>
      </w:pPr>
      <w:r w:rsidRPr="002900F7">
        <w:rPr>
          <w:color w:val="000000"/>
          <w:sz w:val="28"/>
          <w:szCs w:val="28"/>
          <w:lang w:val="uk-UA"/>
        </w:rPr>
        <w:tab/>
      </w:r>
      <w:r w:rsidRPr="002900F7">
        <w:rPr>
          <w:bCs/>
          <w:color w:val="000000"/>
          <w:sz w:val="28"/>
          <w:szCs w:val="28"/>
          <w:lang w:val="uk-UA"/>
        </w:rPr>
        <w:tab/>
      </w:r>
      <w:r w:rsidRPr="002900F7">
        <w:rPr>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працівників будівельної галузі.</w:t>
      </w:r>
    </w:p>
    <w:p w:rsidR="00F12EDF" w:rsidRPr="002900F7" w:rsidRDefault="00F12EDF" w:rsidP="00F12EDF">
      <w:pPr>
        <w:ind w:firstLine="720"/>
        <w:jc w:val="both"/>
        <w:rPr>
          <w:sz w:val="28"/>
          <w:szCs w:val="28"/>
          <w:lang w:val="uk-UA"/>
        </w:rPr>
      </w:pPr>
      <w:r w:rsidRPr="002900F7">
        <w:rPr>
          <w:sz w:val="28"/>
          <w:szCs w:val="28"/>
          <w:lang w:val="uk-UA"/>
        </w:rPr>
        <w:t xml:space="preserve">Загальні відомості про потенціал небезпек. Основні небезпеки під час проведення робіт за професіями в будівельній галузі. </w:t>
      </w:r>
      <w:r w:rsidRPr="002900F7">
        <w:rPr>
          <w:color w:val="000000"/>
          <w:sz w:val="28"/>
          <w:szCs w:val="28"/>
          <w:lang w:val="uk-UA"/>
        </w:rPr>
        <w:t>Вивчення змін, доповнень до нормативних актів з охорони праці в будівництві.</w:t>
      </w:r>
      <w:r w:rsidRPr="002900F7">
        <w:rPr>
          <w:sz w:val="28"/>
          <w:szCs w:val="28"/>
          <w:lang w:val="uk-UA"/>
        </w:rPr>
        <w:t xml:space="preserve"> Загальні правила поведінки працівників на території будівельних підприємств,  виробничих та допоміжних приміщеннях будівельної галузі.</w:t>
      </w:r>
    </w:p>
    <w:p w:rsidR="00F12EDF" w:rsidRPr="002900F7" w:rsidRDefault="00F12EDF" w:rsidP="00F12EDF">
      <w:pPr>
        <w:ind w:firstLine="540"/>
        <w:jc w:val="both"/>
        <w:rPr>
          <w:sz w:val="28"/>
          <w:szCs w:val="28"/>
          <w:lang w:val="uk-UA"/>
        </w:rPr>
      </w:pPr>
      <w:r w:rsidRPr="002900F7">
        <w:rPr>
          <w:color w:val="000000"/>
          <w:sz w:val="28"/>
          <w:szCs w:val="28"/>
          <w:lang w:val="uk-UA"/>
        </w:rPr>
        <w:t xml:space="preserve">Світлова і звукова </w:t>
      </w:r>
      <w:r w:rsidRPr="002900F7">
        <w:rPr>
          <w:bCs/>
          <w:color w:val="000000"/>
          <w:sz w:val="28"/>
          <w:szCs w:val="28"/>
          <w:lang w:val="uk-UA"/>
        </w:rPr>
        <w:t>сигналізації що застосовується в будівельній галузі.</w:t>
      </w:r>
      <w:r>
        <w:rPr>
          <w:bCs/>
          <w:color w:val="000000"/>
          <w:sz w:val="28"/>
          <w:szCs w:val="28"/>
          <w:lang w:val="uk-UA"/>
        </w:rPr>
        <w:t xml:space="preserve"> </w:t>
      </w:r>
      <w:r w:rsidRPr="002900F7">
        <w:rPr>
          <w:color w:val="000000"/>
          <w:sz w:val="28"/>
          <w:szCs w:val="28"/>
          <w:lang w:val="uk-UA"/>
        </w:rPr>
        <w:t xml:space="preserve">Запобіжні надписи, сигнальні пофарбування. Попереджувальні надписи, сигнальні пофарбування. Знаки безпеки що використовуються на будівельних майданчиках. Мікроклімат будівельних  приміщень. Безпека на будівельному майданчику. Вимоги безпеки під час переміщення вантажів на </w:t>
      </w:r>
      <w:r w:rsidRPr="002900F7">
        <w:rPr>
          <w:color w:val="000000"/>
          <w:sz w:val="28"/>
          <w:szCs w:val="28"/>
          <w:lang w:val="uk-UA"/>
        </w:rPr>
        <w:lastRenderedPageBreak/>
        <w:t>будівельному майданчику. Прилади контролю стану умов і безпеки праці на робочому місці штукатура.</w:t>
      </w:r>
    </w:p>
    <w:p w:rsidR="00F12EDF" w:rsidRPr="002900F7" w:rsidRDefault="00F12EDF" w:rsidP="00F12EDF">
      <w:pPr>
        <w:ind w:firstLine="540"/>
        <w:jc w:val="both"/>
        <w:rPr>
          <w:sz w:val="28"/>
          <w:szCs w:val="28"/>
          <w:lang w:val="uk-UA"/>
        </w:rPr>
      </w:pPr>
      <w:r w:rsidRPr="002900F7">
        <w:rPr>
          <w:sz w:val="28"/>
          <w:szCs w:val="28"/>
          <w:lang w:val="uk-UA"/>
        </w:rPr>
        <w:t xml:space="preserve">Засоби колективного та індивідуального захисту від небезпечних і шкідливих виробничих факторів штукатура: спецодяг, спецвзуття та інші засоби індивідуального захисту при проведенні різних видів робіт пов’язаних із виконанням штукатурних робіт.. Захист від шуму, пилу, газу, вібрацій, несприятливих метеорологічних умов на будівництві. </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color w:val="000000"/>
          <w:sz w:val="28"/>
          <w:szCs w:val="28"/>
          <w:lang w:val="uk-UA"/>
        </w:rPr>
        <w:tab/>
      </w:r>
      <w:r w:rsidRPr="002900F7">
        <w:rPr>
          <w:bCs/>
          <w:sz w:val="28"/>
          <w:szCs w:val="28"/>
          <w:lang w:val="uk-UA"/>
        </w:rPr>
        <w:t xml:space="preserve">Безпека </w:t>
      </w:r>
      <w:r w:rsidRPr="002900F7">
        <w:rPr>
          <w:sz w:val="28"/>
          <w:szCs w:val="28"/>
          <w:lang w:val="uk-UA"/>
        </w:rPr>
        <w:t>праці при виконанні всіх видів штукатурних робіт.</w:t>
      </w:r>
    </w:p>
    <w:p w:rsidR="00F12EDF" w:rsidRPr="002900F7" w:rsidRDefault="00F12EDF" w:rsidP="00F12EDF">
      <w:pPr>
        <w:ind w:firstLine="539"/>
        <w:jc w:val="both"/>
        <w:rPr>
          <w:rFonts w:eastAsia="Batang"/>
          <w:color w:val="000000"/>
          <w:sz w:val="28"/>
          <w:szCs w:val="28"/>
          <w:lang w:val="uk-UA"/>
        </w:rPr>
      </w:pPr>
      <w:r w:rsidRPr="002900F7">
        <w:rPr>
          <w:sz w:val="28"/>
          <w:szCs w:val="28"/>
          <w:lang w:val="uk-UA"/>
        </w:rPr>
        <w:tab/>
        <w:t xml:space="preserve">Дотримання безпеки праці  під час проведення: механізованого </w:t>
      </w:r>
      <w:r w:rsidRPr="002900F7">
        <w:rPr>
          <w:sz w:val="28"/>
          <w:szCs w:val="28"/>
          <w:lang w:val="uk-UA"/>
        </w:rPr>
        <w:br/>
        <w:t xml:space="preserve">обштукатурення поверхонь;  </w:t>
      </w:r>
      <w:r w:rsidRPr="002900F7">
        <w:rPr>
          <w:rFonts w:eastAsia="Batang"/>
          <w:sz w:val="28"/>
          <w:szCs w:val="28"/>
          <w:lang w:val="uk-UA"/>
        </w:rPr>
        <w:t>опорядження</w:t>
      </w:r>
      <w:r w:rsidRPr="002900F7">
        <w:rPr>
          <w:rFonts w:eastAsia="Batang"/>
          <w:color w:val="000000"/>
          <w:sz w:val="28"/>
          <w:szCs w:val="28"/>
          <w:lang w:val="uk-UA"/>
        </w:rPr>
        <w:t xml:space="preserve"> поверхонь традиційними декоративними кольоровими мінеральними штукатурками; опорядження поверхонь спеціальними штукатурками; </w:t>
      </w:r>
      <w:r w:rsidRPr="002900F7">
        <w:rPr>
          <w:bCs/>
          <w:sz w:val="28"/>
          <w:szCs w:val="28"/>
          <w:lang w:val="uk-UA"/>
        </w:rPr>
        <w:t>опорядження поверхонь розчинами на основі полімерних штукатурних сумішей;</w:t>
      </w:r>
      <w:r w:rsidRPr="002900F7">
        <w:rPr>
          <w:rFonts w:eastAsia="Batang"/>
          <w:color w:val="000000"/>
          <w:sz w:val="28"/>
          <w:szCs w:val="28"/>
          <w:lang w:val="uk-UA"/>
        </w:rPr>
        <w:t>виконання опоряджувальних робіт в умовах високих і низьких температур.</w:t>
      </w:r>
    </w:p>
    <w:p w:rsidR="00F12EDF" w:rsidRPr="002900F7" w:rsidRDefault="00F12EDF" w:rsidP="00F12EDF">
      <w:pPr>
        <w:ind w:firstLine="539"/>
        <w:jc w:val="both"/>
        <w:rPr>
          <w:sz w:val="28"/>
          <w:szCs w:val="28"/>
          <w:lang w:val="uk-UA"/>
        </w:rPr>
      </w:pPr>
      <w:r w:rsidRPr="002900F7">
        <w:rPr>
          <w:sz w:val="28"/>
          <w:szCs w:val="28"/>
          <w:lang w:val="uk-UA"/>
        </w:rPr>
        <w:t>Запобігання виникнення аварій техногенного характеру в будівельній галузі. План евакуації із навчальних майстерень та  будівельних майданчиків  у разі аварії.</w:t>
      </w:r>
    </w:p>
    <w:p w:rsidR="00F12EDF" w:rsidRPr="002900F7" w:rsidRDefault="00F12EDF" w:rsidP="00F12EDF">
      <w:pPr>
        <w:ind w:firstLine="539"/>
        <w:jc w:val="both"/>
        <w:rPr>
          <w:bCs/>
          <w:color w:val="000000"/>
          <w:sz w:val="28"/>
          <w:szCs w:val="28"/>
          <w:lang w:val="uk-UA"/>
        </w:rPr>
      </w:pPr>
      <w:r w:rsidRPr="002900F7">
        <w:rPr>
          <w:color w:val="000000"/>
          <w:sz w:val="28"/>
          <w:szCs w:val="28"/>
          <w:lang w:val="uk-UA"/>
        </w:rPr>
        <w:tab/>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r w:rsidRPr="002900F7">
        <w:rPr>
          <w:bCs/>
          <w:color w:val="000000"/>
          <w:sz w:val="28"/>
          <w:szCs w:val="28"/>
          <w:lang w:val="uk-UA"/>
        </w:rPr>
        <w:t>.</w:t>
      </w:r>
    </w:p>
    <w:p w:rsidR="00F12EDF" w:rsidRPr="002900F7" w:rsidRDefault="00F12EDF" w:rsidP="00F12EDF">
      <w:pPr>
        <w:shd w:val="clear" w:color="auto" w:fill="FFFFFF"/>
        <w:autoSpaceDE w:val="0"/>
        <w:autoSpaceDN w:val="0"/>
        <w:adjustRightInd w:val="0"/>
        <w:ind w:firstLine="540"/>
        <w:jc w:val="both"/>
        <w:rPr>
          <w:color w:val="000000"/>
          <w:sz w:val="28"/>
          <w:szCs w:val="28"/>
          <w:lang w:val="uk-UA"/>
        </w:rPr>
      </w:pPr>
      <w:r w:rsidRPr="002900F7">
        <w:rPr>
          <w:sz w:val="28"/>
          <w:szCs w:val="28"/>
          <w:lang w:val="uk-UA"/>
        </w:rPr>
        <w:t>Психологія безпеки праці в будівельній галузі. Організація роботи з охорони праці при виконанні штукатурних робіт.</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r>
    </w:p>
    <w:p w:rsidR="00F12EDF" w:rsidRPr="002900F7" w:rsidRDefault="00F12EDF" w:rsidP="00F12EDF">
      <w:pPr>
        <w:rPr>
          <w:b/>
          <w:bCs/>
          <w:sz w:val="28"/>
          <w:szCs w:val="28"/>
          <w:lang w:val="uk-UA"/>
        </w:rPr>
      </w:pPr>
    </w:p>
    <w:p w:rsidR="00F12EDF" w:rsidRPr="002900F7" w:rsidRDefault="00F12EDF" w:rsidP="00F12EDF">
      <w:pPr>
        <w:ind w:firstLine="540"/>
        <w:jc w:val="both"/>
        <w:rPr>
          <w:b/>
          <w:sz w:val="28"/>
          <w:szCs w:val="28"/>
          <w:lang w:val="uk-UA"/>
        </w:rPr>
      </w:pPr>
      <w:r w:rsidRPr="002900F7">
        <w:rPr>
          <w:b/>
          <w:sz w:val="28"/>
          <w:szCs w:val="28"/>
          <w:lang w:val="uk-UA"/>
        </w:rPr>
        <w:t>Тема 3. Основи пожежної безпеки. Вибухонебезпека виробництва і вибухозахист</w:t>
      </w:r>
    </w:p>
    <w:p w:rsidR="00F12EDF" w:rsidRPr="002900F7" w:rsidRDefault="00F12EDF" w:rsidP="00F12EDF">
      <w:pPr>
        <w:ind w:firstLine="545"/>
        <w:jc w:val="both"/>
        <w:rPr>
          <w:sz w:val="28"/>
          <w:szCs w:val="28"/>
          <w:lang w:val="uk-UA"/>
        </w:rPr>
      </w:pPr>
      <w:r w:rsidRPr="002900F7">
        <w:rPr>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та електронно-вимірювальних приладів, наявність заземлень, дитячі пустощі. Пожежонебезпечні властивості речовин.</w:t>
      </w:r>
    </w:p>
    <w:p w:rsidR="00F12EDF" w:rsidRPr="002900F7" w:rsidRDefault="00F12EDF" w:rsidP="00F12EDF">
      <w:pPr>
        <w:ind w:firstLine="540"/>
        <w:jc w:val="both"/>
        <w:rPr>
          <w:sz w:val="28"/>
          <w:szCs w:val="28"/>
          <w:lang w:val="uk-UA"/>
        </w:rPr>
      </w:pPr>
      <w:r w:rsidRPr="002900F7">
        <w:rPr>
          <w:sz w:val="28"/>
          <w:szCs w:val="28"/>
          <w:lang w:val="uk-UA"/>
        </w:rPr>
        <w:t>Організаційні та технічні протипожежні заходи. Пожежна сигналізація.</w:t>
      </w:r>
    </w:p>
    <w:p w:rsidR="00F12EDF" w:rsidRPr="002900F7" w:rsidRDefault="00F12EDF" w:rsidP="00F12EDF">
      <w:pPr>
        <w:ind w:firstLine="540"/>
        <w:jc w:val="both"/>
        <w:rPr>
          <w:sz w:val="28"/>
          <w:szCs w:val="28"/>
          <w:lang w:val="uk-UA"/>
        </w:rPr>
      </w:pPr>
      <w:r w:rsidRPr="002900F7">
        <w:rPr>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F12EDF" w:rsidRPr="002900F7" w:rsidRDefault="00F12EDF" w:rsidP="00F12EDF">
      <w:pPr>
        <w:ind w:firstLine="540"/>
        <w:jc w:val="both"/>
        <w:rPr>
          <w:sz w:val="28"/>
          <w:szCs w:val="28"/>
          <w:lang w:val="uk-UA"/>
        </w:rPr>
      </w:pPr>
      <w:r w:rsidRPr="002900F7">
        <w:rPr>
          <w:sz w:val="28"/>
          <w:szCs w:val="28"/>
          <w:lang w:val="uk-UA"/>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F12EDF" w:rsidRPr="002900F7" w:rsidRDefault="00F12EDF" w:rsidP="00F12EDF">
      <w:pPr>
        <w:ind w:firstLine="540"/>
        <w:jc w:val="both"/>
        <w:rPr>
          <w:sz w:val="28"/>
          <w:szCs w:val="28"/>
          <w:lang w:val="uk-UA"/>
        </w:rPr>
      </w:pPr>
      <w:r w:rsidRPr="002900F7">
        <w:rPr>
          <w:sz w:val="28"/>
          <w:szCs w:val="28"/>
          <w:lang w:val="uk-UA"/>
        </w:rPr>
        <w:lastRenderedPageBreak/>
        <w:t>Організація пожежної охорони в галузі виробництва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F12EDF" w:rsidRPr="002900F7" w:rsidRDefault="00F12EDF" w:rsidP="00F12EDF">
      <w:pPr>
        <w:ind w:firstLine="540"/>
        <w:jc w:val="both"/>
        <w:rPr>
          <w:sz w:val="28"/>
          <w:szCs w:val="28"/>
          <w:lang w:val="uk-UA"/>
        </w:rPr>
      </w:pPr>
      <w:r w:rsidRPr="002900F7">
        <w:rPr>
          <w:sz w:val="28"/>
          <w:szCs w:val="28"/>
          <w:lang w:val="uk-UA"/>
        </w:rPr>
        <w:t>Теоретичні основи механізму горіння та вибуху. Особливості горіння та вибухів в радіоелектронній апаратурі, виробничому приміщенні, неорганізованих газових викидів в незамкнутому просторі. Механізм горіння аерозолів.</w:t>
      </w:r>
    </w:p>
    <w:p w:rsidR="00F12EDF" w:rsidRPr="002900F7" w:rsidRDefault="00F12EDF" w:rsidP="00F12EDF">
      <w:pPr>
        <w:ind w:firstLine="540"/>
        <w:jc w:val="both"/>
        <w:rPr>
          <w:sz w:val="28"/>
          <w:szCs w:val="28"/>
          <w:lang w:val="uk-UA"/>
        </w:rPr>
      </w:pPr>
      <w:r w:rsidRPr="002900F7">
        <w:rPr>
          <w:sz w:val="28"/>
          <w:szCs w:val="28"/>
          <w:lang w:val="uk-UA"/>
        </w:rPr>
        <w:t>Параметри і властивості, що характеризують вибухонебезпеку середовища.</w:t>
      </w:r>
    </w:p>
    <w:p w:rsidR="00F12EDF" w:rsidRPr="002900F7" w:rsidRDefault="00F12EDF" w:rsidP="00F12EDF">
      <w:pPr>
        <w:ind w:firstLine="540"/>
        <w:jc w:val="both"/>
        <w:rPr>
          <w:sz w:val="28"/>
          <w:szCs w:val="28"/>
          <w:lang w:val="uk-UA"/>
        </w:rPr>
      </w:pPr>
      <w:r w:rsidRPr="002900F7">
        <w:rPr>
          <w:sz w:val="28"/>
          <w:szCs w:val="28"/>
          <w:lang w:val="uk-UA"/>
        </w:rPr>
        <w:t>Основні характеристики вибухонебезпеки; показники рівня руйнування промислових аварій.</w:t>
      </w:r>
    </w:p>
    <w:p w:rsidR="00F12EDF" w:rsidRPr="002900F7" w:rsidRDefault="00F12EDF" w:rsidP="00F12EDF">
      <w:pPr>
        <w:ind w:firstLine="540"/>
        <w:jc w:val="both"/>
        <w:rPr>
          <w:sz w:val="28"/>
          <w:szCs w:val="28"/>
          <w:lang w:val="uk-UA"/>
        </w:rPr>
      </w:pPr>
      <w:r w:rsidRPr="002900F7">
        <w:rPr>
          <w:sz w:val="28"/>
          <w:szCs w:val="28"/>
          <w:lang w:val="uk-UA"/>
        </w:rPr>
        <w:t>Вимоги щодо професійного відбору та навчання персоналу для виробництв підвищеної вибухонебезпеки.</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F12EDF" w:rsidRPr="002900F7" w:rsidRDefault="00F12EDF" w:rsidP="00F12EDF">
      <w:pPr>
        <w:ind w:firstLine="540"/>
        <w:rPr>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4. Основи електробезпеки</w:t>
      </w:r>
    </w:p>
    <w:p w:rsidR="00F12EDF" w:rsidRPr="002900F7" w:rsidRDefault="00F12EDF" w:rsidP="00F12EDF">
      <w:pPr>
        <w:ind w:firstLine="545"/>
        <w:rPr>
          <w:sz w:val="28"/>
          <w:szCs w:val="28"/>
          <w:lang w:val="uk-UA"/>
        </w:rPr>
      </w:pPr>
      <w:r w:rsidRPr="002900F7">
        <w:rPr>
          <w:sz w:val="28"/>
          <w:szCs w:val="28"/>
          <w:lang w:val="uk-UA"/>
        </w:rPr>
        <w:t>Види електрики: промислова, статична і атмосферна.</w:t>
      </w:r>
    </w:p>
    <w:p w:rsidR="00F12EDF" w:rsidRPr="002900F7" w:rsidRDefault="00F12EDF" w:rsidP="00F12EDF">
      <w:pPr>
        <w:ind w:firstLine="540"/>
        <w:jc w:val="both"/>
        <w:rPr>
          <w:sz w:val="28"/>
          <w:szCs w:val="28"/>
          <w:lang w:val="uk-UA"/>
        </w:rPr>
      </w:pPr>
      <w:r w:rsidRPr="002900F7">
        <w:rPr>
          <w:sz w:val="28"/>
          <w:szCs w:val="28"/>
          <w:lang w:val="uk-UA"/>
        </w:rPr>
        <w:t>Особливості ураження електричним струмом при виконанні контролю параметрів радіоелектронної апаратури.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F12EDF" w:rsidRPr="002900F7" w:rsidRDefault="00F12EDF" w:rsidP="00F12EDF">
      <w:pPr>
        <w:ind w:firstLine="540"/>
        <w:jc w:val="both"/>
        <w:rPr>
          <w:sz w:val="28"/>
          <w:szCs w:val="28"/>
          <w:lang w:val="uk-UA"/>
        </w:rPr>
      </w:pPr>
      <w:r w:rsidRPr="002900F7">
        <w:rPr>
          <w:sz w:val="28"/>
          <w:szCs w:val="28"/>
          <w:lang w:val="uk-UA"/>
        </w:rPr>
        <w:t>Класифікація виробничих приміщень відносно безпеки ураження контролера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Допуск до роботи з електрикою і електронно-вимірювальними приладами. Колективні та індивідуальні засоби захисту в контрольно-вимірювальній апаратурі. Попереджувальні надписи, плакати та пристрої, ізолюючі прилади. Занулення та захисне заземлення, їх призначення. Робота з переносними електронно-вимірювальними приладами.</w:t>
      </w:r>
    </w:p>
    <w:p w:rsidR="00F12EDF" w:rsidRPr="002900F7" w:rsidRDefault="00F12EDF" w:rsidP="00F12EDF">
      <w:pPr>
        <w:ind w:firstLine="540"/>
        <w:jc w:val="both"/>
        <w:rPr>
          <w:sz w:val="28"/>
          <w:szCs w:val="28"/>
          <w:lang w:val="uk-UA"/>
        </w:rPr>
      </w:pPr>
      <w:r w:rsidRPr="002900F7">
        <w:rPr>
          <w:sz w:val="28"/>
          <w:szCs w:val="28"/>
          <w:lang w:val="uk-UA"/>
        </w:rPr>
        <w:t>Правила безпечної експлуатації контрольно-вимірювальної апаратури.</w:t>
      </w:r>
    </w:p>
    <w:p w:rsidR="00F12EDF" w:rsidRPr="002900F7" w:rsidRDefault="00F12EDF" w:rsidP="00F12EDF">
      <w:pPr>
        <w:ind w:firstLine="540"/>
        <w:jc w:val="both"/>
        <w:rPr>
          <w:sz w:val="28"/>
          <w:szCs w:val="28"/>
          <w:lang w:val="uk-UA"/>
        </w:rPr>
      </w:pPr>
      <w:r w:rsidRPr="002900F7">
        <w:rPr>
          <w:sz w:val="28"/>
          <w:szCs w:val="28"/>
          <w:lang w:val="uk-UA"/>
        </w:rPr>
        <w:t>Правила роботи з електронно-вимірювальними приладами і персональними комп’ютерами.</w:t>
      </w:r>
    </w:p>
    <w:p w:rsidR="00F12EDF" w:rsidRPr="002900F7" w:rsidRDefault="00F12EDF" w:rsidP="00F12EDF">
      <w:pPr>
        <w:ind w:firstLine="540"/>
        <w:jc w:val="both"/>
        <w:rPr>
          <w:sz w:val="28"/>
          <w:szCs w:val="28"/>
          <w:lang w:val="uk-UA"/>
        </w:rPr>
      </w:pPr>
      <w:r w:rsidRPr="002900F7">
        <w:rPr>
          <w:sz w:val="28"/>
          <w:szCs w:val="28"/>
          <w:lang w:val="uk-UA"/>
        </w:rPr>
        <w:lastRenderedPageBreak/>
        <w:t>Захист від статичної електрики при контролі параметрів виробів. Захист будівель та споруд від блискавки.</w:t>
      </w:r>
    </w:p>
    <w:p w:rsidR="00F12EDF" w:rsidRPr="002900F7" w:rsidRDefault="00F12EDF" w:rsidP="00F12EDF">
      <w:pPr>
        <w:ind w:firstLine="540"/>
        <w:jc w:val="both"/>
        <w:rPr>
          <w:sz w:val="28"/>
          <w:szCs w:val="28"/>
          <w:lang w:val="uk-UA"/>
        </w:rPr>
      </w:pPr>
      <w:r w:rsidRPr="002900F7">
        <w:rPr>
          <w:sz w:val="28"/>
          <w:szCs w:val="28"/>
          <w:lang w:val="uk-UA"/>
        </w:rPr>
        <w:t xml:space="preserve">Правила поведінки під час грози. </w:t>
      </w:r>
    </w:p>
    <w:p w:rsidR="00F12EDF" w:rsidRPr="002900F7" w:rsidRDefault="00F12EDF" w:rsidP="00F12EDF">
      <w:pPr>
        <w:ind w:firstLine="540"/>
        <w:rPr>
          <w:bCs/>
          <w:sz w:val="28"/>
          <w:szCs w:val="28"/>
          <w:lang w:val="uk-UA"/>
        </w:rPr>
      </w:pPr>
    </w:p>
    <w:p w:rsidR="00F12EDF" w:rsidRPr="002900F7" w:rsidRDefault="00F12EDF" w:rsidP="00F12EDF">
      <w:pPr>
        <w:ind w:firstLine="540"/>
        <w:rPr>
          <w:b/>
          <w:bCs/>
          <w:sz w:val="28"/>
          <w:szCs w:val="28"/>
          <w:lang w:val="uk-UA"/>
        </w:rPr>
      </w:pPr>
    </w:p>
    <w:p w:rsidR="00F12EDF" w:rsidRPr="002900F7" w:rsidRDefault="00F12EDF" w:rsidP="00F12EDF">
      <w:pPr>
        <w:ind w:firstLine="540"/>
        <w:rPr>
          <w:b/>
          <w:bCs/>
          <w:sz w:val="28"/>
          <w:szCs w:val="28"/>
          <w:lang w:val="uk-UA"/>
        </w:rPr>
      </w:pPr>
      <w:r>
        <w:rPr>
          <w:b/>
          <w:bCs/>
          <w:sz w:val="28"/>
          <w:szCs w:val="28"/>
          <w:lang w:val="uk-UA"/>
        </w:rPr>
        <w:br w:type="page"/>
      </w:r>
    </w:p>
    <w:p w:rsidR="00F12EDF" w:rsidRPr="002900F7" w:rsidRDefault="00F12EDF" w:rsidP="00F12EDF">
      <w:pPr>
        <w:ind w:firstLine="540"/>
        <w:rPr>
          <w:b/>
          <w:bCs/>
          <w:sz w:val="28"/>
          <w:szCs w:val="28"/>
          <w:lang w:val="uk-UA"/>
        </w:rPr>
      </w:pPr>
      <w:r w:rsidRPr="002900F7">
        <w:rPr>
          <w:b/>
          <w:bCs/>
          <w:sz w:val="28"/>
          <w:szCs w:val="28"/>
          <w:lang w:val="uk-UA"/>
        </w:rPr>
        <w:lastRenderedPageBreak/>
        <w:t>Тема 5. Основи гігієни праці. Медичні огляди</w:t>
      </w:r>
    </w:p>
    <w:p w:rsidR="00F12EDF" w:rsidRPr="002900F7" w:rsidRDefault="00F12EDF" w:rsidP="00F12EDF">
      <w:pPr>
        <w:pStyle w:val="a8"/>
        <w:ind w:firstLine="539"/>
        <w:rPr>
          <w:sz w:val="28"/>
          <w:szCs w:val="28"/>
        </w:rPr>
      </w:pPr>
      <w:r w:rsidRPr="002900F7">
        <w:rPr>
          <w:sz w:val="28"/>
          <w:szCs w:val="28"/>
        </w:rPr>
        <w:t xml:space="preserve">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при контролю радіотехнічних виробів. </w:t>
      </w:r>
    </w:p>
    <w:p w:rsidR="00F12EDF" w:rsidRPr="002900F7" w:rsidRDefault="00F12EDF" w:rsidP="00F12EDF">
      <w:pPr>
        <w:pStyle w:val="a8"/>
        <w:tabs>
          <w:tab w:val="left" w:pos="3780"/>
        </w:tabs>
        <w:ind w:firstLine="539"/>
        <w:rPr>
          <w:sz w:val="28"/>
          <w:szCs w:val="28"/>
        </w:rPr>
      </w:pPr>
      <w:r w:rsidRPr="002900F7">
        <w:rPr>
          <w:sz w:val="28"/>
          <w:szCs w:val="28"/>
        </w:rPr>
        <w:t>Лікувально-профілактичне забезпечення контролера РЕА.</w:t>
      </w:r>
    </w:p>
    <w:p w:rsidR="00F12EDF" w:rsidRPr="002900F7" w:rsidRDefault="00F12EDF" w:rsidP="00F12EDF">
      <w:pPr>
        <w:ind w:firstLine="539"/>
        <w:jc w:val="both"/>
        <w:rPr>
          <w:sz w:val="28"/>
          <w:szCs w:val="28"/>
          <w:lang w:val="uk-UA"/>
        </w:rPr>
      </w:pPr>
      <w:r w:rsidRPr="002900F7">
        <w:rPr>
          <w:sz w:val="28"/>
          <w:szCs w:val="28"/>
          <w:lang w:val="uk-UA"/>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F12EDF" w:rsidRPr="002900F7" w:rsidRDefault="00F12EDF" w:rsidP="00F12EDF">
      <w:pPr>
        <w:ind w:firstLine="540"/>
        <w:jc w:val="both"/>
        <w:rPr>
          <w:sz w:val="28"/>
          <w:szCs w:val="28"/>
          <w:lang w:val="uk-UA"/>
        </w:rPr>
      </w:pPr>
      <w:r w:rsidRPr="002900F7">
        <w:rPr>
          <w:sz w:val="28"/>
          <w:szCs w:val="28"/>
          <w:lang w:val="uk-UA"/>
        </w:rPr>
        <w:t>Основні гігієнічні особливості праці за професією контролер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F12EDF" w:rsidRPr="002900F7" w:rsidRDefault="00F12EDF" w:rsidP="00F12EDF">
      <w:pPr>
        <w:ind w:firstLine="540"/>
        <w:jc w:val="both"/>
        <w:rPr>
          <w:sz w:val="28"/>
          <w:szCs w:val="28"/>
          <w:lang w:val="uk-UA"/>
        </w:rPr>
      </w:pPr>
      <w:r w:rsidRPr="002900F7">
        <w:rPr>
          <w:sz w:val="28"/>
          <w:szCs w:val="28"/>
          <w:lang w:val="uk-UA"/>
        </w:rPr>
        <w:t xml:space="preserve">Види освітлення. Природне освітлення. Штучне освітлення: робоче та аварійне. Правила експлуатації освітлення при контролі параметрів радіоелектронної апаратури. </w:t>
      </w:r>
    </w:p>
    <w:p w:rsidR="00F12EDF" w:rsidRPr="002900F7" w:rsidRDefault="00F12EDF" w:rsidP="00F12EDF">
      <w:pPr>
        <w:ind w:firstLine="540"/>
        <w:rPr>
          <w:sz w:val="28"/>
          <w:szCs w:val="28"/>
          <w:lang w:val="uk-UA"/>
        </w:rPr>
      </w:pPr>
      <w:r w:rsidRPr="002900F7">
        <w:rPr>
          <w:sz w:val="28"/>
          <w:szCs w:val="28"/>
          <w:lang w:val="uk-UA"/>
        </w:rPr>
        <w:t>Санітарно-побутове забезпечення контролера.</w:t>
      </w:r>
    </w:p>
    <w:p w:rsidR="00F12EDF" w:rsidRPr="002900F7" w:rsidRDefault="00F12EDF" w:rsidP="00F12EDF">
      <w:pPr>
        <w:ind w:firstLine="540"/>
        <w:jc w:val="both"/>
        <w:rPr>
          <w:bCs/>
          <w:sz w:val="28"/>
          <w:szCs w:val="28"/>
          <w:lang w:val="uk-UA"/>
        </w:rPr>
      </w:pPr>
      <w:r w:rsidRPr="002900F7">
        <w:rPr>
          <w:bCs/>
          <w:sz w:val="28"/>
          <w:szCs w:val="28"/>
          <w:lang w:val="uk-UA"/>
        </w:rPr>
        <w:t>Щорічні медичні огляди працюючих неповнолітніх, осіб віком до 21 року.</w:t>
      </w:r>
    </w:p>
    <w:p w:rsidR="00F12EDF" w:rsidRPr="002900F7" w:rsidRDefault="00F12EDF" w:rsidP="00F12EDF">
      <w:pPr>
        <w:ind w:firstLine="540"/>
        <w:jc w:val="both"/>
        <w:rPr>
          <w:sz w:val="28"/>
          <w:szCs w:val="28"/>
          <w:lang w:val="uk-UA"/>
        </w:rPr>
      </w:pPr>
    </w:p>
    <w:p w:rsidR="00F12EDF" w:rsidRPr="002900F7" w:rsidRDefault="00F12EDF" w:rsidP="00F12EDF">
      <w:pPr>
        <w:ind w:firstLine="540"/>
        <w:jc w:val="both"/>
        <w:rPr>
          <w:b/>
          <w:sz w:val="28"/>
          <w:szCs w:val="28"/>
          <w:lang w:val="uk-UA"/>
        </w:rPr>
      </w:pPr>
      <w:r w:rsidRPr="002900F7">
        <w:rPr>
          <w:b/>
          <w:sz w:val="28"/>
          <w:szCs w:val="28"/>
          <w:lang w:val="uk-UA"/>
        </w:rPr>
        <w:t>Тема 6. Надання першої допомоги потерпілим при нещасних випадках.</w:t>
      </w:r>
    </w:p>
    <w:p w:rsidR="00F12EDF" w:rsidRPr="002900F7" w:rsidRDefault="00F12EDF" w:rsidP="00F12EDF">
      <w:pPr>
        <w:rPr>
          <w:b/>
          <w:sz w:val="28"/>
          <w:szCs w:val="28"/>
          <w:lang w:val="uk-UA"/>
        </w:rPr>
      </w:pPr>
      <w:r w:rsidRPr="002900F7">
        <w:rPr>
          <w:b/>
          <w:sz w:val="28"/>
          <w:szCs w:val="28"/>
          <w:lang w:val="uk-UA"/>
        </w:rPr>
        <w:t>Основи анатомії людини</w:t>
      </w:r>
    </w:p>
    <w:p w:rsidR="00F12EDF" w:rsidRPr="002900F7" w:rsidRDefault="00F12EDF" w:rsidP="00F12EDF">
      <w:pPr>
        <w:ind w:firstLine="540"/>
        <w:jc w:val="both"/>
        <w:rPr>
          <w:sz w:val="28"/>
          <w:szCs w:val="28"/>
          <w:lang w:val="uk-UA"/>
        </w:rPr>
      </w:pPr>
      <w:r w:rsidRPr="002900F7">
        <w:rPr>
          <w:sz w:val="28"/>
          <w:szCs w:val="28"/>
          <w:lang w:val="uk-UA"/>
        </w:rPr>
        <w:t>Послідовність, принципи й засоби надання першої допомоги.</w:t>
      </w:r>
    </w:p>
    <w:p w:rsidR="00F12EDF" w:rsidRPr="002900F7" w:rsidRDefault="00F12EDF" w:rsidP="00F12EDF">
      <w:pPr>
        <w:ind w:firstLine="540"/>
        <w:jc w:val="both"/>
        <w:rPr>
          <w:sz w:val="28"/>
          <w:szCs w:val="28"/>
          <w:lang w:val="uk-UA"/>
        </w:rPr>
      </w:pPr>
      <w:r w:rsidRPr="002900F7">
        <w:rPr>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F12EDF" w:rsidRPr="002900F7" w:rsidRDefault="00F12EDF" w:rsidP="00F12EDF">
      <w:pPr>
        <w:ind w:firstLine="540"/>
        <w:jc w:val="both"/>
        <w:rPr>
          <w:sz w:val="28"/>
          <w:szCs w:val="28"/>
          <w:lang w:val="uk-UA"/>
        </w:rPr>
      </w:pPr>
      <w:r w:rsidRPr="002900F7">
        <w:rPr>
          <w:sz w:val="28"/>
          <w:szCs w:val="28"/>
          <w:lang w:val="uk-UA"/>
        </w:rPr>
        <w:t>Засоби надання першої допомоги. Медична аптечка, її склад, призначення, правила користування.</w:t>
      </w:r>
    </w:p>
    <w:p w:rsidR="00F12EDF" w:rsidRPr="002900F7" w:rsidRDefault="00F12EDF" w:rsidP="00F12EDF">
      <w:pPr>
        <w:ind w:firstLine="540"/>
        <w:jc w:val="both"/>
        <w:rPr>
          <w:sz w:val="28"/>
          <w:szCs w:val="28"/>
          <w:lang w:val="uk-UA"/>
        </w:rPr>
      </w:pPr>
      <w:r w:rsidRPr="002900F7">
        <w:rPr>
          <w:sz w:val="28"/>
          <w:szCs w:val="28"/>
          <w:lang w:val="uk-UA"/>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ind w:firstLine="540"/>
        <w:jc w:val="both"/>
        <w:rPr>
          <w:sz w:val="28"/>
          <w:szCs w:val="28"/>
          <w:lang w:val="uk-UA"/>
        </w:rPr>
      </w:pPr>
      <w:r w:rsidRPr="002900F7">
        <w:rPr>
          <w:sz w:val="28"/>
          <w:szCs w:val="28"/>
          <w:lang w:val="uk-UA"/>
        </w:rPr>
        <w:t>Види електротравм. Правила надання першої допомоги при ураженні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Перша допомога при ударах, вивихах, переломах, розтягненні зв'язок.</w:t>
      </w:r>
    </w:p>
    <w:p w:rsidR="00F12EDF" w:rsidRPr="002900F7" w:rsidRDefault="00F12EDF" w:rsidP="00F12EDF">
      <w:pPr>
        <w:ind w:firstLine="540"/>
        <w:jc w:val="both"/>
        <w:rPr>
          <w:sz w:val="28"/>
          <w:szCs w:val="28"/>
          <w:lang w:val="uk-UA"/>
        </w:rPr>
      </w:pPr>
      <w:r w:rsidRPr="002900F7">
        <w:rPr>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F12EDF" w:rsidRPr="002900F7" w:rsidRDefault="00F12EDF" w:rsidP="00F12EDF">
      <w:pPr>
        <w:ind w:firstLine="540"/>
        <w:jc w:val="both"/>
        <w:rPr>
          <w:sz w:val="28"/>
          <w:szCs w:val="28"/>
          <w:lang w:val="uk-UA"/>
        </w:rPr>
      </w:pPr>
      <w:r w:rsidRPr="002900F7">
        <w:rPr>
          <w:sz w:val="28"/>
          <w:szCs w:val="28"/>
          <w:lang w:val="uk-UA"/>
        </w:rPr>
        <w:t>Надання першої допомоги при знепритомнінні (втраті свідомості), шоці, тепловому та сонячному ударі, обмороженні.</w:t>
      </w:r>
    </w:p>
    <w:p w:rsidR="00F12EDF" w:rsidRPr="002900F7" w:rsidRDefault="00F12EDF" w:rsidP="00F12EDF">
      <w:pPr>
        <w:ind w:firstLine="540"/>
        <w:jc w:val="both"/>
        <w:rPr>
          <w:sz w:val="28"/>
          <w:szCs w:val="28"/>
          <w:lang w:val="uk-UA"/>
        </w:rPr>
      </w:pPr>
      <w:r w:rsidRPr="002900F7">
        <w:rPr>
          <w:sz w:val="28"/>
          <w:szCs w:val="28"/>
          <w:lang w:val="uk-UA"/>
        </w:rPr>
        <w:t>Опіки, їх класифікація. Перша допомога при хімічних і термічних опіках, опіку очей.</w:t>
      </w:r>
    </w:p>
    <w:p w:rsidR="00F12EDF" w:rsidRPr="002900F7" w:rsidRDefault="00F12EDF" w:rsidP="00F12EDF">
      <w:pPr>
        <w:ind w:firstLine="540"/>
        <w:jc w:val="both"/>
        <w:rPr>
          <w:sz w:val="28"/>
          <w:szCs w:val="28"/>
          <w:lang w:val="uk-UA"/>
        </w:rPr>
      </w:pPr>
      <w:r w:rsidRPr="002900F7">
        <w:rPr>
          <w:sz w:val="28"/>
          <w:szCs w:val="28"/>
          <w:lang w:val="uk-UA"/>
        </w:rPr>
        <w:lastRenderedPageBreak/>
        <w:t>Перша допомога при запорошуванні очей. Способи промивання очей.</w:t>
      </w:r>
    </w:p>
    <w:p w:rsidR="00F12EDF" w:rsidRPr="002900F7" w:rsidRDefault="00F12EDF" w:rsidP="00F12EDF">
      <w:pPr>
        <w:ind w:firstLine="540"/>
        <w:jc w:val="both"/>
        <w:rPr>
          <w:sz w:val="28"/>
          <w:szCs w:val="28"/>
          <w:lang w:val="uk-UA"/>
        </w:rPr>
      </w:pPr>
      <w:r w:rsidRPr="002900F7">
        <w:rPr>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F12EDF" w:rsidRPr="002900F7" w:rsidRDefault="00F12EDF" w:rsidP="00F12EDF">
      <w:pPr>
        <w:pStyle w:val="21"/>
        <w:spacing w:after="0" w:line="240" w:lineRule="auto"/>
        <w:ind w:left="0" w:firstLine="540"/>
        <w:jc w:val="both"/>
        <w:rPr>
          <w:b/>
        </w:rPr>
      </w:pPr>
      <w:r w:rsidRPr="002900F7">
        <w:rPr>
          <w:sz w:val="28"/>
          <w:szCs w:val="28"/>
        </w:rPr>
        <w:t>Транспортування потерпілого. Підготовка потерпілого до транспортування. Вимоги до транспортних засобів</w:t>
      </w:r>
      <w:r w:rsidRPr="002900F7">
        <w:rPr>
          <w:b/>
        </w:rPr>
        <w:t>.</w:t>
      </w:r>
    </w:p>
    <w:p w:rsidR="00F12EDF" w:rsidRPr="002900F7" w:rsidRDefault="00F12EDF" w:rsidP="00F12EDF">
      <w:pPr>
        <w:pStyle w:val="a8"/>
        <w:tabs>
          <w:tab w:val="left" w:pos="0"/>
        </w:tabs>
        <w:rPr>
          <w:sz w:val="28"/>
          <w:szCs w:val="28"/>
        </w:rPr>
      </w:pP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sz w:val="28"/>
          <w:szCs w:val="28"/>
          <w:lang w:val="uk-UA"/>
        </w:rPr>
        <w:br w:type="page"/>
      </w:r>
    </w:p>
    <w:p w:rsidR="00F12EDF" w:rsidRPr="002900F7" w:rsidRDefault="00F12EDF" w:rsidP="00F12EDF">
      <w:pPr>
        <w:jc w:val="center"/>
        <w:rPr>
          <w:b/>
          <w:sz w:val="28"/>
          <w:szCs w:val="28"/>
          <w:lang w:val="uk-UA"/>
        </w:rPr>
      </w:pPr>
    </w:p>
    <w:p w:rsidR="00F12EDF" w:rsidRPr="002900F7" w:rsidRDefault="00F12EDF" w:rsidP="00F12EDF">
      <w:pPr>
        <w:keepNext/>
        <w:jc w:val="center"/>
        <w:outlineLvl w:val="0"/>
        <w:rPr>
          <w:b/>
          <w:bCs/>
          <w:sz w:val="28"/>
          <w:szCs w:val="28"/>
          <w:lang w:val="uk-UA"/>
        </w:rPr>
      </w:pPr>
      <w:r w:rsidRPr="002900F7">
        <w:rPr>
          <w:b/>
          <w:bCs/>
          <w:sz w:val="28"/>
          <w:szCs w:val="28"/>
          <w:lang w:val="uk-UA"/>
        </w:rPr>
        <w:t>Типова навчальна програма з предмета</w:t>
      </w:r>
    </w:p>
    <w:p w:rsidR="00F12EDF" w:rsidRPr="002900F7" w:rsidRDefault="00F12EDF" w:rsidP="00F12EDF">
      <w:pPr>
        <w:keepNext/>
        <w:jc w:val="center"/>
        <w:outlineLvl w:val="0"/>
        <w:rPr>
          <w:b/>
          <w:bCs/>
          <w:sz w:val="28"/>
          <w:szCs w:val="28"/>
          <w:lang w:val="uk-UA"/>
        </w:rPr>
      </w:pPr>
      <w:r w:rsidRPr="002900F7">
        <w:rPr>
          <w:b/>
          <w:bCs/>
          <w:sz w:val="28"/>
          <w:szCs w:val="28"/>
          <w:lang w:val="uk-UA"/>
        </w:rPr>
        <w:t>«Матеріалознавство»</w:t>
      </w:r>
    </w:p>
    <w:p w:rsidR="00F12EDF" w:rsidRPr="002900F7" w:rsidRDefault="00F12EDF" w:rsidP="00F12EDF">
      <w:pPr>
        <w:rPr>
          <w:sz w:val="28"/>
          <w:szCs w:val="28"/>
          <w:lang w:val="uk-UA"/>
        </w:rPr>
      </w:pPr>
    </w:p>
    <w:tbl>
      <w:tblPr>
        <w:tblW w:w="9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4771"/>
        <w:gridCol w:w="1566"/>
        <w:gridCol w:w="2166"/>
      </w:tblGrid>
      <w:tr w:rsidR="00F12EDF" w:rsidRPr="002900F7" w:rsidTr="00AF1E9D">
        <w:trPr>
          <w:cantSplit/>
          <w:trHeight w:val="227"/>
        </w:trPr>
        <w:tc>
          <w:tcPr>
            <w:tcW w:w="702"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tc>
        <w:tc>
          <w:tcPr>
            <w:tcW w:w="4771"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732" w:type="dxa"/>
            <w:gridSpan w:val="2"/>
            <w:tcBorders>
              <w:bottom w:val="single" w:sz="8" w:space="0" w:color="auto"/>
            </w:tcBorders>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380"/>
        </w:trPr>
        <w:tc>
          <w:tcPr>
            <w:tcW w:w="702" w:type="dxa"/>
            <w:vMerge/>
          </w:tcPr>
          <w:p w:rsidR="00F12EDF" w:rsidRPr="002900F7" w:rsidRDefault="00F12EDF" w:rsidP="00AF1E9D">
            <w:pPr>
              <w:jc w:val="center"/>
              <w:rPr>
                <w:b/>
                <w:sz w:val="28"/>
                <w:szCs w:val="28"/>
                <w:lang w:val="uk-UA"/>
              </w:rPr>
            </w:pPr>
          </w:p>
        </w:tc>
        <w:tc>
          <w:tcPr>
            <w:tcW w:w="4771" w:type="dxa"/>
            <w:vMerge/>
          </w:tcPr>
          <w:p w:rsidR="00F12EDF" w:rsidRPr="002900F7" w:rsidRDefault="00F12EDF" w:rsidP="00AF1E9D">
            <w:pPr>
              <w:jc w:val="center"/>
              <w:rPr>
                <w:b/>
                <w:sz w:val="28"/>
                <w:szCs w:val="28"/>
                <w:lang w:val="uk-UA"/>
              </w:rPr>
            </w:pPr>
          </w:p>
        </w:tc>
        <w:tc>
          <w:tcPr>
            <w:tcW w:w="1566" w:type="dxa"/>
            <w:tcBorders>
              <w:top w:val="single" w:sz="8" w:space="0" w:color="auto"/>
            </w:tcBorders>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2166" w:type="dxa"/>
            <w:tcBorders>
              <w:top w:val="single" w:sz="8" w:space="0" w:color="auto"/>
            </w:tcBorders>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10"/>
        </w:trPr>
        <w:tc>
          <w:tcPr>
            <w:tcW w:w="702" w:type="dxa"/>
          </w:tcPr>
          <w:p w:rsidR="00F12EDF" w:rsidRPr="002900F7" w:rsidRDefault="00F12EDF" w:rsidP="00AF1E9D">
            <w:pPr>
              <w:jc w:val="center"/>
              <w:rPr>
                <w:sz w:val="28"/>
                <w:szCs w:val="28"/>
                <w:lang w:val="uk-UA"/>
              </w:rPr>
            </w:pPr>
            <w:r w:rsidRPr="002900F7">
              <w:rPr>
                <w:sz w:val="28"/>
                <w:szCs w:val="28"/>
                <w:lang w:val="uk-UA"/>
              </w:rPr>
              <w:t>1</w:t>
            </w:r>
          </w:p>
        </w:tc>
        <w:tc>
          <w:tcPr>
            <w:tcW w:w="4771" w:type="dxa"/>
          </w:tcPr>
          <w:p w:rsidR="00F12EDF" w:rsidRPr="002900F7" w:rsidRDefault="00F12EDF" w:rsidP="00AF1E9D">
            <w:pPr>
              <w:ind w:firstLine="4"/>
              <w:rPr>
                <w:sz w:val="28"/>
                <w:szCs w:val="28"/>
                <w:lang w:val="uk-UA"/>
              </w:rPr>
            </w:pPr>
            <w:r w:rsidRPr="002900F7">
              <w:rPr>
                <w:sz w:val="28"/>
                <w:szCs w:val="28"/>
                <w:lang w:val="uk-UA"/>
              </w:rPr>
              <w:t>Матеріали для  опорядження фасадів</w:t>
            </w:r>
          </w:p>
        </w:tc>
        <w:tc>
          <w:tcPr>
            <w:tcW w:w="1566" w:type="dxa"/>
          </w:tcPr>
          <w:p w:rsidR="00F12EDF" w:rsidRPr="002900F7" w:rsidRDefault="00F12EDF" w:rsidP="00AF1E9D">
            <w:pPr>
              <w:jc w:val="center"/>
              <w:rPr>
                <w:sz w:val="28"/>
                <w:szCs w:val="28"/>
                <w:lang w:val="uk-UA"/>
              </w:rPr>
            </w:pPr>
            <w:r w:rsidRPr="002900F7">
              <w:rPr>
                <w:sz w:val="28"/>
                <w:szCs w:val="28"/>
                <w:lang w:val="uk-UA"/>
              </w:rPr>
              <w:t>8</w:t>
            </w:r>
          </w:p>
        </w:tc>
        <w:tc>
          <w:tcPr>
            <w:tcW w:w="2166"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val="240"/>
        </w:trPr>
        <w:tc>
          <w:tcPr>
            <w:tcW w:w="702" w:type="dxa"/>
          </w:tcPr>
          <w:p w:rsidR="00F12EDF" w:rsidRPr="002900F7" w:rsidRDefault="00F12EDF" w:rsidP="00AF1E9D">
            <w:pPr>
              <w:jc w:val="center"/>
              <w:rPr>
                <w:sz w:val="28"/>
                <w:szCs w:val="28"/>
                <w:lang w:val="uk-UA"/>
              </w:rPr>
            </w:pPr>
            <w:r w:rsidRPr="002900F7">
              <w:rPr>
                <w:sz w:val="28"/>
                <w:szCs w:val="28"/>
                <w:lang w:val="uk-UA"/>
              </w:rPr>
              <w:t>2</w:t>
            </w:r>
          </w:p>
        </w:tc>
        <w:tc>
          <w:tcPr>
            <w:tcW w:w="4771" w:type="dxa"/>
          </w:tcPr>
          <w:p w:rsidR="00F12EDF" w:rsidRPr="002900F7" w:rsidRDefault="00F12EDF" w:rsidP="00AF1E9D">
            <w:pPr>
              <w:ind w:firstLine="4"/>
              <w:jc w:val="both"/>
              <w:rPr>
                <w:sz w:val="28"/>
                <w:szCs w:val="28"/>
                <w:lang w:val="uk-UA"/>
              </w:rPr>
            </w:pPr>
            <w:r w:rsidRPr="002900F7">
              <w:rPr>
                <w:sz w:val="28"/>
                <w:szCs w:val="28"/>
                <w:lang w:val="uk-UA"/>
              </w:rPr>
              <w:t>Сучасні будівельні матеріали</w:t>
            </w:r>
          </w:p>
        </w:tc>
        <w:tc>
          <w:tcPr>
            <w:tcW w:w="1566" w:type="dxa"/>
          </w:tcPr>
          <w:p w:rsidR="00F12EDF" w:rsidRPr="002900F7" w:rsidRDefault="00F12EDF" w:rsidP="00AF1E9D">
            <w:pPr>
              <w:jc w:val="center"/>
              <w:rPr>
                <w:sz w:val="28"/>
                <w:szCs w:val="28"/>
                <w:lang w:val="uk-UA"/>
              </w:rPr>
            </w:pPr>
            <w:r w:rsidRPr="002900F7">
              <w:rPr>
                <w:sz w:val="28"/>
                <w:szCs w:val="28"/>
                <w:lang w:val="uk-UA"/>
              </w:rPr>
              <w:t>8</w:t>
            </w:r>
          </w:p>
        </w:tc>
        <w:tc>
          <w:tcPr>
            <w:tcW w:w="2166" w:type="dxa"/>
          </w:tcPr>
          <w:p w:rsidR="00F12EDF" w:rsidRPr="002900F7" w:rsidRDefault="00F12EDF" w:rsidP="00AF1E9D">
            <w:pPr>
              <w:jc w:val="center"/>
              <w:rPr>
                <w:sz w:val="28"/>
                <w:szCs w:val="28"/>
                <w:lang w:val="uk-UA"/>
              </w:rPr>
            </w:pPr>
          </w:p>
        </w:tc>
      </w:tr>
      <w:tr w:rsidR="00F12EDF" w:rsidRPr="002900F7" w:rsidTr="00AF1E9D">
        <w:trPr>
          <w:trHeight w:val="270"/>
        </w:trPr>
        <w:tc>
          <w:tcPr>
            <w:tcW w:w="702" w:type="dxa"/>
          </w:tcPr>
          <w:p w:rsidR="00F12EDF" w:rsidRPr="002900F7" w:rsidRDefault="00F12EDF" w:rsidP="00AF1E9D">
            <w:pPr>
              <w:jc w:val="center"/>
              <w:rPr>
                <w:b/>
                <w:sz w:val="28"/>
                <w:szCs w:val="28"/>
                <w:lang w:val="uk-UA"/>
              </w:rPr>
            </w:pPr>
          </w:p>
        </w:tc>
        <w:tc>
          <w:tcPr>
            <w:tcW w:w="4771"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566" w:type="dxa"/>
          </w:tcPr>
          <w:p w:rsidR="00F12EDF" w:rsidRPr="002900F7" w:rsidRDefault="00F12EDF" w:rsidP="00AF1E9D">
            <w:pPr>
              <w:jc w:val="center"/>
              <w:rPr>
                <w:b/>
                <w:sz w:val="28"/>
                <w:szCs w:val="28"/>
                <w:lang w:val="uk-UA"/>
              </w:rPr>
            </w:pPr>
            <w:r w:rsidRPr="002900F7">
              <w:rPr>
                <w:b/>
                <w:sz w:val="28"/>
                <w:szCs w:val="28"/>
                <w:lang w:val="uk-UA"/>
              </w:rPr>
              <w:t>16</w:t>
            </w:r>
          </w:p>
        </w:tc>
        <w:tc>
          <w:tcPr>
            <w:tcW w:w="2166" w:type="dxa"/>
          </w:tcPr>
          <w:p w:rsidR="00F12EDF" w:rsidRPr="002900F7" w:rsidRDefault="00F12EDF" w:rsidP="00AF1E9D">
            <w:pPr>
              <w:jc w:val="center"/>
              <w:rPr>
                <w:b/>
                <w:sz w:val="28"/>
                <w:szCs w:val="28"/>
                <w:lang w:val="uk-UA"/>
              </w:rPr>
            </w:pPr>
            <w:r w:rsidRPr="002900F7">
              <w:rPr>
                <w:b/>
                <w:sz w:val="28"/>
                <w:szCs w:val="28"/>
                <w:lang w:val="uk-UA"/>
              </w:rPr>
              <w:t>2</w:t>
            </w:r>
          </w:p>
        </w:tc>
      </w:tr>
    </w:tbl>
    <w:p w:rsidR="00F12EDF" w:rsidRPr="002900F7" w:rsidRDefault="00F12EDF" w:rsidP="00F12EDF">
      <w:pPr>
        <w:ind w:firstLine="399"/>
        <w:jc w:val="both"/>
        <w:rPr>
          <w:b/>
          <w:sz w:val="28"/>
          <w:szCs w:val="28"/>
          <w:lang w:val="uk-UA"/>
        </w:rPr>
      </w:pPr>
    </w:p>
    <w:p w:rsidR="00F12EDF" w:rsidRPr="002900F7" w:rsidRDefault="00F12EDF" w:rsidP="00F12EDF">
      <w:pPr>
        <w:ind w:firstLine="399"/>
        <w:jc w:val="both"/>
        <w:rPr>
          <w:b/>
          <w:sz w:val="28"/>
          <w:szCs w:val="28"/>
          <w:lang w:val="uk-UA"/>
        </w:rPr>
      </w:pPr>
      <w:r w:rsidRPr="002900F7">
        <w:rPr>
          <w:b/>
          <w:sz w:val="28"/>
          <w:szCs w:val="28"/>
          <w:lang w:val="uk-UA"/>
        </w:rPr>
        <w:t>Тема 1. Матеріали для  опорядження фасадів</w:t>
      </w:r>
    </w:p>
    <w:p w:rsidR="00F12EDF" w:rsidRPr="002900F7" w:rsidRDefault="00F12EDF" w:rsidP="00F12EDF">
      <w:pPr>
        <w:ind w:firstLine="399"/>
        <w:jc w:val="both"/>
        <w:rPr>
          <w:sz w:val="28"/>
          <w:szCs w:val="28"/>
          <w:lang w:val="uk-UA"/>
        </w:rPr>
      </w:pPr>
      <w:r w:rsidRPr="002900F7">
        <w:rPr>
          <w:sz w:val="28"/>
          <w:szCs w:val="28"/>
          <w:lang w:val="uk-UA"/>
        </w:rPr>
        <w:t>Види, склад та способи  приготування розчинових сумішей при опорядженні поверхонь синтетичними штукатурками, полімер цементними  штукатурками  на основі традиційних полімерцементних паст.</w:t>
      </w:r>
    </w:p>
    <w:p w:rsidR="00F12EDF" w:rsidRPr="002900F7" w:rsidRDefault="00F12EDF" w:rsidP="00F12EDF">
      <w:pPr>
        <w:ind w:firstLine="399"/>
        <w:jc w:val="both"/>
        <w:rPr>
          <w:sz w:val="28"/>
          <w:szCs w:val="28"/>
          <w:lang w:val="uk-UA"/>
        </w:rPr>
      </w:pPr>
      <w:r w:rsidRPr="002900F7">
        <w:rPr>
          <w:sz w:val="28"/>
          <w:szCs w:val="28"/>
          <w:lang w:val="uk-UA"/>
        </w:rPr>
        <w:t>Розподіл  синтетичних штукатурок за типом зв’язуючої речовини. Наповнювачі синтетичних штукатурок. Технічні показники синтетичних штукатурок «Байрамікс», «Кромітал»,  «Керамітц», «Граніпласт», «Пластун мікс»,  «Арлекино», «Датської» тощо.</w:t>
      </w:r>
    </w:p>
    <w:p w:rsidR="00F12EDF" w:rsidRPr="002900F7" w:rsidRDefault="00F12EDF" w:rsidP="00F12EDF">
      <w:pPr>
        <w:ind w:firstLine="399"/>
        <w:jc w:val="both"/>
        <w:rPr>
          <w:sz w:val="28"/>
          <w:szCs w:val="28"/>
          <w:lang w:val="uk-UA"/>
        </w:rPr>
      </w:pPr>
      <w:r w:rsidRPr="002900F7">
        <w:rPr>
          <w:sz w:val="28"/>
          <w:szCs w:val="28"/>
          <w:lang w:val="uk-UA"/>
        </w:rPr>
        <w:t>Характерні властивості декоративних полімер цементних  паст.</w:t>
      </w:r>
    </w:p>
    <w:p w:rsidR="00F12EDF" w:rsidRPr="002900F7" w:rsidRDefault="00F12EDF" w:rsidP="00F12EDF">
      <w:pPr>
        <w:ind w:firstLine="399"/>
        <w:jc w:val="both"/>
        <w:rPr>
          <w:b/>
          <w:bCs/>
          <w:sz w:val="28"/>
          <w:szCs w:val="28"/>
          <w:lang w:val="uk-UA"/>
        </w:rPr>
      </w:pPr>
      <w:r w:rsidRPr="002900F7">
        <w:rPr>
          <w:b/>
          <w:bCs/>
          <w:sz w:val="28"/>
          <w:szCs w:val="28"/>
          <w:lang w:val="uk-UA"/>
        </w:rPr>
        <w:t xml:space="preserve">Лабораторно-практичні роботи: </w:t>
      </w:r>
    </w:p>
    <w:p w:rsidR="00F12EDF" w:rsidRPr="002900F7" w:rsidRDefault="00F12EDF" w:rsidP="00F12EDF">
      <w:pPr>
        <w:numPr>
          <w:ilvl w:val="0"/>
          <w:numId w:val="14"/>
        </w:numPr>
        <w:contextualSpacing/>
        <w:jc w:val="both"/>
        <w:rPr>
          <w:sz w:val="28"/>
          <w:szCs w:val="28"/>
          <w:lang w:val="uk-UA"/>
        </w:rPr>
      </w:pPr>
      <w:r w:rsidRPr="002900F7">
        <w:rPr>
          <w:sz w:val="28"/>
          <w:szCs w:val="28"/>
          <w:lang w:val="uk-UA"/>
        </w:rPr>
        <w:t>Визначення властивостей декоративних полімер цементних  штукатурок.</w:t>
      </w:r>
    </w:p>
    <w:p w:rsidR="00F12EDF" w:rsidRPr="002900F7" w:rsidRDefault="00F12EDF" w:rsidP="00F12EDF">
      <w:pPr>
        <w:ind w:firstLine="399"/>
        <w:jc w:val="both"/>
        <w:rPr>
          <w:sz w:val="28"/>
          <w:szCs w:val="28"/>
          <w:lang w:val="uk-UA"/>
        </w:rPr>
      </w:pPr>
    </w:p>
    <w:p w:rsidR="00F12EDF" w:rsidRPr="002900F7" w:rsidRDefault="00F12EDF" w:rsidP="00F12EDF">
      <w:pPr>
        <w:ind w:firstLine="399"/>
        <w:jc w:val="both"/>
        <w:rPr>
          <w:b/>
          <w:sz w:val="28"/>
          <w:szCs w:val="28"/>
          <w:lang w:val="uk-UA"/>
        </w:rPr>
      </w:pPr>
      <w:r w:rsidRPr="002900F7">
        <w:rPr>
          <w:b/>
          <w:sz w:val="28"/>
          <w:szCs w:val="28"/>
          <w:lang w:val="uk-UA"/>
        </w:rPr>
        <w:t>Тема 2. Сучасні будівельні матеріали</w:t>
      </w:r>
    </w:p>
    <w:p w:rsidR="00F12EDF" w:rsidRPr="002900F7" w:rsidRDefault="00F12EDF" w:rsidP="00F12EDF">
      <w:pPr>
        <w:ind w:firstLine="399"/>
        <w:jc w:val="both"/>
        <w:rPr>
          <w:sz w:val="28"/>
          <w:szCs w:val="28"/>
          <w:lang w:val="uk-UA"/>
        </w:rPr>
      </w:pPr>
      <w:r w:rsidRPr="002900F7">
        <w:rPr>
          <w:sz w:val="28"/>
          <w:szCs w:val="28"/>
          <w:lang w:val="uk-UA"/>
        </w:rPr>
        <w:t xml:space="preserve">Рулонні гідроізоляційні матеріали на цементно-мінеральній, полімер цементній основі. </w:t>
      </w:r>
    </w:p>
    <w:p w:rsidR="00F12EDF" w:rsidRPr="002900F7" w:rsidRDefault="00F12EDF" w:rsidP="00F12EDF">
      <w:pPr>
        <w:ind w:firstLine="399"/>
        <w:jc w:val="both"/>
        <w:rPr>
          <w:sz w:val="28"/>
          <w:szCs w:val="28"/>
          <w:lang w:val="uk-UA"/>
        </w:rPr>
      </w:pPr>
      <w:r w:rsidRPr="002900F7">
        <w:rPr>
          <w:sz w:val="28"/>
          <w:szCs w:val="28"/>
          <w:lang w:val="uk-UA"/>
        </w:rPr>
        <w:t>Бітумні й бітумно-полімерні (мастикові)  гідроізоляційні матеріали.</w:t>
      </w:r>
    </w:p>
    <w:p w:rsidR="00F12EDF" w:rsidRPr="002900F7" w:rsidRDefault="00F12EDF" w:rsidP="00F12EDF">
      <w:pPr>
        <w:ind w:firstLine="399"/>
        <w:jc w:val="both"/>
        <w:rPr>
          <w:sz w:val="28"/>
          <w:szCs w:val="28"/>
          <w:lang w:val="uk-UA"/>
        </w:rPr>
      </w:pPr>
      <w:r w:rsidRPr="002900F7">
        <w:rPr>
          <w:sz w:val="28"/>
          <w:szCs w:val="28"/>
          <w:lang w:val="uk-UA"/>
        </w:rPr>
        <w:t>Основні матеріали реставраційної системи Ceresit.</w:t>
      </w:r>
    </w:p>
    <w:p w:rsidR="00F12EDF" w:rsidRPr="002900F7" w:rsidRDefault="00F12EDF" w:rsidP="00F12EDF">
      <w:pPr>
        <w:ind w:firstLine="399"/>
        <w:jc w:val="both"/>
        <w:rPr>
          <w:sz w:val="28"/>
          <w:szCs w:val="28"/>
          <w:lang w:val="uk-UA"/>
        </w:rPr>
      </w:pPr>
      <w:r w:rsidRPr="002900F7">
        <w:rPr>
          <w:sz w:val="28"/>
          <w:szCs w:val="28"/>
          <w:lang w:val="uk-UA"/>
        </w:rPr>
        <w:t>Матеріали для опорядження фасадів декоративними  штукатурками. Маркування, їх склад. Номери церезитових сумішей, їх позначення.</w:t>
      </w:r>
    </w:p>
    <w:p w:rsidR="00F12EDF" w:rsidRPr="002900F7" w:rsidRDefault="00F12EDF" w:rsidP="00F12EDF">
      <w:pPr>
        <w:ind w:firstLine="399"/>
        <w:jc w:val="both"/>
        <w:rPr>
          <w:sz w:val="28"/>
          <w:szCs w:val="28"/>
          <w:lang w:val="uk-UA"/>
        </w:rPr>
      </w:pPr>
      <w:r w:rsidRPr="002900F7">
        <w:rPr>
          <w:sz w:val="28"/>
          <w:szCs w:val="28"/>
          <w:lang w:val="uk-UA"/>
        </w:rPr>
        <w:t>Допоміжні  матеріали: грунтівки, шпаклівки, підмазочні пасти.</w:t>
      </w:r>
    </w:p>
    <w:p w:rsidR="00F12EDF" w:rsidRPr="002900F7" w:rsidRDefault="00F12EDF" w:rsidP="00F12EDF">
      <w:pPr>
        <w:ind w:firstLine="399"/>
        <w:jc w:val="both"/>
        <w:rPr>
          <w:sz w:val="28"/>
          <w:szCs w:val="28"/>
          <w:lang w:val="uk-UA"/>
        </w:rPr>
      </w:pPr>
      <w:r w:rsidRPr="002900F7">
        <w:rPr>
          <w:sz w:val="28"/>
          <w:szCs w:val="28"/>
          <w:lang w:val="uk-UA"/>
        </w:rPr>
        <w:t>Вимоги до якості матеріалів.</w:t>
      </w:r>
    </w:p>
    <w:p w:rsidR="00F12EDF" w:rsidRPr="002900F7" w:rsidRDefault="00F12EDF" w:rsidP="00F12EDF">
      <w:pPr>
        <w:ind w:firstLine="399"/>
        <w:jc w:val="both"/>
        <w:rPr>
          <w:b/>
          <w:bCs/>
          <w:sz w:val="28"/>
          <w:szCs w:val="28"/>
          <w:lang w:val="uk-UA"/>
        </w:rPr>
      </w:pPr>
    </w:p>
    <w:p w:rsidR="00F12EDF" w:rsidRPr="002900F7" w:rsidRDefault="00F12EDF" w:rsidP="00F12EDF">
      <w:pPr>
        <w:rPr>
          <w:lang w:val="uk-UA"/>
        </w:rPr>
      </w:pPr>
      <w:r w:rsidRPr="002900F7">
        <w:rPr>
          <w:lang w:val="uk-UA"/>
        </w:rPr>
        <w:br w:type="page"/>
      </w:r>
    </w:p>
    <w:p w:rsidR="00F12EDF" w:rsidRPr="002900F7" w:rsidRDefault="00F12EDF" w:rsidP="00F12EDF">
      <w:pPr>
        <w:jc w:val="center"/>
        <w:rPr>
          <w:b/>
          <w:sz w:val="28"/>
          <w:szCs w:val="28"/>
          <w:lang w:val="uk-UA"/>
        </w:rPr>
      </w:pPr>
      <w:r w:rsidRPr="002900F7">
        <w:rPr>
          <w:b/>
          <w:sz w:val="28"/>
          <w:szCs w:val="28"/>
          <w:lang w:val="uk-UA"/>
        </w:rPr>
        <w:lastRenderedPageBreak/>
        <w:t>Типова навчальна програма з предмета</w:t>
      </w:r>
    </w:p>
    <w:p w:rsidR="00F12EDF" w:rsidRPr="002900F7" w:rsidRDefault="00F12EDF" w:rsidP="00F12EDF">
      <w:pPr>
        <w:spacing w:after="120"/>
        <w:jc w:val="center"/>
        <w:rPr>
          <w:b/>
          <w:sz w:val="28"/>
          <w:szCs w:val="28"/>
          <w:lang w:val="uk-UA"/>
        </w:rPr>
      </w:pPr>
      <w:r w:rsidRPr="002900F7">
        <w:rPr>
          <w:b/>
          <w:sz w:val="28"/>
          <w:szCs w:val="28"/>
          <w:lang w:val="uk-UA"/>
        </w:rPr>
        <w:t xml:space="preserve">«Будівельне креслення» </w:t>
      </w:r>
    </w:p>
    <w:tbl>
      <w:tblPr>
        <w:tblW w:w="8700" w:type="dxa"/>
        <w:tblInd w:w="40" w:type="dxa"/>
        <w:tblLayout w:type="fixed"/>
        <w:tblCellMar>
          <w:left w:w="40" w:type="dxa"/>
          <w:right w:w="40" w:type="dxa"/>
        </w:tblCellMar>
        <w:tblLook w:val="00A0"/>
      </w:tblPr>
      <w:tblGrid>
        <w:gridCol w:w="709"/>
        <w:gridCol w:w="4731"/>
        <w:gridCol w:w="1183"/>
        <w:gridCol w:w="2077"/>
      </w:tblGrid>
      <w:tr w:rsidR="00F12EDF" w:rsidRPr="002900F7" w:rsidTr="00AF1E9D">
        <w:trPr>
          <w:cantSplit/>
          <w:trHeight w:val="551"/>
        </w:trPr>
        <w:tc>
          <w:tcPr>
            <w:tcW w:w="709"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w:t>
            </w:r>
          </w:p>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з/п</w:t>
            </w:r>
          </w:p>
          <w:p w:rsidR="00F12EDF" w:rsidRPr="002900F7" w:rsidRDefault="00F12EDF" w:rsidP="00AF1E9D">
            <w:pPr>
              <w:jc w:val="center"/>
              <w:rPr>
                <w:b/>
                <w:sz w:val="28"/>
                <w:szCs w:val="28"/>
                <w:lang w:val="uk-UA"/>
              </w:rPr>
            </w:pPr>
          </w:p>
        </w:tc>
        <w:tc>
          <w:tcPr>
            <w:tcW w:w="473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rPr>
                <w:b/>
                <w:sz w:val="28"/>
                <w:szCs w:val="28"/>
                <w:lang w:val="uk-UA"/>
              </w:rPr>
            </w:pPr>
            <w:r w:rsidRPr="002900F7">
              <w:rPr>
                <w:b/>
                <w:color w:val="000000"/>
                <w:sz w:val="28"/>
                <w:szCs w:val="28"/>
                <w:lang w:val="uk-UA"/>
              </w:rPr>
              <w:t xml:space="preserve">                                    Тема</w:t>
            </w:r>
          </w:p>
        </w:tc>
        <w:tc>
          <w:tcPr>
            <w:tcW w:w="3260" w:type="dxa"/>
            <w:gridSpan w:val="2"/>
            <w:tcBorders>
              <w:top w:val="single" w:sz="6" w:space="0" w:color="auto"/>
              <w:left w:val="single" w:sz="6" w:space="0" w:color="auto"/>
              <w:bottom w:val="nil"/>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Кількість годин</w:t>
            </w:r>
          </w:p>
        </w:tc>
      </w:tr>
      <w:tr w:rsidR="00F12EDF" w:rsidRPr="002900F7" w:rsidTr="00AF1E9D">
        <w:trPr>
          <w:cantSplit/>
          <w:trHeight w:val="385"/>
        </w:trPr>
        <w:tc>
          <w:tcPr>
            <w:tcW w:w="709" w:type="dxa"/>
            <w:vMerge/>
            <w:tcBorders>
              <w:top w:val="single" w:sz="6" w:space="0" w:color="auto"/>
              <w:left w:val="single" w:sz="6" w:space="0" w:color="auto"/>
              <w:bottom w:val="single" w:sz="4" w:space="0" w:color="auto"/>
              <w:right w:val="single" w:sz="6" w:space="0" w:color="auto"/>
            </w:tcBorders>
            <w:vAlign w:val="center"/>
          </w:tcPr>
          <w:p w:rsidR="00F12EDF" w:rsidRPr="002900F7" w:rsidRDefault="00F12EDF" w:rsidP="00AF1E9D">
            <w:pPr>
              <w:rPr>
                <w:b/>
                <w:sz w:val="28"/>
                <w:szCs w:val="28"/>
                <w:lang w:val="uk-UA"/>
              </w:rPr>
            </w:pPr>
          </w:p>
        </w:tc>
        <w:tc>
          <w:tcPr>
            <w:tcW w:w="4731" w:type="dxa"/>
            <w:vMerge/>
            <w:tcBorders>
              <w:top w:val="single" w:sz="6" w:space="0" w:color="auto"/>
              <w:left w:val="single" w:sz="6" w:space="0" w:color="auto"/>
              <w:bottom w:val="single" w:sz="6" w:space="0" w:color="auto"/>
              <w:right w:val="single" w:sz="6" w:space="0" w:color="auto"/>
            </w:tcBorders>
            <w:vAlign w:val="center"/>
          </w:tcPr>
          <w:p w:rsidR="00F12EDF" w:rsidRPr="002900F7" w:rsidRDefault="00F12EDF" w:rsidP="00AF1E9D">
            <w:pPr>
              <w:rPr>
                <w:b/>
                <w:sz w:val="28"/>
                <w:szCs w:val="28"/>
                <w:lang w:val="uk-UA"/>
              </w:rPr>
            </w:pPr>
          </w:p>
        </w:tc>
        <w:tc>
          <w:tcPr>
            <w:tcW w:w="1183" w:type="dxa"/>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sz w:val="28"/>
                <w:szCs w:val="28"/>
                <w:lang w:val="uk-UA"/>
              </w:rPr>
              <w:t>Всього</w:t>
            </w:r>
          </w:p>
        </w:tc>
        <w:tc>
          <w:tcPr>
            <w:tcW w:w="2077" w:type="dxa"/>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cantSplit/>
          <w:trHeight w:val="268"/>
        </w:trPr>
        <w:tc>
          <w:tcPr>
            <w:tcW w:w="709" w:type="dxa"/>
            <w:tcBorders>
              <w:top w:val="single" w:sz="6" w:space="0" w:color="auto"/>
              <w:left w:val="single" w:sz="6"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p>
        </w:tc>
        <w:tc>
          <w:tcPr>
            <w:tcW w:w="4731"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rPr>
                <w:b/>
                <w:sz w:val="28"/>
                <w:szCs w:val="28"/>
                <w:lang w:val="uk-UA"/>
              </w:rPr>
            </w:pPr>
            <w:r w:rsidRPr="002900F7">
              <w:rPr>
                <w:b/>
                <w:color w:val="000000"/>
                <w:sz w:val="28"/>
                <w:szCs w:val="28"/>
                <w:lang w:val="uk-UA"/>
              </w:rPr>
              <w:t>Розділ І. Основи технічного креслення</w:t>
            </w:r>
          </w:p>
        </w:tc>
        <w:tc>
          <w:tcPr>
            <w:tcW w:w="1183"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rPr>
                <w:sz w:val="28"/>
                <w:szCs w:val="28"/>
                <w:lang w:val="uk-UA"/>
              </w:rPr>
            </w:pPr>
          </w:p>
        </w:tc>
        <w:tc>
          <w:tcPr>
            <w:tcW w:w="2077" w:type="dxa"/>
            <w:tcBorders>
              <w:top w:val="single" w:sz="6" w:space="0" w:color="auto"/>
              <w:left w:val="single" w:sz="4" w:space="0" w:color="auto"/>
              <w:bottom w:val="single" w:sz="4" w:space="0" w:color="auto"/>
              <w:right w:val="single" w:sz="6" w:space="0" w:color="auto"/>
            </w:tcBorders>
            <w:shd w:val="clear" w:color="auto" w:fill="FFFFFF"/>
          </w:tcPr>
          <w:p w:rsidR="00F12EDF" w:rsidRPr="002900F7" w:rsidRDefault="00F12EDF" w:rsidP="00AF1E9D">
            <w:pPr>
              <w:shd w:val="clear" w:color="auto" w:fill="FFFFFF"/>
              <w:rPr>
                <w:sz w:val="28"/>
                <w:szCs w:val="28"/>
                <w:lang w:val="uk-UA"/>
              </w:rPr>
            </w:pPr>
          </w:p>
        </w:tc>
      </w:tr>
      <w:tr w:rsidR="00F12EDF" w:rsidRPr="002900F7" w:rsidTr="00AF1E9D">
        <w:trPr>
          <w:cantSplit/>
          <w:trHeight w:val="348"/>
        </w:trPr>
        <w:tc>
          <w:tcPr>
            <w:tcW w:w="709" w:type="dxa"/>
            <w:tcBorders>
              <w:top w:val="single" w:sz="4" w:space="0" w:color="auto"/>
              <w:left w:val="single" w:sz="6" w:space="0" w:color="auto"/>
              <w:bottom w:val="single" w:sz="4" w:space="0" w:color="auto"/>
              <w:right w:val="single" w:sz="4" w:space="0" w:color="auto"/>
            </w:tcBorders>
            <w:shd w:val="clear" w:color="auto" w:fill="FFFFFF"/>
            <w:vAlign w:val="bottom"/>
          </w:tcPr>
          <w:p w:rsidR="00F12EDF" w:rsidRPr="002900F7" w:rsidRDefault="00F12EDF" w:rsidP="00AF1E9D">
            <w:pPr>
              <w:shd w:val="clear" w:color="auto" w:fill="FFFFFF"/>
              <w:jc w:val="center"/>
              <w:rPr>
                <w:color w:val="000000"/>
                <w:sz w:val="28"/>
                <w:szCs w:val="28"/>
                <w:lang w:val="uk-UA"/>
              </w:rPr>
            </w:pPr>
            <w:r w:rsidRPr="002900F7">
              <w:rPr>
                <w:color w:val="000000"/>
                <w:sz w:val="28"/>
                <w:szCs w:val="28"/>
                <w:lang w:val="uk-UA"/>
              </w:rPr>
              <w:t>1.</w:t>
            </w:r>
          </w:p>
        </w:tc>
        <w:tc>
          <w:tcPr>
            <w:tcW w:w="4731" w:type="dxa"/>
            <w:tcBorders>
              <w:top w:val="single" w:sz="4" w:space="0" w:color="auto"/>
              <w:left w:val="single" w:sz="4" w:space="0" w:color="auto"/>
              <w:bottom w:val="single" w:sz="4" w:space="0" w:color="auto"/>
              <w:right w:val="single" w:sz="4" w:space="0" w:color="auto"/>
            </w:tcBorders>
            <w:shd w:val="clear" w:color="auto" w:fill="FFFFFF"/>
            <w:vAlign w:val="bottom"/>
          </w:tcPr>
          <w:p w:rsidR="00F12EDF" w:rsidRPr="002900F7" w:rsidRDefault="00F12EDF" w:rsidP="00AF1E9D">
            <w:pPr>
              <w:shd w:val="clear" w:color="auto" w:fill="FFFFFF"/>
              <w:rPr>
                <w:color w:val="000000"/>
                <w:sz w:val="28"/>
                <w:szCs w:val="28"/>
                <w:lang w:val="uk-UA"/>
              </w:rPr>
            </w:pPr>
            <w:r w:rsidRPr="002900F7">
              <w:rPr>
                <w:color w:val="000000"/>
                <w:sz w:val="28"/>
                <w:szCs w:val="28"/>
                <w:lang w:val="uk-UA"/>
              </w:rPr>
              <w:t>Основні відомості про складальні креслення</w:t>
            </w:r>
            <w:r>
              <w:rPr>
                <w:color w:val="000000"/>
                <w:sz w:val="28"/>
                <w:szCs w:val="28"/>
                <w:lang w:val="uk-UA"/>
              </w:rPr>
              <w:t xml:space="preserve"> </w:t>
            </w:r>
            <w:r w:rsidRPr="002900F7">
              <w:rPr>
                <w:color w:val="000000"/>
                <w:sz w:val="28"/>
                <w:szCs w:val="28"/>
                <w:lang w:val="uk-UA"/>
              </w:rPr>
              <w:t>і кінематичні схеми</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bottom"/>
          </w:tcPr>
          <w:p w:rsidR="00F12EDF" w:rsidRPr="002900F7" w:rsidRDefault="00F12EDF" w:rsidP="00AF1E9D">
            <w:pPr>
              <w:shd w:val="clear" w:color="auto" w:fill="FFFFFF"/>
              <w:jc w:val="center"/>
              <w:rPr>
                <w:color w:val="000000"/>
                <w:sz w:val="28"/>
                <w:szCs w:val="28"/>
                <w:lang w:val="uk-UA"/>
              </w:rPr>
            </w:pPr>
            <w:r w:rsidRPr="002900F7">
              <w:rPr>
                <w:color w:val="000000"/>
                <w:sz w:val="28"/>
                <w:szCs w:val="28"/>
                <w:lang w:val="uk-UA"/>
              </w:rPr>
              <w:t>4</w:t>
            </w:r>
          </w:p>
        </w:tc>
        <w:tc>
          <w:tcPr>
            <w:tcW w:w="2077" w:type="dxa"/>
            <w:tcBorders>
              <w:top w:val="single" w:sz="4" w:space="0" w:color="auto"/>
              <w:left w:val="single" w:sz="4" w:space="0" w:color="auto"/>
              <w:bottom w:val="single" w:sz="4" w:space="0" w:color="auto"/>
              <w:right w:val="single" w:sz="6" w:space="0" w:color="auto"/>
            </w:tcBorders>
            <w:shd w:val="clear" w:color="auto" w:fill="FFFFFF"/>
            <w:vAlign w:val="bottom"/>
          </w:tcPr>
          <w:p w:rsidR="00F12EDF" w:rsidRPr="002900F7" w:rsidRDefault="00F12EDF" w:rsidP="00AF1E9D">
            <w:pPr>
              <w:shd w:val="clear" w:color="auto" w:fill="FFFFFF"/>
              <w:jc w:val="center"/>
              <w:rPr>
                <w:color w:val="000000"/>
                <w:sz w:val="28"/>
                <w:szCs w:val="28"/>
                <w:lang w:val="uk-UA"/>
              </w:rPr>
            </w:pPr>
            <w:r w:rsidRPr="002900F7">
              <w:rPr>
                <w:color w:val="000000"/>
                <w:sz w:val="28"/>
                <w:szCs w:val="28"/>
                <w:lang w:val="uk-UA"/>
              </w:rPr>
              <w:t>2</w:t>
            </w:r>
          </w:p>
        </w:tc>
      </w:tr>
      <w:tr w:rsidR="00F12EDF" w:rsidRPr="002900F7" w:rsidTr="00AF1E9D">
        <w:trPr>
          <w:cantSplit/>
          <w:trHeight w:val="486"/>
        </w:trPr>
        <w:tc>
          <w:tcPr>
            <w:tcW w:w="709" w:type="dxa"/>
            <w:tcBorders>
              <w:top w:val="single" w:sz="4"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rPr>
                <w:sz w:val="28"/>
                <w:szCs w:val="28"/>
                <w:lang w:val="uk-UA"/>
              </w:rPr>
            </w:pPr>
          </w:p>
        </w:tc>
        <w:tc>
          <w:tcPr>
            <w:tcW w:w="4731" w:type="dxa"/>
            <w:tcBorders>
              <w:top w:val="single" w:sz="4"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111"/>
              <w:jc w:val="right"/>
              <w:rPr>
                <w:sz w:val="28"/>
                <w:szCs w:val="28"/>
                <w:lang w:val="uk-UA"/>
              </w:rPr>
            </w:pPr>
            <w:r w:rsidRPr="002900F7">
              <w:rPr>
                <w:b/>
                <w:color w:val="000000"/>
                <w:sz w:val="28"/>
                <w:szCs w:val="28"/>
                <w:lang w:val="uk-UA"/>
              </w:rPr>
              <w:t>Всього на розділ</w:t>
            </w:r>
          </w:p>
        </w:tc>
        <w:tc>
          <w:tcPr>
            <w:tcW w:w="1183" w:type="dxa"/>
            <w:tcBorders>
              <w:top w:val="single" w:sz="4"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b/>
                <w:color w:val="000000"/>
                <w:sz w:val="28"/>
                <w:szCs w:val="28"/>
                <w:lang w:val="uk-UA"/>
              </w:rPr>
              <w:t>4</w:t>
            </w:r>
          </w:p>
        </w:tc>
        <w:tc>
          <w:tcPr>
            <w:tcW w:w="2077" w:type="dxa"/>
            <w:tcBorders>
              <w:top w:val="single" w:sz="4" w:space="0" w:color="auto"/>
              <w:left w:val="single" w:sz="4" w:space="0" w:color="auto"/>
              <w:bottom w:val="single" w:sz="6" w:space="0" w:color="auto"/>
              <w:right w:val="single" w:sz="6" w:space="0" w:color="auto"/>
            </w:tcBorders>
            <w:shd w:val="clear" w:color="auto" w:fill="FFFFFF"/>
          </w:tcPr>
          <w:p w:rsidR="00F12EDF" w:rsidRPr="002900F7" w:rsidRDefault="00F12EDF" w:rsidP="00AF1E9D">
            <w:pPr>
              <w:jc w:val="center"/>
              <w:rPr>
                <w:b/>
                <w:sz w:val="28"/>
                <w:szCs w:val="28"/>
                <w:lang w:val="uk-UA"/>
              </w:rPr>
            </w:pPr>
            <w:r w:rsidRPr="002900F7">
              <w:rPr>
                <w:b/>
                <w:sz w:val="28"/>
                <w:szCs w:val="28"/>
                <w:lang w:val="uk-UA"/>
              </w:rPr>
              <w:t>2</w:t>
            </w:r>
          </w:p>
        </w:tc>
      </w:tr>
      <w:tr w:rsidR="00F12EDF" w:rsidRPr="002900F7" w:rsidTr="00AF1E9D">
        <w:trPr>
          <w:cantSplit/>
          <w:trHeight w:val="278"/>
        </w:trPr>
        <w:tc>
          <w:tcPr>
            <w:tcW w:w="709" w:type="dxa"/>
            <w:tcBorders>
              <w:top w:val="single" w:sz="6" w:space="0" w:color="auto"/>
              <w:left w:val="single" w:sz="6" w:space="0" w:color="auto"/>
              <w:bottom w:val="nil"/>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p>
        </w:tc>
        <w:tc>
          <w:tcPr>
            <w:tcW w:w="4731" w:type="dxa"/>
            <w:tcBorders>
              <w:top w:val="single" w:sz="6"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rPr>
                <w:sz w:val="28"/>
                <w:szCs w:val="28"/>
                <w:lang w:val="uk-UA"/>
              </w:rPr>
            </w:pPr>
            <w:r w:rsidRPr="002900F7">
              <w:rPr>
                <w:color w:val="000000"/>
                <w:sz w:val="28"/>
                <w:szCs w:val="28"/>
                <w:lang w:val="uk-UA"/>
              </w:rPr>
              <w:t>Розділ ІІ. Будівельне креслення</w:t>
            </w:r>
          </w:p>
        </w:tc>
        <w:tc>
          <w:tcPr>
            <w:tcW w:w="1183" w:type="dxa"/>
            <w:tcBorders>
              <w:top w:val="single" w:sz="6"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rPr>
                <w:sz w:val="28"/>
                <w:szCs w:val="28"/>
                <w:lang w:val="uk-UA"/>
              </w:rPr>
            </w:pPr>
          </w:p>
        </w:tc>
        <w:tc>
          <w:tcPr>
            <w:tcW w:w="2077" w:type="dxa"/>
            <w:tcBorders>
              <w:top w:val="single" w:sz="6" w:space="0" w:color="auto"/>
              <w:left w:val="single" w:sz="4" w:space="0" w:color="auto"/>
              <w:bottom w:val="nil"/>
              <w:right w:val="single" w:sz="6" w:space="0" w:color="auto"/>
            </w:tcBorders>
            <w:shd w:val="clear" w:color="auto" w:fill="FFFFFF"/>
          </w:tcPr>
          <w:p w:rsidR="00F12EDF" w:rsidRPr="002900F7" w:rsidRDefault="00F12EDF" w:rsidP="00AF1E9D">
            <w:pPr>
              <w:shd w:val="clear" w:color="auto" w:fill="FFFFFF"/>
              <w:rPr>
                <w:sz w:val="28"/>
                <w:szCs w:val="28"/>
                <w:lang w:val="uk-UA"/>
              </w:rPr>
            </w:pPr>
          </w:p>
        </w:tc>
      </w:tr>
      <w:tr w:rsidR="00F12EDF" w:rsidRPr="002900F7" w:rsidTr="00AF1E9D">
        <w:trPr>
          <w:cantSplit/>
          <w:trHeight w:val="309"/>
        </w:trPr>
        <w:tc>
          <w:tcPr>
            <w:tcW w:w="709" w:type="dxa"/>
            <w:tcBorders>
              <w:top w:val="single" w:sz="6" w:space="0" w:color="auto"/>
              <w:left w:val="single" w:sz="6"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color w:val="000000"/>
                <w:sz w:val="28"/>
                <w:szCs w:val="28"/>
                <w:lang w:val="uk-UA"/>
              </w:rPr>
              <w:t>2.</w:t>
            </w:r>
          </w:p>
        </w:tc>
        <w:tc>
          <w:tcPr>
            <w:tcW w:w="4731" w:type="dxa"/>
            <w:tcBorders>
              <w:top w:val="single" w:sz="6" w:space="0" w:color="auto"/>
              <w:left w:val="single" w:sz="4" w:space="0" w:color="auto"/>
              <w:bottom w:val="single" w:sz="4" w:space="0" w:color="auto"/>
              <w:right w:val="single" w:sz="6" w:space="0" w:color="auto"/>
            </w:tcBorders>
            <w:shd w:val="clear" w:color="auto" w:fill="FFFFFF"/>
          </w:tcPr>
          <w:p w:rsidR="00F12EDF" w:rsidRPr="002900F7" w:rsidRDefault="00F12EDF" w:rsidP="00AF1E9D">
            <w:pPr>
              <w:shd w:val="clear" w:color="auto" w:fill="FFFFFF"/>
              <w:rPr>
                <w:color w:val="000000"/>
                <w:sz w:val="28"/>
                <w:szCs w:val="28"/>
                <w:lang w:val="uk-UA"/>
              </w:rPr>
            </w:pPr>
            <w:r w:rsidRPr="002900F7">
              <w:rPr>
                <w:sz w:val="28"/>
                <w:szCs w:val="28"/>
                <w:lang w:val="uk-UA"/>
              </w:rPr>
              <w:t>Читання і виконання креслень і схем з професії</w:t>
            </w:r>
          </w:p>
        </w:tc>
        <w:tc>
          <w:tcPr>
            <w:tcW w:w="1183" w:type="dxa"/>
            <w:tcBorders>
              <w:top w:val="single" w:sz="6" w:space="0" w:color="auto"/>
              <w:left w:val="single" w:sz="6" w:space="0" w:color="auto"/>
              <w:bottom w:val="single" w:sz="4" w:space="0" w:color="auto"/>
              <w:right w:val="single" w:sz="6"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color w:val="000000"/>
                <w:sz w:val="28"/>
                <w:szCs w:val="28"/>
                <w:lang w:val="uk-UA"/>
              </w:rPr>
              <w:t>6</w:t>
            </w:r>
          </w:p>
        </w:tc>
        <w:tc>
          <w:tcPr>
            <w:tcW w:w="2077" w:type="dxa"/>
            <w:tcBorders>
              <w:top w:val="single" w:sz="6" w:space="0" w:color="auto"/>
              <w:left w:val="single" w:sz="6" w:space="0" w:color="auto"/>
              <w:bottom w:val="single" w:sz="4" w:space="0" w:color="auto"/>
              <w:right w:val="single" w:sz="6"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sz w:val="28"/>
                <w:szCs w:val="28"/>
                <w:lang w:val="uk-UA"/>
              </w:rPr>
              <w:t>2</w:t>
            </w:r>
          </w:p>
        </w:tc>
      </w:tr>
      <w:tr w:rsidR="00F12EDF" w:rsidRPr="002900F7" w:rsidTr="00AF1E9D">
        <w:trPr>
          <w:cantSplit/>
          <w:trHeight w:val="427"/>
        </w:trPr>
        <w:tc>
          <w:tcPr>
            <w:tcW w:w="709" w:type="dxa"/>
            <w:tcBorders>
              <w:top w:val="single" w:sz="4"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rPr>
                <w:sz w:val="28"/>
                <w:szCs w:val="28"/>
                <w:lang w:val="uk-UA"/>
              </w:rPr>
            </w:pPr>
          </w:p>
        </w:tc>
        <w:tc>
          <w:tcPr>
            <w:tcW w:w="4731" w:type="dxa"/>
            <w:tcBorders>
              <w:top w:val="single" w:sz="4"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111"/>
              <w:jc w:val="right"/>
              <w:rPr>
                <w:sz w:val="28"/>
                <w:szCs w:val="28"/>
                <w:lang w:val="uk-UA"/>
              </w:rPr>
            </w:pPr>
            <w:r w:rsidRPr="002900F7">
              <w:rPr>
                <w:b/>
                <w:color w:val="000000"/>
                <w:sz w:val="28"/>
                <w:szCs w:val="28"/>
                <w:lang w:val="uk-UA"/>
              </w:rPr>
              <w:t>Всього на розділ</w:t>
            </w:r>
          </w:p>
        </w:tc>
        <w:tc>
          <w:tcPr>
            <w:tcW w:w="1183" w:type="dxa"/>
            <w:tcBorders>
              <w:top w:val="single" w:sz="4"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540"/>
              <w:rPr>
                <w:sz w:val="28"/>
                <w:szCs w:val="28"/>
                <w:lang w:val="uk-UA"/>
              </w:rPr>
            </w:pPr>
            <w:r w:rsidRPr="002900F7">
              <w:rPr>
                <w:b/>
                <w:color w:val="000000"/>
                <w:sz w:val="28"/>
                <w:szCs w:val="28"/>
                <w:lang w:val="uk-UA"/>
              </w:rPr>
              <w:t>6</w:t>
            </w:r>
          </w:p>
        </w:tc>
        <w:tc>
          <w:tcPr>
            <w:tcW w:w="2077" w:type="dxa"/>
            <w:tcBorders>
              <w:top w:val="single" w:sz="4" w:space="0" w:color="auto"/>
              <w:left w:val="single" w:sz="4" w:space="0" w:color="auto"/>
              <w:bottom w:val="single" w:sz="6" w:space="0" w:color="auto"/>
              <w:right w:val="single" w:sz="6" w:space="0" w:color="auto"/>
            </w:tcBorders>
            <w:shd w:val="clear" w:color="auto" w:fill="FFFFFF"/>
          </w:tcPr>
          <w:p w:rsidR="00F12EDF" w:rsidRPr="002900F7" w:rsidRDefault="00F12EDF" w:rsidP="00AF1E9D">
            <w:pPr>
              <w:shd w:val="clear" w:color="auto" w:fill="FFFFFF"/>
              <w:jc w:val="center"/>
              <w:rPr>
                <w:b/>
                <w:sz w:val="28"/>
                <w:szCs w:val="28"/>
                <w:lang w:val="uk-UA"/>
              </w:rPr>
            </w:pPr>
            <w:r w:rsidRPr="002900F7">
              <w:rPr>
                <w:b/>
                <w:sz w:val="28"/>
                <w:szCs w:val="28"/>
                <w:lang w:val="uk-UA"/>
              </w:rPr>
              <w:t>2</w:t>
            </w:r>
          </w:p>
        </w:tc>
      </w:tr>
      <w:tr w:rsidR="00F12EDF" w:rsidRPr="002900F7" w:rsidTr="00AF1E9D">
        <w:trPr>
          <w:cantSplit/>
          <w:trHeight w:val="341"/>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rPr>
                <w:b/>
                <w:sz w:val="28"/>
                <w:szCs w:val="28"/>
                <w:lang w:val="uk-UA"/>
              </w:rPr>
            </w:pPr>
          </w:p>
        </w:tc>
        <w:tc>
          <w:tcPr>
            <w:tcW w:w="4731"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44"/>
              <w:jc w:val="right"/>
              <w:rPr>
                <w:b/>
                <w:sz w:val="28"/>
                <w:szCs w:val="28"/>
                <w:lang w:val="uk-UA"/>
              </w:rPr>
            </w:pPr>
            <w:r w:rsidRPr="002900F7">
              <w:rPr>
                <w:b/>
                <w:color w:val="000000"/>
                <w:sz w:val="28"/>
                <w:szCs w:val="28"/>
                <w:lang w:val="uk-UA"/>
              </w:rPr>
              <w:t>Всього</w:t>
            </w:r>
          </w:p>
        </w:tc>
        <w:tc>
          <w:tcPr>
            <w:tcW w:w="1183"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560"/>
              <w:rPr>
                <w:b/>
                <w:sz w:val="28"/>
                <w:szCs w:val="28"/>
                <w:lang w:val="uk-UA"/>
              </w:rPr>
            </w:pPr>
            <w:r w:rsidRPr="002900F7">
              <w:rPr>
                <w:b/>
                <w:color w:val="000000"/>
                <w:sz w:val="28"/>
                <w:szCs w:val="28"/>
                <w:lang w:val="uk-UA"/>
              </w:rPr>
              <w:t>10</w:t>
            </w:r>
          </w:p>
        </w:tc>
        <w:tc>
          <w:tcPr>
            <w:tcW w:w="2077" w:type="dxa"/>
            <w:tcBorders>
              <w:top w:val="single" w:sz="6" w:space="0" w:color="auto"/>
              <w:left w:val="single" w:sz="4" w:space="0" w:color="auto"/>
              <w:bottom w:val="single" w:sz="6" w:space="0" w:color="auto"/>
              <w:right w:val="single" w:sz="6" w:space="0" w:color="auto"/>
            </w:tcBorders>
            <w:shd w:val="clear" w:color="auto" w:fill="FFFFFF"/>
          </w:tcPr>
          <w:p w:rsidR="00F12EDF" w:rsidRPr="002900F7" w:rsidRDefault="00F12EDF" w:rsidP="00AF1E9D">
            <w:pPr>
              <w:shd w:val="clear" w:color="auto" w:fill="FFFFFF"/>
              <w:jc w:val="center"/>
              <w:rPr>
                <w:b/>
                <w:sz w:val="28"/>
                <w:szCs w:val="28"/>
                <w:lang w:val="uk-UA"/>
              </w:rPr>
            </w:pPr>
            <w:r w:rsidRPr="002900F7">
              <w:rPr>
                <w:b/>
                <w:sz w:val="28"/>
                <w:szCs w:val="28"/>
                <w:lang w:val="uk-UA"/>
              </w:rPr>
              <w:t>4</w:t>
            </w:r>
          </w:p>
        </w:tc>
      </w:tr>
    </w:tbl>
    <w:p w:rsidR="00F12EDF" w:rsidRPr="002900F7" w:rsidRDefault="00F12EDF" w:rsidP="00F12EDF">
      <w:pPr>
        <w:shd w:val="clear" w:color="auto" w:fill="FFFFFF"/>
        <w:tabs>
          <w:tab w:val="left" w:pos="840"/>
        </w:tabs>
        <w:ind w:firstLine="709"/>
        <w:jc w:val="both"/>
        <w:rPr>
          <w:sz w:val="28"/>
          <w:szCs w:val="28"/>
          <w:lang w:val="uk-UA"/>
        </w:rPr>
      </w:pPr>
    </w:p>
    <w:p w:rsidR="00F12EDF" w:rsidRPr="002900F7" w:rsidRDefault="00F12EDF" w:rsidP="00F12EDF">
      <w:pPr>
        <w:shd w:val="clear" w:color="auto" w:fill="FFFFFF"/>
        <w:ind w:firstLine="709"/>
        <w:jc w:val="both"/>
        <w:rPr>
          <w:b/>
          <w:color w:val="000000"/>
          <w:sz w:val="28"/>
          <w:szCs w:val="28"/>
          <w:lang w:val="uk-UA"/>
        </w:rPr>
      </w:pPr>
      <w:r w:rsidRPr="002900F7">
        <w:rPr>
          <w:b/>
          <w:color w:val="000000"/>
          <w:sz w:val="28"/>
          <w:szCs w:val="28"/>
          <w:lang w:val="uk-UA"/>
        </w:rPr>
        <w:t>Розділ I. ОСНОВИ ТЕХНІЧНОГО КРЕСЛЕННЯ</w:t>
      </w:r>
    </w:p>
    <w:p w:rsidR="00F12EDF" w:rsidRPr="002900F7" w:rsidRDefault="00F12EDF" w:rsidP="00F12EDF">
      <w:pPr>
        <w:shd w:val="clear" w:color="auto" w:fill="FFFFFF"/>
        <w:jc w:val="both"/>
        <w:rPr>
          <w:b/>
          <w:color w:val="000000"/>
          <w:sz w:val="28"/>
          <w:szCs w:val="28"/>
          <w:lang w:val="uk-UA"/>
        </w:rPr>
      </w:pPr>
      <w:r w:rsidRPr="002900F7">
        <w:rPr>
          <w:b/>
          <w:color w:val="000000"/>
          <w:sz w:val="28"/>
          <w:szCs w:val="28"/>
          <w:lang w:val="uk-UA"/>
        </w:rPr>
        <w:t xml:space="preserve">Тема 1.  Основні відомості про складальні креслення </w:t>
      </w:r>
      <w:r>
        <w:rPr>
          <w:b/>
          <w:color w:val="000000"/>
          <w:sz w:val="28"/>
          <w:szCs w:val="28"/>
          <w:lang w:val="uk-UA"/>
        </w:rPr>
        <w:t xml:space="preserve">і </w:t>
      </w:r>
      <w:r w:rsidRPr="002900F7">
        <w:rPr>
          <w:b/>
          <w:color w:val="000000"/>
          <w:sz w:val="28"/>
          <w:szCs w:val="28"/>
          <w:lang w:val="uk-UA"/>
        </w:rPr>
        <w:t xml:space="preserve"> кінема</w:t>
      </w:r>
      <w:r w:rsidRPr="002900F7">
        <w:rPr>
          <w:b/>
          <w:color w:val="000000"/>
          <w:sz w:val="28"/>
          <w:szCs w:val="28"/>
          <w:lang w:val="uk-UA"/>
        </w:rPr>
        <w:softHyphen/>
        <w:t>тичні схеми</w:t>
      </w:r>
    </w:p>
    <w:p w:rsidR="00F12EDF" w:rsidRPr="002900F7" w:rsidRDefault="00F12EDF" w:rsidP="00F12EDF">
      <w:pPr>
        <w:shd w:val="clear" w:color="auto" w:fill="FFFFFF"/>
        <w:tabs>
          <w:tab w:val="left" w:pos="845"/>
        </w:tabs>
        <w:ind w:firstLine="709"/>
        <w:jc w:val="both"/>
        <w:rPr>
          <w:sz w:val="28"/>
          <w:szCs w:val="28"/>
          <w:lang w:val="uk-UA"/>
        </w:rPr>
      </w:pPr>
      <w:r w:rsidRPr="002900F7">
        <w:rPr>
          <w:color w:val="000000"/>
          <w:sz w:val="28"/>
          <w:szCs w:val="28"/>
          <w:lang w:val="uk-UA"/>
        </w:rPr>
        <w:tab/>
        <w:t>Загальні відомості про складальні креслення. Назви та види складальних креслень. Зміст складальних креслень та нанесення розмі</w:t>
      </w:r>
      <w:r w:rsidRPr="002900F7">
        <w:rPr>
          <w:color w:val="000000"/>
          <w:sz w:val="28"/>
          <w:szCs w:val="28"/>
          <w:lang w:val="uk-UA"/>
        </w:rPr>
        <w:softHyphen/>
        <w:t>рів. Номери позицій. Специфікація, її форма, правила заповнення, зв'язок із номерами позицій. Основний напис, що застосовується в спе</w:t>
      </w:r>
      <w:r w:rsidRPr="002900F7">
        <w:rPr>
          <w:color w:val="000000"/>
          <w:sz w:val="28"/>
          <w:szCs w:val="28"/>
          <w:lang w:val="uk-UA"/>
        </w:rPr>
        <w:softHyphen/>
        <w:t>цифікаціях.</w:t>
      </w:r>
    </w:p>
    <w:p w:rsidR="00F12EDF" w:rsidRPr="002900F7" w:rsidRDefault="00F12EDF" w:rsidP="00F12EDF">
      <w:pPr>
        <w:shd w:val="clear" w:color="auto" w:fill="FFFFFF"/>
        <w:ind w:firstLine="709"/>
        <w:jc w:val="both"/>
        <w:rPr>
          <w:sz w:val="28"/>
          <w:szCs w:val="28"/>
          <w:lang w:val="uk-UA"/>
        </w:rPr>
      </w:pPr>
      <w:r w:rsidRPr="002900F7">
        <w:rPr>
          <w:color w:val="000000"/>
          <w:sz w:val="28"/>
          <w:szCs w:val="28"/>
          <w:lang w:val="uk-UA"/>
        </w:rPr>
        <w:t>Розрізи на складальних кресленнях, правила виконання штриху</w:t>
      </w:r>
      <w:r w:rsidRPr="002900F7">
        <w:rPr>
          <w:color w:val="000000"/>
          <w:sz w:val="28"/>
          <w:szCs w:val="28"/>
          <w:lang w:val="uk-UA"/>
        </w:rPr>
        <w:softHyphen/>
        <w:t>вання суміжних деталей у розрізах.</w:t>
      </w:r>
    </w:p>
    <w:p w:rsidR="00F12EDF" w:rsidRPr="002900F7" w:rsidRDefault="00F12EDF" w:rsidP="00F12EDF">
      <w:pPr>
        <w:shd w:val="clear" w:color="auto" w:fill="FFFFFF"/>
        <w:ind w:firstLine="709"/>
        <w:jc w:val="both"/>
        <w:rPr>
          <w:sz w:val="28"/>
          <w:szCs w:val="28"/>
          <w:lang w:val="uk-UA"/>
        </w:rPr>
      </w:pPr>
      <w:r w:rsidRPr="002900F7">
        <w:rPr>
          <w:color w:val="000000"/>
          <w:sz w:val="28"/>
          <w:szCs w:val="28"/>
          <w:lang w:val="uk-UA"/>
        </w:rPr>
        <w:t>Послідовність читання складальних креслень. Деталізація складальних креслень.</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Основні відомості про схеми. Кінематичні схеми. Поняття про схематичне зображення деталей та вузлів. Умовні графічні позначення для кінематичних схем. Правила читання кінематичних схем.</w:t>
      </w:r>
    </w:p>
    <w:p w:rsidR="00F12EDF" w:rsidRPr="002900F7" w:rsidRDefault="00F12EDF" w:rsidP="00F12EDF">
      <w:pPr>
        <w:shd w:val="clear" w:color="auto" w:fill="FFFFFF"/>
        <w:ind w:firstLine="709"/>
        <w:jc w:val="both"/>
        <w:rPr>
          <w:b/>
          <w:bCs/>
          <w:sz w:val="28"/>
          <w:szCs w:val="28"/>
          <w:lang w:val="uk-UA"/>
        </w:rPr>
      </w:pPr>
      <w:r w:rsidRPr="002900F7">
        <w:rPr>
          <w:b/>
          <w:bCs/>
          <w:sz w:val="28"/>
          <w:szCs w:val="28"/>
          <w:lang w:val="uk-UA"/>
        </w:rPr>
        <w:t>Практичні роботи</w:t>
      </w:r>
      <w:r w:rsidRPr="002900F7">
        <w:rPr>
          <w:b/>
          <w:bCs/>
          <w:i/>
          <w:color w:val="000000"/>
          <w:sz w:val="28"/>
          <w:szCs w:val="28"/>
          <w:lang w:val="uk-UA"/>
        </w:rPr>
        <w:t>:</w:t>
      </w:r>
    </w:p>
    <w:p w:rsidR="00F12EDF" w:rsidRPr="002900F7" w:rsidRDefault="00F12EDF" w:rsidP="00F12EDF">
      <w:pPr>
        <w:numPr>
          <w:ilvl w:val="0"/>
          <w:numId w:val="15"/>
        </w:numPr>
        <w:shd w:val="clear" w:color="auto" w:fill="FFFFFF"/>
        <w:tabs>
          <w:tab w:val="left" w:pos="1118"/>
        </w:tabs>
        <w:ind w:firstLine="709"/>
        <w:jc w:val="both"/>
        <w:rPr>
          <w:color w:val="000000"/>
          <w:sz w:val="28"/>
          <w:szCs w:val="28"/>
          <w:lang w:val="uk-UA"/>
        </w:rPr>
      </w:pPr>
      <w:r w:rsidRPr="002900F7">
        <w:rPr>
          <w:color w:val="000000"/>
          <w:sz w:val="28"/>
          <w:szCs w:val="28"/>
          <w:lang w:val="uk-UA"/>
        </w:rPr>
        <w:t>Прочитати креслення загального вигляду виробу (будівельного механізму).</w:t>
      </w:r>
    </w:p>
    <w:p w:rsidR="00F12EDF" w:rsidRPr="002900F7" w:rsidRDefault="00F12EDF" w:rsidP="00F12EDF">
      <w:pPr>
        <w:numPr>
          <w:ilvl w:val="0"/>
          <w:numId w:val="15"/>
        </w:numPr>
        <w:shd w:val="clear" w:color="auto" w:fill="FFFFFF"/>
        <w:tabs>
          <w:tab w:val="left" w:pos="1118"/>
        </w:tabs>
        <w:ind w:firstLine="709"/>
        <w:jc w:val="both"/>
        <w:rPr>
          <w:color w:val="000000"/>
          <w:sz w:val="28"/>
          <w:szCs w:val="28"/>
          <w:lang w:val="uk-UA"/>
        </w:rPr>
      </w:pPr>
      <w:r w:rsidRPr="002900F7">
        <w:rPr>
          <w:color w:val="000000"/>
          <w:sz w:val="28"/>
          <w:szCs w:val="28"/>
          <w:lang w:val="uk-UA"/>
        </w:rPr>
        <w:t>Виконати ескізи деталей за складальним кресленням будівель</w:t>
      </w:r>
      <w:r w:rsidRPr="002900F7">
        <w:rPr>
          <w:color w:val="000000"/>
          <w:sz w:val="28"/>
          <w:szCs w:val="28"/>
          <w:lang w:val="uk-UA"/>
        </w:rPr>
        <w:softHyphen/>
        <w:t>ного виробу.</w:t>
      </w:r>
    </w:p>
    <w:p w:rsidR="00F12EDF" w:rsidRPr="002900F7" w:rsidRDefault="00F12EDF" w:rsidP="00F12EDF">
      <w:pPr>
        <w:shd w:val="clear" w:color="auto" w:fill="FFFFFF"/>
        <w:tabs>
          <w:tab w:val="left" w:pos="1114"/>
        </w:tabs>
        <w:ind w:firstLine="709"/>
        <w:jc w:val="both"/>
        <w:rPr>
          <w:sz w:val="28"/>
          <w:szCs w:val="28"/>
          <w:lang w:val="uk-UA"/>
        </w:rPr>
      </w:pPr>
      <w:r w:rsidRPr="002900F7">
        <w:rPr>
          <w:color w:val="000000"/>
          <w:sz w:val="28"/>
          <w:szCs w:val="28"/>
          <w:lang w:val="uk-UA"/>
        </w:rPr>
        <w:t>3</w:t>
      </w:r>
      <w:r w:rsidRPr="002900F7">
        <w:rPr>
          <w:color w:val="000000"/>
          <w:sz w:val="28"/>
          <w:szCs w:val="28"/>
          <w:lang w:val="uk-UA"/>
        </w:rPr>
        <w:tab/>
        <w:t>Визначити розміри деталі при деталюванні складального креслення.</w:t>
      </w:r>
    </w:p>
    <w:p w:rsidR="00F12EDF" w:rsidRPr="002900F7" w:rsidRDefault="00F12EDF" w:rsidP="00F12EDF">
      <w:pPr>
        <w:shd w:val="clear" w:color="auto" w:fill="FFFFFF"/>
        <w:tabs>
          <w:tab w:val="left" w:pos="1099"/>
        </w:tabs>
        <w:jc w:val="both"/>
        <w:rPr>
          <w:color w:val="000000"/>
          <w:sz w:val="28"/>
          <w:szCs w:val="28"/>
          <w:lang w:val="uk-UA"/>
        </w:rPr>
      </w:pPr>
      <w:r w:rsidRPr="002900F7">
        <w:rPr>
          <w:color w:val="000000"/>
          <w:sz w:val="28"/>
          <w:szCs w:val="28"/>
          <w:lang w:val="uk-UA"/>
        </w:rPr>
        <w:t xml:space="preserve">          4.    Прочитати складальне креслення підйомного обладнання.</w:t>
      </w:r>
    </w:p>
    <w:p w:rsidR="00F12EDF" w:rsidRPr="002900F7" w:rsidRDefault="00F12EDF" w:rsidP="00F12EDF">
      <w:pPr>
        <w:shd w:val="clear" w:color="auto" w:fill="FFFFFF"/>
        <w:tabs>
          <w:tab w:val="left" w:pos="1099"/>
        </w:tabs>
        <w:jc w:val="both"/>
        <w:rPr>
          <w:color w:val="000000"/>
          <w:sz w:val="28"/>
          <w:szCs w:val="28"/>
          <w:lang w:val="uk-UA"/>
        </w:rPr>
      </w:pPr>
      <w:r w:rsidRPr="002900F7">
        <w:rPr>
          <w:color w:val="000000"/>
          <w:sz w:val="28"/>
          <w:szCs w:val="28"/>
          <w:lang w:val="uk-UA"/>
        </w:rPr>
        <w:t xml:space="preserve">          5.  Прочитати кінематичну схему передаточного механізму в ма</w:t>
      </w:r>
      <w:r w:rsidRPr="002900F7">
        <w:rPr>
          <w:color w:val="000000"/>
          <w:sz w:val="28"/>
          <w:szCs w:val="28"/>
          <w:lang w:val="uk-UA"/>
        </w:rPr>
        <w:softHyphen/>
        <w:t>шині або будівельному механізмі.</w:t>
      </w:r>
    </w:p>
    <w:p w:rsidR="00F12EDF" w:rsidRPr="002900F7" w:rsidRDefault="00F12EDF" w:rsidP="00F12EDF">
      <w:pPr>
        <w:shd w:val="clear" w:color="auto" w:fill="FFFFFF"/>
        <w:ind w:firstLine="709"/>
        <w:jc w:val="both"/>
        <w:rPr>
          <w:color w:val="000000"/>
          <w:sz w:val="28"/>
          <w:szCs w:val="28"/>
          <w:lang w:val="uk-UA"/>
        </w:rPr>
      </w:pPr>
    </w:p>
    <w:p w:rsidR="00F12EDF" w:rsidRPr="002900F7" w:rsidRDefault="00F12EDF" w:rsidP="00F12EDF">
      <w:pPr>
        <w:shd w:val="clear" w:color="auto" w:fill="FFFFFF"/>
        <w:ind w:firstLine="709"/>
        <w:jc w:val="both"/>
        <w:rPr>
          <w:b/>
          <w:color w:val="000000"/>
          <w:sz w:val="28"/>
          <w:szCs w:val="28"/>
          <w:lang w:val="uk-UA"/>
        </w:rPr>
      </w:pPr>
      <w:r w:rsidRPr="002900F7">
        <w:rPr>
          <w:b/>
          <w:color w:val="000000"/>
          <w:sz w:val="28"/>
          <w:szCs w:val="28"/>
          <w:lang w:val="uk-UA"/>
        </w:rPr>
        <w:lastRenderedPageBreak/>
        <w:t>РОЗДІЛ  ІІ. БУДІВЕЛЬНЕ КРЕСЛЕННЯ</w:t>
      </w:r>
    </w:p>
    <w:p w:rsidR="00F12EDF" w:rsidRPr="002900F7" w:rsidRDefault="00F12EDF" w:rsidP="00F12EDF">
      <w:pPr>
        <w:shd w:val="clear" w:color="auto" w:fill="FFFFFF"/>
        <w:ind w:firstLine="709"/>
        <w:jc w:val="both"/>
        <w:rPr>
          <w:b/>
          <w:color w:val="000000"/>
          <w:sz w:val="28"/>
          <w:szCs w:val="28"/>
          <w:lang w:val="uk-UA"/>
        </w:rPr>
      </w:pPr>
      <w:r w:rsidRPr="002900F7">
        <w:rPr>
          <w:b/>
          <w:color w:val="000000"/>
          <w:sz w:val="28"/>
          <w:szCs w:val="28"/>
          <w:lang w:val="uk-UA"/>
        </w:rPr>
        <w:t>Тема 2.    Читання і виконання будівельних креслень</w:t>
      </w:r>
    </w:p>
    <w:p w:rsidR="00F12EDF" w:rsidRPr="002900F7" w:rsidRDefault="00F12EDF" w:rsidP="00F12EDF">
      <w:pPr>
        <w:shd w:val="clear" w:color="auto" w:fill="FFFFFF"/>
        <w:jc w:val="both"/>
        <w:rPr>
          <w:color w:val="000000"/>
          <w:sz w:val="28"/>
          <w:szCs w:val="28"/>
          <w:lang w:val="uk-UA"/>
        </w:rPr>
      </w:pPr>
      <w:r w:rsidRPr="002900F7">
        <w:rPr>
          <w:color w:val="000000"/>
          <w:sz w:val="28"/>
          <w:szCs w:val="28"/>
          <w:lang w:val="uk-UA"/>
        </w:rPr>
        <w:tab/>
        <w:t xml:space="preserve">Читання креслення монтажу фундаменту, стін підвалу, стін із крупних блоків та панелей, мурування кам’яних конструкцій. Зміст поверхових монтажних планів. </w:t>
      </w:r>
    </w:p>
    <w:p w:rsidR="00F12EDF" w:rsidRPr="002900F7" w:rsidRDefault="00F12EDF" w:rsidP="00F12EDF">
      <w:pPr>
        <w:shd w:val="clear" w:color="auto" w:fill="FFFFFF"/>
        <w:jc w:val="both"/>
        <w:rPr>
          <w:color w:val="000000"/>
          <w:sz w:val="28"/>
          <w:szCs w:val="28"/>
          <w:lang w:val="uk-UA"/>
        </w:rPr>
      </w:pPr>
      <w:r w:rsidRPr="002900F7">
        <w:rPr>
          <w:color w:val="000000"/>
          <w:sz w:val="28"/>
          <w:szCs w:val="28"/>
          <w:lang w:val="uk-UA"/>
        </w:rPr>
        <w:tab/>
        <w:t>Схеми розташування елементів складальних залізобетонних конструкцій: фундаментів, панелей стін, перегородок, плит перекриття та покриття.</w:t>
      </w:r>
    </w:p>
    <w:p w:rsidR="00F12EDF" w:rsidRPr="002900F7" w:rsidRDefault="00F12EDF" w:rsidP="00F12EDF">
      <w:pPr>
        <w:shd w:val="clear" w:color="auto" w:fill="FFFFFF"/>
        <w:jc w:val="both"/>
        <w:rPr>
          <w:color w:val="000000"/>
          <w:sz w:val="28"/>
          <w:szCs w:val="28"/>
          <w:lang w:val="uk-UA"/>
        </w:rPr>
      </w:pPr>
      <w:r w:rsidRPr="002900F7">
        <w:rPr>
          <w:color w:val="000000"/>
          <w:sz w:val="28"/>
          <w:szCs w:val="28"/>
          <w:lang w:val="uk-UA"/>
        </w:rPr>
        <w:tab/>
        <w:t xml:space="preserve">Читання будівельних креслень крупноблочних та великопанельних цивільних будинків, одноповерхових і багатоповерхових будівель і споруд. </w:t>
      </w:r>
    </w:p>
    <w:p w:rsidR="00F12EDF" w:rsidRPr="002900F7" w:rsidRDefault="00F12EDF" w:rsidP="00F12EDF">
      <w:pPr>
        <w:shd w:val="clear" w:color="auto" w:fill="FFFFFF"/>
        <w:ind w:firstLine="709"/>
        <w:jc w:val="both"/>
        <w:rPr>
          <w:color w:val="000000"/>
          <w:sz w:val="28"/>
          <w:szCs w:val="28"/>
          <w:lang w:val="uk-UA"/>
        </w:rPr>
      </w:pPr>
    </w:p>
    <w:p w:rsidR="00F12EDF" w:rsidRPr="002900F7" w:rsidRDefault="00F12EDF" w:rsidP="00F12EDF">
      <w:pPr>
        <w:shd w:val="clear" w:color="auto" w:fill="FFFFFF"/>
        <w:ind w:firstLine="709"/>
        <w:jc w:val="both"/>
        <w:rPr>
          <w:b/>
          <w:bCs/>
          <w:sz w:val="28"/>
          <w:szCs w:val="28"/>
          <w:lang w:val="uk-UA"/>
        </w:rPr>
      </w:pPr>
      <w:r w:rsidRPr="002900F7">
        <w:rPr>
          <w:b/>
          <w:bCs/>
          <w:sz w:val="28"/>
          <w:szCs w:val="28"/>
          <w:lang w:val="uk-UA"/>
        </w:rPr>
        <w:t xml:space="preserve">Практичні роботи: </w:t>
      </w:r>
    </w:p>
    <w:p w:rsidR="00F12EDF" w:rsidRPr="002900F7" w:rsidRDefault="00F12EDF" w:rsidP="00F12EDF">
      <w:pPr>
        <w:numPr>
          <w:ilvl w:val="0"/>
          <w:numId w:val="16"/>
        </w:numPr>
        <w:shd w:val="clear" w:color="auto" w:fill="FFFFFF"/>
        <w:jc w:val="both"/>
        <w:rPr>
          <w:color w:val="000000"/>
          <w:sz w:val="28"/>
          <w:szCs w:val="28"/>
          <w:lang w:val="uk-UA"/>
        </w:rPr>
      </w:pPr>
      <w:r w:rsidRPr="002900F7">
        <w:rPr>
          <w:color w:val="000000"/>
          <w:sz w:val="28"/>
          <w:szCs w:val="28"/>
          <w:lang w:val="uk-UA"/>
        </w:rPr>
        <w:t>Виконати фрагмент плану типового поверху житлового цегля</w:t>
      </w:r>
      <w:r w:rsidRPr="002900F7">
        <w:rPr>
          <w:color w:val="000000"/>
          <w:sz w:val="28"/>
          <w:szCs w:val="28"/>
          <w:lang w:val="uk-UA"/>
        </w:rPr>
        <w:softHyphen/>
        <w:t>ного будинку.</w:t>
      </w:r>
    </w:p>
    <w:p w:rsidR="00F12EDF" w:rsidRPr="002900F7" w:rsidRDefault="00F12EDF" w:rsidP="00F12EDF">
      <w:pPr>
        <w:numPr>
          <w:ilvl w:val="0"/>
          <w:numId w:val="16"/>
        </w:numPr>
        <w:shd w:val="clear" w:color="auto" w:fill="FFFFFF"/>
        <w:jc w:val="both"/>
        <w:rPr>
          <w:color w:val="000000"/>
          <w:sz w:val="28"/>
          <w:szCs w:val="28"/>
          <w:lang w:val="uk-UA"/>
        </w:rPr>
      </w:pPr>
      <w:r w:rsidRPr="002900F7">
        <w:rPr>
          <w:color w:val="000000"/>
          <w:sz w:val="28"/>
          <w:szCs w:val="28"/>
          <w:lang w:val="uk-UA"/>
        </w:rPr>
        <w:t>Виконати повздовжній переріз житло</w:t>
      </w:r>
      <w:r w:rsidRPr="002900F7">
        <w:rPr>
          <w:color w:val="000000"/>
          <w:sz w:val="28"/>
          <w:szCs w:val="28"/>
          <w:lang w:val="uk-UA"/>
        </w:rPr>
        <w:softHyphen/>
        <w:t>вого будинку.</w:t>
      </w:r>
    </w:p>
    <w:p w:rsidR="00F12EDF" w:rsidRPr="002900F7" w:rsidRDefault="00F12EDF" w:rsidP="00F12EDF">
      <w:pPr>
        <w:numPr>
          <w:ilvl w:val="0"/>
          <w:numId w:val="16"/>
        </w:numPr>
        <w:shd w:val="clear" w:color="auto" w:fill="FFFFFF"/>
        <w:jc w:val="both"/>
        <w:rPr>
          <w:color w:val="000000"/>
          <w:sz w:val="28"/>
          <w:szCs w:val="28"/>
          <w:lang w:val="uk-UA"/>
        </w:rPr>
      </w:pPr>
      <w:r w:rsidRPr="002900F7">
        <w:rPr>
          <w:color w:val="000000"/>
          <w:sz w:val="28"/>
          <w:szCs w:val="28"/>
          <w:lang w:val="uk-UA"/>
        </w:rPr>
        <w:t>Виконати схему розташування елементів плит покриття жи</w:t>
      </w:r>
      <w:r w:rsidRPr="002900F7">
        <w:rPr>
          <w:color w:val="000000"/>
          <w:sz w:val="28"/>
          <w:szCs w:val="28"/>
          <w:lang w:val="uk-UA"/>
        </w:rPr>
        <w:softHyphen/>
        <w:t>тлового будинку.</w:t>
      </w:r>
    </w:p>
    <w:p w:rsidR="00F12EDF" w:rsidRPr="002900F7" w:rsidRDefault="00F12EDF" w:rsidP="00F12EDF">
      <w:pPr>
        <w:jc w:val="both"/>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outlineLvl w:val="0"/>
        <w:rPr>
          <w:b/>
          <w:bCs/>
          <w:kern w:val="36"/>
          <w:sz w:val="28"/>
          <w:szCs w:val="28"/>
          <w:lang w:val="uk-UA"/>
        </w:rPr>
      </w:pPr>
      <w:r w:rsidRPr="002900F7">
        <w:rPr>
          <w:b/>
          <w:bCs/>
          <w:kern w:val="36"/>
          <w:sz w:val="28"/>
          <w:szCs w:val="28"/>
          <w:lang w:val="uk-UA"/>
        </w:rPr>
        <w:lastRenderedPageBreak/>
        <w:t>Типова навчальна програмам з предмета</w:t>
      </w:r>
    </w:p>
    <w:p w:rsidR="00F12EDF" w:rsidRPr="002900F7" w:rsidRDefault="00F12EDF" w:rsidP="00F12EDF">
      <w:pPr>
        <w:jc w:val="center"/>
        <w:outlineLvl w:val="0"/>
        <w:rPr>
          <w:b/>
          <w:bCs/>
          <w:kern w:val="36"/>
          <w:sz w:val="28"/>
          <w:szCs w:val="28"/>
          <w:lang w:val="uk-UA"/>
        </w:rPr>
      </w:pPr>
      <w:r w:rsidRPr="002900F7">
        <w:rPr>
          <w:b/>
          <w:bCs/>
          <w:kern w:val="36"/>
          <w:sz w:val="28"/>
          <w:szCs w:val="28"/>
          <w:lang w:val="uk-UA"/>
        </w:rPr>
        <w:t>«Електротехніка»</w:t>
      </w:r>
    </w:p>
    <w:p w:rsidR="00F12EDF" w:rsidRPr="002900F7" w:rsidRDefault="00F12EDF" w:rsidP="00F12EDF">
      <w:pPr>
        <w:jc w:val="center"/>
        <w:rPr>
          <w:sz w:val="28"/>
          <w:szCs w:val="28"/>
          <w:lang w:val="uk-UA"/>
        </w:rPr>
      </w:pPr>
      <w:r w:rsidRPr="002900F7">
        <w:rPr>
          <w:b/>
          <w:bCs/>
          <w:sz w:val="28"/>
          <w:szCs w:val="28"/>
          <w:lang w:val="uk-UA"/>
        </w:rPr>
        <w:t> </w:t>
      </w:r>
    </w:p>
    <w:tbl>
      <w:tblPr>
        <w:tblW w:w="0" w:type="auto"/>
        <w:tblInd w:w="108" w:type="dxa"/>
        <w:tblLayout w:type="fixed"/>
        <w:tblCellMar>
          <w:left w:w="0" w:type="dxa"/>
          <w:right w:w="0" w:type="dxa"/>
        </w:tblCellMar>
        <w:tblLook w:val="00A0"/>
      </w:tblPr>
      <w:tblGrid>
        <w:gridCol w:w="681"/>
        <w:gridCol w:w="5556"/>
        <w:gridCol w:w="1134"/>
        <w:gridCol w:w="2092"/>
      </w:tblGrid>
      <w:tr w:rsidR="00F12EDF" w:rsidRPr="002900F7" w:rsidTr="00AF1E9D">
        <w:trPr>
          <w:cantSplit/>
          <w:trHeight w:val="229"/>
        </w:trPr>
        <w:tc>
          <w:tcPr>
            <w:tcW w:w="6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5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2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42"/>
        </w:trPr>
        <w:tc>
          <w:tcPr>
            <w:tcW w:w="681" w:type="dxa"/>
            <w:vMerge/>
            <w:tcBorders>
              <w:top w:val="single" w:sz="8" w:space="0" w:color="auto"/>
              <w:left w:val="single" w:sz="8" w:space="0" w:color="auto"/>
              <w:bottom w:val="single" w:sz="8" w:space="0" w:color="auto"/>
              <w:right w:val="single" w:sz="8" w:space="0" w:color="auto"/>
            </w:tcBorders>
            <w:vAlign w:val="center"/>
          </w:tcPr>
          <w:p w:rsidR="00F12EDF" w:rsidRPr="002900F7" w:rsidRDefault="00F12EDF" w:rsidP="00AF1E9D">
            <w:pPr>
              <w:rPr>
                <w:b/>
                <w:sz w:val="28"/>
                <w:szCs w:val="28"/>
                <w:lang w:val="uk-UA"/>
              </w:rPr>
            </w:pPr>
          </w:p>
        </w:tc>
        <w:tc>
          <w:tcPr>
            <w:tcW w:w="5556" w:type="dxa"/>
            <w:vMerge/>
            <w:tcBorders>
              <w:top w:val="single" w:sz="8" w:space="0" w:color="auto"/>
              <w:left w:val="nil"/>
              <w:bottom w:val="single" w:sz="8" w:space="0" w:color="auto"/>
              <w:right w:val="single" w:sz="8" w:space="0" w:color="auto"/>
            </w:tcBorders>
            <w:vAlign w:val="center"/>
          </w:tcPr>
          <w:p w:rsidR="00F12EDF" w:rsidRPr="002900F7" w:rsidRDefault="00F12EDF" w:rsidP="00AF1E9D">
            <w:pPr>
              <w:rPr>
                <w:b/>
                <w:sz w:val="28"/>
                <w:szCs w:val="28"/>
                <w:lang w:val="uk-UA"/>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172"/>
        </w:trPr>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1.</w:t>
            </w:r>
          </w:p>
        </w:tc>
        <w:tc>
          <w:tcPr>
            <w:tcW w:w="5556"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Електричні машини постійного струму</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175"/>
        </w:trPr>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2.</w:t>
            </w:r>
          </w:p>
        </w:tc>
        <w:tc>
          <w:tcPr>
            <w:tcW w:w="5556"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Електричні машини змінного струму</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55"/>
        </w:trPr>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c>
          <w:tcPr>
            <w:tcW w:w="5556"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right"/>
              <w:rPr>
                <w:sz w:val="28"/>
                <w:szCs w:val="28"/>
                <w:lang w:val="uk-UA"/>
              </w:rPr>
            </w:pPr>
            <w:r w:rsidRPr="002900F7">
              <w:rPr>
                <w:b/>
                <w:bCs/>
                <w:sz w:val="28"/>
                <w:szCs w:val="28"/>
                <w:lang w:val="uk-UA"/>
              </w:rPr>
              <w:t>Всього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b/>
                <w:bCs/>
                <w:sz w:val="28"/>
                <w:szCs w:val="28"/>
                <w:lang w:val="uk-UA"/>
              </w:rPr>
              <w:t>10</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bl>
    <w:p w:rsidR="00F12EDF" w:rsidRPr="002900F7" w:rsidRDefault="00F12EDF" w:rsidP="00F12EDF">
      <w:pPr>
        <w:rPr>
          <w:sz w:val="28"/>
          <w:szCs w:val="28"/>
          <w:lang w:val="uk-UA"/>
        </w:rPr>
      </w:pPr>
      <w:r w:rsidRPr="002900F7">
        <w:rPr>
          <w:sz w:val="28"/>
          <w:szCs w:val="28"/>
          <w:lang w:val="uk-UA"/>
        </w:rPr>
        <w:t> </w:t>
      </w:r>
    </w:p>
    <w:p w:rsidR="00F12EDF" w:rsidRPr="002900F7" w:rsidRDefault="00F12EDF" w:rsidP="00F12EDF">
      <w:pPr>
        <w:jc w:val="both"/>
        <w:rPr>
          <w:sz w:val="28"/>
          <w:szCs w:val="28"/>
          <w:lang w:val="uk-UA"/>
        </w:rPr>
      </w:pPr>
      <w:r w:rsidRPr="002900F7">
        <w:rPr>
          <w:b/>
          <w:bCs/>
          <w:sz w:val="28"/>
          <w:szCs w:val="28"/>
          <w:lang w:val="uk-UA"/>
        </w:rPr>
        <w:t xml:space="preserve">             Тема 1. Електричні машини постійного струму</w:t>
      </w:r>
    </w:p>
    <w:p w:rsidR="00F12EDF" w:rsidRPr="002900F7" w:rsidRDefault="00F12EDF" w:rsidP="00F12EDF">
      <w:pPr>
        <w:jc w:val="both"/>
        <w:rPr>
          <w:sz w:val="28"/>
          <w:szCs w:val="28"/>
          <w:lang w:val="uk-UA"/>
        </w:rPr>
      </w:pPr>
      <w:r w:rsidRPr="002900F7">
        <w:rPr>
          <w:sz w:val="28"/>
          <w:szCs w:val="28"/>
          <w:lang w:val="uk-UA"/>
        </w:rPr>
        <w:t xml:space="preserve">             Принцип дії й будова генератора постійного струму. Способи збудження: незалежне, послідовне, паралельне, мішане. Основні характеристики генератора постійного струму. </w:t>
      </w:r>
    </w:p>
    <w:p w:rsidR="00F12EDF" w:rsidRPr="002900F7" w:rsidRDefault="00F12EDF" w:rsidP="00F12EDF">
      <w:pPr>
        <w:jc w:val="both"/>
        <w:rPr>
          <w:sz w:val="28"/>
          <w:szCs w:val="28"/>
          <w:lang w:val="uk-UA"/>
        </w:rPr>
      </w:pPr>
      <w:r w:rsidRPr="002900F7">
        <w:rPr>
          <w:sz w:val="28"/>
          <w:szCs w:val="28"/>
          <w:lang w:val="uk-UA"/>
        </w:rPr>
        <w:t xml:space="preserve">             Принципи дії та будова двигуна постійного струму. Двигуни з паралельним, послідовним та мішаним збудженням. Схеми включення, пуск, регулювання швидкості обертання двигунів, їх реверсування. Втрати та коефіцієнт корисної дії машин постійного струму. Використання машин постійного струму.</w:t>
      </w:r>
    </w:p>
    <w:p w:rsidR="00F12EDF" w:rsidRPr="002900F7" w:rsidRDefault="00F12EDF" w:rsidP="00F12EDF">
      <w:pPr>
        <w:jc w:val="both"/>
        <w:rPr>
          <w:sz w:val="28"/>
          <w:szCs w:val="28"/>
          <w:lang w:val="uk-UA"/>
        </w:rPr>
      </w:pPr>
      <w:r w:rsidRPr="002900F7">
        <w:rPr>
          <w:b/>
          <w:bCs/>
          <w:sz w:val="28"/>
          <w:szCs w:val="28"/>
          <w:lang w:val="uk-UA"/>
        </w:rPr>
        <w:t> </w:t>
      </w:r>
    </w:p>
    <w:p w:rsidR="00F12EDF" w:rsidRPr="002900F7" w:rsidRDefault="00F12EDF" w:rsidP="00F12EDF">
      <w:pPr>
        <w:jc w:val="both"/>
        <w:rPr>
          <w:sz w:val="28"/>
          <w:szCs w:val="28"/>
          <w:lang w:val="uk-UA"/>
        </w:rPr>
      </w:pPr>
      <w:r w:rsidRPr="002900F7">
        <w:rPr>
          <w:b/>
          <w:bCs/>
          <w:sz w:val="28"/>
          <w:szCs w:val="28"/>
          <w:lang w:val="uk-UA"/>
        </w:rPr>
        <w:t xml:space="preserve">            Тема 2. Електричні машини змінного струму </w:t>
      </w:r>
    </w:p>
    <w:p w:rsidR="00F12EDF" w:rsidRPr="002900F7" w:rsidRDefault="00F12EDF" w:rsidP="00F12EDF">
      <w:pPr>
        <w:jc w:val="both"/>
        <w:rPr>
          <w:sz w:val="28"/>
          <w:szCs w:val="28"/>
          <w:lang w:val="uk-UA"/>
        </w:rPr>
      </w:pPr>
      <w:r w:rsidRPr="002900F7">
        <w:rPr>
          <w:sz w:val="28"/>
          <w:szCs w:val="28"/>
          <w:lang w:val="uk-UA"/>
        </w:rPr>
        <w:t xml:space="preserve">            Обертове магнітне поле. Принцип дії та будова асинхронних  двигунів із короткозамкненим та фазним роторами. Синхронна швидкість обертання магнітного поля. Механічна характеристика асинхронного двигуна. Способи реверсування. Регулювання швидкості обертання асинхронних машин.                   Область застосування асинхронних електричних машин.</w:t>
      </w:r>
    </w:p>
    <w:p w:rsidR="00F12EDF" w:rsidRPr="002900F7" w:rsidRDefault="00F12EDF" w:rsidP="00F12EDF">
      <w:pPr>
        <w:jc w:val="both"/>
        <w:rPr>
          <w:sz w:val="28"/>
          <w:szCs w:val="28"/>
          <w:lang w:val="uk-UA"/>
        </w:rPr>
      </w:pPr>
      <w:r w:rsidRPr="002900F7">
        <w:rPr>
          <w:sz w:val="28"/>
          <w:szCs w:val="28"/>
          <w:lang w:val="uk-UA"/>
        </w:rPr>
        <w:t xml:space="preserve">           Принцип дії  та будова синхронних електричних машин змінного струму. Пуск у хід, реверсування та регулювання швидкості обертання синхронних машин. Синхронні генератори.</w:t>
      </w:r>
    </w:p>
    <w:p w:rsidR="00F12EDF" w:rsidRPr="002900F7" w:rsidRDefault="00F12EDF" w:rsidP="00F12EDF">
      <w:pPr>
        <w:jc w:val="both"/>
        <w:outlineLvl w:val="0"/>
        <w:rPr>
          <w:b/>
          <w:bCs/>
          <w:kern w:val="36"/>
          <w:sz w:val="28"/>
          <w:szCs w:val="28"/>
          <w:lang w:val="uk-UA"/>
        </w:rPr>
      </w:pPr>
    </w:p>
    <w:p w:rsidR="00F12EDF" w:rsidRPr="002900F7" w:rsidRDefault="00F12EDF" w:rsidP="00F12EDF">
      <w:pPr>
        <w:jc w:val="both"/>
        <w:rPr>
          <w:b/>
          <w:bCs/>
          <w:kern w:val="36"/>
          <w:sz w:val="28"/>
          <w:szCs w:val="28"/>
          <w:lang w:val="uk-UA"/>
        </w:rPr>
      </w:pPr>
      <w:r w:rsidRPr="002900F7">
        <w:rPr>
          <w:sz w:val="28"/>
          <w:szCs w:val="28"/>
          <w:lang w:val="uk-UA"/>
        </w:rPr>
        <w:br w:type="page"/>
      </w:r>
    </w:p>
    <w:p w:rsidR="00F12EDF" w:rsidRPr="002900F7" w:rsidRDefault="00F12EDF" w:rsidP="00F12EDF">
      <w:pPr>
        <w:jc w:val="center"/>
        <w:rPr>
          <w:b/>
          <w:sz w:val="28"/>
          <w:szCs w:val="28"/>
          <w:lang w:val="uk-UA"/>
        </w:rPr>
      </w:pPr>
      <w:r w:rsidRPr="002900F7">
        <w:rPr>
          <w:b/>
          <w:sz w:val="28"/>
          <w:szCs w:val="28"/>
          <w:lang w:val="uk-UA"/>
        </w:rPr>
        <w:lastRenderedPageBreak/>
        <w:t>Типова навчальна програма з виробничого навчання</w:t>
      </w:r>
    </w:p>
    <w:p w:rsidR="00F12EDF" w:rsidRPr="002900F7" w:rsidRDefault="00F12EDF" w:rsidP="00F12EDF">
      <w:pPr>
        <w:rPr>
          <w:i/>
          <w:sz w:val="28"/>
          <w:szCs w:val="28"/>
          <w:lang w:val="uk-UA"/>
        </w:rPr>
      </w:pPr>
      <w:r>
        <w:rPr>
          <w:sz w:val="28"/>
          <w:szCs w:val="28"/>
          <w:lang w:val="uk-UA"/>
        </w:rPr>
        <w:t xml:space="preserve">                                                   </w:t>
      </w:r>
      <w:r w:rsidRPr="002900F7">
        <w:rPr>
          <w:sz w:val="28"/>
          <w:szCs w:val="28"/>
          <w:lang w:val="uk-UA"/>
        </w:rPr>
        <w:t xml:space="preserve"> Професія: </w:t>
      </w:r>
      <w:r w:rsidRPr="002900F7">
        <w:rPr>
          <w:b/>
          <w:sz w:val="28"/>
          <w:szCs w:val="28"/>
          <w:lang w:val="uk-UA"/>
        </w:rPr>
        <w:t>Штукатур</w:t>
      </w:r>
    </w:p>
    <w:p w:rsidR="00F12EDF" w:rsidRPr="002900F7" w:rsidRDefault="00F12EDF" w:rsidP="00F12EDF">
      <w:pPr>
        <w:ind w:firstLine="3740"/>
        <w:rPr>
          <w:b/>
          <w:sz w:val="28"/>
          <w:szCs w:val="28"/>
          <w:lang w:val="uk-UA"/>
        </w:rPr>
      </w:pPr>
      <w:r w:rsidRPr="002900F7">
        <w:rPr>
          <w:sz w:val="28"/>
          <w:szCs w:val="28"/>
          <w:lang w:val="uk-UA"/>
        </w:rPr>
        <w:t xml:space="preserve">Код: </w:t>
      </w:r>
      <w:r w:rsidRPr="002900F7">
        <w:rPr>
          <w:b/>
          <w:sz w:val="28"/>
          <w:szCs w:val="28"/>
          <w:lang w:val="uk-UA"/>
        </w:rPr>
        <w:t>7133</w:t>
      </w:r>
    </w:p>
    <w:p w:rsidR="00F12EDF" w:rsidRPr="002900F7" w:rsidRDefault="00F12EDF" w:rsidP="00F12EDF">
      <w:pPr>
        <w:ind w:firstLine="3740"/>
        <w:rPr>
          <w:sz w:val="28"/>
          <w:szCs w:val="28"/>
          <w:u w:val="single"/>
          <w:lang w:val="uk-UA"/>
        </w:rPr>
      </w:pPr>
      <w:r w:rsidRPr="002900F7">
        <w:rPr>
          <w:sz w:val="28"/>
          <w:szCs w:val="28"/>
          <w:lang w:val="uk-UA"/>
        </w:rPr>
        <w:t xml:space="preserve">Кваліфікація: </w:t>
      </w:r>
      <w:r w:rsidRPr="002900F7">
        <w:rPr>
          <w:b/>
          <w:sz w:val="28"/>
          <w:szCs w:val="28"/>
          <w:lang w:val="uk-UA"/>
        </w:rPr>
        <w:t>5 розряд</w:t>
      </w:r>
    </w:p>
    <w:p w:rsidR="00F12EDF" w:rsidRPr="002900F7" w:rsidRDefault="00F12EDF" w:rsidP="00F12EDF">
      <w:pPr>
        <w:ind w:firstLine="3740"/>
        <w:rPr>
          <w:sz w:val="28"/>
          <w:szCs w:val="28"/>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376"/>
        <w:gridCol w:w="1560"/>
      </w:tblGrid>
      <w:tr w:rsidR="00F12EDF" w:rsidRPr="002900F7" w:rsidTr="00AF1E9D">
        <w:tc>
          <w:tcPr>
            <w:tcW w:w="709" w:type="dxa"/>
          </w:tcPr>
          <w:p w:rsidR="00F12EDF" w:rsidRPr="002900F7" w:rsidRDefault="00F12EDF" w:rsidP="00AF1E9D">
            <w:pPr>
              <w:rPr>
                <w:b/>
                <w:sz w:val="28"/>
                <w:szCs w:val="28"/>
                <w:lang w:val="uk-UA"/>
              </w:rPr>
            </w:pPr>
            <w:r w:rsidRPr="002900F7">
              <w:rPr>
                <w:b/>
                <w:sz w:val="28"/>
                <w:szCs w:val="28"/>
                <w:lang w:val="uk-UA"/>
              </w:rPr>
              <w:t>№</w:t>
            </w:r>
          </w:p>
          <w:p w:rsidR="00F12EDF" w:rsidRPr="002900F7" w:rsidRDefault="00F12EDF" w:rsidP="00AF1E9D">
            <w:pPr>
              <w:rPr>
                <w:lang w:val="uk-UA"/>
              </w:rPr>
            </w:pPr>
            <w:r w:rsidRPr="002900F7">
              <w:rPr>
                <w:b/>
                <w:sz w:val="28"/>
                <w:szCs w:val="28"/>
                <w:lang w:val="uk-UA"/>
              </w:rPr>
              <w:t>з/п</w:t>
            </w:r>
          </w:p>
        </w:tc>
        <w:tc>
          <w:tcPr>
            <w:tcW w:w="7376" w:type="dxa"/>
          </w:tcPr>
          <w:p w:rsidR="00F12EDF" w:rsidRPr="002900F7" w:rsidRDefault="00F12EDF" w:rsidP="00AF1E9D">
            <w:pPr>
              <w:jc w:val="center"/>
              <w:rPr>
                <w:b/>
                <w:szCs w:val="28"/>
                <w:lang w:val="uk-UA"/>
              </w:rPr>
            </w:pPr>
            <w:r w:rsidRPr="002900F7">
              <w:rPr>
                <w:b/>
                <w:sz w:val="28"/>
                <w:szCs w:val="28"/>
                <w:lang w:val="uk-UA"/>
              </w:rPr>
              <w:t>Тема</w:t>
            </w:r>
          </w:p>
        </w:tc>
        <w:tc>
          <w:tcPr>
            <w:tcW w:w="1560" w:type="dxa"/>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trHeight w:val="491"/>
        </w:trPr>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 Виробниче навчання</w:t>
            </w:r>
          </w:p>
        </w:tc>
        <w:tc>
          <w:tcPr>
            <w:tcW w:w="1560" w:type="dxa"/>
          </w:tcPr>
          <w:p w:rsidR="00F12EDF" w:rsidRPr="002900F7" w:rsidRDefault="00F12EDF" w:rsidP="00AF1E9D">
            <w:pPr>
              <w:jc w:val="center"/>
              <w:rPr>
                <w:sz w:val="28"/>
                <w:szCs w:val="28"/>
                <w:lang w:val="uk-UA"/>
              </w:rPr>
            </w:pPr>
          </w:p>
        </w:tc>
      </w:tr>
      <w:tr w:rsidR="00F12EDF" w:rsidRPr="002900F7" w:rsidTr="00AF1E9D">
        <w:trPr>
          <w:trHeight w:val="516"/>
        </w:trPr>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Вступне заняття. Основи безпеки праці й пожежної безпеки в навчальних майстернях</w:t>
            </w:r>
          </w:p>
        </w:tc>
        <w:tc>
          <w:tcPr>
            <w:tcW w:w="1560"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rPr>
          <w:trHeight w:val="443"/>
        </w:trPr>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sz w:val="28"/>
                <w:szCs w:val="28"/>
                <w:lang w:val="uk-UA"/>
              </w:rPr>
              <w:t>Прийоми виконання високоякісного обштукатурювання поверхонь</w:t>
            </w:r>
          </w:p>
        </w:tc>
        <w:tc>
          <w:tcPr>
            <w:tcW w:w="1560" w:type="dxa"/>
          </w:tcPr>
          <w:p w:rsidR="00F12EDF" w:rsidRPr="002900F7" w:rsidRDefault="00F12EDF" w:rsidP="00AF1E9D">
            <w:pPr>
              <w:jc w:val="center"/>
              <w:rPr>
                <w:sz w:val="28"/>
                <w:szCs w:val="28"/>
                <w:lang w:val="uk-UA"/>
              </w:rPr>
            </w:pPr>
            <w:r w:rsidRPr="002900F7">
              <w:rPr>
                <w:sz w:val="28"/>
                <w:szCs w:val="28"/>
                <w:lang w:val="uk-UA"/>
              </w:rPr>
              <w:t>24</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3.</w:t>
            </w:r>
          </w:p>
        </w:tc>
        <w:tc>
          <w:tcPr>
            <w:tcW w:w="7376" w:type="dxa"/>
          </w:tcPr>
          <w:p w:rsidR="00F12EDF" w:rsidRPr="002900F7" w:rsidRDefault="00F12EDF" w:rsidP="00AF1E9D">
            <w:pPr>
              <w:rPr>
                <w:sz w:val="28"/>
                <w:szCs w:val="28"/>
                <w:lang w:val="uk-UA"/>
              </w:rPr>
            </w:pPr>
            <w:r w:rsidRPr="002900F7">
              <w:rPr>
                <w:sz w:val="28"/>
                <w:szCs w:val="28"/>
                <w:lang w:val="uk-UA"/>
              </w:rPr>
              <w:t>Обштукатурювання колон, пілястр</w:t>
            </w:r>
          </w:p>
        </w:tc>
        <w:tc>
          <w:tcPr>
            <w:tcW w:w="1560" w:type="dxa"/>
          </w:tcPr>
          <w:p w:rsidR="00F12EDF" w:rsidRPr="002900F7" w:rsidRDefault="00F12EDF" w:rsidP="00AF1E9D">
            <w:pPr>
              <w:jc w:val="center"/>
              <w:rPr>
                <w:sz w:val="28"/>
                <w:szCs w:val="28"/>
                <w:lang w:val="uk-UA"/>
              </w:rPr>
            </w:pPr>
            <w:r w:rsidRPr="002900F7">
              <w:rPr>
                <w:sz w:val="28"/>
                <w:szCs w:val="28"/>
                <w:lang w:val="uk-UA"/>
              </w:rPr>
              <w:t>18</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4.</w:t>
            </w:r>
          </w:p>
        </w:tc>
        <w:tc>
          <w:tcPr>
            <w:tcW w:w="7376" w:type="dxa"/>
          </w:tcPr>
          <w:p w:rsidR="00F12EDF" w:rsidRPr="002900F7" w:rsidRDefault="00F12EDF" w:rsidP="00AF1E9D">
            <w:pPr>
              <w:rPr>
                <w:sz w:val="28"/>
                <w:szCs w:val="28"/>
                <w:lang w:val="uk-UA"/>
              </w:rPr>
            </w:pPr>
            <w:r w:rsidRPr="002900F7">
              <w:rPr>
                <w:sz w:val="28"/>
                <w:szCs w:val="28"/>
                <w:lang w:val="uk-UA"/>
              </w:rPr>
              <w:t>Опорядження поверхонь декоративними, спеціальними штукатурками,  спеціальними сухими традиційними декоративними штукатурками, розчинами на основі сухих штукатурних сумішей</w:t>
            </w:r>
          </w:p>
        </w:tc>
        <w:tc>
          <w:tcPr>
            <w:tcW w:w="1560" w:type="dxa"/>
          </w:tcPr>
          <w:p w:rsidR="00F12EDF" w:rsidRPr="002900F7" w:rsidRDefault="00F12EDF" w:rsidP="00AF1E9D">
            <w:pPr>
              <w:jc w:val="center"/>
              <w:rPr>
                <w:sz w:val="28"/>
                <w:szCs w:val="28"/>
                <w:lang w:val="uk-UA"/>
              </w:rPr>
            </w:pPr>
            <w:r w:rsidRPr="002900F7">
              <w:rPr>
                <w:sz w:val="28"/>
                <w:szCs w:val="28"/>
                <w:lang w:val="uk-UA"/>
              </w:rPr>
              <w:t>18</w:t>
            </w:r>
          </w:p>
        </w:tc>
      </w:tr>
      <w:tr w:rsidR="00F12EDF" w:rsidRPr="002900F7" w:rsidTr="00AF1E9D">
        <w:trPr>
          <w:trHeight w:val="323"/>
        </w:trPr>
        <w:tc>
          <w:tcPr>
            <w:tcW w:w="709" w:type="dxa"/>
          </w:tcPr>
          <w:p w:rsidR="00F12EDF" w:rsidRPr="002900F7" w:rsidRDefault="00F12EDF" w:rsidP="00AF1E9D">
            <w:pPr>
              <w:jc w:val="center"/>
              <w:rPr>
                <w:sz w:val="28"/>
                <w:szCs w:val="28"/>
                <w:lang w:val="uk-UA"/>
              </w:rPr>
            </w:pPr>
            <w:r w:rsidRPr="002900F7">
              <w:rPr>
                <w:sz w:val="28"/>
                <w:szCs w:val="28"/>
                <w:lang w:val="uk-UA"/>
              </w:rPr>
              <w:t>5.</w:t>
            </w:r>
          </w:p>
        </w:tc>
        <w:tc>
          <w:tcPr>
            <w:tcW w:w="7376" w:type="dxa"/>
          </w:tcPr>
          <w:p w:rsidR="00F12EDF" w:rsidRPr="002900F7" w:rsidRDefault="00F12EDF" w:rsidP="00AF1E9D">
            <w:pPr>
              <w:rPr>
                <w:sz w:val="28"/>
                <w:szCs w:val="28"/>
                <w:lang w:val="uk-UA"/>
              </w:rPr>
            </w:pPr>
            <w:r w:rsidRPr="002900F7">
              <w:rPr>
                <w:sz w:val="28"/>
                <w:szCs w:val="28"/>
                <w:lang w:val="uk-UA"/>
              </w:rPr>
              <w:t>Прийоми обштукатурювання фасадів</w:t>
            </w:r>
          </w:p>
        </w:tc>
        <w:tc>
          <w:tcPr>
            <w:tcW w:w="1560" w:type="dxa"/>
          </w:tcPr>
          <w:p w:rsidR="00F12EDF" w:rsidRPr="002900F7" w:rsidRDefault="00F12EDF" w:rsidP="00AF1E9D">
            <w:pPr>
              <w:jc w:val="center"/>
              <w:rPr>
                <w:sz w:val="28"/>
                <w:szCs w:val="28"/>
                <w:lang w:val="uk-UA"/>
              </w:rPr>
            </w:pPr>
            <w:r w:rsidRPr="002900F7">
              <w:rPr>
                <w:sz w:val="28"/>
                <w:szCs w:val="28"/>
                <w:lang w:val="uk-UA"/>
              </w:rPr>
              <w:t>12</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78</w:t>
            </w:r>
          </w:p>
        </w:tc>
      </w:tr>
      <w:tr w:rsidR="00F12EDF" w:rsidRPr="002900F7" w:rsidTr="00AF1E9D">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ІІ. Виробнича практика</w:t>
            </w:r>
          </w:p>
        </w:tc>
        <w:tc>
          <w:tcPr>
            <w:tcW w:w="1560" w:type="dxa"/>
          </w:tcPr>
          <w:p w:rsidR="00F12EDF" w:rsidRPr="002900F7" w:rsidRDefault="00F12EDF" w:rsidP="00AF1E9D">
            <w:pPr>
              <w:jc w:val="center"/>
              <w:rPr>
                <w:b/>
                <w:sz w:val="28"/>
                <w:szCs w:val="28"/>
                <w:lang w:val="uk-UA"/>
              </w:rPr>
            </w:pP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Ознайомлення з виробництвом, інструктаж з охорони праці та пожежної безпеки на виробництві</w:t>
            </w:r>
          </w:p>
        </w:tc>
        <w:tc>
          <w:tcPr>
            <w:tcW w:w="1560" w:type="dxa"/>
          </w:tcPr>
          <w:p w:rsidR="00F12EDF" w:rsidRPr="002900F7" w:rsidRDefault="00F12EDF" w:rsidP="00AF1E9D">
            <w:pPr>
              <w:jc w:val="center"/>
              <w:rPr>
                <w:sz w:val="28"/>
                <w:szCs w:val="28"/>
                <w:lang w:val="uk-UA"/>
              </w:rPr>
            </w:pPr>
            <w:r w:rsidRPr="002900F7">
              <w:rPr>
                <w:sz w:val="28"/>
                <w:szCs w:val="28"/>
                <w:lang w:val="uk-UA"/>
              </w:rPr>
              <w:t>7</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sz w:val="28"/>
                <w:szCs w:val="28"/>
                <w:lang w:val="uk-UA"/>
              </w:rPr>
              <w:t xml:space="preserve">Самостійне виконання штукатурних робіт, складністю </w:t>
            </w:r>
          </w:p>
          <w:p w:rsidR="00F12EDF" w:rsidRPr="002900F7" w:rsidRDefault="00F12EDF" w:rsidP="00AF1E9D">
            <w:pPr>
              <w:rPr>
                <w:sz w:val="28"/>
                <w:szCs w:val="28"/>
                <w:lang w:val="uk-UA"/>
              </w:rPr>
            </w:pPr>
            <w:r w:rsidRPr="002900F7">
              <w:rPr>
                <w:sz w:val="28"/>
                <w:szCs w:val="28"/>
                <w:lang w:val="uk-UA"/>
              </w:rPr>
              <w:t>5-го розряду</w:t>
            </w:r>
          </w:p>
        </w:tc>
        <w:tc>
          <w:tcPr>
            <w:tcW w:w="1560" w:type="dxa"/>
          </w:tcPr>
          <w:p w:rsidR="00F12EDF" w:rsidRPr="002900F7" w:rsidRDefault="00F12EDF" w:rsidP="00AF1E9D">
            <w:pPr>
              <w:jc w:val="center"/>
              <w:rPr>
                <w:sz w:val="28"/>
                <w:szCs w:val="28"/>
                <w:lang w:val="uk-UA"/>
              </w:rPr>
            </w:pPr>
            <w:r w:rsidRPr="002900F7">
              <w:rPr>
                <w:sz w:val="28"/>
                <w:szCs w:val="28"/>
                <w:lang w:val="uk-UA"/>
              </w:rPr>
              <w:t>154</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rPr>
                <w:b/>
                <w:sz w:val="28"/>
                <w:szCs w:val="28"/>
                <w:lang w:val="uk-UA"/>
              </w:rPr>
            </w:pPr>
            <w:r w:rsidRPr="002900F7">
              <w:rPr>
                <w:b/>
                <w:sz w:val="28"/>
                <w:szCs w:val="28"/>
                <w:lang w:val="uk-UA"/>
              </w:rPr>
              <w:t>Кваліфікаційна пробна робота</w:t>
            </w:r>
          </w:p>
        </w:tc>
        <w:tc>
          <w:tcPr>
            <w:tcW w:w="1560" w:type="dxa"/>
          </w:tcPr>
          <w:p w:rsidR="00F12EDF" w:rsidRPr="002900F7" w:rsidRDefault="00F12EDF" w:rsidP="00AF1E9D">
            <w:pPr>
              <w:jc w:val="center"/>
              <w:rPr>
                <w:sz w:val="28"/>
                <w:szCs w:val="28"/>
                <w:lang w:val="uk-UA"/>
              </w:rPr>
            </w:pP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161</w:t>
            </w: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Разом:</w:t>
            </w:r>
          </w:p>
        </w:tc>
        <w:tc>
          <w:tcPr>
            <w:tcW w:w="1560" w:type="dxa"/>
          </w:tcPr>
          <w:p w:rsidR="00F12EDF" w:rsidRPr="002900F7" w:rsidRDefault="00F12EDF" w:rsidP="00AF1E9D">
            <w:pPr>
              <w:jc w:val="center"/>
              <w:rPr>
                <w:b/>
                <w:sz w:val="28"/>
                <w:szCs w:val="28"/>
                <w:lang w:val="uk-UA"/>
              </w:rPr>
            </w:pPr>
            <w:r w:rsidRPr="002900F7">
              <w:rPr>
                <w:b/>
                <w:sz w:val="28"/>
                <w:szCs w:val="28"/>
                <w:lang w:val="uk-UA"/>
              </w:rPr>
              <w:t>239</w:t>
            </w:r>
          </w:p>
        </w:tc>
      </w:tr>
    </w:tbl>
    <w:p w:rsidR="00F12EDF" w:rsidRPr="002900F7" w:rsidRDefault="00F12EDF" w:rsidP="00F12EDF">
      <w:pPr>
        <w:jc w:val="center"/>
        <w:rPr>
          <w:b/>
          <w:szCs w:val="28"/>
          <w:lang w:val="uk-UA"/>
        </w:rPr>
      </w:pPr>
    </w:p>
    <w:p w:rsidR="00F12EDF" w:rsidRPr="002900F7" w:rsidRDefault="00F12EDF" w:rsidP="00F12EDF">
      <w:pPr>
        <w:jc w:val="center"/>
        <w:rPr>
          <w:b/>
          <w:sz w:val="28"/>
          <w:szCs w:val="28"/>
          <w:lang w:val="uk-UA"/>
        </w:rPr>
      </w:pPr>
      <w:r w:rsidRPr="002900F7">
        <w:rPr>
          <w:b/>
          <w:sz w:val="28"/>
          <w:szCs w:val="28"/>
          <w:lang w:val="uk-UA"/>
        </w:rPr>
        <w:t>І. ВИРОБНИЧЕ НАВЧАННЯ</w:t>
      </w:r>
    </w:p>
    <w:p w:rsidR="00F12EDF" w:rsidRPr="002900F7" w:rsidRDefault="00F12EDF" w:rsidP="00F12EDF">
      <w:pPr>
        <w:ind w:firstLine="700"/>
        <w:jc w:val="both"/>
        <w:rPr>
          <w:b/>
          <w:sz w:val="28"/>
          <w:szCs w:val="28"/>
          <w:lang w:val="uk-UA"/>
        </w:rPr>
      </w:pPr>
      <w:r w:rsidRPr="002900F7">
        <w:rPr>
          <w:b/>
          <w:sz w:val="28"/>
          <w:szCs w:val="28"/>
          <w:lang w:val="uk-UA"/>
        </w:rPr>
        <w:t>Тема 1. Вступне заняття. Основи безпеки праці й пожежної безпеки в навчальних майстернях</w:t>
      </w:r>
    </w:p>
    <w:p w:rsidR="00F12EDF" w:rsidRPr="002900F7" w:rsidRDefault="00F12EDF" w:rsidP="00F12EDF">
      <w:pPr>
        <w:ind w:firstLine="700"/>
        <w:jc w:val="both"/>
        <w:rPr>
          <w:sz w:val="28"/>
          <w:szCs w:val="28"/>
          <w:lang w:val="uk-UA"/>
        </w:rPr>
      </w:pPr>
      <w:r w:rsidRPr="002900F7">
        <w:rPr>
          <w:b/>
          <w:sz w:val="28"/>
          <w:szCs w:val="28"/>
          <w:lang w:val="uk-UA"/>
        </w:rPr>
        <w:tab/>
      </w:r>
      <w:r w:rsidRPr="002900F7">
        <w:rPr>
          <w:sz w:val="28"/>
          <w:szCs w:val="28"/>
          <w:lang w:val="uk-UA"/>
        </w:rPr>
        <w:t xml:space="preserve">Вступний інструктаж із безпеки праці.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з кваліфікаційною характеристикою за професією «Штукатур», із програмою професійно-практичної підготовки. </w:t>
      </w:r>
    </w:p>
    <w:p w:rsidR="00F12EDF" w:rsidRPr="002900F7" w:rsidRDefault="00F12EDF" w:rsidP="00F12EDF">
      <w:pPr>
        <w:ind w:firstLine="700"/>
        <w:jc w:val="both"/>
        <w:rPr>
          <w:sz w:val="28"/>
          <w:szCs w:val="28"/>
          <w:lang w:val="uk-UA"/>
        </w:rPr>
      </w:pPr>
      <w:r w:rsidRPr="002900F7">
        <w:rPr>
          <w:sz w:val="28"/>
          <w:szCs w:val="28"/>
          <w:lang w:val="uk-UA"/>
        </w:rPr>
        <w:t xml:space="preserve">Заходи попередження пожеж. </w:t>
      </w:r>
    </w:p>
    <w:p w:rsidR="00F12EDF" w:rsidRPr="002900F7" w:rsidRDefault="00F12EDF" w:rsidP="00F12EDF">
      <w:pPr>
        <w:ind w:firstLine="700"/>
        <w:jc w:val="both"/>
        <w:rPr>
          <w:sz w:val="28"/>
          <w:szCs w:val="28"/>
          <w:lang w:val="uk-UA"/>
        </w:rPr>
      </w:pPr>
      <w:r w:rsidRPr="002900F7">
        <w:rPr>
          <w:sz w:val="28"/>
          <w:szCs w:val="28"/>
          <w:lang w:val="uk-UA"/>
        </w:rPr>
        <w:tab/>
        <w:t xml:space="preserve">Здійснення контролю за станом охорони праці в будівельних організаціях. </w:t>
      </w:r>
    </w:p>
    <w:p w:rsidR="00F12EDF" w:rsidRPr="002900F7" w:rsidRDefault="00F12EDF" w:rsidP="00F12EDF">
      <w:pPr>
        <w:ind w:firstLine="700"/>
        <w:jc w:val="both"/>
        <w:rPr>
          <w:sz w:val="28"/>
          <w:szCs w:val="28"/>
          <w:lang w:val="uk-UA"/>
        </w:rPr>
      </w:pPr>
      <w:r w:rsidRPr="002900F7">
        <w:rPr>
          <w:sz w:val="28"/>
          <w:szCs w:val="28"/>
          <w:lang w:val="uk-UA"/>
        </w:rPr>
        <w:t>Основні завдання системи стандартів безпеки праці.</w:t>
      </w:r>
    </w:p>
    <w:p w:rsidR="00F12EDF" w:rsidRPr="002900F7" w:rsidRDefault="00F12EDF" w:rsidP="00F12EDF">
      <w:pPr>
        <w:jc w:val="both"/>
        <w:rPr>
          <w:sz w:val="28"/>
          <w:szCs w:val="28"/>
          <w:lang w:val="uk-UA"/>
        </w:rPr>
      </w:pPr>
      <w:r w:rsidRPr="002900F7">
        <w:rPr>
          <w:sz w:val="28"/>
          <w:szCs w:val="28"/>
          <w:lang w:val="uk-UA"/>
        </w:rPr>
        <w:t xml:space="preserve"> Навчання, інструктування й перевірка знань з охорони праці. </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2.Прийоми виконання  високоякісного обштукатурювання поверхонь</w:t>
      </w:r>
    </w:p>
    <w:p w:rsidR="00F12EDF" w:rsidRPr="002900F7" w:rsidRDefault="00F12EDF" w:rsidP="00F12EDF">
      <w:pPr>
        <w:ind w:firstLine="700"/>
        <w:jc w:val="both"/>
        <w:rPr>
          <w:b/>
          <w:sz w:val="28"/>
          <w:szCs w:val="28"/>
          <w:lang w:val="uk-UA"/>
        </w:rPr>
      </w:pPr>
      <w:r w:rsidRPr="002900F7">
        <w:rPr>
          <w:sz w:val="28"/>
          <w:szCs w:val="28"/>
          <w:lang w:val="uk-UA"/>
        </w:rPr>
        <w:lastRenderedPageBreak/>
        <w:t>Інструктаж із безпеки праці при виконанні високоякісного обштукатурювання поверхонь.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Нанесення шарів високоякісної штукатурки. </w:t>
      </w:r>
    </w:p>
    <w:p w:rsidR="00F12EDF" w:rsidRPr="002900F7" w:rsidRDefault="00F12EDF" w:rsidP="00F12EDF">
      <w:pPr>
        <w:ind w:firstLine="700"/>
        <w:jc w:val="both"/>
        <w:rPr>
          <w:sz w:val="28"/>
          <w:szCs w:val="28"/>
          <w:lang w:val="uk-UA"/>
        </w:rPr>
      </w:pPr>
      <w:r w:rsidRPr="002900F7">
        <w:rPr>
          <w:sz w:val="28"/>
          <w:szCs w:val="28"/>
          <w:lang w:val="uk-UA"/>
        </w:rPr>
        <w:t xml:space="preserve">Розрівнювання розчинової суміші по маяках і марках правилами, напівтерками. </w:t>
      </w:r>
    </w:p>
    <w:p w:rsidR="00F12EDF" w:rsidRPr="002900F7" w:rsidRDefault="00F12EDF" w:rsidP="00F12EDF">
      <w:pPr>
        <w:ind w:firstLine="700"/>
        <w:jc w:val="both"/>
        <w:rPr>
          <w:sz w:val="28"/>
          <w:szCs w:val="28"/>
          <w:lang w:val="uk-UA"/>
        </w:rPr>
      </w:pPr>
      <w:r w:rsidRPr="002900F7">
        <w:rPr>
          <w:sz w:val="28"/>
          <w:szCs w:val="28"/>
          <w:lang w:val="uk-UA"/>
        </w:rPr>
        <w:t xml:space="preserve">Затирання накривного шару вручну та за допомогою засобів механізації. </w:t>
      </w:r>
    </w:p>
    <w:p w:rsidR="00F12EDF" w:rsidRPr="002900F7" w:rsidRDefault="00F12EDF" w:rsidP="00F12EDF">
      <w:pPr>
        <w:ind w:firstLine="700"/>
        <w:jc w:val="both"/>
        <w:rPr>
          <w:sz w:val="28"/>
          <w:szCs w:val="28"/>
          <w:lang w:val="uk-UA"/>
        </w:rPr>
      </w:pPr>
      <w:r w:rsidRPr="002900F7">
        <w:rPr>
          <w:sz w:val="28"/>
          <w:szCs w:val="28"/>
          <w:lang w:val="uk-UA"/>
        </w:rPr>
        <w:t>Знімання інвентарних та дерев’яних маяків, вирубування гіпсових маяків і обробка борозен.</w:t>
      </w:r>
    </w:p>
    <w:p w:rsidR="00F12EDF" w:rsidRPr="002900F7" w:rsidRDefault="00F12EDF" w:rsidP="00F12EDF">
      <w:pPr>
        <w:ind w:firstLine="700"/>
        <w:jc w:val="both"/>
        <w:rPr>
          <w:sz w:val="28"/>
          <w:szCs w:val="28"/>
          <w:lang w:val="uk-UA"/>
        </w:rPr>
      </w:pPr>
      <w:r w:rsidRPr="002900F7">
        <w:rPr>
          <w:sz w:val="28"/>
          <w:szCs w:val="28"/>
          <w:lang w:val="uk-UA"/>
        </w:rPr>
        <w:t>Обштукатурювання ніш, стін, стель, балок  у відповідності до вимог, які пред’являються до високоякісної штукатурки.</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виконаних робіт. </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bCs/>
          <w:sz w:val="28"/>
          <w:szCs w:val="28"/>
          <w:lang w:val="uk-UA"/>
        </w:rPr>
        <w:t>Тема 3. Обштукатурювання колон і пілястр</w:t>
      </w:r>
    </w:p>
    <w:p w:rsidR="00F12EDF" w:rsidRPr="002900F7" w:rsidRDefault="00F12EDF" w:rsidP="00F12EDF">
      <w:pPr>
        <w:ind w:firstLine="700"/>
        <w:jc w:val="both"/>
        <w:rPr>
          <w:b/>
          <w:sz w:val="28"/>
          <w:szCs w:val="28"/>
          <w:lang w:val="uk-UA"/>
        </w:rPr>
      </w:pPr>
      <w:r w:rsidRPr="002900F7">
        <w:rPr>
          <w:sz w:val="28"/>
          <w:szCs w:val="28"/>
          <w:lang w:val="uk-UA"/>
        </w:rPr>
        <w:t xml:space="preserve">Інструктаж із безпеки праці при </w:t>
      </w:r>
      <w:r w:rsidRPr="002900F7">
        <w:rPr>
          <w:bCs/>
          <w:sz w:val="28"/>
          <w:szCs w:val="28"/>
          <w:lang w:val="uk-UA"/>
        </w:rPr>
        <w:t>обштукатурюванні колон і пілястр</w:t>
      </w:r>
      <w:r w:rsidRPr="002900F7">
        <w:rPr>
          <w:sz w:val="28"/>
          <w:szCs w:val="28"/>
          <w:lang w:val="uk-UA"/>
        </w:rPr>
        <w:t>.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9"/>
        <w:jc w:val="both"/>
        <w:rPr>
          <w:sz w:val="28"/>
          <w:szCs w:val="28"/>
          <w:lang w:val="uk-UA"/>
        </w:rPr>
      </w:pPr>
      <w:r w:rsidRPr="002900F7">
        <w:rPr>
          <w:sz w:val="28"/>
          <w:szCs w:val="28"/>
          <w:lang w:val="uk-UA"/>
        </w:rPr>
        <w:t xml:space="preserve">Ознайомлення з будовою маяків на різноманітних за формою колонах і пілястрах. </w:t>
      </w:r>
    </w:p>
    <w:p w:rsidR="00F12EDF" w:rsidRPr="002900F7" w:rsidRDefault="00F12EDF" w:rsidP="00F12EDF">
      <w:pPr>
        <w:ind w:firstLine="709"/>
        <w:jc w:val="both"/>
        <w:rPr>
          <w:b/>
          <w:bCs/>
          <w:sz w:val="28"/>
          <w:szCs w:val="28"/>
          <w:lang w:val="uk-UA"/>
        </w:rPr>
      </w:pPr>
      <w:r w:rsidRPr="002900F7">
        <w:rPr>
          <w:b/>
          <w:bCs/>
          <w:sz w:val="28"/>
          <w:szCs w:val="28"/>
          <w:lang w:val="uk-UA"/>
        </w:rPr>
        <w:t>Вправи:</w:t>
      </w:r>
    </w:p>
    <w:p w:rsidR="00F12EDF" w:rsidRPr="002900F7" w:rsidRDefault="00F12EDF" w:rsidP="00F12EDF">
      <w:pPr>
        <w:jc w:val="both"/>
        <w:rPr>
          <w:sz w:val="28"/>
          <w:szCs w:val="28"/>
          <w:lang w:val="uk-UA"/>
        </w:rPr>
      </w:pPr>
      <w:r w:rsidRPr="002900F7">
        <w:rPr>
          <w:sz w:val="28"/>
          <w:szCs w:val="28"/>
          <w:lang w:val="uk-UA"/>
        </w:rPr>
        <w:t xml:space="preserve">Провішування колон, що розташовані в одному, двох і трьох рядах.  </w:t>
      </w:r>
    </w:p>
    <w:p w:rsidR="00F12EDF" w:rsidRPr="002900F7" w:rsidRDefault="00F12EDF" w:rsidP="00F12EDF">
      <w:pPr>
        <w:ind w:firstLine="709"/>
        <w:jc w:val="both"/>
        <w:rPr>
          <w:sz w:val="28"/>
          <w:szCs w:val="28"/>
          <w:lang w:val="uk-UA"/>
        </w:rPr>
      </w:pPr>
      <w:r w:rsidRPr="002900F7">
        <w:rPr>
          <w:sz w:val="28"/>
          <w:szCs w:val="28"/>
          <w:lang w:val="uk-UA"/>
        </w:rPr>
        <w:t xml:space="preserve">Провішування пілястр. </w:t>
      </w:r>
    </w:p>
    <w:p w:rsidR="00F12EDF" w:rsidRPr="002900F7" w:rsidRDefault="00F12EDF" w:rsidP="00F12EDF">
      <w:pPr>
        <w:ind w:firstLine="709"/>
        <w:jc w:val="both"/>
        <w:rPr>
          <w:sz w:val="28"/>
          <w:szCs w:val="28"/>
          <w:lang w:val="uk-UA"/>
        </w:rPr>
      </w:pPr>
      <w:r w:rsidRPr="002900F7">
        <w:rPr>
          <w:sz w:val="28"/>
          <w:szCs w:val="28"/>
          <w:lang w:val="uk-UA"/>
        </w:rPr>
        <w:t>Опорядження вручну чотирьохгранних рівних колон і пілястр. Витягування канелюр на рівних чотирьохгранних колонах</w:t>
      </w:r>
      <w:r>
        <w:rPr>
          <w:sz w:val="28"/>
          <w:szCs w:val="28"/>
          <w:lang w:val="uk-UA"/>
        </w:rPr>
        <w:t xml:space="preserve"> </w:t>
      </w:r>
      <w:r w:rsidRPr="002900F7">
        <w:rPr>
          <w:sz w:val="28"/>
          <w:szCs w:val="28"/>
          <w:lang w:val="uk-UA"/>
        </w:rPr>
        <w:t xml:space="preserve">і пілястрах. </w:t>
      </w:r>
    </w:p>
    <w:p w:rsidR="00F12EDF" w:rsidRPr="002900F7" w:rsidRDefault="00F12EDF" w:rsidP="00F12EDF">
      <w:pPr>
        <w:ind w:firstLine="709"/>
        <w:jc w:val="both"/>
        <w:rPr>
          <w:sz w:val="28"/>
          <w:szCs w:val="28"/>
          <w:lang w:val="uk-UA"/>
        </w:rPr>
      </w:pPr>
      <w:r w:rsidRPr="002900F7">
        <w:rPr>
          <w:sz w:val="28"/>
          <w:szCs w:val="28"/>
          <w:lang w:val="uk-UA"/>
        </w:rPr>
        <w:t>Робота за допомогою зсувного шаблону.</w:t>
      </w:r>
    </w:p>
    <w:p w:rsidR="00F12EDF" w:rsidRPr="002900F7" w:rsidRDefault="00F12EDF" w:rsidP="00F12EDF">
      <w:pPr>
        <w:ind w:firstLine="709"/>
        <w:jc w:val="both"/>
        <w:rPr>
          <w:sz w:val="28"/>
          <w:szCs w:val="28"/>
          <w:lang w:val="uk-UA"/>
        </w:rPr>
      </w:pPr>
      <w:r w:rsidRPr="002900F7">
        <w:rPr>
          <w:sz w:val="28"/>
          <w:szCs w:val="28"/>
          <w:lang w:val="uk-UA"/>
        </w:rPr>
        <w:t>Опорядження багатогранних колон.</w:t>
      </w:r>
    </w:p>
    <w:p w:rsidR="00F12EDF" w:rsidRPr="002900F7" w:rsidRDefault="00F12EDF" w:rsidP="00F12EDF">
      <w:pPr>
        <w:ind w:firstLine="709"/>
        <w:jc w:val="both"/>
        <w:rPr>
          <w:sz w:val="28"/>
          <w:szCs w:val="28"/>
          <w:lang w:val="uk-UA"/>
        </w:rPr>
      </w:pPr>
      <w:r w:rsidRPr="002900F7">
        <w:rPr>
          <w:sz w:val="28"/>
          <w:szCs w:val="28"/>
          <w:lang w:val="uk-UA"/>
        </w:rPr>
        <w:t>Опорядження круглих колон із канелюрами і без них.</w:t>
      </w:r>
    </w:p>
    <w:p w:rsidR="00F12EDF" w:rsidRPr="002900F7" w:rsidRDefault="00F12EDF" w:rsidP="00F12EDF">
      <w:pPr>
        <w:ind w:firstLine="709"/>
        <w:jc w:val="both"/>
        <w:rPr>
          <w:sz w:val="28"/>
          <w:szCs w:val="28"/>
          <w:lang w:val="uk-UA"/>
        </w:rPr>
      </w:pPr>
      <w:r w:rsidRPr="002900F7">
        <w:rPr>
          <w:sz w:val="28"/>
          <w:szCs w:val="28"/>
          <w:lang w:val="uk-UA"/>
        </w:rPr>
        <w:t>Витягування капітелей і баз колон.</w:t>
      </w:r>
    </w:p>
    <w:p w:rsidR="00F12EDF" w:rsidRPr="002900F7" w:rsidRDefault="00F12EDF" w:rsidP="00F12EDF">
      <w:pPr>
        <w:ind w:firstLine="700"/>
        <w:jc w:val="both"/>
        <w:rPr>
          <w:b/>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0"/>
        <w:jc w:val="both"/>
        <w:rPr>
          <w:b/>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4. Опорядження поверхонь декоративними, спеціальними штукатурками,  спеціальними сухими традиційними декоративними штукатурками, розчинами на основі сухих штукатурних сумішей</w:t>
      </w:r>
    </w:p>
    <w:p w:rsidR="00F12EDF" w:rsidRPr="002900F7" w:rsidRDefault="00F12EDF" w:rsidP="00F12EDF">
      <w:pPr>
        <w:ind w:firstLine="700"/>
        <w:jc w:val="both"/>
        <w:rPr>
          <w:sz w:val="28"/>
          <w:szCs w:val="28"/>
          <w:lang w:val="uk-UA"/>
        </w:rPr>
      </w:pPr>
      <w:r w:rsidRPr="002900F7">
        <w:rPr>
          <w:sz w:val="28"/>
          <w:szCs w:val="28"/>
          <w:lang w:val="uk-UA"/>
        </w:rPr>
        <w:t>Інструктаж із безпеки праці при опорядженні поверхонь декоративними, спеціальними штукатурками,  спеціальними сухими традиційними декоративними штукатурками, розчинами на основі сухих штукатурних сумішей. Організація робочого місця.</w:t>
      </w:r>
    </w:p>
    <w:p w:rsidR="00F12EDF" w:rsidRPr="002900F7" w:rsidRDefault="00F12EDF" w:rsidP="00F12EDF">
      <w:pPr>
        <w:ind w:firstLine="700"/>
        <w:jc w:val="both"/>
        <w:rPr>
          <w:b/>
          <w:sz w:val="28"/>
          <w:szCs w:val="28"/>
          <w:lang w:val="uk-UA"/>
        </w:rPr>
      </w:pPr>
      <w:r w:rsidRPr="002900F7">
        <w:rPr>
          <w:sz w:val="28"/>
          <w:szCs w:val="28"/>
          <w:lang w:val="uk-UA"/>
        </w:rPr>
        <w:t>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lastRenderedPageBreak/>
        <w:t xml:space="preserve"> Нанесення шарів декоративної штукатурки та оброблення їх вручну та механізовано. </w:t>
      </w:r>
    </w:p>
    <w:p w:rsidR="00F12EDF" w:rsidRPr="002900F7" w:rsidRDefault="00F12EDF" w:rsidP="00F12EDF">
      <w:pPr>
        <w:ind w:firstLine="700"/>
        <w:jc w:val="both"/>
        <w:rPr>
          <w:sz w:val="28"/>
          <w:szCs w:val="28"/>
          <w:lang w:val="uk-UA"/>
        </w:rPr>
      </w:pPr>
      <w:r w:rsidRPr="002900F7">
        <w:rPr>
          <w:sz w:val="28"/>
          <w:szCs w:val="28"/>
          <w:lang w:val="uk-UA"/>
        </w:rPr>
        <w:t>Опорядження поверхонь кольоровими декоративними штукатурками, створення набірних і комбінованих фактур.</w:t>
      </w:r>
    </w:p>
    <w:p w:rsidR="00F12EDF" w:rsidRPr="002900F7" w:rsidRDefault="00F12EDF" w:rsidP="00F12EDF">
      <w:pPr>
        <w:ind w:firstLine="700"/>
        <w:jc w:val="both"/>
        <w:rPr>
          <w:sz w:val="28"/>
          <w:szCs w:val="28"/>
          <w:lang w:val="uk-UA"/>
        </w:rPr>
      </w:pPr>
      <w:r w:rsidRPr="002900F7">
        <w:rPr>
          <w:sz w:val="28"/>
          <w:szCs w:val="28"/>
          <w:lang w:val="uk-UA"/>
        </w:rPr>
        <w:t>Обштукатурювання поверхонь спеціальними розчиновими сумішами (гідроізоляційними, газоізоляційними, звуковбирними, рентгенонепроникними) та розчинами на основі сухих штукатурних сумішей.</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виконаних робіт. </w:t>
      </w:r>
    </w:p>
    <w:p w:rsidR="00F12EDF" w:rsidRPr="002900F7" w:rsidRDefault="00F12EDF" w:rsidP="00F12EDF">
      <w:pPr>
        <w:ind w:firstLine="700"/>
        <w:jc w:val="both"/>
        <w:rPr>
          <w:b/>
          <w:bCs/>
          <w:sz w:val="28"/>
          <w:szCs w:val="28"/>
          <w:lang w:val="uk-UA"/>
        </w:rPr>
      </w:pPr>
    </w:p>
    <w:p w:rsidR="00F12EDF" w:rsidRPr="002900F7" w:rsidRDefault="00F12EDF" w:rsidP="00F12EDF">
      <w:pPr>
        <w:ind w:firstLine="700"/>
        <w:jc w:val="both"/>
        <w:rPr>
          <w:b/>
          <w:sz w:val="28"/>
          <w:szCs w:val="28"/>
          <w:lang w:val="uk-UA"/>
        </w:rPr>
      </w:pPr>
      <w:r w:rsidRPr="002900F7">
        <w:rPr>
          <w:b/>
          <w:bCs/>
          <w:sz w:val="28"/>
          <w:szCs w:val="28"/>
          <w:lang w:val="uk-UA"/>
        </w:rPr>
        <w:t>Тема 5. Прийоми  обштукатурювання фасадів</w:t>
      </w:r>
    </w:p>
    <w:p w:rsidR="00F12EDF" w:rsidRPr="002900F7" w:rsidRDefault="00F12EDF" w:rsidP="00F12EDF">
      <w:pPr>
        <w:ind w:firstLine="700"/>
        <w:jc w:val="both"/>
        <w:rPr>
          <w:b/>
          <w:sz w:val="28"/>
          <w:szCs w:val="28"/>
          <w:lang w:val="uk-UA"/>
        </w:rPr>
      </w:pPr>
      <w:r w:rsidRPr="002900F7">
        <w:rPr>
          <w:sz w:val="28"/>
          <w:szCs w:val="28"/>
          <w:lang w:val="uk-UA"/>
        </w:rPr>
        <w:t xml:space="preserve">Інструктаж із безпеки праці при </w:t>
      </w:r>
      <w:r w:rsidRPr="002900F7">
        <w:rPr>
          <w:bCs/>
          <w:sz w:val="28"/>
          <w:szCs w:val="28"/>
          <w:lang w:val="uk-UA"/>
        </w:rPr>
        <w:t>обштукатурюванні фасадів</w:t>
      </w:r>
      <w:r w:rsidRPr="002900F7">
        <w:rPr>
          <w:sz w:val="28"/>
          <w:szCs w:val="28"/>
          <w:lang w:val="uk-UA"/>
        </w:rPr>
        <w:t>.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9"/>
        <w:jc w:val="both"/>
        <w:rPr>
          <w:sz w:val="28"/>
          <w:szCs w:val="28"/>
          <w:lang w:val="uk-UA"/>
        </w:rPr>
      </w:pPr>
      <w:r w:rsidRPr="002900F7">
        <w:rPr>
          <w:sz w:val="28"/>
          <w:szCs w:val="28"/>
          <w:lang w:val="uk-UA"/>
        </w:rPr>
        <w:t xml:space="preserve">Перевірка справності риштувань і люльок. </w:t>
      </w:r>
    </w:p>
    <w:p w:rsidR="00F12EDF" w:rsidRPr="002900F7" w:rsidRDefault="00F12EDF" w:rsidP="00F12EDF">
      <w:pPr>
        <w:ind w:firstLine="709"/>
        <w:jc w:val="both"/>
        <w:rPr>
          <w:b/>
          <w:bCs/>
          <w:sz w:val="28"/>
          <w:szCs w:val="28"/>
          <w:lang w:val="uk-UA"/>
        </w:rPr>
      </w:pPr>
      <w:r w:rsidRPr="002900F7">
        <w:rPr>
          <w:b/>
          <w:bCs/>
          <w:sz w:val="28"/>
          <w:szCs w:val="28"/>
          <w:lang w:val="uk-UA"/>
        </w:rPr>
        <w:t>Вправи:</w:t>
      </w:r>
    </w:p>
    <w:p w:rsidR="00F12EDF" w:rsidRPr="002900F7" w:rsidRDefault="00F12EDF" w:rsidP="00F12EDF">
      <w:pPr>
        <w:jc w:val="both"/>
        <w:rPr>
          <w:sz w:val="28"/>
          <w:szCs w:val="28"/>
          <w:lang w:val="uk-UA"/>
        </w:rPr>
      </w:pPr>
      <w:r w:rsidRPr="002900F7">
        <w:rPr>
          <w:sz w:val="28"/>
          <w:szCs w:val="28"/>
          <w:lang w:val="uk-UA"/>
        </w:rPr>
        <w:t xml:space="preserve"> Розмічання та розплановування складних поверхонь фасадів.</w:t>
      </w:r>
    </w:p>
    <w:p w:rsidR="00F12EDF" w:rsidRPr="002900F7" w:rsidRDefault="00F12EDF" w:rsidP="00F12EDF">
      <w:pPr>
        <w:ind w:firstLine="709"/>
        <w:jc w:val="both"/>
        <w:rPr>
          <w:sz w:val="28"/>
          <w:szCs w:val="28"/>
          <w:lang w:val="uk-UA"/>
        </w:rPr>
      </w:pPr>
      <w:r w:rsidRPr="002900F7">
        <w:rPr>
          <w:sz w:val="28"/>
          <w:szCs w:val="28"/>
          <w:lang w:val="uk-UA"/>
        </w:rPr>
        <w:t>Провішування та обштукатурювання складних поверхонь фасаду різними розчиновими сумішами вручну та із застосуванням розчинонасосів та інших засобів механізації.</w:t>
      </w:r>
    </w:p>
    <w:p w:rsidR="00F12EDF" w:rsidRPr="002900F7" w:rsidRDefault="00F12EDF" w:rsidP="00F12EDF">
      <w:pPr>
        <w:ind w:firstLine="709"/>
        <w:jc w:val="both"/>
        <w:rPr>
          <w:sz w:val="28"/>
          <w:szCs w:val="28"/>
          <w:lang w:val="uk-UA"/>
        </w:rPr>
      </w:pPr>
      <w:r w:rsidRPr="002900F7">
        <w:rPr>
          <w:sz w:val="28"/>
          <w:szCs w:val="28"/>
          <w:lang w:val="uk-UA"/>
        </w:rPr>
        <w:t>Торкретування поверхонь із урахуванням виду й конструкції торкрет-штукатурки.</w:t>
      </w:r>
    </w:p>
    <w:p w:rsidR="00F12EDF" w:rsidRPr="002900F7" w:rsidRDefault="00F12EDF" w:rsidP="00F12EDF">
      <w:pPr>
        <w:ind w:firstLine="709"/>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pStyle w:val="9"/>
        <w:jc w:val="center"/>
        <w:rPr>
          <w:rFonts w:ascii="Times New Roman" w:hAnsi="Times New Roman"/>
          <w:b/>
          <w:i/>
          <w:sz w:val="28"/>
          <w:szCs w:val="28"/>
          <w:lang w:val="uk-UA"/>
        </w:rPr>
      </w:pPr>
      <w:r w:rsidRPr="002900F7">
        <w:rPr>
          <w:rFonts w:ascii="Times New Roman" w:hAnsi="Times New Roman"/>
          <w:b/>
          <w:i/>
          <w:sz w:val="28"/>
          <w:szCs w:val="28"/>
          <w:lang w:val="uk-UA"/>
        </w:rPr>
        <w:t>ІІ. ВИРОБНИЧА ПРАКТИКА</w:t>
      </w:r>
    </w:p>
    <w:p w:rsidR="00F12EDF" w:rsidRPr="002900F7" w:rsidRDefault="00F12EDF" w:rsidP="00F12EDF">
      <w:pPr>
        <w:ind w:firstLine="709"/>
        <w:jc w:val="both"/>
        <w:rPr>
          <w:b/>
          <w:sz w:val="28"/>
          <w:szCs w:val="28"/>
          <w:lang w:val="uk-UA"/>
        </w:rPr>
      </w:pPr>
      <w:r w:rsidRPr="002900F7">
        <w:rPr>
          <w:b/>
          <w:sz w:val="28"/>
          <w:szCs w:val="28"/>
          <w:lang w:val="uk-UA"/>
        </w:rPr>
        <w:t>Тема 1. Ознайомлення з виробництвом, інструктаж з охорони праці та пожежної безпеки на виробництві</w:t>
      </w:r>
    </w:p>
    <w:p w:rsidR="00F12EDF" w:rsidRPr="002900F7" w:rsidRDefault="00F12EDF" w:rsidP="00F12EDF">
      <w:pPr>
        <w:ind w:firstLine="980"/>
        <w:jc w:val="both"/>
        <w:rPr>
          <w:sz w:val="28"/>
          <w:szCs w:val="28"/>
          <w:lang w:val="uk-UA"/>
        </w:rPr>
      </w:pPr>
      <w:r w:rsidRPr="002900F7">
        <w:rPr>
          <w:sz w:val="28"/>
          <w:szCs w:val="28"/>
          <w:lang w:val="uk-UA"/>
        </w:rPr>
        <w:t>Ознайомлення з організацією й структурою будівництва.</w:t>
      </w:r>
    </w:p>
    <w:p w:rsidR="00F12EDF" w:rsidRPr="002900F7" w:rsidRDefault="00F12EDF" w:rsidP="00F12EDF">
      <w:pPr>
        <w:ind w:firstLine="980"/>
        <w:jc w:val="both"/>
        <w:rPr>
          <w:sz w:val="28"/>
          <w:szCs w:val="28"/>
          <w:lang w:val="uk-UA"/>
        </w:rPr>
      </w:pPr>
      <w:r w:rsidRPr="002900F7">
        <w:rPr>
          <w:sz w:val="28"/>
          <w:szCs w:val="28"/>
          <w:lang w:val="uk-UA"/>
        </w:rPr>
        <w:t xml:space="preserve">Порядок проведення інструктажу й навчання робітників безпечним методам праці. Допуск робітників до роботи на висоті. </w:t>
      </w:r>
    </w:p>
    <w:p w:rsidR="00F12EDF" w:rsidRPr="002900F7" w:rsidRDefault="00F12EDF" w:rsidP="00F12EDF">
      <w:pPr>
        <w:ind w:firstLine="980"/>
        <w:jc w:val="both"/>
        <w:rPr>
          <w:sz w:val="28"/>
          <w:szCs w:val="28"/>
          <w:lang w:val="uk-UA"/>
        </w:rPr>
      </w:pPr>
      <w:r w:rsidRPr="002900F7">
        <w:rPr>
          <w:sz w:val="28"/>
          <w:szCs w:val="28"/>
          <w:lang w:val="uk-UA"/>
        </w:rPr>
        <w:t xml:space="preserve">Правила пуску й зупинки машин та механізмів. </w:t>
      </w:r>
    </w:p>
    <w:p w:rsidR="00F12EDF" w:rsidRPr="002900F7" w:rsidRDefault="00F12EDF" w:rsidP="00F12EDF">
      <w:pPr>
        <w:ind w:firstLine="980"/>
        <w:jc w:val="both"/>
        <w:rPr>
          <w:sz w:val="28"/>
          <w:szCs w:val="28"/>
          <w:lang w:val="uk-UA"/>
        </w:rPr>
      </w:pPr>
      <w:r w:rsidRPr="002900F7">
        <w:rPr>
          <w:sz w:val="28"/>
          <w:szCs w:val="28"/>
          <w:lang w:val="uk-UA"/>
        </w:rPr>
        <w:t>Міри безпеки праці, пожежної безпеки при виконанні штукатурних робіт.</w:t>
      </w:r>
    </w:p>
    <w:p w:rsidR="00F12EDF" w:rsidRPr="002900F7" w:rsidRDefault="00F12EDF" w:rsidP="00F12EDF">
      <w:pPr>
        <w:ind w:firstLine="980"/>
        <w:jc w:val="both"/>
        <w:rPr>
          <w:sz w:val="28"/>
          <w:szCs w:val="28"/>
          <w:lang w:val="uk-UA"/>
        </w:rPr>
      </w:pPr>
      <w:r w:rsidRPr="002900F7">
        <w:rPr>
          <w:sz w:val="28"/>
          <w:szCs w:val="28"/>
          <w:lang w:val="uk-UA"/>
        </w:rPr>
        <w:t xml:space="preserve">Ознайомлення з роботою новаторів виробництва, їх методами, способами й прийомами виконання робіт. </w:t>
      </w:r>
    </w:p>
    <w:p w:rsidR="00F12EDF" w:rsidRPr="002900F7" w:rsidRDefault="00F12EDF" w:rsidP="00F12EDF">
      <w:pPr>
        <w:ind w:firstLine="980"/>
        <w:jc w:val="both"/>
        <w:rPr>
          <w:sz w:val="28"/>
          <w:szCs w:val="28"/>
          <w:lang w:val="uk-UA"/>
        </w:rPr>
      </w:pPr>
      <w:r w:rsidRPr="002900F7">
        <w:rPr>
          <w:sz w:val="28"/>
          <w:szCs w:val="28"/>
          <w:lang w:val="uk-UA"/>
        </w:rPr>
        <w:t xml:space="preserve">Інструктажі з безпеки праці безпосередньо на технологічній ділянці й робочому місці. </w:t>
      </w:r>
    </w:p>
    <w:p w:rsidR="00F12EDF" w:rsidRPr="002900F7" w:rsidRDefault="00F12EDF" w:rsidP="00F12EDF">
      <w:pPr>
        <w:ind w:firstLine="709"/>
        <w:jc w:val="both"/>
        <w:rPr>
          <w:sz w:val="28"/>
          <w:szCs w:val="28"/>
          <w:lang w:val="uk-UA"/>
        </w:rPr>
      </w:pPr>
    </w:p>
    <w:p w:rsidR="00F12EDF" w:rsidRPr="002900F7" w:rsidRDefault="00F12EDF" w:rsidP="00F12EDF">
      <w:pPr>
        <w:ind w:firstLine="980"/>
        <w:jc w:val="both"/>
        <w:rPr>
          <w:b/>
          <w:sz w:val="28"/>
          <w:szCs w:val="28"/>
          <w:lang w:val="uk-UA"/>
        </w:rPr>
      </w:pPr>
    </w:p>
    <w:p w:rsidR="00F12EDF" w:rsidRPr="002900F7" w:rsidRDefault="00F12EDF" w:rsidP="00F12EDF">
      <w:pPr>
        <w:ind w:firstLine="980"/>
        <w:jc w:val="both"/>
        <w:rPr>
          <w:b/>
          <w:sz w:val="28"/>
          <w:szCs w:val="28"/>
          <w:lang w:val="uk-UA"/>
        </w:rPr>
      </w:pPr>
      <w:r w:rsidRPr="002900F7">
        <w:rPr>
          <w:b/>
          <w:sz w:val="28"/>
          <w:szCs w:val="28"/>
          <w:lang w:val="uk-UA"/>
        </w:rPr>
        <w:t>Тема 2. Самостійне виконання штукатурних робіт складністю</w:t>
      </w:r>
    </w:p>
    <w:p w:rsidR="00F12EDF" w:rsidRPr="002900F7" w:rsidRDefault="00F12EDF" w:rsidP="00F12EDF">
      <w:pPr>
        <w:ind w:firstLine="980"/>
        <w:jc w:val="both"/>
        <w:rPr>
          <w:b/>
          <w:sz w:val="28"/>
          <w:szCs w:val="28"/>
          <w:lang w:val="uk-UA"/>
        </w:rPr>
      </w:pPr>
      <w:r w:rsidRPr="002900F7">
        <w:rPr>
          <w:b/>
          <w:sz w:val="28"/>
          <w:szCs w:val="28"/>
          <w:lang w:val="uk-UA"/>
        </w:rPr>
        <w:t>5-го розряду</w:t>
      </w:r>
    </w:p>
    <w:p w:rsidR="00F12EDF" w:rsidRPr="002900F7" w:rsidRDefault="00F12EDF" w:rsidP="00F12EDF">
      <w:pPr>
        <w:ind w:firstLine="700"/>
        <w:jc w:val="both"/>
        <w:rPr>
          <w:sz w:val="28"/>
          <w:szCs w:val="28"/>
          <w:lang w:val="uk-UA"/>
        </w:rPr>
      </w:pPr>
      <w:r w:rsidRPr="002900F7">
        <w:rPr>
          <w:sz w:val="28"/>
          <w:szCs w:val="28"/>
          <w:lang w:val="uk-UA"/>
        </w:rPr>
        <w:t xml:space="preserve">Самостійне виконання робіт штукатура 5-го розряду у відповідності з вимогами кваліфікаційної характеристики й із технологією виробництва, вимогами будівельних норм і правил на опоряджувальні роботи із </w:t>
      </w:r>
      <w:r w:rsidRPr="002900F7">
        <w:rPr>
          <w:sz w:val="28"/>
          <w:szCs w:val="28"/>
          <w:lang w:val="uk-UA"/>
        </w:rPr>
        <w:lastRenderedPageBreak/>
        <w:t>застосуванням передової технології робіт, сучасних механізмів, нормокомплектів, інструментів, пристроїв і високопродуктивних методів праці.</w:t>
      </w:r>
    </w:p>
    <w:p w:rsidR="00F12EDF" w:rsidRPr="002900F7" w:rsidRDefault="00F12EDF" w:rsidP="00F12EDF">
      <w:pPr>
        <w:jc w:val="both"/>
        <w:rPr>
          <w:b/>
          <w:sz w:val="28"/>
          <w:szCs w:val="28"/>
          <w:lang w:val="uk-UA"/>
        </w:rPr>
      </w:pPr>
      <w:r w:rsidRPr="002900F7">
        <w:rPr>
          <w:sz w:val="28"/>
          <w:szCs w:val="28"/>
          <w:lang w:val="uk-UA"/>
        </w:rPr>
        <w:tab/>
      </w:r>
      <w:r w:rsidRPr="002900F7">
        <w:rPr>
          <w:b/>
          <w:i/>
          <w:sz w:val="28"/>
          <w:szCs w:val="28"/>
          <w:lang w:val="uk-UA"/>
        </w:rPr>
        <w:t>Примітка.</w:t>
      </w:r>
      <w:r>
        <w:rPr>
          <w:b/>
          <w:i/>
          <w:sz w:val="28"/>
          <w:szCs w:val="28"/>
          <w:lang w:val="uk-UA"/>
        </w:rPr>
        <w:t xml:space="preserve"> </w:t>
      </w:r>
      <w:r w:rsidRPr="002900F7">
        <w:rPr>
          <w:iCs/>
          <w:sz w:val="28"/>
          <w:szCs w:val="28"/>
          <w:lang w:val="uk-UA"/>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r w:rsidRPr="002900F7">
        <w:rPr>
          <w:b/>
          <w:sz w:val="28"/>
          <w:szCs w:val="28"/>
          <w:lang w:val="uk-UA"/>
        </w:rPr>
        <w:t>Кваліфікаційна пробна робота</w:t>
      </w:r>
    </w:p>
    <w:p w:rsidR="00F12EDF" w:rsidRPr="002900F7" w:rsidRDefault="00F12EDF" w:rsidP="00F12EDF">
      <w:pPr>
        <w:pStyle w:val="1"/>
        <w:jc w:val="both"/>
        <w:rPr>
          <w:sz w:val="28"/>
          <w:szCs w:val="28"/>
        </w:rPr>
      </w:pP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eastAsia="uk-UA"/>
        </w:rPr>
      </w:pPr>
    </w:p>
    <w:p w:rsidR="00F12EDF" w:rsidRDefault="00F12EDF" w:rsidP="00F12EDF">
      <w:pPr>
        <w:keepNext/>
        <w:jc w:val="both"/>
        <w:outlineLvl w:val="0"/>
        <w:rPr>
          <w:b/>
          <w:bCs/>
          <w:sz w:val="28"/>
          <w:szCs w:val="28"/>
          <w:lang w:val="uk-UA"/>
        </w:rPr>
      </w:pPr>
      <w:r>
        <w:rPr>
          <w:b/>
          <w:bCs/>
          <w:sz w:val="28"/>
          <w:szCs w:val="28"/>
          <w:lang w:val="uk-UA"/>
        </w:rPr>
        <w:t xml:space="preserve">          Приклади робіт</w:t>
      </w:r>
    </w:p>
    <w:p w:rsidR="00F12EDF" w:rsidRPr="00F84070" w:rsidRDefault="00F12EDF" w:rsidP="00F12EDF">
      <w:pPr>
        <w:keepNext/>
        <w:jc w:val="both"/>
        <w:outlineLvl w:val="0"/>
        <w:rPr>
          <w:b/>
          <w:bCs/>
          <w:sz w:val="28"/>
          <w:szCs w:val="28"/>
          <w:lang w:val="uk-UA"/>
        </w:rPr>
      </w:pPr>
    </w:p>
    <w:p w:rsidR="00F12EDF" w:rsidRPr="00123FE6" w:rsidRDefault="00F12EDF" w:rsidP="00F12EDF">
      <w:pPr>
        <w:numPr>
          <w:ilvl w:val="0"/>
          <w:numId w:val="34"/>
        </w:numPr>
        <w:shd w:val="clear" w:color="auto" w:fill="FFFFFF"/>
        <w:ind w:right="2"/>
        <w:jc w:val="both"/>
        <w:rPr>
          <w:rFonts w:eastAsia="Times New Roman"/>
          <w:snapToGrid w:val="0"/>
          <w:color w:val="000000"/>
          <w:sz w:val="28"/>
          <w:szCs w:val="28"/>
          <w:lang w:val="uk-UA"/>
        </w:rPr>
      </w:pPr>
      <w:r>
        <w:rPr>
          <w:rFonts w:eastAsia="Times New Roman"/>
          <w:snapToGrid w:val="0"/>
          <w:color w:val="000000"/>
          <w:sz w:val="28"/>
          <w:szCs w:val="28"/>
          <w:lang w:val="uk-UA"/>
        </w:rPr>
        <w:t>В</w:t>
      </w:r>
      <w:r w:rsidRPr="007124EC">
        <w:rPr>
          <w:rFonts w:eastAsia="Times New Roman"/>
          <w:snapToGrid w:val="0"/>
          <w:color w:val="000000"/>
          <w:sz w:val="28"/>
          <w:szCs w:val="28"/>
          <w:lang w:val="uk-UA"/>
        </w:rPr>
        <w:t>исокоякісн</w:t>
      </w:r>
      <w:r>
        <w:rPr>
          <w:rFonts w:eastAsia="Times New Roman"/>
          <w:snapToGrid w:val="0"/>
          <w:color w:val="000000"/>
          <w:sz w:val="28"/>
          <w:szCs w:val="28"/>
          <w:lang w:val="uk-UA"/>
        </w:rPr>
        <w:t>е</w:t>
      </w:r>
      <w:r w:rsidRPr="007124EC">
        <w:rPr>
          <w:rFonts w:eastAsia="Times New Roman"/>
          <w:snapToGrid w:val="0"/>
          <w:color w:val="000000"/>
          <w:sz w:val="28"/>
          <w:szCs w:val="28"/>
          <w:lang w:val="uk-UA"/>
        </w:rPr>
        <w:t xml:space="preserve"> </w:t>
      </w:r>
      <w:r>
        <w:rPr>
          <w:rFonts w:eastAsia="Times New Roman"/>
          <w:snapToGrid w:val="0"/>
          <w:color w:val="000000"/>
          <w:sz w:val="28"/>
          <w:szCs w:val="28"/>
          <w:lang w:val="uk-UA"/>
        </w:rPr>
        <w:t>обштукатурювання</w:t>
      </w:r>
      <w:r w:rsidRPr="007124EC">
        <w:rPr>
          <w:rFonts w:eastAsia="Times New Roman"/>
          <w:snapToGrid w:val="0"/>
          <w:color w:val="000000"/>
          <w:sz w:val="28"/>
          <w:szCs w:val="28"/>
          <w:lang w:val="uk-UA"/>
        </w:rPr>
        <w:t xml:space="preserve"> </w:t>
      </w:r>
      <w:r>
        <w:rPr>
          <w:rFonts w:eastAsia="Times New Roman"/>
          <w:snapToGrid w:val="0"/>
          <w:color w:val="000000"/>
          <w:sz w:val="28"/>
          <w:szCs w:val="28"/>
          <w:lang w:val="uk-UA"/>
        </w:rPr>
        <w:t xml:space="preserve">поверхонь </w:t>
      </w:r>
      <w:r w:rsidRPr="007124EC">
        <w:rPr>
          <w:rFonts w:eastAsia="Times New Roman"/>
          <w:snapToGrid w:val="0"/>
          <w:color w:val="000000"/>
          <w:sz w:val="28"/>
          <w:szCs w:val="28"/>
          <w:lang w:val="uk-UA"/>
        </w:rPr>
        <w:t xml:space="preserve">стін, стель, стовпів, </w:t>
      </w:r>
      <w:r w:rsidRPr="00123FE6">
        <w:rPr>
          <w:rFonts w:eastAsia="Times New Roman"/>
          <w:snapToGrid w:val="0"/>
          <w:color w:val="000000"/>
          <w:sz w:val="28"/>
          <w:szCs w:val="28"/>
          <w:lang w:val="uk-UA"/>
        </w:rPr>
        <w:t>пілястр і колон постійного перерізу гладких і з канелюрами.</w:t>
      </w:r>
    </w:p>
    <w:p w:rsidR="00F12EDF" w:rsidRPr="00123FE6" w:rsidRDefault="00F12EDF" w:rsidP="00F12EDF">
      <w:pPr>
        <w:numPr>
          <w:ilvl w:val="0"/>
          <w:numId w:val="34"/>
        </w:numPr>
        <w:shd w:val="clear" w:color="auto" w:fill="FFFFFF"/>
        <w:ind w:right="2"/>
        <w:jc w:val="both"/>
        <w:rPr>
          <w:sz w:val="28"/>
          <w:szCs w:val="28"/>
          <w:lang w:val="uk-UA"/>
        </w:rPr>
      </w:pPr>
      <w:r w:rsidRPr="00123FE6">
        <w:rPr>
          <w:rFonts w:eastAsia="Times New Roman"/>
          <w:snapToGrid w:val="0"/>
          <w:color w:val="000000"/>
          <w:sz w:val="28"/>
          <w:szCs w:val="28"/>
          <w:lang w:val="uk-UA"/>
        </w:rPr>
        <w:t>Обштукатурювання  плоских стель з кесонами будь-яких обрисів.</w:t>
      </w:r>
      <w:r w:rsidRPr="00123FE6">
        <w:rPr>
          <w:sz w:val="28"/>
          <w:szCs w:val="28"/>
          <w:lang w:val="uk-UA"/>
        </w:rPr>
        <w:t xml:space="preserve"> </w:t>
      </w:r>
    </w:p>
    <w:p w:rsidR="00F12EDF" w:rsidRPr="00123FE6" w:rsidRDefault="00F12EDF" w:rsidP="00F12EDF">
      <w:pPr>
        <w:numPr>
          <w:ilvl w:val="0"/>
          <w:numId w:val="34"/>
        </w:numPr>
        <w:shd w:val="clear" w:color="auto" w:fill="FFFFFF"/>
        <w:ind w:right="2"/>
        <w:jc w:val="both"/>
        <w:rPr>
          <w:sz w:val="28"/>
          <w:szCs w:val="28"/>
          <w:lang w:val="uk-UA"/>
        </w:rPr>
      </w:pPr>
      <w:r w:rsidRPr="00123FE6">
        <w:rPr>
          <w:sz w:val="28"/>
          <w:szCs w:val="28"/>
          <w:lang w:val="uk-UA"/>
        </w:rPr>
        <w:t xml:space="preserve">Нанесення розчину на криволінійні поверхні вручну та механізовано. </w:t>
      </w:r>
    </w:p>
    <w:p w:rsidR="00F12EDF" w:rsidRPr="00123FE6" w:rsidRDefault="00F12EDF" w:rsidP="00F12EDF">
      <w:pPr>
        <w:numPr>
          <w:ilvl w:val="0"/>
          <w:numId w:val="34"/>
        </w:numPr>
        <w:shd w:val="clear" w:color="auto" w:fill="FFFFFF"/>
        <w:ind w:right="2"/>
        <w:jc w:val="both"/>
        <w:rPr>
          <w:sz w:val="28"/>
          <w:szCs w:val="28"/>
          <w:lang w:val="uk-UA"/>
        </w:rPr>
      </w:pPr>
      <w:r w:rsidRPr="00123FE6">
        <w:rPr>
          <w:sz w:val="28"/>
          <w:szCs w:val="28"/>
          <w:lang w:val="uk-UA"/>
        </w:rPr>
        <w:t xml:space="preserve">Виготовлення криволінійних шаблонів. </w:t>
      </w:r>
    </w:p>
    <w:p w:rsidR="00F12EDF" w:rsidRPr="00123FE6" w:rsidRDefault="00F12EDF" w:rsidP="00F12EDF">
      <w:pPr>
        <w:numPr>
          <w:ilvl w:val="0"/>
          <w:numId w:val="34"/>
        </w:numPr>
        <w:shd w:val="clear" w:color="auto" w:fill="FFFFFF"/>
        <w:ind w:right="2"/>
        <w:jc w:val="both"/>
        <w:rPr>
          <w:snapToGrid w:val="0"/>
          <w:color w:val="000000"/>
          <w:sz w:val="28"/>
          <w:szCs w:val="28"/>
          <w:lang w:val="uk-UA"/>
        </w:rPr>
      </w:pPr>
      <w:r w:rsidRPr="00123FE6">
        <w:rPr>
          <w:snapToGrid w:val="0"/>
          <w:color w:val="000000"/>
          <w:sz w:val="28"/>
          <w:szCs w:val="28"/>
          <w:lang w:val="uk-UA"/>
        </w:rPr>
        <w:t>Н</w:t>
      </w:r>
      <w:r w:rsidRPr="00123FE6">
        <w:rPr>
          <w:rFonts w:eastAsia="Times New Roman"/>
          <w:snapToGrid w:val="0"/>
          <w:color w:val="000000"/>
          <w:sz w:val="28"/>
          <w:szCs w:val="28"/>
          <w:lang w:val="uk-UA"/>
        </w:rPr>
        <w:t>ан</w:t>
      </w:r>
      <w:r w:rsidRPr="00123FE6">
        <w:rPr>
          <w:snapToGrid w:val="0"/>
          <w:color w:val="000000"/>
          <w:sz w:val="28"/>
          <w:szCs w:val="28"/>
          <w:lang w:val="uk-UA"/>
        </w:rPr>
        <w:t>е</w:t>
      </w:r>
      <w:r w:rsidRPr="00123FE6">
        <w:rPr>
          <w:rFonts w:eastAsia="Times New Roman"/>
          <w:snapToGrid w:val="0"/>
          <w:color w:val="000000"/>
          <w:sz w:val="28"/>
          <w:szCs w:val="28"/>
          <w:lang w:val="uk-UA"/>
        </w:rPr>
        <w:t>с</w:t>
      </w:r>
      <w:r w:rsidRPr="00123FE6">
        <w:rPr>
          <w:snapToGrid w:val="0"/>
          <w:color w:val="000000"/>
          <w:sz w:val="28"/>
          <w:szCs w:val="28"/>
          <w:lang w:val="uk-UA"/>
        </w:rPr>
        <w:t>ення на поверхню декоративних</w:t>
      </w:r>
      <w:r w:rsidRPr="00123FE6">
        <w:rPr>
          <w:rFonts w:eastAsia="Times New Roman"/>
          <w:snapToGrid w:val="0"/>
          <w:color w:val="000000"/>
          <w:sz w:val="28"/>
          <w:szCs w:val="28"/>
          <w:lang w:val="uk-UA"/>
        </w:rPr>
        <w:t xml:space="preserve"> розчин</w:t>
      </w:r>
      <w:r w:rsidRPr="00123FE6">
        <w:rPr>
          <w:snapToGrid w:val="0"/>
          <w:color w:val="000000"/>
          <w:sz w:val="28"/>
          <w:szCs w:val="28"/>
          <w:lang w:val="uk-UA"/>
        </w:rPr>
        <w:t>ів</w:t>
      </w:r>
      <w:r w:rsidRPr="00123FE6">
        <w:rPr>
          <w:rFonts w:eastAsia="Times New Roman"/>
          <w:snapToGrid w:val="0"/>
          <w:color w:val="000000"/>
          <w:sz w:val="28"/>
          <w:szCs w:val="28"/>
          <w:lang w:val="uk-UA"/>
        </w:rPr>
        <w:t xml:space="preserve"> та</w:t>
      </w:r>
      <w:r w:rsidRPr="00123FE6">
        <w:rPr>
          <w:snapToGrid w:val="0"/>
          <w:color w:val="000000"/>
          <w:sz w:val="28"/>
          <w:szCs w:val="28"/>
          <w:lang w:val="uk-UA"/>
        </w:rPr>
        <w:t xml:space="preserve"> обробляння</w:t>
      </w:r>
      <w:r w:rsidRPr="00123FE6">
        <w:rPr>
          <w:rFonts w:eastAsia="Times New Roman"/>
          <w:snapToGrid w:val="0"/>
          <w:color w:val="000000"/>
          <w:sz w:val="28"/>
          <w:szCs w:val="28"/>
          <w:lang w:val="uk-UA"/>
        </w:rPr>
        <w:t xml:space="preserve"> їх вручну й механізованими інст</w:t>
      </w:r>
      <w:r w:rsidRPr="00123FE6">
        <w:rPr>
          <w:rFonts w:eastAsia="Times New Roman"/>
          <w:snapToGrid w:val="0"/>
          <w:color w:val="000000"/>
          <w:sz w:val="28"/>
          <w:szCs w:val="28"/>
          <w:lang w:val="uk-UA"/>
        </w:rPr>
        <w:softHyphen/>
        <w:t>рументами</w:t>
      </w:r>
      <w:r w:rsidRPr="00123FE6">
        <w:rPr>
          <w:snapToGrid w:val="0"/>
          <w:color w:val="000000"/>
          <w:sz w:val="28"/>
          <w:szCs w:val="28"/>
          <w:lang w:val="uk-UA"/>
        </w:rPr>
        <w:t xml:space="preserve">. </w:t>
      </w:r>
    </w:p>
    <w:p w:rsidR="00F12EDF" w:rsidRPr="00123FE6" w:rsidRDefault="00F12EDF" w:rsidP="00F12EDF">
      <w:pPr>
        <w:numPr>
          <w:ilvl w:val="0"/>
          <w:numId w:val="34"/>
        </w:numPr>
        <w:shd w:val="clear" w:color="auto" w:fill="FFFFFF"/>
        <w:ind w:right="2"/>
        <w:jc w:val="both"/>
        <w:rPr>
          <w:snapToGrid w:val="0"/>
          <w:color w:val="000000"/>
          <w:sz w:val="28"/>
          <w:szCs w:val="28"/>
          <w:lang w:val="uk-UA"/>
        </w:rPr>
      </w:pPr>
      <w:r w:rsidRPr="00123FE6">
        <w:rPr>
          <w:snapToGrid w:val="0"/>
          <w:color w:val="000000"/>
          <w:sz w:val="28"/>
          <w:szCs w:val="28"/>
          <w:lang w:val="uk-UA"/>
        </w:rPr>
        <w:t>Опорядження</w:t>
      </w:r>
      <w:r w:rsidRPr="00123FE6">
        <w:rPr>
          <w:rFonts w:eastAsia="Times New Roman"/>
          <w:snapToGrid w:val="0"/>
          <w:color w:val="000000"/>
          <w:sz w:val="28"/>
          <w:szCs w:val="28"/>
          <w:lang w:val="uk-UA"/>
        </w:rPr>
        <w:t xml:space="preserve"> повер</w:t>
      </w:r>
      <w:r w:rsidRPr="00123FE6">
        <w:rPr>
          <w:rFonts w:eastAsia="Times New Roman"/>
          <w:snapToGrid w:val="0"/>
          <w:color w:val="000000"/>
          <w:sz w:val="28"/>
          <w:szCs w:val="28"/>
          <w:lang w:val="uk-UA"/>
        </w:rPr>
        <w:softHyphen/>
        <w:t>х</w:t>
      </w:r>
      <w:r w:rsidRPr="00123FE6">
        <w:rPr>
          <w:snapToGrid w:val="0"/>
          <w:color w:val="000000"/>
          <w:sz w:val="28"/>
          <w:szCs w:val="28"/>
          <w:lang w:val="uk-UA"/>
        </w:rPr>
        <w:t>о</w:t>
      </w:r>
      <w:r w:rsidRPr="00123FE6">
        <w:rPr>
          <w:rFonts w:eastAsia="Times New Roman"/>
          <w:snapToGrid w:val="0"/>
          <w:color w:val="000000"/>
          <w:sz w:val="28"/>
          <w:szCs w:val="28"/>
          <w:lang w:val="uk-UA"/>
        </w:rPr>
        <w:t>н</w:t>
      </w:r>
      <w:r w:rsidRPr="00123FE6">
        <w:rPr>
          <w:snapToGrid w:val="0"/>
          <w:color w:val="000000"/>
          <w:sz w:val="28"/>
          <w:szCs w:val="28"/>
          <w:lang w:val="uk-UA"/>
        </w:rPr>
        <w:t>ь</w:t>
      </w:r>
      <w:r w:rsidRPr="00123FE6">
        <w:rPr>
          <w:rFonts w:eastAsia="Times New Roman"/>
          <w:snapToGrid w:val="0"/>
          <w:color w:val="000000"/>
          <w:sz w:val="28"/>
          <w:szCs w:val="28"/>
          <w:lang w:val="uk-UA"/>
        </w:rPr>
        <w:t xml:space="preserve"> набризком</w:t>
      </w:r>
      <w:r w:rsidRPr="00123FE6">
        <w:rPr>
          <w:snapToGrid w:val="0"/>
          <w:color w:val="000000"/>
          <w:sz w:val="28"/>
          <w:szCs w:val="28"/>
          <w:lang w:val="uk-UA"/>
        </w:rPr>
        <w:t xml:space="preserve">. </w:t>
      </w:r>
    </w:p>
    <w:p w:rsidR="00F12EDF" w:rsidRPr="00123FE6" w:rsidRDefault="00F12EDF" w:rsidP="00F12EDF">
      <w:pPr>
        <w:numPr>
          <w:ilvl w:val="0"/>
          <w:numId w:val="34"/>
        </w:numPr>
        <w:shd w:val="clear" w:color="auto" w:fill="FFFFFF"/>
        <w:ind w:right="2"/>
        <w:jc w:val="both"/>
        <w:rPr>
          <w:snapToGrid w:val="0"/>
          <w:color w:val="000000"/>
          <w:sz w:val="28"/>
          <w:szCs w:val="28"/>
          <w:lang w:val="uk-UA"/>
        </w:rPr>
      </w:pPr>
      <w:r w:rsidRPr="00123FE6">
        <w:rPr>
          <w:snapToGrid w:val="0"/>
          <w:color w:val="000000"/>
          <w:sz w:val="28"/>
          <w:szCs w:val="28"/>
          <w:lang w:val="uk-UA"/>
        </w:rPr>
        <w:t>Витягування</w:t>
      </w:r>
      <w:r w:rsidRPr="00123FE6">
        <w:rPr>
          <w:rFonts w:eastAsia="Times New Roman"/>
          <w:snapToGrid w:val="0"/>
          <w:color w:val="000000"/>
          <w:sz w:val="28"/>
          <w:szCs w:val="28"/>
          <w:lang w:val="uk-UA"/>
        </w:rPr>
        <w:t xml:space="preserve"> тяг постійного перерізу всіма ви</w:t>
      </w:r>
      <w:r w:rsidRPr="00123FE6">
        <w:rPr>
          <w:rFonts w:eastAsia="Times New Roman"/>
          <w:snapToGrid w:val="0"/>
          <w:color w:val="000000"/>
          <w:sz w:val="28"/>
          <w:szCs w:val="28"/>
          <w:lang w:val="uk-UA"/>
        </w:rPr>
        <w:softHyphen/>
        <w:t>дами розчинів на прямолінійних поверхнях з оброблянням кутів</w:t>
      </w:r>
      <w:r w:rsidRPr="00123FE6">
        <w:rPr>
          <w:snapToGrid w:val="0"/>
          <w:color w:val="000000"/>
          <w:sz w:val="28"/>
          <w:szCs w:val="28"/>
          <w:lang w:val="uk-UA"/>
        </w:rPr>
        <w:t xml:space="preserve">. </w:t>
      </w:r>
    </w:p>
    <w:p w:rsidR="00F12EDF" w:rsidRPr="00123FE6" w:rsidRDefault="00F12EDF" w:rsidP="00F12EDF">
      <w:pPr>
        <w:numPr>
          <w:ilvl w:val="0"/>
          <w:numId w:val="34"/>
        </w:numPr>
        <w:shd w:val="clear" w:color="auto" w:fill="FFFFFF"/>
        <w:ind w:right="2"/>
        <w:jc w:val="both"/>
        <w:rPr>
          <w:snapToGrid w:val="0"/>
          <w:color w:val="000000"/>
          <w:sz w:val="28"/>
          <w:szCs w:val="28"/>
          <w:lang w:val="uk-UA"/>
        </w:rPr>
      </w:pPr>
      <w:r w:rsidRPr="00123FE6">
        <w:rPr>
          <w:snapToGrid w:val="0"/>
          <w:color w:val="000000"/>
          <w:sz w:val="28"/>
          <w:szCs w:val="28"/>
          <w:lang w:val="uk-UA"/>
        </w:rPr>
        <w:t>Розмічання та прорізування</w:t>
      </w:r>
      <w:r w:rsidRPr="00123FE6">
        <w:rPr>
          <w:rFonts w:eastAsia="Times New Roman"/>
          <w:snapToGrid w:val="0"/>
          <w:color w:val="000000"/>
          <w:sz w:val="28"/>
          <w:szCs w:val="28"/>
          <w:lang w:val="uk-UA"/>
        </w:rPr>
        <w:t xml:space="preserve"> руст</w:t>
      </w:r>
      <w:r w:rsidRPr="00123FE6">
        <w:rPr>
          <w:snapToGrid w:val="0"/>
          <w:color w:val="000000"/>
          <w:sz w:val="28"/>
          <w:szCs w:val="28"/>
          <w:lang w:val="uk-UA"/>
        </w:rPr>
        <w:t>ів</w:t>
      </w:r>
      <w:r w:rsidRPr="00123FE6">
        <w:rPr>
          <w:rFonts w:eastAsia="Times New Roman"/>
          <w:snapToGrid w:val="0"/>
          <w:color w:val="000000"/>
          <w:sz w:val="28"/>
          <w:szCs w:val="28"/>
          <w:lang w:val="uk-UA"/>
        </w:rPr>
        <w:t xml:space="preserve"> на обштукатуре</w:t>
      </w:r>
      <w:r w:rsidRPr="00123FE6">
        <w:rPr>
          <w:rFonts w:eastAsia="Times New Roman"/>
          <w:snapToGrid w:val="0"/>
          <w:color w:val="000000"/>
          <w:sz w:val="28"/>
          <w:szCs w:val="28"/>
          <w:lang w:val="uk-UA"/>
        </w:rPr>
        <w:softHyphen/>
        <w:t>них поверхнях, у тому числі й на фасадах</w:t>
      </w:r>
      <w:r w:rsidRPr="00123FE6">
        <w:rPr>
          <w:snapToGrid w:val="0"/>
          <w:color w:val="000000"/>
          <w:sz w:val="28"/>
          <w:szCs w:val="28"/>
          <w:lang w:val="uk-UA"/>
        </w:rPr>
        <w:t xml:space="preserve">. </w:t>
      </w:r>
    </w:p>
    <w:p w:rsidR="00F12EDF" w:rsidRPr="00123FE6" w:rsidRDefault="00F12EDF" w:rsidP="00F12EDF">
      <w:pPr>
        <w:numPr>
          <w:ilvl w:val="0"/>
          <w:numId w:val="34"/>
        </w:numPr>
        <w:shd w:val="clear" w:color="auto" w:fill="FFFFFF"/>
        <w:ind w:right="2"/>
        <w:jc w:val="both"/>
        <w:rPr>
          <w:snapToGrid w:val="0"/>
          <w:color w:val="000000"/>
          <w:sz w:val="28"/>
          <w:szCs w:val="28"/>
          <w:lang w:val="uk-UA"/>
        </w:rPr>
      </w:pPr>
      <w:r w:rsidRPr="00123FE6">
        <w:rPr>
          <w:snapToGrid w:val="0"/>
          <w:color w:val="000000"/>
          <w:sz w:val="28"/>
          <w:szCs w:val="28"/>
          <w:lang w:val="uk-UA"/>
        </w:rPr>
        <w:t>Р</w:t>
      </w:r>
      <w:r w:rsidRPr="00123FE6">
        <w:rPr>
          <w:rFonts w:eastAsia="Times New Roman"/>
          <w:snapToGrid w:val="0"/>
          <w:color w:val="000000"/>
          <w:sz w:val="28"/>
          <w:szCs w:val="28"/>
          <w:lang w:val="uk-UA"/>
        </w:rPr>
        <w:t>емонт</w:t>
      </w:r>
      <w:r w:rsidRPr="00123FE6">
        <w:rPr>
          <w:snapToGrid w:val="0"/>
          <w:color w:val="000000"/>
          <w:sz w:val="28"/>
          <w:szCs w:val="28"/>
          <w:lang w:val="uk-UA"/>
        </w:rPr>
        <w:t xml:space="preserve"> </w:t>
      </w:r>
      <w:r w:rsidRPr="00123FE6">
        <w:rPr>
          <w:rFonts w:eastAsia="Times New Roman"/>
          <w:snapToGrid w:val="0"/>
          <w:color w:val="000000"/>
          <w:sz w:val="28"/>
          <w:szCs w:val="28"/>
          <w:lang w:val="uk-UA"/>
        </w:rPr>
        <w:t>декоративної штукатурки фасадів окремими місцями та високоякісної штукатурки внутрішніх поверхонь будинків</w:t>
      </w:r>
      <w:r w:rsidRPr="00123FE6">
        <w:rPr>
          <w:snapToGrid w:val="0"/>
          <w:color w:val="000000"/>
          <w:sz w:val="28"/>
          <w:szCs w:val="28"/>
          <w:lang w:val="uk-UA"/>
        </w:rPr>
        <w:t xml:space="preserve">. </w:t>
      </w:r>
    </w:p>
    <w:p w:rsidR="00F12EDF" w:rsidRPr="00123FE6" w:rsidRDefault="00F12EDF" w:rsidP="00F12EDF">
      <w:pPr>
        <w:numPr>
          <w:ilvl w:val="0"/>
          <w:numId w:val="34"/>
        </w:numPr>
        <w:shd w:val="clear" w:color="auto" w:fill="FFFFFF"/>
        <w:ind w:right="2"/>
        <w:jc w:val="both"/>
        <w:rPr>
          <w:sz w:val="28"/>
          <w:szCs w:val="28"/>
          <w:lang w:val="uk-UA"/>
        </w:rPr>
      </w:pPr>
      <w:r w:rsidRPr="00123FE6">
        <w:rPr>
          <w:snapToGrid w:val="0"/>
          <w:color w:val="000000"/>
          <w:sz w:val="28"/>
          <w:szCs w:val="28"/>
          <w:lang w:val="uk-UA"/>
        </w:rPr>
        <w:t>О</w:t>
      </w:r>
      <w:r w:rsidRPr="00123FE6">
        <w:rPr>
          <w:rFonts w:eastAsia="Times New Roman"/>
          <w:snapToGrid w:val="0"/>
          <w:color w:val="000000"/>
          <w:sz w:val="28"/>
          <w:szCs w:val="28"/>
          <w:lang w:val="uk-UA"/>
        </w:rPr>
        <w:t>бштукату</w:t>
      </w:r>
      <w:r w:rsidRPr="00123FE6">
        <w:rPr>
          <w:rFonts w:eastAsia="Times New Roman"/>
          <w:snapToGrid w:val="0"/>
          <w:color w:val="000000"/>
          <w:sz w:val="28"/>
          <w:szCs w:val="28"/>
          <w:lang w:val="uk-UA"/>
        </w:rPr>
        <w:softHyphen/>
        <w:t>рюва</w:t>
      </w:r>
      <w:r w:rsidRPr="00123FE6">
        <w:rPr>
          <w:snapToGrid w:val="0"/>
          <w:color w:val="000000"/>
          <w:sz w:val="28"/>
          <w:szCs w:val="28"/>
          <w:lang w:val="uk-UA"/>
        </w:rPr>
        <w:t>ння</w:t>
      </w:r>
      <w:r w:rsidRPr="00123FE6">
        <w:rPr>
          <w:rFonts w:eastAsia="Times New Roman"/>
          <w:snapToGrid w:val="0"/>
          <w:color w:val="000000"/>
          <w:sz w:val="28"/>
          <w:szCs w:val="28"/>
          <w:lang w:val="uk-UA"/>
        </w:rPr>
        <w:t xml:space="preserve"> поверх</w:t>
      </w:r>
      <w:r w:rsidRPr="00123FE6">
        <w:rPr>
          <w:snapToGrid w:val="0"/>
          <w:color w:val="000000"/>
          <w:sz w:val="28"/>
          <w:szCs w:val="28"/>
          <w:lang w:val="uk-UA"/>
        </w:rPr>
        <w:t>о</w:t>
      </w:r>
      <w:r w:rsidRPr="00123FE6">
        <w:rPr>
          <w:rFonts w:eastAsia="Times New Roman"/>
          <w:snapToGrid w:val="0"/>
          <w:color w:val="000000"/>
          <w:sz w:val="28"/>
          <w:szCs w:val="28"/>
          <w:lang w:val="uk-UA"/>
        </w:rPr>
        <w:t>н</w:t>
      </w:r>
      <w:r w:rsidRPr="00123FE6">
        <w:rPr>
          <w:snapToGrid w:val="0"/>
          <w:color w:val="000000"/>
          <w:sz w:val="28"/>
          <w:szCs w:val="28"/>
          <w:lang w:val="uk-UA"/>
        </w:rPr>
        <w:t>ь</w:t>
      </w:r>
      <w:r w:rsidRPr="00123FE6">
        <w:rPr>
          <w:rFonts w:eastAsia="Times New Roman"/>
          <w:snapToGrid w:val="0"/>
          <w:color w:val="000000"/>
          <w:sz w:val="28"/>
          <w:szCs w:val="28"/>
          <w:lang w:val="uk-UA"/>
        </w:rPr>
        <w:t xml:space="preserve"> розчинами спеціального призначення (гідроізоляційними, газоізоляційними, звуковби</w:t>
      </w:r>
      <w:r w:rsidRPr="00123FE6">
        <w:rPr>
          <w:snapToGrid w:val="0"/>
          <w:color w:val="000000"/>
          <w:sz w:val="28"/>
          <w:szCs w:val="28"/>
          <w:lang w:val="uk-UA"/>
        </w:rPr>
        <w:t>рними, рентгенонепроникними</w:t>
      </w:r>
      <w:r w:rsidRPr="00123FE6">
        <w:rPr>
          <w:rFonts w:eastAsia="Times New Roman"/>
          <w:snapToGrid w:val="0"/>
          <w:color w:val="000000"/>
          <w:sz w:val="28"/>
          <w:szCs w:val="28"/>
          <w:lang w:val="uk-UA"/>
        </w:rPr>
        <w:t>).</w:t>
      </w: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rPr>
          <w:b/>
          <w:sz w:val="28"/>
          <w:szCs w:val="28"/>
          <w:lang w:val="uk-UA" w:eastAsia="uk-UA"/>
        </w:rPr>
      </w:pPr>
      <w:r w:rsidRPr="002900F7">
        <w:rPr>
          <w:b/>
          <w:sz w:val="28"/>
          <w:szCs w:val="28"/>
          <w:lang w:val="uk-UA" w:eastAsia="uk-UA"/>
        </w:rPr>
        <w:br w:type="page"/>
      </w:r>
    </w:p>
    <w:p w:rsidR="00F12EDF" w:rsidRPr="002900F7" w:rsidRDefault="00F12EDF" w:rsidP="00F12EDF">
      <w:pPr>
        <w:jc w:val="center"/>
        <w:rPr>
          <w:b/>
          <w:sz w:val="28"/>
          <w:szCs w:val="28"/>
          <w:lang w:val="uk-UA" w:eastAsia="uk-UA"/>
        </w:rPr>
      </w:pPr>
      <w:r w:rsidRPr="002900F7">
        <w:rPr>
          <w:b/>
          <w:sz w:val="28"/>
          <w:szCs w:val="28"/>
          <w:lang w:val="uk-UA" w:eastAsia="uk-UA"/>
        </w:rPr>
        <w:lastRenderedPageBreak/>
        <w:t>Критерії кваліфікаційної атестації випускників</w:t>
      </w:r>
    </w:p>
    <w:p w:rsidR="00F12EDF" w:rsidRPr="002900F7" w:rsidRDefault="00F12EDF" w:rsidP="00F12EDF">
      <w:pPr>
        <w:jc w:val="both"/>
        <w:rPr>
          <w:sz w:val="28"/>
          <w:szCs w:val="28"/>
          <w:lang w:val="uk-UA" w:eastAsia="uk-UA"/>
        </w:rPr>
      </w:pPr>
    </w:p>
    <w:p w:rsidR="00F12EDF" w:rsidRPr="002900F7" w:rsidRDefault="00F12EDF" w:rsidP="00F12EDF">
      <w:pPr>
        <w:ind w:firstLine="3828"/>
        <w:rPr>
          <w:i/>
          <w:sz w:val="28"/>
          <w:szCs w:val="28"/>
          <w:lang w:val="uk-UA"/>
        </w:rPr>
      </w:pPr>
      <w:r w:rsidRPr="002900F7">
        <w:rPr>
          <w:sz w:val="28"/>
          <w:szCs w:val="28"/>
          <w:lang w:val="uk-UA"/>
        </w:rPr>
        <w:t xml:space="preserve">                        Професія:</w:t>
      </w:r>
      <w:r w:rsidRPr="002900F7">
        <w:rPr>
          <w:b/>
          <w:sz w:val="28"/>
          <w:szCs w:val="28"/>
          <w:lang w:val="uk-UA"/>
        </w:rPr>
        <w:t>Штукатур</w:t>
      </w:r>
    </w:p>
    <w:p w:rsidR="00F12EDF" w:rsidRPr="002900F7" w:rsidRDefault="00F12EDF" w:rsidP="00F12EDF">
      <w:pPr>
        <w:ind w:firstLine="3740"/>
        <w:rPr>
          <w:b/>
          <w:szCs w:val="28"/>
          <w:lang w:val="uk-UA"/>
        </w:rPr>
      </w:pPr>
      <w:r w:rsidRPr="002900F7">
        <w:rPr>
          <w:szCs w:val="28"/>
          <w:lang w:val="uk-UA"/>
        </w:rPr>
        <w:t>Код:</w:t>
      </w:r>
      <w:r w:rsidRPr="002900F7">
        <w:rPr>
          <w:b/>
          <w:sz w:val="28"/>
          <w:szCs w:val="28"/>
          <w:lang w:val="uk-UA"/>
        </w:rPr>
        <w:t>7133</w:t>
      </w:r>
    </w:p>
    <w:p w:rsidR="00F12EDF" w:rsidRPr="002900F7" w:rsidRDefault="00F12EDF" w:rsidP="00F12EDF">
      <w:pPr>
        <w:ind w:firstLine="3740"/>
        <w:rPr>
          <w:b/>
          <w:sz w:val="28"/>
          <w:szCs w:val="28"/>
          <w:lang w:val="uk-UA"/>
        </w:rPr>
      </w:pPr>
      <w:r w:rsidRPr="002900F7">
        <w:rPr>
          <w:sz w:val="28"/>
          <w:szCs w:val="28"/>
          <w:lang w:val="uk-UA"/>
        </w:rPr>
        <w:t xml:space="preserve">Кваліфікація: </w:t>
      </w:r>
      <w:r w:rsidRPr="002900F7">
        <w:rPr>
          <w:b/>
          <w:sz w:val="28"/>
          <w:szCs w:val="28"/>
          <w:lang w:val="uk-UA"/>
        </w:rPr>
        <w:t>5 розряд</w:t>
      </w:r>
    </w:p>
    <w:p w:rsidR="00F12EDF" w:rsidRPr="002900F7" w:rsidRDefault="00F12EDF" w:rsidP="00F12EDF">
      <w:pPr>
        <w:rPr>
          <w:b/>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ЗНАЄ, РОЗУМІЄ: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27"/>
        </w:numPr>
        <w:jc w:val="both"/>
        <w:rPr>
          <w:sz w:val="28"/>
          <w:szCs w:val="28"/>
          <w:lang w:val="uk-UA" w:eastAsia="uk-UA"/>
        </w:rPr>
      </w:pPr>
      <w:r w:rsidRPr="002900F7">
        <w:rPr>
          <w:sz w:val="28"/>
          <w:szCs w:val="28"/>
          <w:lang w:val="uk-UA" w:eastAsia="uk-UA"/>
        </w:rPr>
        <w:t>Застосування  високоякісної  штукатурки.</w:t>
      </w:r>
    </w:p>
    <w:p w:rsidR="00F12EDF" w:rsidRPr="002900F7" w:rsidRDefault="00F12EDF" w:rsidP="00F12EDF">
      <w:pPr>
        <w:numPr>
          <w:ilvl w:val="0"/>
          <w:numId w:val="27"/>
        </w:numPr>
        <w:jc w:val="both"/>
        <w:rPr>
          <w:sz w:val="28"/>
          <w:szCs w:val="28"/>
          <w:lang w:val="uk-UA" w:eastAsia="uk-UA"/>
        </w:rPr>
      </w:pPr>
      <w:r w:rsidRPr="002900F7">
        <w:rPr>
          <w:sz w:val="28"/>
          <w:szCs w:val="28"/>
          <w:lang w:val="uk-UA" w:eastAsia="uk-UA"/>
        </w:rPr>
        <w:t>Технологію та способи декоративного обштукатурювання поверхонь.</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Прийоми розмічання та розплановування поверхонь фасаду.</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Прийоми розплановування внутрішніх поверхонь.</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Будову шаблонів для витягування тяг.</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Характеристику в’яжучих та заповнювачів для декоративних штукатурок.</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Правила навішування напрямних рейок.</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Послідовність виконання операцій при високоякісному обштукатурюванні поверхонь.</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Види й форми колон.</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Пристрої для витягування колон.</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Правила провішування колон.</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Послідовність виконання операцій при витягуванні тяг.</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Технологію виконання безпіщаної накривки.</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Склад та способи приготування декоративних розчинів.</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Способи нанесення  штукатурок спеціального призначення.</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Склад та способи приготування розчинів для штукатурки спеціального призначення (гідроізоляційних, газоізоляційних, звуковбирних, термостійких, рентгенонепроникних).</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Види рулонних гідроізоляційних матеріалів.</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Види та властивості сповільнювачів та прискорювачів тужавлення.</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Правила користування розчинами з хімічними домішками.</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Вимоги до якості штукатурних робіт.</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Способи механізованого обштукатурювання поверхонь.</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Способи оштукатурювання стель з кесонами.</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Технологію нанесення підготовчих шарів під декоративне опорядження.</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Прийоми розмічання та прорізування рустів на обштукатурених поверх-нях.</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Класифікацію церезитових  сумішей.</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Матеріали для опорядження фасадів декоративними штукатурками.</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Допоміжні сучасні матеріали.</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Види машин для механізованого нанесення декоративного покриття.</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Основи ведення підприємницької діяльності</w:t>
      </w:r>
    </w:p>
    <w:p w:rsidR="00F12EDF" w:rsidRPr="002900F7" w:rsidRDefault="00F12EDF" w:rsidP="00F12EDF">
      <w:pPr>
        <w:tabs>
          <w:tab w:val="left" w:pos="6060"/>
        </w:tabs>
        <w:jc w:val="both"/>
        <w:rPr>
          <w:b/>
          <w:i/>
          <w:sz w:val="28"/>
          <w:szCs w:val="28"/>
          <w:lang w:val="uk-UA" w:eastAsia="uk-UA"/>
        </w:rPr>
      </w:pPr>
      <w:r w:rsidRPr="002900F7">
        <w:rPr>
          <w:b/>
          <w:i/>
          <w:sz w:val="28"/>
          <w:szCs w:val="28"/>
          <w:lang w:val="uk-UA" w:eastAsia="uk-UA"/>
        </w:rPr>
        <w:tab/>
      </w:r>
    </w:p>
    <w:p w:rsidR="00F12EDF" w:rsidRPr="002900F7" w:rsidRDefault="00F12EDF" w:rsidP="00F12EDF">
      <w:pPr>
        <w:rPr>
          <w:b/>
          <w:i/>
          <w:sz w:val="28"/>
          <w:szCs w:val="28"/>
          <w:lang w:val="uk-UA" w:eastAsia="uk-UA"/>
        </w:rPr>
      </w:pPr>
      <w:r w:rsidRPr="002900F7">
        <w:rPr>
          <w:b/>
          <w:i/>
          <w:sz w:val="28"/>
          <w:szCs w:val="28"/>
          <w:lang w:val="uk-UA" w:eastAsia="uk-UA"/>
        </w:rPr>
        <w:br w:type="page"/>
      </w:r>
    </w:p>
    <w:p w:rsidR="00F12EDF" w:rsidRPr="002900F7" w:rsidRDefault="00F12EDF" w:rsidP="00F12EDF">
      <w:pPr>
        <w:jc w:val="both"/>
        <w:rPr>
          <w:b/>
          <w:i/>
          <w:sz w:val="28"/>
          <w:szCs w:val="28"/>
          <w:lang w:val="uk-UA" w:eastAsia="uk-UA"/>
        </w:rPr>
      </w:pPr>
      <w:r w:rsidRPr="002900F7">
        <w:rPr>
          <w:b/>
          <w:i/>
          <w:sz w:val="28"/>
          <w:szCs w:val="28"/>
          <w:lang w:val="uk-UA" w:eastAsia="uk-UA"/>
        </w:rPr>
        <w:lastRenderedPageBreak/>
        <w:t>ВМІЄ: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28"/>
        </w:numPr>
        <w:jc w:val="both"/>
        <w:rPr>
          <w:sz w:val="28"/>
          <w:szCs w:val="28"/>
          <w:lang w:val="uk-UA" w:eastAsia="uk-UA"/>
        </w:rPr>
      </w:pPr>
      <w:r w:rsidRPr="002900F7">
        <w:rPr>
          <w:sz w:val="28"/>
          <w:szCs w:val="28"/>
          <w:lang w:val="uk-UA" w:eastAsia="uk-UA"/>
        </w:rPr>
        <w:t>Організувати робоче місце.</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Дотримуватись вимог безпеки праці при виконанні робіт.</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Підбирати інструменти та пристрої для виконання високоякісного обштукатурювання поверхонь.</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ручне  нанесення розчину на криволінійні поверхні.</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механізоване нанесення розчину на криволінійні поверхні</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промаячування поверхонь.</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високоякісне  обштукатурювання вручну стін та стель.</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Провішувати колони.</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високоякісне обштукатурювання стовпів, пілястр і колон постійного перерізу гладких і зканелюрами.</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Обштукатурювати плоскі стелі з кесонами будь-яких обрисів.</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Наносити на поверхню декоративні розчини та обробляти їх вручну.</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Обробляти та наносити декоративні розчини механізовано.</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Опоряджувати поверхні декоративною штукатуркою.</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ремонт високоякісної  штукатурки внутрішніх поверхонь будинків.</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ремонт декоративної штукатурки фасадів окремими місцями.</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Витягувати тяги постійного перерізу всіма видами розчинів на прямолінійних поверхнях з оброблянням кутів.</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Розмічати русти на обштукатурених поверхнях, у тому числі й на фасадах.</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Прорізувати русти на обштукатурених поверхнях.</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rPr>
        <w:t>Наносити  декоративне покриття з полімерцементних паст за допомогою засобів механізації.</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Наносити розчини спеціального призначення(гідроізоляційних, газоізоляційних, звуковбирних, термостійких, рентгенонепроникних).</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Опоряджувати поверхні набризком.</w:t>
      </w:r>
    </w:p>
    <w:p w:rsidR="00F12EDF" w:rsidRPr="002900F7" w:rsidRDefault="00F12EDF" w:rsidP="00F12EDF">
      <w:pPr>
        <w:jc w:val="both"/>
        <w:rPr>
          <w:sz w:val="28"/>
          <w:szCs w:val="28"/>
          <w:lang w:val="uk-UA" w:eastAsia="uk-UA"/>
        </w:rPr>
      </w:pPr>
      <w:r w:rsidRPr="002900F7">
        <w:rPr>
          <w:sz w:val="28"/>
          <w:szCs w:val="28"/>
          <w:lang w:val="uk-UA" w:eastAsia="uk-UA"/>
        </w:rPr>
        <w:t>22. Виконувати механізоване затирання опоряджувального шару.</w:t>
      </w:r>
    </w:p>
    <w:p w:rsidR="00F12EDF" w:rsidRPr="002900F7" w:rsidRDefault="00F12EDF" w:rsidP="00F12EDF">
      <w:pPr>
        <w:jc w:val="both"/>
        <w:rPr>
          <w:sz w:val="28"/>
          <w:szCs w:val="28"/>
          <w:lang w:val="uk-UA" w:eastAsia="uk-UA"/>
        </w:rPr>
      </w:pPr>
    </w:p>
    <w:p w:rsidR="00F12EDF" w:rsidRPr="002900F7" w:rsidRDefault="00F12EDF" w:rsidP="00F12EDF">
      <w:pPr>
        <w:ind w:left="364"/>
        <w:jc w:val="both"/>
        <w:rPr>
          <w:sz w:val="28"/>
          <w:szCs w:val="28"/>
          <w:lang w:val="uk-UA" w:eastAsia="uk-UA"/>
        </w:rPr>
      </w:pPr>
    </w:p>
    <w:p w:rsidR="00F12EDF" w:rsidRPr="002900F7" w:rsidRDefault="00F12EDF" w:rsidP="00F12EDF">
      <w:pPr>
        <w:rPr>
          <w:sz w:val="28"/>
          <w:szCs w:val="28"/>
          <w:lang w:val="uk-UA" w:eastAsia="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pStyle w:val="1"/>
        <w:rPr>
          <w:sz w:val="28"/>
          <w:szCs w:val="28"/>
        </w:rPr>
      </w:pPr>
      <w:r w:rsidRPr="002900F7">
        <w:rPr>
          <w:sz w:val="28"/>
          <w:szCs w:val="28"/>
        </w:rPr>
        <w:lastRenderedPageBreak/>
        <w:t>Перелік основних обов’язкових засобів навчання</w:t>
      </w:r>
    </w:p>
    <w:p w:rsidR="00F12EDF" w:rsidRPr="002900F7" w:rsidRDefault="00F12EDF" w:rsidP="00F12EDF">
      <w:pPr>
        <w:ind w:firstLine="3553"/>
        <w:jc w:val="both"/>
        <w:rPr>
          <w:sz w:val="28"/>
          <w:szCs w:val="28"/>
          <w:lang w:val="uk-UA"/>
        </w:rPr>
      </w:pPr>
    </w:p>
    <w:p w:rsidR="00F12EDF" w:rsidRPr="002900F7" w:rsidRDefault="00F12EDF" w:rsidP="00F12EDF">
      <w:pPr>
        <w:ind w:firstLine="3828"/>
        <w:rPr>
          <w:i/>
          <w:sz w:val="28"/>
          <w:szCs w:val="28"/>
          <w:lang w:val="uk-UA"/>
        </w:rPr>
      </w:pPr>
      <w:r w:rsidRPr="002900F7">
        <w:rPr>
          <w:sz w:val="28"/>
          <w:szCs w:val="28"/>
          <w:lang w:val="uk-UA"/>
        </w:rPr>
        <w:t>Професія:</w:t>
      </w:r>
      <w:r>
        <w:rPr>
          <w:sz w:val="28"/>
          <w:szCs w:val="28"/>
          <w:lang w:val="uk-UA"/>
        </w:rPr>
        <w:t xml:space="preserve"> </w:t>
      </w:r>
      <w:r w:rsidRPr="002900F7">
        <w:rPr>
          <w:b/>
          <w:sz w:val="28"/>
          <w:szCs w:val="28"/>
          <w:lang w:val="uk-UA"/>
        </w:rPr>
        <w:t>Штукатур</w:t>
      </w:r>
    </w:p>
    <w:p w:rsidR="00F12EDF" w:rsidRPr="002900F7" w:rsidRDefault="00F12EDF" w:rsidP="00F12EDF">
      <w:pPr>
        <w:ind w:firstLine="3740"/>
        <w:rPr>
          <w:b/>
          <w:sz w:val="28"/>
          <w:szCs w:val="28"/>
          <w:lang w:val="uk-UA"/>
        </w:rPr>
      </w:pPr>
      <w:r w:rsidRPr="002900F7">
        <w:rPr>
          <w:sz w:val="28"/>
          <w:szCs w:val="28"/>
          <w:lang w:val="uk-UA"/>
        </w:rPr>
        <w:t>Код:</w:t>
      </w:r>
      <w:r>
        <w:rPr>
          <w:sz w:val="28"/>
          <w:szCs w:val="28"/>
          <w:lang w:val="uk-UA"/>
        </w:rPr>
        <w:t xml:space="preserve"> </w:t>
      </w:r>
      <w:r w:rsidRPr="002900F7">
        <w:rPr>
          <w:b/>
          <w:sz w:val="28"/>
          <w:szCs w:val="28"/>
          <w:lang w:val="uk-UA"/>
        </w:rPr>
        <w:t>7133</w:t>
      </w:r>
    </w:p>
    <w:p w:rsidR="00F12EDF" w:rsidRPr="002900F7" w:rsidRDefault="00F12EDF" w:rsidP="00F12EDF">
      <w:pPr>
        <w:ind w:firstLine="3740"/>
        <w:rPr>
          <w:b/>
          <w:sz w:val="28"/>
          <w:szCs w:val="28"/>
          <w:lang w:val="uk-UA"/>
        </w:rPr>
      </w:pPr>
      <w:r w:rsidRPr="002900F7">
        <w:rPr>
          <w:sz w:val="28"/>
          <w:szCs w:val="28"/>
          <w:lang w:val="uk-UA"/>
        </w:rPr>
        <w:t xml:space="preserve">Кваліфікація: </w:t>
      </w:r>
      <w:r>
        <w:rPr>
          <w:sz w:val="28"/>
          <w:szCs w:val="28"/>
          <w:lang w:val="uk-UA"/>
        </w:rPr>
        <w:t xml:space="preserve"> </w:t>
      </w:r>
      <w:r w:rsidRPr="002900F7">
        <w:rPr>
          <w:b/>
          <w:sz w:val="28"/>
          <w:szCs w:val="28"/>
          <w:lang w:val="uk-UA"/>
        </w:rPr>
        <w:t>5 розряд</w:t>
      </w:r>
    </w:p>
    <w:tbl>
      <w:tblPr>
        <w:tblpPr w:leftFromText="180" w:rightFromText="180" w:vertAnchor="text" w:horzAnchor="margin" w:tblpXSpec="center" w:tblpY="325"/>
        <w:tblW w:w="10353" w:type="dxa"/>
        <w:tblBorders>
          <w:top w:val="single" w:sz="12" w:space="0" w:color="008000"/>
          <w:bottom w:val="single" w:sz="12" w:space="0" w:color="008000"/>
        </w:tblBorders>
        <w:tblLayout w:type="fixed"/>
        <w:tblLook w:val="00A0"/>
      </w:tblPr>
      <w:tblGrid>
        <w:gridCol w:w="658"/>
        <w:gridCol w:w="7144"/>
        <w:gridCol w:w="992"/>
        <w:gridCol w:w="992"/>
        <w:gridCol w:w="567"/>
      </w:tblGrid>
      <w:tr w:rsidR="00F12EDF" w:rsidRPr="002900F7" w:rsidTr="00AF1E9D">
        <w:trPr>
          <w:cantSplit/>
          <w:trHeight w:val="423"/>
        </w:trPr>
        <w:tc>
          <w:tcPr>
            <w:tcW w:w="658" w:type="dxa"/>
            <w:vMerge w:val="restart"/>
            <w:tcBorders>
              <w:top w:val="single" w:sz="4" w:space="0" w:color="auto"/>
              <w:left w:val="single" w:sz="4" w:space="0" w:color="auto"/>
              <w:right w:val="single" w:sz="4" w:space="0" w:color="auto"/>
            </w:tcBorders>
            <w:tcMar>
              <w:left w:w="0" w:type="dxa"/>
              <w:right w:w="0" w:type="dxa"/>
            </w:tcMar>
            <w:vAlign w:val="center"/>
          </w:tcPr>
          <w:p w:rsidR="00F12EDF" w:rsidRPr="002900F7" w:rsidRDefault="00F12EDF" w:rsidP="00AF1E9D">
            <w:pPr>
              <w:pStyle w:val="a3"/>
              <w:jc w:val="both"/>
              <w:rPr>
                <w:b/>
                <w:sz w:val="24"/>
              </w:rPr>
            </w:pPr>
            <w:r w:rsidRPr="002900F7">
              <w:rPr>
                <w:b/>
                <w:sz w:val="24"/>
              </w:rPr>
              <w:t>№ з/п</w:t>
            </w:r>
          </w:p>
        </w:tc>
        <w:tc>
          <w:tcPr>
            <w:tcW w:w="7144" w:type="dxa"/>
            <w:vMerge w:val="restart"/>
            <w:tcBorders>
              <w:top w:val="single" w:sz="4" w:space="0" w:color="auto"/>
              <w:left w:val="single" w:sz="4" w:space="0" w:color="auto"/>
              <w:right w:val="single" w:sz="4" w:space="0" w:color="auto"/>
            </w:tcBorders>
            <w:vAlign w:val="center"/>
          </w:tcPr>
          <w:p w:rsidR="00F12EDF" w:rsidRPr="002900F7" w:rsidRDefault="00F12EDF" w:rsidP="00AF1E9D">
            <w:pPr>
              <w:pStyle w:val="a3"/>
              <w:rPr>
                <w:b/>
                <w:sz w:val="24"/>
              </w:rPr>
            </w:pPr>
            <w:r w:rsidRPr="002900F7">
              <w:rPr>
                <w:b/>
                <w:sz w:val="24"/>
              </w:rPr>
              <w:t>Найменування</w:t>
            </w:r>
          </w:p>
        </w:tc>
        <w:tc>
          <w:tcPr>
            <w:tcW w:w="1984" w:type="dxa"/>
            <w:gridSpan w:val="2"/>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
                <w:sz w:val="24"/>
              </w:rPr>
            </w:pPr>
            <w:r w:rsidRPr="002900F7">
              <w:rPr>
                <w:b/>
                <w:sz w:val="24"/>
              </w:rPr>
              <w:t>Кількість на групу з 15 осіб</w:t>
            </w:r>
          </w:p>
        </w:tc>
        <w:tc>
          <w:tcPr>
            <w:tcW w:w="567" w:type="dxa"/>
            <w:vMerge w:val="restart"/>
            <w:tcBorders>
              <w:top w:val="single" w:sz="4" w:space="0" w:color="auto"/>
              <w:left w:val="single" w:sz="4" w:space="0" w:color="auto"/>
              <w:right w:val="single" w:sz="4" w:space="0" w:color="auto"/>
            </w:tcBorders>
            <w:textDirection w:val="btLr"/>
            <w:vAlign w:val="center"/>
          </w:tcPr>
          <w:p w:rsidR="00F12EDF" w:rsidRPr="002900F7" w:rsidRDefault="00F12EDF" w:rsidP="00AF1E9D">
            <w:pPr>
              <w:pStyle w:val="a3"/>
              <w:ind w:left="113" w:right="113"/>
              <w:rPr>
                <w:b/>
                <w:sz w:val="24"/>
              </w:rPr>
            </w:pPr>
            <w:r w:rsidRPr="002900F7">
              <w:rPr>
                <w:b/>
                <w:sz w:val="24"/>
              </w:rPr>
              <w:t>Примітка</w:t>
            </w:r>
          </w:p>
        </w:tc>
      </w:tr>
      <w:tr w:rsidR="00F12EDF" w:rsidRPr="002900F7" w:rsidTr="00AF1E9D">
        <w:trPr>
          <w:cantSplit/>
          <w:trHeight w:val="1830"/>
        </w:trPr>
        <w:tc>
          <w:tcPr>
            <w:tcW w:w="658" w:type="dxa"/>
            <w:vMerge/>
            <w:tcBorders>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jc w:val="both"/>
              <w:rPr>
                <w:b/>
                <w:sz w:val="24"/>
              </w:rPr>
            </w:pPr>
          </w:p>
        </w:tc>
        <w:tc>
          <w:tcPr>
            <w:tcW w:w="7144" w:type="dxa"/>
            <w:vMerge/>
            <w:tcBorders>
              <w:left w:val="single" w:sz="4" w:space="0" w:color="auto"/>
              <w:bottom w:val="single" w:sz="4" w:space="0" w:color="auto"/>
              <w:right w:val="single" w:sz="4" w:space="0" w:color="auto"/>
            </w:tcBorders>
          </w:tcPr>
          <w:p w:rsidR="00F12EDF" w:rsidRPr="002900F7" w:rsidRDefault="00F12EDF" w:rsidP="00AF1E9D">
            <w:pPr>
              <w:pStyle w:val="a3"/>
              <w:jc w:val="both"/>
              <w:rPr>
                <w:b/>
                <w:i/>
                <w:sz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Для індивідуального користування</w:t>
            </w:r>
          </w:p>
        </w:tc>
        <w:tc>
          <w:tcPr>
            <w:tcW w:w="992"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Для</w:t>
            </w:r>
          </w:p>
          <w:p w:rsidR="00F12EDF" w:rsidRPr="002900F7" w:rsidRDefault="00F12EDF" w:rsidP="00AF1E9D">
            <w:pPr>
              <w:pStyle w:val="a3"/>
              <w:ind w:left="113" w:right="113"/>
              <w:rPr>
                <w:b/>
                <w:sz w:val="24"/>
              </w:rPr>
            </w:pPr>
            <w:r w:rsidRPr="002900F7">
              <w:rPr>
                <w:b/>
                <w:sz w:val="24"/>
              </w:rPr>
              <w:t>групового користування</w:t>
            </w:r>
          </w:p>
        </w:tc>
        <w:tc>
          <w:tcPr>
            <w:tcW w:w="567" w:type="dxa"/>
            <w:vMerge/>
            <w:tcBorders>
              <w:left w:val="single" w:sz="4" w:space="0" w:color="auto"/>
              <w:bottom w:val="single" w:sz="4" w:space="0" w:color="auto"/>
              <w:right w:val="single" w:sz="4" w:space="0" w:color="auto"/>
            </w:tcBorders>
          </w:tcPr>
          <w:p w:rsidR="00F12EDF" w:rsidRPr="002900F7" w:rsidRDefault="00F12EDF" w:rsidP="00AF1E9D">
            <w:pPr>
              <w:pStyle w:val="a3"/>
              <w:jc w:val="both"/>
              <w:rPr>
                <w:sz w:val="24"/>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Cs/>
                <w:sz w:val="24"/>
              </w:rPr>
            </w:pPr>
            <w:r w:rsidRPr="002900F7">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jc w:val="both"/>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bCs/>
                <w:szCs w:val="28"/>
                <w:u w:val="single"/>
              </w:rPr>
            </w:pPr>
            <w:r w:rsidRPr="002900F7">
              <w:rPr>
                <w:bCs/>
                <w:szCs w:val="28"/>
                <w:u w:val="single"/>
              </w:rPr>
              <w:t>Робоче місце штукатура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rPr>
                <w:bCs/>
                <w:szCs w:val="28"/>
              </w:rPr>
            </w:pPr>
            <w:r w:rsidRPr="00B05ED0">
              <w:rPr>
                <w:b/>
                <w:bCs/>
                <w:szCs w:val="28"/>
              </w:rPr>
              <w:t>Обладнання й ручні машини</w:t>
            </w:r>
            <w:r w:rsidRPr="00B05ED0">
              <w:rPr>
                <w:bCs/>
                <w:szCs w:val="28"/>
              </w:rPr>
              <w:t>.</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rPr>
          <w:trHeight w:hRule="exact" w:val="284"/>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Штукатурна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rPr>
          <w:trHeight w:val="240"/>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Перетворювач частоти струму С-572 (VI-75Б)</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Розчинозмішувач СО-23Б (СО-46А)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Грохот ексцентриковий для просіювання піску С-441</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Компресор СО-7А (СО-62)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Вапногасник СБ-29 (СМ-1247А)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rPr>
                <w:b/>
                <w:szCs w:val="28"/>
              </w:rPr>
            </w:pPr>
            <w:r w:rsidRPr="00B05ED0">
              <w:rPr>
                <w:b/>
                <w:szCs w:val="28"/>
              </w:rPr>
              <w:t>Інструмент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Електровідбівний молоток ІЕ-4207</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Затиральна машина СО-86А (СО-112, 1П-2101А)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Ручна електрична щиткова шліфувальна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Піскоструминний апарат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11.</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Перфоратор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12.</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Міксер із насадкою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13.</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Бучарда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14.</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Зубило-скарпель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15.</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Інструмент для прорізування рустів на поверхнях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16.</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Махова щітка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17.</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Щітка-макловиця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18.</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Ковш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19.</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Лопатка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20.</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Молоток штукатурний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21.</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Молоток для насікання поверхонь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22.</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Ніж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23.</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Окамелок (щітка трав’яна)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24.</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великий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25.</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середній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lastRenderedPageBreak/>
              <w:t>26.</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Напівтерок малий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27.</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Напівтерок для формування галтелей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28.</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Правило зубчасте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29.</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Рейка 2200-НМ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30.</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Пряме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31.</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Усьонкове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32.</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Лузгове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33.</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Рустовка сталева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34.</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Щітка цвяхова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35.</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Ножівка по дереву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36.</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Сокіл дюралевий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37.</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Скребачка для очищення 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38.</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Скребачка для підготовки поверхонь до обштукатурювання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39.</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Ручні ножиці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40.</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Торцеві гострозубці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41.</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Терка дерев’яна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42.</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Терка пінопластова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43.</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Терка поропластова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44.</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Терка повстяна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45.</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Щітка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46.</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Подряпки для створення борозен у пластичному шарі штукатурки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47.</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Cs w:val="28"/>
              </w:rPr>
            </w:pPr>
            <w:r w:rsidRPr="002900F7">
              <w:rPr>
                <w:szCs w:val="28"/>
              </w:rPr>
              <w:t>48.</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Зубчастий 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Cs w:val="28"/>
              </w:rPr>
            </w:pPr>
            <w:r w:rsidRPr="002900F7">
              <w:rPr>
                <w:szCs w:val="28"/>
              </w:rPr>
              <w:t>49.</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Фреза для прорізування 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50.</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Рубанок для косих кромок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rPr>
          <w:trHeight w:val="331"/>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51.</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Шліфувальний рашпіль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52.</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Металевий валик з шипами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53.</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Зубчастий калібрувальний шпатель для нанесення клею на гіпсокартонні листи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center"/>
              <w:rPr>
                <w:b/>
                <w:sz w:val="28"/>
                <w:szCs w:val="28"/>
                <w:lang w:val="uk-UA"/>
              </w:rPr>
            </w:pPr>
            <w:r w:rsidRPr="006E6092">
              <w:rPr>
                <w:b/>
                <w:sz w:val="28"/>
                <w:szCs w:val="28"/>
                <w:lang w:val="uk-UA"/>
              </w:rPr>
              <w:t>Інструмент розміточний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54.</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Металева лінійка для набивання рустів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55.</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Ватерпас Т-подібний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56.</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Лінійка металева для замірювання провісів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57.</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Лінійка для оздоблення кутів 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58.</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Метр складний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59.</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Вимірювана рулетка у закритому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60.</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Розмічальний шнур-висок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61.</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Висок сталевий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62.</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Правило контрольне 2 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63.</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Рейка контрольна з виском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64.</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Кутник дерев’яний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lastRenderedPageBreak/>
              <w:t>65.</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Кутник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66.</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67.</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Зубчастий 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68.</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Фреза для прорізування 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69.</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Рівень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70.</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Шнур розміточний в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71.</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Гнучкий водяний рівень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72.</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Дерев’яна лінійка для оброблення кута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center"/>
              <w:rPr>
                <w:b/>
                <w:sz w:val="28"/>
                <w:szCs w:val="28"/>
                <w:lang w:val="uk-UA"/>
              </w:rPr>
            </w:pPr>
            <w:r w:rsidRPr="006E6092">
              <w:rPr>
                <w:b/>
                <w:sz w:val="28"/>
                <w:szCs w:val="28"/>
                <w:lang w:val="uk-UA"/>
              </w:rPr>
              <w:t>Пристрої</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73.</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Затискач для кріплення 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74.</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Конус стандартний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75.</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Малки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76.</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Марка інвентарна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77.</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Маяк інвентарний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78.</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tabs>
                <w:tab w:val="left" w:pos="4114"/>
              </w:tabs>
              <w:jc w:val="both"/>
              <w:rPr>
                <w:sz w:val="28"/>
                <w:szCs w:val="28"/>
                <w:lang w:val="uk-UA"/>
              </w:rPr>
            </w:pPr>
            <w:r w:rsidRPr="002900F7">
              <w:rPr>
                <w:sz w:val="28"/>
                <w:szCs w:val="28"/>
                <w:lang w:val="uk-UA"/>
              </w:rPr>
              <w:t>Рамка розсувна для опорядження 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79.</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Рейки маячні інвентарні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80.</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Рейкоутримувачі металеві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81.</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Правило лузгове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82.</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Правило усьоночне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83.</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Шаблон для прямолінійних 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84.</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Шаблон-маска для опорядження 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85.</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Шаблон кутовий для опорядження укосів і усьонків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86.</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Кутовий шаблон</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b/>
                <w:sz w:val="28"/>
                <w:szCs w:val="28"/>
                <w:lang w:val="uk-UA"/>
              </w:rPr>
            </w:pPr>
            <w:r w:rsidRPr="002900F7">
              <w:rPr>
                <w:b/>
                <w:sz w:val="28"/>
                <w:szCs w:val="28"/>
                <w:lang w:val="uk-UA"/>
              </w:rPr>
              <w:t>Інвентар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87.</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 xml:space="preserve">Бак для підігріву води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88.</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Ящики для вапна, піску, глини, цементу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6</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89.</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Драбина стрем’янка з верхньою площадкою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4</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90.</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Окуляри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91.</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Респіратор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92.</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Стелаж для пристроїв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93.</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Стіл-вишка двохсекційний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94.</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r w:rsidRPr="002900F7">
              <w:rPr>
                <w:szCs w:val="28"/>
              </w:rPr>
              <w:t>Універсальний пересувний інвентарний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95.</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Різновисотний пересувний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96.</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Ящик дозований металевий інвентарний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97.</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Ящик металевий на колесах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98.</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Штукатурний малий ящик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99.</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Візок з посудиною для розчинової суміші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100.</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 xml:space="preserve">Лотки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101.</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Візок для транспортування гіпсокартонних листів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102.</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Посудина для зберігання води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103.</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Жерстяне оцинковане відро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rPr>
          <w:trHeight w:val="605"/>
        </w:trPr>
        <w:tc>
          <w:tcPr>
            <w:tcW w:w="658" w:type="dxa"/>
            <w:tcBorders>
              <w:top w:val="single" w:sz="4" w:space="0" w:color="auto"/>
              <w:left w:val="single" w:sz="4" w:space="0" w:color="auto"/>
              <w:bottom w:val="single" w:sz="12" w:space="0" w:color="008000"/>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104.</w:t>
            </w:r>
          </w:p>
        </w:tc>
        <w:tc>
          <w:tcPr>
            <w:tcW w:w="7144"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jc w:val="both"/>
              <w:rPr>
                <w:sz w:val="28"/>
                <w:szCs w:val="28"/>
                <w:lang w:val="uk-UA"/>
              </w:rPr>
            </w:pPr>
            <w:r w:rsidRPr="002900F7">
              <w:rPr>
                <w:sz w:val="28"/>
                <w:szCs w:val="28"/>
                <w:lang w:val="uk-UA"/>
              </w:rPr>
              <w:t>Посудина для подавання води до штукатурно-затиральних машин</w:t>
            </w:r>
          </w:p>
        </w:tc>
        <w:tc>
          <w:tcPr>
            <w:tcW w:w="992"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rPr>
                <w:szCs w:val="28"/>
              </w:rPr>
            </w:pPr>
            <w:r w:rsidRPr="002900F7">
              <w:rPr>
                <w:szCs w:val="28"/>
              </w:rPr>
              <w:t>2</w:t>
            </w:r>
          </w:p>
        </w:tc>
        <w:tc>
          <w:tcPr>
            <w:tcW w:w="992"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jc w:val="both"/>
              <w:rPr>
                <w:szCs w:val="28"/>
              </w:rPr>
            </w:pPr>
          </w:p>
        </w:tc>
      </w:tr>
    </w:tbl>
    <w:p w:rsidR="00F12EDF" w:rsidRPr="002900F7" w:rsidRDefault="00F12EDF" w:rsidP="00F12EDF">
      <w:pPr>
        <w:jc w:val="both"/>
        <w:rPr>
          <w:sz w:val="28"/>
          <w:szCs w:val="28"/>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tabs>
          <w:tab w:val="left" w:pos="0"/>
          <w:tab w:val="left" w:pos="9720"/>
        </w:tabs>
        <w:jc w:val="center"/>
        <w:rPr>
          <w:sz w:val="28"/>
          <w:szCs w:val="28"/>
          <w:lang w:val="uk-UA"/>
        </w:rPr>
      </w:pPr>
      <w:r>
        <w:rPr>
          <w:noProof/>
          <w:sz w:val="28"/>
          <w:szCs w:val="28"/>
          <w:lang w:val="uk-UA" w:eastAsia="uk-UA"/>
        </w:rPr>
        <w:drawing>
          <wp:inline distT="0" distB="0" distL="0" distR="0">
            <wp:extent cx="752475" cy="9429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l="6686" t="-1433" r="19754"/>
                    <a:stretch>
                      <a:fillRect/>
                    </a:stretch>
                  </pic:blipFill>
                  <pic:spPr bwMode="auto">
                    <a:xfrm>
                      <a:off x="0" y="0"/>
                      <a:ext cx="752475" cy="942975"/>
                    </a:xfrm>
                    <a:prstGeom prst="rect">
                      <a:avLst/>
                    </a:prstGeom>
                    <a:noFill/>
                    <a:ln w="9525">
                      <a:noFill/>
                      <a:miter lim="800000"/>
                      <a:headEnd/>
                      <a:tailEnd/>
                    </a:ln>
                  </pic:spPr>
                </pic:pic>
              </a:graphicData>
            </a:graphic>
          </wp:inline>
        </w:drawing>
      </w:r>
    </w:p>
    <w:p w:rsidR="00F12EDF" w:rsidRPr="002900F7" w:rsidRDefault="00F12EDF" w:rsidP="00F12EDF">
      <w:pPr>
        <w:tabs>
          <w:tab w:val="left" w:pos="9720"/>
        </w:tabs>
        <w:jc w:val="center"/>
        <w:rPr>
          <w:b/>
          <w:sz w:val="28"/>
          <w:szCs w:val="28"/>
          <w:lang w:val="uk-UA"/>
        </w:rPr>
      </w:pPr>
      <w:r w:rsidRPr="002900F7">
        <w:rPr>
          <w:b/>
          <w:sz w:val="28"/>
          <w:szCs w:val="28"/>
          <w:lang w:val="uk-UA"/>
        </w:rPr>
        <w:t>Міністерство освіти і науки України</w:t>
      </w:r>
    </w:p>
    <w:p w:rsidR="00F12EDF" w:rsidRPr="002900F7" w:rsidRDefault="00F12EDF" w:rsidP="00F12EDF">
      <w:pPr>
        <w:tabs>
          <w:tab w:val="left" w:pos="9720"/>
        </w:tabs>
        <w:jc w:val="center"/>
        <w:rPr>
          <w:b/>
          <w:bCs/>
          <w:sz w:val="28"/>
          <w:szCs w:val="28"/>
          <w:lang w:val="uk-UA"/>
        </w:rPr>
      </w:pPr>
      <w:r w:rsidRPr="002900F7">
        <w:rPr>
          <w:b/>
          <w:sz w:val="28"/>
          <w:szCs w:val="28"/>
          <w:lang w:val="uk-UA"/>
        </w:rPr>
        <w:t>Міністерство соціальної політики України</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pStyle w:val="6"/>
        <w:jc w:val="center"/>
        <w:rPr>
          <w:rFonts w:ascii="Times New Roman" w:hAnsi="Times New Roman"/>
          <w:b/>
          <w:i w:val="0"/>
          <w:color w:val="000000"/>
          <w:sz w:val="32"/>
          <w:szCs w:val="32"/>
        </w:rPr>
      </w:pPr>
      <w:r w:rsidRPr="002900F7">
        <w:rPr>
          <w:rFonts w:ascii="Times New Roman" w:hAnsi="Times New Roman"/>
          <w:b/>
          <w:i w:val="0"/>
          <w:color w:val="000000"/>
          <w:sz w:val="32"/>
          <w:szCs w:val="32"/>
        </w:rPr>
        <w:t>Державний стандарт</w:t>
      </w:r>
    </w:p>
    <w:p w:rsidR="00F12EDF" w:rsidRPr="002900F7" w:rsidRDefault="00F12EDF" w:rsidP="00F12EDF">
      <w:pPr>
        <w:jc w:val="center"/>
        <w:rPr>
          <w:b/>
          <w:bCs/>
          <w:iCs/>
          <w:color w:val="000000"/>
          <w:sz w:val="32"/>
          <w:szCs w:val="32"/>
          <w:lang w:val="uk-UA"/>
        </w:rPr>
      </w:pPr>
      <w:r w:rsidRPr="002900F7">
        <w:rPr>
          <w:b/>
          <w:iCs/>
          <w:color w:val="000000"/>
          <w:sz w:val="32"/>
          <w:szCs w:val="32"/>
          <w:lang w:val="uk-UA"/>
        </w:rPr>
        <w:t>професійно-технічної освіти</w:t>
      </w:r>
    </w:p>
    <w:p w:rsidR="00F12EDF" w:rsidRPr="002900F7" w:rsidRDefault="00F12EDF" w:rsidP="00F12EDF">
      <w:pPr>
        <w:jc w:val="center"/>
        <w:rPr>
          <w:b/>
          <w:bCs/>
          <w:sz w:val="32"/>
          <w:szCs w:val="32"/>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both"/>
        <w:rPr>
          <w:sz w:val="20"/>
          <w:szCs w:val="20"/>
          <w:lang w:val="uk-UA"/>
        </w:rPr>
      </w:pPr>
    </w:p>
    <w:p w:rsidR="00F12EDF" w:rsidRPr="002900F7" w:rsidRDefault="00F12EDF" w:rsidP="00F12EDF">
      <w:pPr>
        <w:jc w:val="center"/>
        <w:rPr>
          <w:b/>
          <w:bCs/>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right"/>
        <w:rPr>
          <w:b/>
          <w:sz w:val="28"/>
          <w:szCs w:val="28"/>
          <w:u w:val="single"/>
          <w:lang w:val="uk-UA"/>
        </w:rPr>
      </w:pPr>
      <w:r w:rsidRPr="002900F7">
        <w:rPr>
          <w:b/>
          <w:sz w:val="28"/>
          <w:szCs w:val="28"/>
          <w:u w:val="single"/>
          <w:lang w:val="uk-UA"/>
        </w:rPr>
        <w:t>ДСПТО 7133 FO.45.40-2014</w:t>
      </w:r>
    </w:p>
    <w:p w:rsidR="00F12EDF" w:rsidRPr="00E05A9B" w:rsidRDefault="00F12EDF" w:rsidP="00F12EDF">
      <w:pPr>
        <w:jc w:val="center"/>
        <w:rPr>
          <w:bCs/>
          <w:sz w:val="18"/>
          <w:szCs w:val="18"/>
          <w:lang w:val="uk-UA"/>
        </w:rPr>
      </w:pPr>
      <w:r w:rsidRPr="002900F7">
        <w:rPr>
          <w:rFonts w:ascii="Times New Roman CYR" w:hAnsi="Times New Roman CYR" w:cs="Times New Roman CYR"/>
          <w:b/>
          <w:bCs/>
          <w:sz w:val="22"/>
          <w:szCs w:val="22"/>
          <w:lang w:val="uk-UA"/>
        </w:rPr>
        <w:t xml:space="preserve">                                                                                                       </w:t>
      </w:r>
      <w:r w:rsidRPr="00E05A9B">
        <w:rPr>
          <w:rFonts w:ascii="Times New Roman CYR" w:hAnsi="Times New Roman CYR" w:cs="Times New Roman CYR"/>
          <w:bCs/>
          <w:sz w:val="18"/>
          <w:szCs w:val="18"/>
          <w:lang w:val="uk-UA"/>
        </w:rPr>
        <w:t>(позначення стандарту)</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rPr>
          <w:b/>
          <w:sz w:val="28"/>
          <w:szCs w:val="28"/>
          <w:lang w:val="uk-UA"/>
        </w:rPr>
      </w:pPr>
    </w:p>
    <w:p w:rsidR="00F12EDF" w:rsidRPr="00E05A9B" w:rsidRDefault="00F12EDF" w:rsidP="00F12EDF">
      <w:pPr>
        <w:jc w:val="both"/>
        <w:rPr>
          <w:bCs/>
          <w:sz w:val="28"/>
          <w:szCs w:val="28"/>
          <w:u w:val="single"/>
          <w:lang w:val="uk-UA"/>
        </w:rPr>
      </w:pPr>
      <w:r w:rsidRPr="002900F7">
        <w:rPr>
          <w:b/>
          <w:bCs/>
          <w:sz w:val="28"/>
          <w:szCs w:val="28"/>
          <w:lang w:val="uk-UA"/>
        </w:rPr>
        <w:t>Професія</w:t>
      </w:r>
      <w:r w:rsidRPr="00E05A9B">
        <w:rPr>
          <w:b/>
          <w:bCs/>
          <w:sz w:val="28"/>
          <w:szCs w:val="28"/>
          <w:lang w:val="uk-UA"/>
        </w:rPr>
        <w:t>:        Штукатур</w:t>
      </w:r>
    </w:p>
    <w:p w:rsidR="00F12EDF" w:rsidRPr="002900F7" w:rsidRDefault="00F12EDF" w:rsidP="00F12EDF">
      <w:pPr>
        <w:rPr>
          <w:b/>
          <w:bCs/>
          <w:sz w:val="28"/>
          <w:szCs w:val="28"/>
          <w:lang w:val="uk-UA"/>
        </w:rPr>
      </w:pPr>
    </w:p>
    <w:p w:rsidR="00F12EDF" w:rsidRPr="00E05A9B" w:rsidRDefault="00F12EDF" w:rsidP="00F12EDF">
      <w:pPr>
        <w:rPr>
          <w:b/>
          <w:bCs/>
          <w:sz w:val="28"/>
          <w:szCs w:val="28"/>
          <w:lang w:val="uk-UA"/>
        </w:rPr>
      </w:pPr>
      <w:r w:rsidRPr="002900F7">
        <w:rPr>
          <w:b/>
          <w:bCs/>
          <w:sz w:val="28"/>
          <w:szCs w:val="28"/>
          <w:lang w:val="uk-UA"/>
        </w:rPr>
        <w:t>Код</w:t>
      </w:r>
      <w:r w:rsidRPr="00E05A9B">
        <w:rPr>
          <w:b/>
          <w:bCs/>
          <w:sz w:val="28"/>
          <w:szCs w:val="28"/>
          <w:lang w:val="uk-UA"/>
        </w:rPr>
        <w:t>:                   7133</w:t>
      </w:r>
    </w:p>
    <w:p w:rsidR="00F12EDF" w:rsidRPr="002900F7" w:rsidRDefault="00F12EDF" w:rsidP="00F12EDF">
      <w:pPr>
        <w:rPr>
          <w:b/>
          <w:bCs/>
          <w:sz w:val="28"/>
          <w:szCs w:val="28"/>
          <w:u w:val="single"/>
          <w:lang w:val="uk-UA"/>
        </w:rPr>
      </w:pPr>
    </w:p>
    <w:p w:rsidR="00F12EDF" w:rsidRPr="002900F7" w:rsidRDefault="00F12EDF" w:rsidP="00F12EDF">
      <w:pPr>
        <w:rPr>
          <w:sz w:val="28"/>
          <w:szCs w:val="28"/>
          <w:lang w:val="uk-UA"/>
        </w:rPr>
      </w:pPr>
      <w:r w:rsidRPr="002900F7">
        <w:rPr>
          <w:b/>
          <w:sz w:val="28"/>
          <w:szCs w:val="28"/>
          <w:lang w:val="uk-UA"/>
        </w:rPr>
        <w:t xml:space="preserve">Кваліфікація:   </w:t>
      </w:r>
      <w:r w:rsidRPr="00E05A9B">
        <w:rPr>
          <w:b/>
          <w:bCs/>
          <w:sz w:val="28"/>
          <w:szCs w:val="28"/>
          <w:lang w:val="uk-UA"/>
        </w:rPr>
        <w:t>штукатур 6-го розряду</w:t>
      </w: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b/>
          <w:sz w:val="28"/>
          <w:szCs w:val="28"/>
          <w:lang w:val="uk-UA"/>
        </w:rPr>
      </w:pPr>
      <w:r w:rsidRPr="002900F7">
        <w:rPr>
          <w:b/>
          <w:sz w:val="28"/>
          <w:szCs w:val="28"/>
          <w:lang w:val="uk-UA"/>
        </w:rPr>
        <w:t>Видання офіційне</w:t>
      </w:r>
    </w:p>
    <w:p w:rsidR="00F12EDF" w:rsidRPr="002900F7" w:rsidRDefault="00F12EDF" w:rsidP="00F12EDF">
      <w:pPr>
        <w:jc w:val="center"/>
        <w:rPr>
          <w:b/>
          <w:iCs/>
          <w:sz w:val="28"/>
          <w:szCs w:val="28"/>
          <w:lang w:val="uk-UA"/>
        </w:rPr>
      </w:pPr>
      <w:r w:rsidRPr="002900F7">
        <w:rPr>
          <w:b/>
          <w:iCs/>
          <w:sz w:val="28"/>
          <w:szCs w:val="28"/>
          <w:lang w:val="uk-UA"/>
        </w:rPr>
        <w:t>Київ (2014)</w:t>
      </w:r>
    </w:p>
    <w:p w:rsidR="00F12EDF" w:rsidRPr="002900F7" w:rsidRDefault="00F12EDF" w:rsidP="00F12EDF">
      <w:pPr>
        <w:jc w:val="center"/>
        <w:rPr>
          <w:b/>
          <w:iCs/>
          <w:sz w:val="28"/>
          <w:szCs w:val="28"/>
          <w:lang w:val="uk-UA"/>
        </w:rPr>
      </w:pPr>
    </w:p>
    <w:p w:rsidR="00F12EDF" w:rsidRPr="002900F7" w:rsidRDefault="00F12EDF" w:rsidP="00F12EDF">
      <w:pPr>
        <w:jc w:val="center"/>
        <w:rPr>
          <w:b/>
          <w:sz w:val="28"/>
          <w:szCs w:val="28"/>
          <w:lang w:val="uk-UA"/>
        </w:rPr>
      </w:pPr>
      <w:r w:rsidRPr="002900F7">
        <w:rPr>
          <w:b/>
          <w:sz w:val="28"/>
          <w:szCs w:val="28"/>
          <w:lang w:val="uk-UA"/>
        </w:rPr>
        <w:lastRenderedPageBreak/>
        <w:t>Освітньо-кваліфікаційна характеристика</w:t>
      </w:r>
    </w:p>
    <w:p w:rsidR="00F12EDF" w:rsidRPr="002900F7" w:rsidRDefault="00F12EDF" w:rsidP="00F12EDF">
      <w:pPr>
        <w:jc w:val="center"/>
        <w:rPr>
          <w:b/>
          <w:sz w:val="28"/>
          <w:szCs w:val="28"/>
          <w:lang w:val="uk-UA"/>
        </w:rPr>
      </w:pPr>
      <w:r w:rsidRPr="002900F7">
        <w:rPr>
          <w:b/>
          <w:sz w:val="28"/>
          <w:szCs w:val="28"/>
          <w:lang w:val="uk-UA"/>
        </w:rPr>
        <w:t>випускника професійно-технічного</w:t>
      </w:r>
    </w:p>
    <w:p w:rsidR="00F12EDF" w:rsidRPr="002900F7" w:rsidRDefault="00F12EDF" w:rsidP="00F12EDF">
      <w:pPr>
        <w:jc w:val="center"/>
        <w:rPr>
          <w:b/>
          <w:sz w:val="28"/>
          <w:szCs w:val="28"/>
          <w:lang w:val="uk-UA"/>
        </w:rPr>
      </w:pPr>
      <w:r w:rsidRPr="002900F7">
        <w:rPr>
          <w:b/>
          <w:sz w:val="28"/>
          <w:szCs w:val="28"/>
          <w:lang w:val="uk-UA"/>
        </w:rPr>
        <w:t>навчального закладу</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(підприємства, установи та організації, що здійснюють (або забезпечують)</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підготовку (підвищення кваліфікації) кваліфікованих робітників)</w:t>
      </w:r>
    </w:p>
    <w:p w:rsidR="00F12EDF" w:rsidRPr="002900F7" w:rsidRDefault="00F12EDF" w:rsidP="00F12EDF">
      <w:pPr>
        <w:jc w:val="center"/>
        <w:rPr>
          <w:rFonts w:ascii="Arial" w:eastAsia="Batang" w:hAnsi="Arial"/>
          <w:b/>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1.</w:t>
      </w:r>
      <w:r w:rsidRPr="002900F7">
        <w:rPr>
          <w:b/>
          <w:i/>
          <w:sz w:val="28"/>
          <w:szCs w:val="28"/>
          <w:lang w:val="uk-UA"/>
        </w:rPr>
        <w:tab/>
        <w:t>Професія</w:t>
      </w:r>
      <w:r w:rsidRPr="002900F7">
        <w:rPr>
          <w:b/>
          <w:sz w:val="28"/>
          <w:szCs w:val="28"/>
          <w:lang w:val="uk-UA"/>
        </w:rPr>
        <w:t xml:space="preserve">  —  </w:t>
      </w:r>
      <w:r w:rsidRPr="002900F7">
        <w:rPr>
          <w:sz w:val="28"/>
          <w:szCs w:val="28"/>
          <w:lang w:val="uk-UA"/>
        </w:rPr>
        <w:t>7133 «Штукатур»</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2.</w:t>
      </w:r>
      <w:r w:rsidRPr="002900F7">
        <w:rPr>
          <w:b/>
          <w:i/>
          <w:sz w:val="28"/>
          <w:szCs w:val="28"/>
          <w:lang w:val="uk-UA"/>
        </w:rPr>
        <w:tab/>
        <w:t xml:space="preserve">Кваліфікація </w:t>
      </w:r>
      <w:r w:rsidRPr="002900F7">
        <w:rPr>
          <w:b/>
          <w:sz w:val="28"/>
          <w:szCs w:val="28"/>
          <w:lang w:val="uk-UA"/>
        </w:rPr>
        <w:t xml:space="preserve">— </w:t>
      </w:r>
      <w:r w:rsidRPr="002900F7">
        <w:rPr>
          <w:sz w:val="28"/>
          <w:szCs w:val="28"/>
          <w:lang w:val="uk-UA"/>
        </w:rPr>
        <w:t xml:space="preserve"> штукатур 6-го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3.</w:t>
      </w:r>
      <w:r w:rsidRPr="002900F7">
        <w:rPr>
          <w:b/>
          <w:i/>
          <w:sz w:val="28"/>
          <w:szCs w:val="28"/>
          <w:lang w:val="uk-UA"/>
        </w:rPr>
        <w:tab/>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способи та прийоми розмітки особливо складних поверхонь під штукатурку; </w:t>
      </w:r>
    </w:p>
    <w:p w:rsidR="00F12EDF" w:rsidRPr="002900F7" w:rsidRDefault="00F12EDF" w:rsidP="00F12EDF">
      <w:pPr>
        <w:ind w:firstLine="720"/>
        <w:jc w:val="both"/>
        <w:rPr>
          <w:rFonts w:eastAsia="Times New Roman"/>
          <w:b/>
          <w:bCs/>
          <w:sz w:val="28"/>
          <w:szCs w:val="28"/>
          <w:lang w:val="uk-UA"/>
        </w:rPr>
      </w:pPr>
      <w:r w:rsidRPr="002900F7">
        <w:rPr>
          <w:rFonts w:eastAsia="Times New Roman"/>
          <w:sz w:val="28"/>
          <w:szCs w:val="28"/>
          <w:lang w:val="uk-UA"/>
        </w:rPr>
        <w:t>прийоми та методи виконання художньої штукатурки.</w:t>
      </w:r>
    </w:p>
    <w:p w:rsidR="00F12EDF" w:rsidRPr="002900F7" w:rsidRDefault="00F12EDF" w:rsidP="00F12EDF">
      <w:pPr>
        <w:ind w:firstLine="720"/>
        <w:jc w:val="both"/>
        <w:rPr>
          <w:rFonts w:eastAsia="Times New Roman"/>
          <w:b/>
          <w:bCs/>
          <w:sz w:val="28"/>
          <w:szCs w:val="28"/>
          <w:lang w:val="uk-UA"/>
        </w:rPr>
      </w:pPr>
    </w:p>
    <w:p w:rsidR="00F12EDF" w:rsidRPr="002900F7" w:rsidRDefault="00F12EDF" w:rsidP="00F12EDF">
      <w:pPr>
        <w:shd w:val="clear" w:color="auto" w:fill="FFFFFF"/>
        <w:ind w:left="5" w:right="2" w:firstLine="696"/>
        <w:jc w:val="both"/>
        <w:rPr>
          <w:rFonts w:ascii="Arial" w:eastAsia="Times New Roman" w:hAnsi="Arial"/>
          <w:color w:val="000000"/>
          <w:sz w:val="28"/>
          <w:szCs w:val="28"/>
          <w:lang w:val="uk-UA"/>
        </w:rPr>
      </w:pPr>
      <w:r w:rsidRPr="002900F7">
        <w:rPr>
          <w:rFonts w:eastAsia="Times New Roman"/>
          <w:b/>
          <w:bCs/>
          <w:i/>
          <w:sz w:val="28"/>
          <w:szCs w:val="28"/>
          <w:lang w:val="uk-UA"/>
        </w:rPr>
        <w:t>Повинен уміти:</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 xml:space="preserve">виконувати витягування тяг постійного та змінних перерізів на криволінійних поверхнях;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розплано</w:t>
      </w:r>
      <w:r w:rsidRPr="002900F7">
        <w:rPr>
          <w:rFonts w:eastAsia="Times New Roman"/>
          <w:color w:val="000000"/>
          <w:sz w:val="28"/>
          <w:szCs w:val="28"/>
          <w:lang w:val="uk-UA"/>
        </w:rPr>
        <w:softHyphen/>
        <w:t>вувати та обштукатурювати криволінійні стелі з кесо</w:t>
      </w:r>
      <w:r w:rsidRPr="002900F7">
        <w:rPr>
          <w:rFonts w:eastAsia="Times New Roman"/>
          <w:color w:val="000000"/>
          <w:sz w:val="28"/>
          <w:szCs w:val="28"/>
          <w:lang w:val="uk-UA"/>
        </w:rPr>
        <w:softHyphen/>
        <w:t xml:space="preserve">нами будь-яких обрисів;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 xml:space="preserve">обштукатурювати стовпи, колони, пілястри і балки змінного перерізу, гладких і з канелюрами;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 xml:space="preserve">обштукатурювати стовпи, колони, пілястри та балки постійного перерізу декоративними розчинами;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розплано</w:t>
      </w:r>
      <w:r w:rsidRPr="002900F7">
        <w:rPr>
          <w:rFonts w:eastAsia="Times New Roman"/>
          <w:color w:val="000000"/>
          <w:sz w:val="28"/>
          <w:szCs w:val="28"/>
          <w:lang w:val="uk-UA"/>
        </w:rPr>
        <w:softHyphen/>
        <w:t>вувати та обштукатурювати багатоцентрові і стрілчас</w:t>
      </w:r>
      <w:r w:rsidRPr="002900F7">
        <w:rPr>
          <w:rFonts w:eastAsia="Times New Roman"/>
          <w:color w:val="000000"/>
          <w:sz w:val="28"/>
          <w:szCs w:val="28"/>
          <w:lang w:val="uk-UA"/>
        </w:rPr>
        <w:softHyphen/>
        <w:t xml:space="preserve">ті куполи, склепінь та арок;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витягувати складні розе</w:t>
      </w:r>
      <w:r w:rsidRPr="002900F7">
        <w:rPr>
          <w:rFonts w:eastAsia="Times New Roman"/>
          <w:color w:val="000000"/>
          <w:sz w:val="28"/>
          <w:szCs w:val="28"/>
          <w:lang w:val="uk-UA"/>
        </w:rPr>
        <w:softHyphen/>
        <w:t xml:space="preserve">тки з декількох центрів;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 xml:space="preserve">виконувати обштукатурювання "сграфіто" за ескізами;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виконувати ремонт особливо складних штукатурок та штука</w:t>
      </w:r>
      <w:r w:rsidRPr="002900F7">
        <w:rPr>
          <w:rFonts w:eastAsia="Times New Roman"/>
          <w:color w:val="000000"/>
          <w:sz w:val="28"/>
          <w:szCs w:val="28"/>
          <w:lang w:val="uk-UA"/>
        </w:rPr>
        <w:softHyphen/>
        <w:t>турок спеціального призначення.</w:t>
      </w:r>
    </w:p>
    <w:p w:rsidR="00F12EDF" w:rsidRPr="002900F7" w:rsidRDefault="00F12EDF" w:rsidP="00F12EDF">
      <w:pPr>
        <w:ind w:firstLine="720"/>
        <w:jc w:val="both"/>
        <w:rPr>
          <w:rFonts w:eastAsia="Times New Roman"/>
          <w:sz w:val="28"/>
          <w:szCs w:val="28"/>
          <w:lang w:val="uk-UA"/>
        </w:rPr>
      </w:pPr>
    </w:p>
    <w:p w:rsidR="00F12EDF" w:rsidRPr="002900F7" w:rsidRDefault="00F12EDF" w:rsidP="00F12EDF">
      <w:pPr>
        <w:numPr>
          <w:ilvl w:val="0"/>
          <w:numId w:val="16"/>
        </w:numPr>
        <w:shd w:val="clear" w:color="auto" w:fill="FFFFFF"/>
        <w:jc w:val="both"/>
        <w:rPr>
          <w:rFonts w:eastAsia="Times New Roman"/>
          <w:b/>
          <w:bCs/>
          <w:i/>
          <w:sz w:val="28"/>
          <w:szCs w:val="28"/>
          <w:lang w:val="uk-UA"/>
        </w:rPr>
      </w:pPr>
      <w:r w:rsidRPr="002900F7">
        <w:rPr>
          <w:rFonts w:eastAsia="Times New Roman"/>
          <w:b/>
          <w:bCs/>
          <w:i/>
          <w:sz w:val="28"/>
          <w:szCs w:val="28"/>
          <w:lang w:val="uk-UA"/>
        </w:rPr>
        <w:t>Загальнопрофесійні вимоги</w:t>
      </w:r>
    </w:p>
    <w:p w:rsidR="00F12EDF" w:rsidRPr="002900F7" w:rsidRDefault="00F12EDF" w:rsidP="00F12EDF">
      <w:pPr>
        <w:ind w:firstLine="708"/>
        <w:jc w:val="both"/>
        <w:rPr>
          <w:b/>
          <w:bCs/>
          <w:i/>
          <w:iCs/>
          <w:sz w:val="28"/>
          <w:szCs w:val="28"/>
          <w:lang w:val="uk-UA"/>
        </w:rPr>
      </w:pPr>
      <w:r w:rsidRPr="002900F7">
        <w:rPr>
          <w:b/>
          <w:bCs/>
          <w:i/>
          <w:iCs/>
          <w:sz w:val="28"/>
          <w:szCs w:val="28"/>
          <w:lang w:val="uk-UA"/>
        </w:rPr>
        <w:t>Повинен:</w:t>
      </w:r>
    </w:p>
    <w:p w:rsidR="00F12EDF" w:rsidRPr="002900F7" w:rsidRDefault="00F12EDF" w:rsidP="00F12EDF">
      <w:pPr>
        <w:ind w:left="708"/>
        <w:jc w:val="both"/>
        <w:rPr>
          <w:bCs/>
          <w:iCs/>
          <w:sz w:val="28"/>
          <w:szCs w:val="28"/>
          <w:lang w:val="uk-UA"/>
        </w:rPr>
      </w:pPr>
      <w:r w:rsidRPr="002900F7">
        <w:rPr>
          <w:bCs/>
          <w:sz w:val="28"/>
          <w:szCs w:val="28"/>
          <w:lang w:val="uk-UA"/>
        </w:rPr>
        <w:t>раціонально організовувати та ефективно використовувати робоче місце;</w:t>
      </w:r>
    </w:p>
    <w:p w:rsidR="00F12EDF" w:rsidRPr="002900F7" w:rsidRDefault="00F12EDF" w:rsidP="00F12EDF">
      <w:pPr>
        <w:ind w:left="708"/>
        <w:jc w:val="both"/>
        <w:rPr>
          <w:bCs/>
          <w:iCs/>
          <w:sz w:val="28"/>
          <w:szCs w:val="28"/>
          <w:lang w:val="uk-UA"/>
        </w:rPr>
      </w:pPr>
      <w:r w:rsidRPr="002900F7">
        <w:rPr>
          <w:bCs/>
          <w:iCs/>
          <w:sz w:val="28"/>
          <w:szCs w:val="28"/>
          <w:lang w:val="uk-UA"/>
        </w:rPr>
        <w:t xml:space="preserve">дотримуватися  норм технологічного процесу; </w:t>
      </w:r>
    </w:p>
    <w:p w:rsidR="00F12EDF" w:rsidRPr="002900F7" w:rsidRDefault="00F12EDF" w:rsidP="00F12EDF">
      <w:pPr>
        <w:jc w:val="both"/>
        <w:rPr>
          <w:bCs/>
          <w:iCs/>
          <w:sz w:val="28"/>
          <w:szCs w:val="28"/>
          <w:lang w:val="uk-UA"/>
        </w:rPr>
      </w:pPr>
      <w:r w:rsidRPr="002900F7">
        <w:rPr>
          <w:bCs/>
          <w:iCs/>
          <w:sz w:val="28"/>
          <w:szCs w:val="28"/>
          <w:lang w:val="uk-UA"/>
        </w:rPr>
        <w:tab/>
        <w:t xml:space="preserve">не допускати браку в роботі; </w:t>
      </w:r>
    </w:p>
    <w:p w:rsidR="00F12EDF" w:rsidRPr="002900F7" w:rsidRDefault="00F12EDF" w:rsidP="00F12EDF">
      <w:pPr>
        <w:ind w:firstLine="708"/>
        <w:jc w:val="both"/>
        <w:rPr>
          <w:bCs/>
          <w:iCs/>
          <w:sz w:val="28"/>
          <w:szCs w:val="28"/>
          <w:lang w:val="uk-UA"/>
        </w:rPr>
      </w:pPr>
      <w:r w:rsidRPr="002900F7">
        <w:rPr>
          <w:bCs/>
          <w:iCs/>
          <w:sz w:val="28"/>
          <w:szCs w:val="28"/>
          <w:lang w:val="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F12EDF" w:rsidRPr="002900F7" w:rsidRDefault="00F12EDF" w:rsidP="00F12EDF">
      <w:pPr>
        <w:ind w:firstLine="708"/>
        <w:jc w:val="both"/>
        <w:rPr>
          <w:bCs/>
          <w:iCs/>
          <w:sz w:val="28"/>
          <w:szCs w:val="28"/>
          <w:lang w:val="uk-UA"/>
        </w:rPr>
      </w:pPr>
      <w:r w:rsidRPr="002900F7">
        <w:rPr>
          <w:bCs/>
          <w:iCs/>
          <w:sz w:val="28"/>
          <w:szCs w:val="28"/>
          <w:lang w:val="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F12EDF" w:rsidRPr="002900F7" w:rsidRDefault="00F12EDF" w:rsidP="00F12EDF">
      <w:pPr>
        <w:ind w:firstLine="708"/>
        <w:jc w:val="both"/>
        <w:rPr>
          <w:bCs/>
          <w:iCs/>
          <w:sz w:val="28"/>
          <w:szCs w:val="28"/>
          <w:lang w:val="uk-UA"/>
        </w:rPr>
      </w:pPr>
      <w:r w:rsidRPr="002900F7">
        <w:rPr>
          <w:bCs/>
          <w:iCs/>
          <w:sz w:val="28"/>
          <w:szCs w:val="28"/>
          <w:lang w:val="uk-UA"/>
        </w:rPr>
        <w:t>знати інформаційні технології в обсязі, що є необхідним для виконання професійних обов’язків;</w:t>
      </w:r>
    </w:p>
    <w:p w:rsidR="00F12EDF" w:rsidRPr="002900F7" w:rsidRDefault="00F12EDF" w:rsidP="00F12EDF">
      <w:pPr>
        <w:ind w:firstLine="708"/>
        <w:jc w:val="both"/>
        <w:rPr>
          <w:bCs/>
          <w:iCs/>
          <w:sz w:val="28"/>
          <w:szCs w:val="28"/>
          <w:lang w:val="uk-UA"/>
        </w:rPr>
      </w:pPr>
      <w:r w:rsidRPr="002900F7">
        <w:rPr>
          <w:sz w:val="28"/>
          <w:szCs w:val="28"/>
          <w:lang w:val="uk-UA"/>
        </w:rPr>
        <w:lastRenderedPageBreak/>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F12EDF" w:rsidRPr="002900F7" w:rsidRDefault="00F12EDF" w:rsidP="00F12EDF">
      <w:pPr>
        <w:ind w:left="284" w:firstLine="6"/>
        <w:jc w:val="both"/>
        <w:rPr>
          <w:b/>
          <w:sz w:val="28"/>
          <w:szCs w:val="28"/>
          <w:lang w:val="uk-UA"/>
        </w:rPr>
      </w:pPr>
    </w:p>
    <w:p w:rsidR="00F12EDF" w:rsidRPr="002900F7" w:rsidRDefault="00F12EDF" w:rsidP="00F12EDF">
      <w:pPr>
        <w:jc w:val="both"/>
        <w:rPr>
          <w:rFonts w:eastAsia="Times New Roman"/>
          <w:b/>
          <w:bCs/>
          <w:i/>
          <w:sz w:val="28"/>
          <w:szCs w:val="28"/>
          <w:lang w:val="uk-UA"/>
        </w:rPr>
      </w:pPr>
      <w:r w:rsidRPr="002900F7">
        <w:rPr>
          <w:rFonts w:eastAsia="Times New Roman"/>
          <w:b/>
          <w:bCs/>
          <w:i/>
          <w:sz w:val="28"/>
          <w:szCs w:val="28"/>
          <w:lang w:val="uk-UA"/>
        </w:rPr>
        <w:t>5. Вимоги до освітнього, освітньо-кваліфікаційного  рівнів, кваліфікації осіб</w:t>
      </w:r>
    </w:p>
    <w:p w:rsidR="00F12EDF" w:rsidRPr="002900F7" w:rsidRDefault="00F12EDF" w:rsidP="00F12EDF">
      <w:pPr>
        <w:shd w:val="clear" w:color="auto" w:fill="FFFFFF"/>
        <w:ind w:left="38" w:right="19"/>
        <w:jc w:val="both"/>
        <w:rPr>
          <w:bCs/>
          <w:color w:val="000000"/>
          <w:spacing w:val="1"/>
          <w:sz w:val="28"/>
          <w:szCs w:val="28"/>
          <w:lang w:val="uk-UA"/>
        </w:rPr>
      </w:pPr>
      <w:r w:rsidRPr="002900F7">
        <w:rPr>
          <w:bCs/>
          <w:color w:val="000000"/>
          <w:spacing w:val="1"/>
          <w:sz w:val="28"/>
          <w:szCs w:val="28"/>
          <w:lang w:val="uk-UA"/>
        </w:rPr>
        <w:t>5.1.  При  підвищенні кваліфікації.</w:t>
      </w:r>
    </w:p>
    <w:p w:rsidR="00F12EDF" w:rsidRPr="002900F7" w:rsidRDefault="00F12EDF" w:rsidP="00F12EDF">
      <w:pPr>
        <w:shd w:val="clear" w:color="auto" w:fill="FFFFFF"/>
        <w:ind w:left="38" w:right="19"/>
        <w:jc w:val="both"/>
        <w:rPr>
          <w:color w:val="000000"/>
          <w:sz w:val="28"/>
          <w:szCs w:val="28"/>
          <w:lang w:val="uk-UA"/>
        </w:rPr>
      </w:pPr>
      <w:r w:rsidRPr="002900F7">
        <w:rPr>
          <w:bCs/>
          <w:color w:val="000000"/>
          <w:spacing w:val="1"/>
          <w:sz w:val="28"/>
          <w:szCs w:val="28"/>
          <w:lang w:val="uk-UA"/>
        </w:rPr>
        <w:t xml:space="preserve">Професійно-технічна освіта, освітньо-кваліфікаційний рівень «кваліфікований робітник»  за професією </w:t>
      </w:r>
      <w:r w:rsidRPr="002900F7">
        <w:rPr>
          <w:sz w:val="28"/>
          <w:szCs w:val="28"/>
          <w:lang w:val="uk-UA"/>
        </w:rPr>
        <w:t>«штукатур 5-го розряду»; стаж роботи за професією не менше 1 року та кваліфікаційна атестація на виробництві з присвоєнням кваліфікації «штукатур 6-го розряду».</w:t>
      </w:r>
      <w:r w:rsidRPr="002900F7">
        <w:rPr>
          <w:sz w:val="28"/>
          <w:szCs w:val="28"/>
          <w:lang w:val="uk-UA"/>
        </w:rPr>
        <w:br/>
      </w:r>
      <w:r w:rsidRPr="002900F7">
        <w:rPr>
          <w:color w:val="000000"/>
          <w:sz w:val="28"/>
          <w:szCs w:val="28"/>
          <w:lang w:val="uk-UA"/>
        </w:rPr>
        <w:t>5.2  Після закінчення навчання.</w:t>
      </w:r>
    </w:p>
    <w:p w:rsidR="00F12EDF" w:rsidRPr="002900F7" w:rsidRDefault="00F12EDF" w:rsidP="00F12EDF">
      <w:pPr>
        <w:shd w:val="clear" w:color="auto" w:fill="FFFFFF"/>
        <w:ind w:right="19"/>
        <w:jc w:val="both"/>
        <w:rPr>
          <w:color w:val="FF0000"/>
          <w:sz w:val="28"/>
          <w:szCs w:val="28"/>
          <w:lang w:val="uk-UA"/>
        </w:rPr>
      </w:pPr>
      <w:r w:rsidRPr="002900F7">
        <w:rPr>
          <w:bCs/>
          <w:color w:val="000000"/>
          <w:spacing w:val="1"/>
          <w:sz w:val="28"/>
          <w:szCs w:val="28"/>
          <w:lang w:val="uk-UA"/>
        </w:rPr>
        <w:t xml:space="preserve"> Професійно-технічна освіта, освітня кваліфікація «кваліфікований робітник»  за професією </w:t>
      </w:r>
      <w:r w:rsidRPr="002900F7">
        <w:rPr>
          <w:sz w:val="28"/>
          <w:szCs w:val="28"/>
          <w:lang w:val="uk-UA"/>
        </w:rPr>
        <w:t>«штукатур 6-го розряду».</w:t>
      </w:r>
    </w:p>
    <w:p w:rsidR="00F12EDF" w:rsidRPr="002900F7" w:rsidRDefault="00F12EDF" w:rsidP="00F12EDF">
      <w:pPr>
        <w:jc w:val="both"/>
        <w:rPr>
          <w:rFonts w:eastAsia="Times New Roman"/>
          <w:b/>
          <w:sz w:val="28"/>
          <w:szCs w:val="28"/>
          <w:lang w:val="uk-UA"/>
        </w:rPr>
      </w:pPr>
    </w:p>
    <w:p w:rsidR="00F12EDF" w:rsidRPr="002900F7" w:rsidRDefault="00F12EDF" w:rsidP="00F12EDF">
      <w:pPr>
        <w:jc w:val="both"/>
        <w:rPr>
          <w:rFonts w:eastAsia="Times New Roman"/>
          <w:bCs/>
          <w:i/>
          <w:iCs/>
          <w:sz w:val="28"/>
          <w:szCs w:val="28"/>
          <w:lang w:val="uk-UA"/>
        </w:rPr>
      </w:pPr>
      <w:r w:rsidRPr="002900F7">
        <w:rPr>
          <w:rFonts w:eastAsia="Times New Roman"/>
          <w:b/>
          <w:bCs/>
          <w:i/>
          <w:iCs/>
          <w:sz w:val="28"/>
          <w:szCs w:val="28"/>
          <w:lang w:val="uk-UA"/>
        </w:rPr>
        <w:t>6. Сфера професійного використання випускника</w:t>
      </w:r>
    </w:p>
    <w:p w:rsidR="00F12EDF" w:rsidRPr="002900F7" w:rsidRDefault="00F12EDF" w:rsidP="00F12EDF">
      <w:pPr>
        <w:shd w:val="clear" w:color="auto" w:fill="FFFFFF"/>
        <w:jc w:val="both"/>
        <w:rPr>
          <w:rFonts w:eastAsia="Batang"/>
          <w:bCs/>
          <w:iCs/>
          <w:color w:val="000000"/>
          <w:sz w:val="28"/>
          <w:szCs w:val="28"/>
          <w:lang w:val="uk-UA"/>
        </w:rPr>
      </w:pPr>
      <w:r w:rsidRPr="002900F7">
        <w:rPr>
          <w:rFonts w:eastAsia="Batang"/>
          <w:bCs/>
          <w:iCs/>
          <w:color w:val="000000"/>
          <w:sz w:val="28"/>
          <w:szCs w:val="28"/>
          <w:lang w:val="uk-UA"/>
        </w:rPr>
        <w:t>Будівельні роботи.</w:t>
      </w:r>
    </w:p>
    <w:p w:rsidR="00F12EDF" w:rsidRPr="002900F7" w:rsidRDefault="00F12EDF" w:rsidP="00F12EDF">
      <w:pPr>
        <w:tabs>
          <w:tab w:val="left" w:pos="360"/>
        </w:tabs>
        <w:jc w:val="both"/>
        <w:rPr>
          <w:b/>
          <w:i/>
          <w:sz w:val="28"/>
          <w:szCs w:val="28"/>
          <w:lang w:val="uk-UA"/>
        </w:rPr>
      </w:pPr>
    </w:p>
    <w:p w:rsidR="00F12EDF" w:rsidRPr="002900F7" w:rsidRDefault="00F12EDF" w:rsidP="00F12EDF">
      <w:pPr>
        <w:tabs>
          <w:tab w:val="left" w:pos="360"/>
        </w:tabs>
        <w:jc w:val="both"/>
        <w:rPr>
          <w:b/>
          <w:i/>
          <w:sz w:val="28"/>
          <w:szCs w:val="28"/>
          <w:lang w:val="uk-UA"/>
        </w:rPr>
      </w:pPr>
    </w:p>
    <w:p w:rsidR="00F12EDF" w:rsidRPr="002900F7" w:rsidRDefault="00F12EDF" w:rsidP="00F12EDF">
      <w:pPr>
        <w:tabs>
          <w:tab w:val="left" w:pos="360"/>
        </w:tabs>
        <w:jc w:val="both"/>
        <w:rPr>
          <w:b/>
          <w:i/>
          <w:sz w:val="28"/>
          <w:szCs w:val="28"/>
          <w:lang w:val="uk-UA"/>
        </w:rPr>
      </w:pPr>
      <w:r w:rsidRPr="002900F7">
        <w:rPr>
          <w:b/>
          <w:i/>
          <w:sz w:val="28"/>
          <w:szCs w:val="28"/>
          <w:lang w:val="uk-UA"/>
        </w:rPr>
        <w:t xml:space="preserve">7. </w:t>
      </w:r>
      <w:r w:rsidRPr="002900F7">
        <w:rPr>
          <w:b/>
          <w:i/>
          <w:sz w:val="28"/>
          <w:szCs w:val="28"/>
          <w:lang w:val="uk-UA"/>
        </w:rPr>
        <w:tab/>
        <w:t>Специфічні вимоги</w:t>
      </w:r>
    </w:p>
    <w:p w:rsidR="00F12EDF" w:rsidRPr="002900F7" w:rsidRDefault="00F12EDF" w:rsidP="00F12EDF">
      <w:pPr>
        <w:jc w:val="both"/>
        <w:rPr>
          <w:sz w:val="28"/>
          <w:szCs w:val="28"/>
          <w:lang w:val="uk-UA"/>
        </w:rPr>
      </w:pPr>
      <w:r w:rsidRPr="002900F7">
        <w:rPr>
          <w:sz w:val="28"/>
          <w:szCs w:val="28"/>
          <w:lang w:val="uk-UA"/>
        </w:rPr>
        <w:t xml:space="preserve">7.1 Вік:  прийняття на роботу  після закінчення строку навчання  здійснюється  відповідно до законодавства. </w:t>
      </w:r>
    </w:p>
    <w:p w:rsidR="00F12EDF" w:rsidRPr="002900F7" w:rsidRDefault="00F12EDF" w:rsidP="00F12EDF">
      <w:pPr>
        <w:jc w:val="both"/>
        <w:rPr>
          <w:sz w:val="28"/>
          <w:szCs w:val="28"/>
          <w:lang w:val="uk-UA"/>
        </w:rPr>
      </w:pPr>
      <w:r w:rsidRPr="002900F7">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F12EDF" w:rsidRPr="002900F7" w:rsidRDefault="00F12EDF" w:rsidP="00F12EDF">
      <w:pPr>
        <w:jc w:val="both"/>
        <w:rPr>
          <w:sz w:val="28"/>
          <w:szCs w:val="28"/>
          <w:lang w:val="uk-UA"/>
        </w:rPr>
      </w:pPr>
      <w:r w:rsidRPr="002900F7">
        <w:rPr>
          <w:sz w:val="28"/>
          <w:szCs w:val="28"/>
          <w:lang w:val="uk-UA"/>
        </w:rPr>
        <w:t>7.3 Медичні обмеження.</w:t>
      </w: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tabs>
          <w:tab w:val="left" w:pos="5205"/>
        </w:tabs>
        <w:ind w:left="3740"/>
        <w:jc w:val="right"/>
        <w:rPr>
          <w:sz w:val="28"/>
          <w:szCs w:val="28"/>
          <w:lang w:val="uk-UA"/>
        </w:rPr>
      </w:pPr>
    </w:p>
    <w:p w:rsidR="00F12EDF" w:rsidRPr="002900F7" w:rsidRDefault="00F12EDF" w:rsidP="00F12EDF">
      <w:pPr>
        <w:tabs>
          <w:tab w:val="left" w:pos="5205"/>
        </w:tabs>
        <w:ind w:left="3740"/>
        <w:jc w:val="right"/>
        <w:rPr>
          <w:sz w:val="28"/>
          <w:szCs w:val="28"/>
          <w:lang w:val="uk-UA"/>
        </w:rPr>
      </w:pPr>
    </w:p>
    <w:p w:rsidR="00F12EDF" w:rsidRPr="002900F7" w:rsidRDefault="00F12EDF" w:rsidP="00F12EDF">
      <w:pPr>
        <w:tabs>
          <w:tab w:val="left" w:pos="5205"/>
        </w:tabs>
        <w:ind w:left="3740"/>
        <w:jc w:val="right"/>
        <w:rPr>
          <w:sz w:val="28"/>
          <w:szCs w:val="28"/>
          <w:lang w:val="uk-UA"/>
        </w:rPr>
      </w:pPr>
    </w:p>
    <w:p w:rsidR="00F12EDF" w:rsidRPr="002900F7" w:rsidRDefault="00F12EDF" w:rsidP="00F12EDF">
      <w:pPr>
        <w:tabs>
          <w:tab w:val="left" w:pos="5205"/>
        </w:tabs>
        <w:ind w:left="3740"/>
        <w:rPr>
          <w:b/>
          <w:sz w:val="28"/>
          <w:szCs w:val="28"/>
          <w:lang w:val="uk-UA"/>
        </w:rPr>
      </w:pPr>
    </w:p>
    <w:p w:rsidR="00F12EDF" w:rsidRPr="002900F7" w:rsidRDefault="00F12EDF" w:rsidP="00F12EDF">
      <w:pPr>
        <w:tabs>
          <w:tab w:val="left" w:pos="5205"/>
        </w:tabs>
        <w:ind w:left="3740"/>
        <w:rPr>
          <w:b/>
          <w:sz w:val="28"/>
          <w:szCs w:val="28"/>
          <w:lang w:val="uk-UA"/>
        </w:rPr>
      </w:pPr>
    </w:p>
    <w:p w:rsidR="00F12EDF" w:rsidRPr="002900F7" w:rsidRDefault="00F12EDF" w:rsidP="00F12EDF">
      <w:pPr>
        <w:tabs>
          <w:tab w:val="left" w:pos="5205"/>
        </w:tabs>
        <w:ind w:left="3740"/>
        <w:rPr>
          <w:b/>
          <w:sz w:val="28"/>
          <w:szCs w:val="28"/>
          <w:lang w:val="uk-UA"/>
        </w:rPr>
      </w:pPr>
      <w:r w:rsidRPr="002900F7">
        <w:rPr>
          <w:b/>
          <w:sz w:val="28"/>
          <w:szCs w:val="28"/>
          <w:lang w:val="uk-UA"/>
        </w:rPr>
        <w:t>Типовий навчальний план</w:t>
      </w:r>
    </w:p>
    <w:p w:rsidR="00F12EDF" w:rsidRPr="002900F7" w:rsidRDefault="00F12EDF" w:rsidP="00F12EDF">
      <w:pPr>
        <w:tabs>
          <w:tab w:val="left" w:pos="5205"/>
        </w:tabs>
        <w:ind w:left="3740"/>
        <w:jc w:val="right"/>
        <w:rPr>
          <w:b/>
          <w:sz w:val="28"/>
          <w:szCs w:val="28"/>
          <w:lang w:val="uk-UA"/>
        </w:rPr>
      </w:pPr>
      <w:r w:rsidRPr="002900F7">
        <w:rPr>
          <w:sz w:val="28"/>
          <w:szCs w:val="28"/>
          <w:lang w:val="uk-UA"/>
        </w:rPr>
        <w:t xml:space="preserve">Професія: </w:t>
      </w:r>
      <w:r w:rsidRPr="002900F7">
        <w:rPr>
          <w:b/>
          <w:bCs/>
          <w:iCs/>
          <w:sz w:val="28"/>
          <w:szCs w:val="28"/>
          <w:lang w:val="uk-UA"/>
        </w:rPr>
        <w:t>Штукатур</w:t>
      </w:r>
    </w:p>
    <w:p w:rsidR="00F12EDF" w:rsidRPr="002900F7" w:rsidRDefault="00F12EDF" w:rsidP="00F12EDF">
      <w:pPr>
        <w:jc w:val="right"/>
        <w:rPr>
          <w:sz w:val="28"/>
          <w:szCs w:val="28"/>
          <w:lang w:val="uk-UA"/>
        </w:rPr>
      </w:pPr>
      <w:r w:rsidRPr="002900F7">
        <w:rPr>
          <w:sz w:val="28"/>
          <w:szCs w:val="28"/>
          <w:lang w:val="uk-UA"/>
        </w:rPr>
        <w:t xml:space="preserve">Код:          </w:t>
      </w:r>
      <w:r w:rsidRPr="002900F7">
        <w:rPr>
          <w:b/>
          <w:sz w:val="28"/>
          <w:szCs w:val="28"/>
          <w:lang w:val="uk-UA"/>
        </w:rPr>
        <w:t>7</w:t>
      </w:r>
      <w:r w:rsidRPr="002900F7">
        <w:rPr>
          <w:b/>
          <w:bCs/>
          <w:iCs/>
          <w:sz w:val="28"/>
          <w:szCs w:val="28"/>
          <w:lang w:val="uk-UA"/>
        </w:rPr>
        <w:t>133</w:t>
      </w:r>
    </w:p>
    <w:p w:rsidR="00F12EDF" w:rsidRPr="002900F7" w:rsidRDefault="00F12EDF" w:rsidP="00F12EDF">
      <w:pPr>
        <w:jc w:val="right"/>
        <w:rPr>
          <w:sz w:val="28"/>
          <w:szCs w:val="28"/>
          <w:lang w:val="uk-UA"/>
        </w:rPr>
      </w:pPr>
      <w:r w:rsidRPr="002900F7">
        <w:rPr>
          <w:sz w:val="28"/>
          <w:szCs w:val="28"/>
          <w:lang w:val="uk-UA"/>
        </w:rPr>
        <w:t xml:space="preserve">Кваліфікація: </w:t>
      </w:r>
      <w:r w:rsidRPr="002900F7">
        <w:rPr>
          <w:b/>
          <w:sz w:val="28"/>
          <w:szCs w:val="28"/>
          <w:lang w:val="uk-UA"/>
        </w:rPr>
        <w:t>6  розряд</w:t>
      </w:r>
    </w:p>
    <w:p w:rsidR="00F12EDF" w:rsidRPr="002900F7" w:rsidRDefault="00F12EDF" w:rsidP="00F12EDF">
      <w:pPr>
        <w:rPr>
          <w:sz w:val="28"/>
          <w:szCs w:val="28"/>
          <w:lang w:val="uk-UA"/>
        </w:rPr>
      </w:pPr>
      <w:r w:rsidRPr="002900F7">
        <w:rPr>
          <w:sz w:val="28"/>
          <w:szCs w:val="28"/>
          <w:lang w:val="uk-UA"/>
        </w:rPr>
        <w:t xml:space="preserve">                                                      Загальний фонд навчального часу – </w:t>
      </w:r>
      <w:r w:rsidRPr="002900F7">
        <w:rPr>
          <w:b/>
          <w:sz w:val="28"/>
          <w:szCs w:val="28"/>
          <w:u w:val="single"/>
          <w:lang w:val="uk-UA"/>
        </w:rPr>
        <w:t xml:space="preserve">369 </w:t>
      </w:r>
      <w:r w:rsidRPr="002900F7">
        <w:rPr>
          <w:sz w:val="28"/>
          <w:szCs w:val="28"/>
          <w:u w:val="single"/>
          <w:lang w:val="uk-UA"/>
        </w:rPr>
        <w:t>годин</w:t>
      </w:r>
    </w:p>
    <w:p w:rsidR="00F12EDF" w:rsidRPr="002900F7" w:rsidRDefault="00F12EDF" w:rsidP="00F12EDF">
      <w:pPr>
        <w:ind w:left="4248"/>
        <w:rPr>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033"/>
        <w:gridCol w:w="1257"/>
        <w:gridCol w:w="1980"/>
      </w:tblGrid>
      <w:tr w:rsidR="00F12EDF" w:rsidRPr="002900F7" w:rsidTr="00AF1E9D">
        <w:trPr>
          <w:cantSplit/>
        </w:trPr>
        <w:tc>
          <w:tcPr>
            <w:tcW w:w="63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6033" w:type="dxa"/>
            <w:vMerge w:val="restart"/>
            <w:vAlign w:val="center"/>
          </w:tcPr>
          <w:p w:rsidR="00F12EDF" w:rsidRPr="002900F7" w:rsidRDefault="00F12EDF" w:rsidP="00AF1E9D">
            <w:pPr>
              <w:spacing w:before="240" w:after="60"/>
              <w:jc w:val="center"/>
              <w:outlineLvl w:val="5"/>
              <w:rPr>
                <w:b/>
                <w:bCs/>
                <w:sz w:val="28"/>
                <w:szCs w:val="28"/>
                <w:lang w:val="uk-UA"/>
              </w:rPr>
            </w:pPr>
            <w:r w:rsidRPr="002900F7">
              <w:rPr>
                <w:b/>
                <w:bCs/>
                <w:sz w:val="28"/>
                <w:szCs w:val="28"/>
                <w:lang w:val="uk-UA"/>
              </w:rPr>
              <w:t>Навчальні предмети</w:t>
            </w:r>
          </w:p>
        </w:tc>
        <w:tc>
          <w:tcPr>
            <w:tcW w:w="3237"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487"/>
        </w:trPr>
        <w:tc>
          <w:tcPr>
            <w:tcW w:w="630" w:type="dxa"/>
            <w:vMerge/>
            <w:vAlign w:val="center"/>
          </w:tcPr>
          <w:p w:rsidR="00F12EDF" w:rsidRPr="002900F7" w:rsidRDefault="00F12EDF" w:rsidP="00AF1E9D">
            <w:pPr>
              <w:rPr>
                <w:b/>
                <w:sz w:val="28"/>
                <w:szCs w:val="28"/>
                <w:lang w:val="uk-UA"/>
              </w:rPr>
            </w:pPr>
          </w:p>
        </w:tc>
        <w:tc>
          <w:tcPr>
            <w:tcW w:w="6033" w:type="dxa"/>
            <w:vMerge/>
            <w:vAlign w:val="center"/>
          </w:tcPr>
          <w:p w:rsidR="00F12EDF" w:rsidRPr="002900F7" w:rsidRDefault="00F12EDF" w:rsidP="00AF1E9D">
            <w:pPr>
              <w:rPr>
                <w:b/>
                <w:bCs/>
                <w:sz w:val="28"/>
                <w:szCs w:val="28"/>
                <w:lang w:val="uk-UA"/>
              </w:rPr>
            </w:pPr>
          </w:p>
        </w:tc>
        <w:tc>
          <w:tcPr>
            <w:tcW w:w="1257" w:type="dxa"/>
            <w:vAlign w:val="center"/>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8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1.</w:t>
            </w:r>
          </w:p>
        </w:tc>
        <w:tc>
          <w:tcPr>
            <w:tcW w:w="6033" w:type="dxa"/>
          </w:tcPr>
          <w:p w:rsidR="00F12EDF" w:rsidRPr="002900F7" w:rsidRDefault="00F12EDF" w:rsidP="00AF1E9D">
            <w:pPr>
              <w:rPr>
                <w:b/>
                <w:sz w:val="28"/>
                <w:szCs w:val="28"/>
                <w:lang w:val="uk-UA"/>
              </w:rPr>
            </w:pPr>
            <w:r w:rsidRPr="002900F7">
              <w:rPr>
                <w:b/>
                <w:sz w:val="28"/>
                <w:szCs w:val="28"/>
                <w:lang w:val="uk-UA"/>
              </w:rPr>
              <w:t>Загальнопрофесійна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40</w:t>
            </w:r>
          </w:p>
        </w:tc>
        <w:tc>
          <w:tcPr>
            <w:tcW w:w="1980" w:type="dxa"/>
          </w:tcPr>
          <w:p w:rsidR="00F12EDF" w:rsidRPr="002900F7" w:rsidRDefault="00F12EDF" w:rsidP="00AF1E9D">
            <w:pPr>
              <w:jc w:val="center"/>
              <w:rPr>
                <w:b/>
                <w:sz w:val="28"/>
                <w:szCs w:val="28"/>
                <w:lang w:val="uk-UA"/>
              </w:rPr>
            </w:pPr>
            <w:r w:rsidRPr="002900F7">
              <w:rPr>
                <w:b/>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1.1</w:t>
            </w:r>
          </w:p>
        </w:tc>
        <w:tc>
          <w:tcPr>
            <w:tcW w:w="6033" w:type="dxa"/>
          </w:tcPr>
          <w:p w:rsidR="00F12EDF" w:rsidRPr="002900F7" w:rsidRDefault="00F12EDF" w:rsidP="00AF1E9D">
            <w:pPr>
              <w:rPr>
                <w:sz w:val="28"/>
                <w:szCs w:val="28"/>
                <w:lang w:val="uk-UA"/>
              </w:rPr>
            </w:pPr>
            <w:r w:rsidRPr="002900F7">
              <w:rPr>
                <w:sz w:val="28"/>
                <w:szCs w:val="28"/>
                <w:lang w:val="uk-UA"/>
              </w:rPr>
              <w:t>Основи правових знань</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1.2</w:t>
            </w:r>
          </w:p>
        </w:tc>
        <w:tc>
          <w:tcPr>
            <w:tcW w:w="6033" w:type="dxa"/>
          </w:tcPr>
          <w:p w:rsidR="00F12EDF" w:rsidRPr="002900F7" w:rsidRDefault="00F12EDF" w:rsidP="00AF1E9D">
            <w:pPr>
              <w:rPr>
                <w:sz w:val="28"/>
                <w:szCs w:val="28"/>
                <w:lang w:val="uk-UA"/>
              </w:rPr>
            </w:pPr>
            <w:r w:rsidRPr="002900F7">
              <w:rPr>
                <w:sz w:val="28"/>
                <w:szCs w:val="28"/>
                <w:lang w:val="uk-UA"/>
              </w:rPr>
              <w:t>Основи галузевої економіки і підприємництва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1.3</w:t>
            </w:r>
          </w:p>
        </w:tc>
        <w:tc>
          <w:tcPr>
            <w:tcW w:w="6033" w:type="dxa"/>
          </w:tcPr>
          <w:p w:rsidR="00F12EDF" w:rsidRPr="002900F7" w:rsidRDefault="00F12EDF" w:rsidP="00AF1E9D">
            <w:pPr>
              <w:rPr>
                <w:sz w:val="28"/>
                <w:szCs w:val="28"/>
                <w:lang w:val="uk-UA"/>
              </w:rPr>
            </w:pPr>
            <w:r w:rsidRPr="002900F7">
              <w:rPr>
                <w:sz w:val="28"/>
                <w:szCs w:val="28"/>
                <w:lang w:val="uk-UA"/>
              </w:rPr>
              <w:t>Інформаційні технології</w:t>
            </w:r>
          </w:p>
        </w:tc>
        <w:tc>
          <w:tcPr>
            <w:tcW w:w="1257" w:type="dxa"/>
          </w:tcPr>
          <w:p w:rsidR="00F12EDF" w:rsidRPr="002900F7" w:rsidRDefault="00F12EDF" w:rsidP="00AF1E9D">
            <w:pPr>
              <w:jc w:val="center"/>
              <w:rPr>
                <w:sz w:val="28"/>
                <w:szCs w:val="28"/>
                <w:lang w:val="uk-UA"/>
              </w:rPr>
            </w:pPr>
            <w:r w:rsidRPr="002900F7">
              <w:rPr>
                <w:sz w:val="28"/>
                <w:szCs w:val="28"/>
                <w:lang w:val="uk-UA"/>
              </w:rPr>
              <w:t>8</w:t>
            </w:r>
          </w:p>
        </w:tc>
        <w:tc>
          <w:tcPr>
            <w:tcW w:w="1980" w:type="dxa"/>
          </w:tcPr>
          <w:p w:rsidR="00F12EDF" w:rsidRPr="002900F7" w:rsidRDefault="00F12EDF" w:rsidP="00AF1E9D">
            <w:pPr>
              <w:jc w:val="center"/>
              <w:rPr>
                <w:sz w:val="28"/>
                <w:szCs w:val="28"/>
                <w:lang w:val="uk-UA"/>
              </w:rPr>
            </w:pPr>
            <w:r w:rsidRPr="002900F7">
              <w:rPr>
                <w:sz w:val="28"/>
                <w:szCs w:val="28"/>
                <w:lang w:val="uk-UA"/>
              </w:rPr>
              <w:t>4</w:t>
            </w:r>
          </w:p>
        </w:tc>
      </w:tr>
      <w:tr w:rsidR="00F12EDF" w:rsidRPr="002900F7" w:rsidTr="00AF1E9D">
        <w:trPr>
          <w:trHeight w:val="297"/>
        </w:trPr>
        <w:tc>
          <w:tcPr>
            <w:tcW w:w="630" w:type="dxa"/>
          </w:tcPr>
          <w:p w:rsidR="00F12EDF" w:rsidRPr="002900F7" w:rsidRDefault="00F12EDF" w:rsidP="00AF1E9D">
            <w:pPr>
              <w:jc w:val="center"/>
              <w:rPr>
                <w:sz w:val="28"/>
                <w:szCs w:val="28"/>
                <w:lang w:val="uk-UA"/>
              </w:rPr>
            </w:pPr>
            <w:r w:rsidRPr="002900F7">
              <w:rPr>
                <w:sz w:val="28"/>
                <w:szCs w:val="28"/>
                <w:lang w:val="uk-UA"/>
              </w:rPr>
              <w:t>1.4</w:t>
            </w:r>
          </w:p>
        </w:tc>
        <w:tc>
          <w:tcPr>
            <w:tcW w:w="6033" w:type="dxa"/>
          </w:tcPr>
          <w:p w:rsidR="00F12EDF" w:rsidRPr="002900F7" w:rsidRDefault="00F12EDF" w:rsidP="00AF1E9D">
            <w:pPr>
              <w:rPr>
                <w:sz w:val="28"/>
                <w:szCs w:val="28"/>
                <w:lang w:val="uk-UA"/>
              </w:rPr>
            </w:pPr>
            <w:r w:rsidRPr="002900F7">
              <w:rPr>
                <w:sz w:val="28"/>
                <w:szCs w:val="28"/>
                <w:lang w:val="uk-UA"/>
              </w:rPr>
              <w:t>Резерв часу</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2.</w:t>
            </w:r>
          </w:p>
        </w:tc>
        <w:tc>
          <w:tcPr>
            <w:tcW w:w="6033" w:type="dxa"/>
          </w:tcPr>
          <w:p w:rsidR="00F12EDF" w:rsidRPr="002900F7" w:rsidRDefault="00F12EDF" w:rsidP="00AF1E9D">
            <w:pPr>
              <w:rPr>
                <w:b/>
                <w:sz w:val="28"/>
                <w:szCs w:val="28"/>
                <w:lang w:val="uk-UA"/>
              </w:rPr>
            </w:pPr>
            <w:r w:rsidRPr="002900F7">
              <w:rPr>
                <w:b/>
                <w:sz w:val="28"/>
                <w:szCs w:val="28"/>
                <w:lang w:val="uk-UA"/>
              </w:rPr>
              <w:t>Професійно-теоретична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73</w:t>
            </w:r>
          </w:p>
        </w:tc>
        <w:tc>
          <w:tcPr>
            <w:tcW w:w="1980" w:type="dxa"/>
          </w:tcPr>
          <w:p w:rsidR="00F12EDF" w:rsidRPr="002900F7" w:rsidRDefault="00F12EDF" w:rsidP="00AF1E9D">
            <w:pPr>
              <w:jc w:val="center"/>
              <w:rPr>
                <w:b/>
                <w:sz w:val="28"/>
                <w:szCs w:val="28"/>
                <w:lang w:val="uk-UA"/>
              </w:rPr>
            </w:pPr>
            <w:r w:rsidRPr="002900F7">
              <w:rPr>
                <w:b/>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2.1</w:t>
            </w:r>
          </w:p>
        </w:tc>
        <w:tc>
          <w:tcPr>
            <w:tcW w:w="6033" w:type="dxa"/>
          </w:tcPr>
          <w:p w:rsidR="00F12EDF" w:rsidRPr="002900F7" w:rsidRDefault="00F12EDF" w:rsidP="00AF1E9D">
            <w:pPr>
              <w:rPr>
                <w:sz w:val="28"/>
                <w:szCs w:val="28"/>
                <w:lang w:val="uk-UA"/>
              </w:rPr>
            </w:pPr>
            <w:r w:rsidRPr="002900F7">
              <w:rPr>
                <w:sz w:val="28"/>
                <w:szCs w:val="28"/>
                <w:lang w:val="uk-UA"/>
              </w:rPr>
              <w:t>Технологія штукатурних робіт</w:t>
            </w:r>
          </w:p>
        </w:tc>
        <w:tc>
          <w:tcPr>
            <w:tcW w:w="1257" w:type="dxa"/>
          </w:tcPr>
          <w:p w:rsidR="00F12EDF" w:rsidRPr="002900F7" w:rsidRDefault="00F12EDF" w:rsidP="00AF1E9D">
            <w:pPr>
              <w:jc w:val="center"/>
              <w:rPr>
                <w:sz w:val="28"/>
                <w:szCs w:val="28"/>
                <w:lang w:val="uk-UA"/>
              </w:rPr>
            </w:pPr>
            <w:r w:rsidRPr="002900F7">
              <w:rPr>
                <w:sz w:val="28"/>
                <w:szCs w:val="28"/>
                <w:lang w:val="uk-UA"/>
              </w:rPr>
              <w:t>24</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2.2</w:t>
            </w:r>
          </w:p>
        </w:tc>
        <w:tc>
          <w:tcPr>
            <w:tcW w:w="6033" w:type="dxa"/>
          </w:tcPr>
          <w:p w:rsidR="00F12EDF" w:rsidRPr="002900F7" w:rsidRDefault="00F12EDF" w:rsidP="00AF1E9D">
            <w:pPr>
              <w:rPr>
                <w:sz w:val="28"/>
                <w:szCs w:val="28"/>
                <w:lang w:val="uk-UA"/>
              </w:rPr>
            </w:pPr>
            <w:r w:rsidRPr="002900F7">
              <w:rPr>
                <w:sz w:val="28"/>
                <w:szCs w:val="28"/>
                <w:lang w:val="uk-UA"/>
              </w:rPr>
              <w:t>Охорона праці</w:t>
            </w:r>
          </w:p>
        </w:tc>
        <w:tc>
          <w:tcPr>
            <w:tcW w:w="1257" w:type="dxa"/>
          </w:tcPr>
          <w:p w:rsidR="00F12EDF" w:rsidRPr="002900F7" w:rsidRDefault="00F12EDF" w:rsidP="00AF1E9D">
            <w:pPr>
              <w:jc w:val="center"/>
              <w:rPr>
                <w:sz w:val="28"/>
                <w:szCs w:val="28"/>
                <w:lang w:val="uk-UA"/>
              </w:rPr>
            </w:pPr>
            <w:r w:rsidRPr="002900F7">
              <w:rPr>
                <w:sz w:val="28"/>
                <w:szCs w:val="28"/>
                <w:lang w:val="uk-UA"/>
              </w:rPr>
              <w:t>15</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2.3</w:t>
            </w:r>
          </w:p>
        </w:tc>
        <w:tc>
          <w:tcPr>
            <w:tcW w:w="6033" w:type="dxa"/>
          </w:tcPr>
          <w:p w:rsidR="00F12EDF" w:rsidRPr="002900F7" w:rsidRDefault="00F12EDF" w:rsidP="00AF1E9D">
            <w:pPr>
              <w:rPr>
                <w:sz w:val="28"/>
                <w:szCs w:val="28"/>
                <w:lang w:val="uk-UA"/>
              </w:rPr>
            </w:pPr>
            <w:r w:rsidRPr="002900F7">
              <w:rPr>
                <w:sz w:val="28"/>
                <w:szCs w:val="28"/>
                <w:lang w:val="uk-UA"/>
              </w:rPr>
              <w:t>Матеріалознавство</w:t>
            </w:r>
          </w:p>
        </w:tc>
        <w:tc>
          <w:tcPr>
            <w:tcW w:w="1257" w:type="dxa"/>
          </w:tcPr>
          <w:p w:rsidR="00F12EDF" w:rsidRPr="002900F7" w:rsidRDefault="00F12EDF" w:rsidP="00AF1E9D">
            <w:pPr>
              <w:jc w:val="center"/>
              <w:rPr>
                <w:sz w:val="28"/>
                <w:szCs w:val="28"/>
                <w:lang w:val="uk-UA"/>
              </w:rPr>
            </w:pPr>
            <w:r w:rsidRPr="002900F7">
              <w:rPr>
                <w:sz w:val="28"/>
                <w:szCs w:val="28"/>
                <w:lang w:val="uk-UA"/>
              </w:rPr>
              <w:t>14</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2.4</w:t>
            </w:r>
          </w:p>
        </w:tc>
        <w:tc>
          <w:tcPr>
            <w:tcW w:w="6033" w:type="dxa"/>
          </w:tcPr>
          <w:p w:rsidR="00F12EDF" w:rsidRPr="002900F7" w:rsidRDefault="00F12EDF" w:rsidP="00AF1E9D">
            <w:pPr>
              <w:rPr>
                <w:sz w:val="28"/>
                <w:szCs w:val="28"/>
                <w:lang w:val="uk-UA"/>
              </w:rPr>
            </w:pPr>
            <w:r w:rsidRPr="002900F7">
              <w:rPr>
                <w:sz w:val="28"/>
                <w:szCs w:val="28"/>
                <w:lang w:val="uk-UA"/>
              </w:rPr>
              <w:t>Читання креслень</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2.5</w:t>
            </w:r>
          </w:p>
        </w:tc>
        <w:tc>
          <w:tcPr>
            <w:tcW w:w="6033" w:type="dxa"/>
          </w:tcPr>
          <w:p w:rsidR="00F12EDF" w:rsidRPr="002900F7" w:rsidRDefault="00F12EDF" w:rsidP="00AF1E9D">
            <w:pPr>
              <w:rPr>
                <w:sz w:val="28"/>
                <w:szCs w:val="28"/>
                <w:lang w:val="uk-UA"/>
              </w:rPr>
            </w:pPr>
            <w:r w:rsidRPr="002900F7">
              <w:rPr>
                <w:sz w:val="28"/>
                <w:szCs w:val="28"/>
                <w:lang w:val="uk-UA"/>
              </w:rPr>
              <w:t>Електротехніка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3.</w:t>
            </w:r>
          </w:p>
        </w:tc>
        <w:tc>
          <w:tcPr>
            <w:tcW w:w="6033" w:type="dxa"/>
          </w:tcPr>
          <w:p w:rsidR="00F12EDF" w:rsidRPr="002900F7" w:rsidRDefault="00F12EDF" w:rsidP="00AF1E9D">
            <w:pPr>
              <w:rPr>
                <w:b/>
                <w:sz w:val="28"/>
                <w:szCs w:val="28"/>
                <w:lang w:val="uk-UA"/>
              </w:rPr>
            </w:pPr>
            <w:r w:rsidRPr="002900F7">
              <w:rPr>
                <w:b/>
                <w:sz w:val="28"/>
                <w:szCs w:val="28"/>
                <w:lang w:val="uk-UA"/>
              </w:rPr>
              <w:t>Професійно-практична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239</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3.1</w:t>
            </w:r>
          </w:p>
        </w:tc>
        <w:tc>
          <w:tcPr>
            <w:tcW w:w="6033" w:type="dxa"/>
          </w:tcPr>
          <w:p w:rsidR="00F12EDF" w:rsidRPr="002900F7" w:rsidRDefault="00F12EDF" w:rsidP="00AF1E9D">
            <w:pPr>
              <w:rPr>
                <w:sz w:val="28"/>
                <w:szCs w:val="28"/>
                <w:lang w:val="uk-UA"/>
              </w:rPr>
            </w:pPr>
            <w:r w:rsidRPr="002900F7">
              <w:rPr>
                <w:sz w:val="28"/>
                <w:szCs w:val="28"/>
                <w:lang w:val="uk-UA"/>
              </w:rPr>
              <w:t>Виробниче навчання</w:t>
            </w:r>
          </w:p>
        </w:tc>
        <w:tc>
          <w:tcPr>
            <w:tcW w:w="1257" w:type="dxa"/>
          </w:tcPr>
          <w:p w:rsidR="00F12EDF" w:rsidRPr="002900F7" w:rsidRDefault="00F12EDF" w:rsidP="00AF1E9D">
            <w:pPr>
              <w:jc w:val="center"/>
              <w:rPr>
                <w:sz w:val="28"/>
                <w:szCs w:val="28"/>
                <w:lang w:val="uk-UA"/>
              </w:rPr>
            </w:pPr>
            <w:r w:rsidRPr="002900F7">
              <w:rPr>
                <w:sz w:val="28"/>
                <w:szCs w:val="28"/>
                <w:lang w:val="uk-UA"/>
              </w:rPr>
              <w:t>78</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3.2</w:t>
            </w:r>
          </w:p>
        </w:tc>
        <w:tc>
          <w:tcPr>
            <w:tcW w:w="6033" w:type="dxa"/>
          </w:tcPr>
          <w:p w:rsidR="00F12EDF" w:rsidRPr="002900F7" w:rsidRDefault="00F12EDF" w:rsidP="00AF1E9D">
            <w:pPr>
              <w:rPr>
                <w:sz w:val="28"/>
                <w:szCs w:val="28"/>
                <w:lang w:val="uk-UA"/>
              </w:rPr>
            </w:pPr>
            <w:r w:rsidRPr="002900F7">
              <w:rPr>
                <w:sz w:val="28"/>
                <w:szCs w:val="28"/>
                <w:lang w:val="uk-UA"/>
              </w:rPr>
              <w:t>Виробнича практика</w:t>
            </w:r>
          </w:p>
        </w:tc>
        <w:tc>
          <w:tcPr>
            <w:tcW w:w="1257" w:type="dxa"/>
          </w:tcPr>
          <w:p w:rsidR="00F12EDF" w:rsidRPr="002900F7" w:rsidRDefault="00F12EDF" w:rsidP="00AF1E9D">
            <w:pPr>
              <w:jc w:val="center"/>
              <w:rPr>
                <w:sz w:val="28"/>
                <w:szCs w:val="28"/>
                <w:lang w:val="uk-UA"/>
              </w:rPr>
            </w:pPr>
            <w:r w:rsidRPr="002900F7">
              <w:rPr>
                <w:sz w:val="28"/>
                <w:szCs w:val="28"/>
                <w:lang w:val="uk-UA"/>
              </w:rPr>
              <w:t>161</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4.</w:t>
            </w:r>
          </w:p>
        </w:tc>
        <w:tc>
          <w:tcPr>
            <w:tcW w:w="6033" w:type="dxa"/>
          </w:tcPr>
          <w:p w:rsidR="00F12EDF" w:rsidRPr="002900F7" w:rsidRDefault="00F12EDF" w:rsidP="00AF1E9D">
            <w:pPr>
              <w:rPr>
                <w:b/>
                <w:sz w:val="28"/>
                <w:szCs w:val="28"/>
                <w:lang w:val="uk-UA"/>
              </w:rPr>
            </w:pPr>
            <w:r w:rsidRPr="002900F7">
              <w:rPr>
                <w:b/>
                <w:sz w:val="28"/>
                <w:szCs w:val="28"/>
                <w:lang w:val="uk-UA"/>
              </w:rPr>
              <w:t xml:space="preserve">Консультації </w:t>
            </w:r>
          </w:p>
        </w:tc>
        <w:tc>
          <w:tcPr>
            <w:tcW w:w="1257" w:type="dxa"/>
          </w:tcPr>
          <w:p w:rsidR="00F12EDF" w:rsidRPr="002900F7" w:rsidRDefault="00F12EDF" w:rsidP="00AF1E9D">
            <w:pPr>
              <w:jc w:val="center"/>
              <w:rPr>
                <w:b/>
                <w:sz w:val="28"/>
                <w:szCs w:val="28"/>
                <w:lang w:val="uk-UA"/>
              </w:rPr>
            </w:pPr>
            <w:r w:rsidRPr="002900F7">
              <w:rPr>
                <w:b/>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5.</w:t>
            </w:r>
          </w:p>
        </w:tc>
        <w:tc>
          <w:tcPr>
            <w:tcW w:w="6033" w:type="dxa"/>
          </w:tcPr>
          <w:p w:rsidR="00F12EDF" w:rsidRPr="002900F7" w:rsidRDefault="00F12EDF" w:rsidP="00AF1E9D">
            <w:pPr>
              <w:rPr>
                <w:b/>
                <w:sz w:val="28"/>
                <w:szCs w:val="28"/>
                <w:lang w:val="uk-UA"/>
              </w:rPr>
            </w:pPr>
            <w:r w:rsidRPr="002900F7">
              <w:rPr>
                <w:rFonts w:ascii="Times New Roman CYR" w:hAnsi="Times New Roman CYR" w:cs="Times New Roman CYR"/>
                <w:b/>
                <w:bCs/>
                <w:sz w:val="28"/>
                <w:szCs w:val="28"/>
                <w:lang w:val="uk-UA"/>
              </w:rPr>
              <w:t xml:space="preserve">Державна кваліфікаційна атестація </w:t>
            </w:r>
          </w:p>
        </w:tc>
        <w:tc>
          <w:tcPr>
            <w:tcW w:w="1257" w:type="dxa"/>
          </w:tcPr>
          <w:p w:rsidR="00F12EDF" w:rsidRPr="002900F7" w:rsidRDefault="00F12EDF" w:rsidP="00AF1E9D">
            <w:pPr>
              <w:jc w:val="center"/>
              <w:rPr>
                <w:b/>
                <w:sz w:val="28"/>
                <w:szCs w:val="28"/>
                <w:lang w:val="uk-UA"/>
              </w:rPr>
            </w:pPr>
            <w:r w:rsidRPr="002900F7">
              <w:rPr>
                <w:b/>
                <w:sz w:val="28"/>
                <w:szCs w:val="28"/>
                <w:lang w:val="uk-UA"/>
              </w:rPr>
              <w:t>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6.</w:t>
            </w:r>
          </w:p>
        </w:tc>
        <w:tc>
          <w:tcPr>
            <w:tcW w:w="6033" w:type="dxa"/>
          </w:tcPr>
          <w:p w:rsidR="00F12EDF" w:rsidRPr="002900F7" w:rsidRDefault="00F12EDF" w:rsidP="00AF1E9D">
            <w:pPr>
              <w:rPr>
                <w:b/>
                <w:sz w:val="28"/>
                <w:szCs w:val="28"/>
                <w:lang w:val="uk-UA"/>
              </w:rPr>
            </w:pPr>
            <w:r w:rsidRPr="002900F7">
              <w:rPr>
                <w:b/>
                <w:sz w:val="28"/>
                <w:szCs w:val="28"/>
                <w:lang w:val="uk-UA"/>
              </w:rPr>
              <w:t>Загальний обсяг навчального часу ( без п. 4):</w:t>
            </w:r>
          </w:p>
        </w:tc>
        <w:tc>
          <w:tcPr>
            <w:tcW w:w="1257" w:type="dxa"/>
          </w:tcPr>
          <w:p w:rsidR="00F12EDF" w:rsidRPr="002900F7" w:rsidRDefault="00F12EDF" w:rsidP="00AF1E9D">
            <w:pPr>
              <w:jc w:val="center"/>
              <w:rPr>
                <w:b/>
                <w:sz w:val="28"/>
                <w:szCs w:val="28"/>
                <w:lang w:val="uk-UA"/>
              </w:rPr>
            </w:pPr>
            <w:r w:rsidRPr="002900F7">
              <w:rPr>
                <w:b/>
                <w:sz w:val="28"/>
                <w:szCs w:val="28"/>
                <w:lang w:val="uk-UA"/>
              </w:rPr>
              <w:t>359</w:t>
            </w:r>
          </w:p>
        </w:tc>
        <w:tc>
          <w:tcPr>
            <w:tcW w:w="1980" w:type="dxa"/>
          </w:tcPr>
          <w:p w:rsidR="00F12EDF" w:rsidRPr="002900F7" w:rsidRDefault="00F12EDF" w:rsidP="00AF1E9D">
            <w:pPr>
              <w:jc w:val="center"/>
              <w:rPr>
                <w:b/>
                <w:sz w:val="28"/>
                <w:szCs w:val="28"/>
                <w:lang w:val="uk-UA"/>
              </w:rPr>
            </w:pPr>
            <w:r w:rsidRPr="002900F7">
              <w:rPr>
                <w:b/>
                <w:sz w:val="28"/>
                <w:szCs w:val="28"/>
                <w:lang w:val="uk-UA"/>
              </w:rPr>
              <w:t>8</w:t>
            </w:r>
          </w:p>
        </w:tc>
      </w:tr>
    </w:tbl>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t>Перелік кабінетів, лабораторій, майстерень</w:t>
      </w: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t>для підготовки кваліфікованих робітників за професією</w:t>
      </w:r>
    </w:p>
    <w:p w:rsidR="00F12EDF" w:rsidRPr="002900F7" w:rsidRDefault="00F12EDF" w:rsidP="00F12EDF">
      <w:pPr>
        <w:suppressAutoHyphens/>
        <w:ind w:firstLine="540"/>
        <w:jc w:val="center"/>
        <w:rPr>
          <w:rFonts w:cs="Calibri"/>
          <w:b/>
          <w:color w:val="000000"/>
          <w:kern w:val="2"/>
          <w:sz w:val="28"/>
          <w:szCs w:val="28"/>
          <w:lang w:val="uk-UA" w:eastAsia="ar-SA"/>
        </w:rPr>
      </w:pPr>
      <w:r w:rsidRPr="002900F7">
        <w:rPr>
          <w:rFonts w:cs="Calibri"/>
          <w:b/>
          <w:color w:val="000000"/>
          <w:kern w:val="2"/>
          <w:sz w:val="28"/>
          <w:szCs w:val="28"/>
          <w:lang w:val="uk-UA" w:eastAsia="ar-SA"/>
        </w:rPr>
        <w:t>7133 «Штукатур»</w:t>
      </w:r>
      <w:r w:rsidRPr="002900F7">
        <w:rPr>
          <w:b/>
          <w:sz w:val="28"/>
          <w:szCs w:val="28"/>
          <w:lang w:val="uk-UA"/>
        </w:rPr>
        <w:t xml:space="preserve"> 6 розряду</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1. Кабінети: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Технології штукатурних робіт</w:t>
      </w:r>
    </w:p>
    <w:p w:rsidR="00F12EDF" w:rsidRPr="002900F7" w:rsidRDefault="00F12EDF" w:rsidP="00F12EDF">
      <w:pPr>
        <w:tabs>
          <w:tab w:val="left" w:pos="3500"/>
        </w:tabs>
        <w:jc w:val="both"/>
        <w:rPr>
          <w:sz w:val="28"/>
          <w:szCs w:val="28"/>
          <w:lang w:val="uk-UA"/>
        </w:rPr>
      </w:pPr>
      <w:r w:rsidRPr="002900F7">
        <w:rPr>
          <w:sz w:val="28"/>
          <w:szCs w:val="28"/>
          <w:lang w:val="uk-UA"/>
        </w:rPr>
        <w:t xml:space="preserve">    -  Матеріалознавства</w:t>
      </w:r>
    </w:p>
    <w:p w:rsidR="00F12EDF" w:rsidRPr="002900F7" w:rsidRDefault="00F12EDF" w:rsidP="00F12EDF">
      <w:pPr>
        <w:tabs>
          <w:tab w:val="left" w:pos="3500"/>
        </w:tabs>
        <w:jc w:val="both"/>
        <w:rPr>
          <w:sz w:val="28"/>
          <w:szCs w:val="28"/>
          <w:lang w:val="uk-UA"/>
        </w:rPr>
      </w:pPr>
      <w:r w:rsidRPr="002900F7">
        <w:rPr>
          <w:sz w:val="28"/>
          <w:szCs w:val="28"/>
          <w:lang w:val="uk-UA"/>
        </w:rPr>
        <w:t xml:space="preserve">    -  Охорони праці</w:t>
      </w:r>
    </w:p>
    <w:p w:rsidR="00F12EDF" w:rsidRPr="002900F7" w:rsidRDefault="00F12EDF" w:rsidP="00F12EDF">
      <w:pPr>
        <w:tabs>
          <w:tab w:val="left" w:pos="3500"/>
        </w:tabs>
        <w:jc w:val="both"/>
        <w:rPr>
          <w:sz w:val="28"/>
          <w:szCs w:val="28"/>
          <w:lang w:val="uk-UA"/>
        </w:rPr>
      </w:pPr>
      <w:r w:rsidRPr="002900F7">
        <w:rPr>
          <w:sz w:val="28"/>
          <w:szCs w:val="28"/>
          <w:lang w:val="uk-UA"/>
        </w:rPr>
        <w:t xml:space="preserve">    -  Інформаційних технологій</w:t>
      </w:r>
    </w:p>
    <w:p w:rsidR="00F12EDF" w:rsidRPr="002900F7" w:rsidRDefault="00F12EDF" w:rsidP="00F12EDF">
      <w:pPr>
        <w:tabs>
          <w:tab w:val="left" w:pos="3500"/>
        </w:tabs>
        <w:jc w:val="both"/>
        <w:rPr>
          <w:sz w:val="28"/>
          <w:szCs w:val="28"/>
          <w:lang w:val="uk-UA"/>
        </w:rPr>
      </w:pPr>
      <w:r w:rsidRPr="002900F7">
        <w:rPr>
          <w:sz w:val="28"/>
          <w:szCs w:val="28"/>
          <w:lang w:val="uk-UA"/>
        </w:rPr>
        <w:t xml:space="preserve">    -  Електротехніки</w:t>
      </w:r>
    </w:p>
    <w:p w:rsidR="00F12EDF" w:rsidRPr="002900F7" w:rsidRDefault="00F12EDF" w:rsidP="00F12EDF">
      <w:pPr>
        <w:tabs>
          <w:tab w:val="left" w:pos="3500"/>
        </w:tabs>
        <w:jc w:val="both"/>
        <w:rPr>
          <w:sz w:val="28"/>
          <w:szCs w:val="28"/>
          <w:lang w:val="uk-UA"/>
        </w:rPr>
      </w:pPr>
      <w:r w:rsidRPr="002900F7">
        <w:rPr>
          <w:sz w:val="28"/>
          <w:szCs w:val="28"/>
          <w:lang w:val="uk-UA"/>
        </w:rPr>
        <w:lastRenderedPageBreak/>
        <w:t xml:space="preserve">    -  Будівельного креслення</w:t>
      </w:r>
    </w:p>
    <w:p w:rsidR="00F12EDF" w:rsidRPr="002900F7" w:rsidRDefault="00F12EDF" w:rsidP="00F12EDF">
      <w:pPr>
        <w:tabs>
          <w:tab w:val="left" w:pos="3500"/>
        </w:tabs>
        <w:jc w:val="both"/>
        <w:rPr>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2. Майстерня:</w:t>
      </w:r>
    </w:p>
    <w:p w:rsidR="00F12EDF" w:rsidRPr="002900F7" w:rsidRDefault="00F12EDF" w:rsidP="00F12EDF">
      <w:pPr>
        <w:jc w:val="both"/>
        <w:rPr>
          <w:sz w:val="28"/>
          <w:szCs w:val="28"/>
          <w:lang w:val="uk-UA"/>
        </w:rPr>
      </w:pPr>
      <w:r w:rsidRPr="002900F7">
        <w:rPr>
          <w:sz w:val="28"/>
          <w:szCs w:val="28"/>
          <w:lang w:val="uk-UA"/>
        </w:rPr>
        <w:t xml:space="preserve">     - Штукатурних робіт</w:t>
      </w:r>
    </w:p>
    <w:p w:rsidR="00F12EDF" w:rsidRPr="002900F7" w:rsidRDefault="00F12EDF" w:rsidP="00F12EDF">
      <w:pPr>
        <w:ind w:left="3240" w:firstLine="1100"/>
        <w:jc w:val="both"/>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3. Лабораторія:</w:t>
      </w:r>
    </w:p>
    <w:p w:rsidR="00F12EDF" w:rsidRPr="002900F7" w:rsidRDefault="00F12EDF" w:rsidP="00F12EDF">
      <w:pPr>
        <w:jc w:val="both"/>
        <w:rPr>
          <w:bCs/>
          <w:sz w:val="28"/>
          <w:szCs w:val="28"/>
          <w:lang w:val="uk-UA"/>
        </w:rPr>
      </w:pPr>
      <w:r w:rsidRPr="002900F7">
        <w:rPr>
          <w:bCs/>
          <w:sz w:val="28"/>
          <w:szCs w:val="28"/>
          <w:lang w:val="uk-UA"/>
        </w:rPr>
        <w:t xml:space="preserve">    - Будівельних матеріалів</w:t>
      </w:r>
    </w:p>
    <w:p w:rsidR="00F12EDF" w:rsidRPr="002900F7" w:rsidRDefault="00F12EDF" w:rsidP="00F12EDF">
      <w:pPr>
        <w:jc w:val="both"/>
        <w:rPr>
          <w:sz w:val="28"/>
          <w:szCs w:val="28"/>
          <w:lang w:val="uk-UA"/>
        </w:rPr>
      </w:pPr>
    </w:p>
    <w:p w:rsidR="00F12EDF" w:rsidRPr="002900F7" w:rsidRDefault="00F12EDF" w:rsidP="00F12EDF">
      <w:pPr>
        <w:suppressAutoHyphens/>
        <w:jc w:val="both"/>
        <w:rPr>
          <w:rFonts w:cs="Calibri"/>
          <w:color w:val="000000"/>
          <w:kern w:val="2"/>
          <w:lang w:val="uk-UA" w:eastAsia="ar-SA"/>
        </w:rPr>
      </w:pPr>
      <w:r w:rsidRPr="002900F7">
        <w:rPr>
          <w:rFonts w:cs="Calibri"/>
          <w:b/>
          <w:color w:val="000000"/>
          <w:kern w:val="2"/>
          <w:lang w:val="uk-UA" w:eastAsia="ar-SA"/>
        </w:rPr>
        <w:t>Примітка:</w:t>
      </w:r>
      <w:r w:rsidRPr="002900F7">
        <w:rPr>
          <w:rFonts w:cs="Calibri"/>
          <w:color w:val="000000"/>
          <w:kern w:val="2"/>
          <w:lang w:val="uk-UA" w:eastAsia="ar-SA"/>
        </w:rPr>
        <w:t xml:space="preserve"> для підприємств, організацій, що здійснюють професійне    навчання кваліфікованих робітників:</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допускається зменшення кількості кабінетів, лабораторій  за рахунок їх об'єднання;</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індивідуальне професійне навчання кваліфікованих робітників може здійснюватися при наявності обладнаного робочого місця;</w:t>
      </w:r>
    </w:p>
    <w:p w:rsidR="00F12EDF" w:rsidRPr="002900F7" w:rsidRDefault="00F12EDF" w:rsidP="00F12EDF">
      <w:pPr>
        <w:numPr>
          <w:ilvl w:val="0"/>
          <w:numId w:val="4"/>
        </w:numPr>
        <w:suppressAutoHyphens/>
        <w:jc w:val="both"/>
        <w:rPr>
          <w:rFonts w:cs="Calibri"/>
          <w:kern w:val="2"/>
          <w:lang w:val="uk-UA" w:eastAsia="ar-SA"/>
        </w:rPr>
      </w:pPr>
      <w:r w:rsidRPr="002900F7">
        <w:rPr>
          <w:rFonts w:cs="Calibri"/>
          <w:kern w:val="2"/>
          <w:lang w:val="uk-UA" w:eastAsia="ar-SA"/>
        </w:rPr>
        <w:t>предмет «Інформаційні технології» вивчається за згодою підприємств - замовників кадрів.</w:t>
      </w:r>
    </w:p>
    <w:p w:rsidR="00F12EDF" w:rsidRPr="002900F7" w:rsidRDefault="00F12EDF" w:rsidP="00F12EDF">
      <w:pPr>
        <w:suppressAutoHyphens/>
        <w:jc w:val="both"/>
        <w:rPr>
          <w:rFonts w:cs="Calibri"/>
          <w:kern w:val="2"/>
          <w:lang w:val="uk-UA" w:eastAsia="ar-S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r w:rsidRPr="002900F7">
        <w:rPr>
          <w:b/>
          <w:sz w:val="28"/>
          <w:szCs w:val="28"/>
          <w:lang w:val="uk-UA"/>
        </w:rPr>
        <w:t>Типова навчальна програма з предмета</w:t>
      </w:r>
    </w:p>
    <w:p w:rsidR="00F12EDF" w:rsidRPr="002900F7" w:rsidRDefault="00F12EDF" w:rsidP="00F12EDF">
      <w:pPr>
        <w:jc w:val="center"/>
        <w:outlineLvl w:val="0"/>
        <w:rPr>
          <w:b/>
          <w:sz w:val="28"/>
          <w:szCs w:val="28"/>
          <w:lang w:val="uk-UA"/>
        </w:rPr>
      </w:pPr>
      <w:r w:rsidRPr="002900F7">
        <w:rPr>
          <w:b/>
          <w:sz w:val="28"/>
          <w:szCs w:val="28"/>
          <w:lang w:val="uk-UA"/>
        </w:rPr>
        <w:t xml:space="preserve"> «Основи правових знань»»</w:t>
      </w:r>
    </w:p>
    <w:p w:rsidR="00F12EDF" w:rsidRPr="002900F7" w:rsidRDefault="00F12EDF" w:rsidP="00F12EDF">
      <w:pPr>
        <w:jc w:val="right"/>
        <w:outlineLvl w:val="0"/>
        <w:rPr>
          <w:b/>
          <w:sz w:val="28"/>
          <w:szCs w:val="20"/>
          <w:lang w:val="uk-UA"/>
        </w:rPr>
      </w:pPr>
    </w:p>
    <w:tbl>
      <w:tblPr>
        <w:tblW w:w="9796"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5837"/>
        <w:gridCol w:w="1134"/>
        <w:gridCol w:w="1920"/>
      </w:tblGrid>
      <w:tr w:rsidR="00F12EDF" w:rsidRPr="002900F7" w:rsidTr="00AF1E9D">
        <w:trPr>
          <w:jc w:val="center"/>
        </w:trPr>
        <w:tc>
          <w:tcPr>
            <w:tcW w:w="905"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837"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05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905" w:type="dxa"/>
            <w:vMerge/>
            <w:vAlign w:val="center"/>
          </w:tcPr>
          <w:p w:rsidR="00F12EDF" w:rsidRPr="002900F7" w:rsidRDefault="00F12EDF" w:rsidP="00AF1E9D">
            <w:pPr>
              <w:jc w:val="center"/>
              <w:rPr>
                <w:b/>
                <w:sz w:val="28"/>
                <w:szCs w:val="28"/>
                <w:lang w:val="uk-UA"/>
              </w:rPr>
            </w:pPr>
          </w:p>
        </w:tc>
        <w:tc>
          <w:tcPr>
            <w:tcW w:w="5837"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2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jc w:val="center"/>
        </w:trPr>
        <w:tc>
          <w:tcPr>
            <w:tcW w:w="905" w:type="dxa"/>
          </w:tcPr>
          <w:p w:rsidR="00F12EDF" w:rsidRPr="002900F7" w:rsidRDefault="00F12EDF" w:rsidP="00AF1E9D">
            <w:pPr>
              <w:jc w:val="center"/>
              <w:rPr>
                <w:b/>
                <w:sz w:val="28"/>
                <w:szCs w:val="28"/>
                <w:lang w:val="uk-UA"/>
              </w:rPr>
            </w:pPr>
            <w:r w:rsidRPr="002900F7">
              <w:rPr>
                <w:b/>
                <w:sz w:val="28"/>
                <w:szCs w:val="28"/>
                <w:lang w:val="uk-UA"/>
              </w:rPr>
              <w:t>1</w:t>
            </w:r>
          </w:p>
        </w:tc>
        <w:tc>
          <w:tcPr>
            <w:tcW w:w="5837" w:type="dxa"/>
          </w:tcPr>
          <w:p w:rsidR="00F12EDF" w:rsidRPr="002900F7" w:rsidRDefault="00F12EDF" w:rsidP="00AF1E9D">
            <w:pPr>
              <w:widowControl w:val="0"/>
              <w:autoSpaceDE w:val="0"/>
              <w:autoSpaceDN w:val="0"/>
              <w:adjustRightInd w:val="0"/>
              <w:rPr>
                <w:b/>
                <w:sz w:val="28"/>
                <w:szCs w:val="28"/>
                <w:lang w:val="uk-UA"/>
              </w:rPr>
            </w:pPr>
            <w:r w:rsidRPr="002900F7">
              <w:rPr>
                <w:b/>
                <w:sz w:val="28"/>
                <w:szCs w:val="28"/>
                <w:lang w:val="uk-UA"/>
              </w:rPr>
              <w:t>Основи приватного права</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3</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1.1</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 xml:space="preserve">Правочини . Позовна давність </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1.2</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Право інтелектуальної власності</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1.3</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Захист цивільних прав</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b/>
                <w:sz w:val="28"/>
                <w:szCs w:val="28"/>
                <w:lang w:val="uk-UA"/>
              </w:rPr>
            </w:pPr>
            <w:r w:rsidRPr="002900F7">
              <w:rPr>
                <w:b/>
                <w:sz w:val="28"/>
                <w:szCs w:val="28"/>
                <w:lang w:val="uk-UA"/>
              </w:rPr>
              <w:t>2</w:t>
            </w:r>
          </w:p>
        </w:tc>
        <w:tc>
          <w:tcPr>
            <w:tcW w:w="5837" w:type="dxa"/>
          </w:tcPr>
          <w:p w:rsidR="00F12EDF" w:rsidRPr="002900F7" w:rsidRDefault="00F12EDF" w:rsidP="00AF1E9D">
            <w:pPr>
              <w:widowControl w:val="0"/>
              <w:autoSpaceDE w:val="0"/>
              <w:autoSpaceDN w:val="0"/>
              <w:adjustRightInd w:val="0"/>
              <w:rPr>
                <w:b/>
                <w:sz w:val="28"/>
                <w:szCs w:val="28"/>
                <w:lang w:val="uk-UA"/>
              </w:rPr>
            </w:pPr>
            <w:r w:rsidRPr="002900F7">
              <w:rPr>
                <w:b/>
                <w:sz w:val="28"/>
                <w:szCs w:val="28"/>
                <w:lang w:val="uk-UA"/>
              </w:rPr>
              <w:t>Правове регулювання господарських відносин у капітальному будівництві</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4</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2.1</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 xml:space="preserve">Законодавство про будівництво. Поняття, види й правове становище будівельних підприємств та об’єднання. </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2.2</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Особливості правового регулювання в капітальному будівництві</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2.3</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Договір підряду на капітальному будівництві. Відповідальність сторін за порушення договору</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2.4</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Пошуки джерел вакансій та методи їх використання в процесі пошуку роботи</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b/>
                <w:sz w:val="28"/>
                <w:szCs w:val="28"/>
                <w:lang w:val="uk-UA"/>
              </w:rPr>
            </w:pPr>
            <w:r w:rsidRPr="002900F7">
              <w:rPr>
                <w:b/>
                <w:sz w:val="28"/>
                <w:szCs w:val="28"/>
                <w:lang w:val="uk-UA"/>
              </w:rPr>
              <w:t>3</w:t>
            </w:r>
          </w:p>
        </w:tc>
        <w:tc>
          <w:tcPr>
            <w:tcW w:w="5837" w:type="dxa"/>
          </w:tcPr>
          <w:p w:rsidR="00F12EDF" w:rsidRPr="002900F7" w:rsidRDefault="00F12EDF" w:rsidP="00AF1E9D">
            <w:pPr>
              <w:widowControl w:val="0"/>
              <w:autoSpaceDE w:val="0"/>
              <w:autoSpaceDN w:val="0"/>
              <w:adjustRightInd w:val="0"/>
              <w:rPr>
                <w:b/>
                <w:sz w:val="28"/>
                <w:szCs w:val="28"/>
                <w:lang w:val="uk-UA"/>
              </w:rPr>
            </w:pPr>
            <w:r w:rsidRPr="002900F7">
              <w:rPr>
                <w:b/>
                <w:sz w:val="28"/>
                <w:szCs w:val="28"/>
                <w:lang w:val="uk-UA"/>
              </w:rPr>
              <w:t>Основи сімейного права</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2</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3.1</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Поняття шлюбу. Порядок одруження. Недійсність шлюбу</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3.2</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Права та обов’язки подружжя. Шлюбний договір. Припинення шлюбу</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p>
        </w:tc>
        <w:tc>
          <w:tcPr>
            <w:tcW w:w="5837" w:type="dxa"/>
          </w:tcPr>
          <w:p w:rsidR="00F12EDF" w:rsidRPr="002900F7" w:rsidRDefault="00F12EDF" w:rsidP="00AF1E9D">
            <w:pPr>
              <w:widowControl w:val="0"/>
              <w:autoSpaceDE w:val="0"/>
              <w:autoSpaceDN w:val="0"/>
              <w:adjustRightInd w:val="0"/>
              <w:rPr>
                <w:b/>
                <w:sz w:val="28"/>
                <w:szCs w:val="28"/>
                <w:lang w:val="uk-UA"/>
              </w:rPr>
            </w:pPr>
            <w:r w:rsidRPr="002900F7">
              <w:rPr>
                <w:b/>
                <w:sz w:val="28"/>
                <w:szCs w:val="28"/>
                <w:lang w:val="uk-UA"/>
              </w:rPr>
              <w:t>Тематичне оцінювання</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6742" w:type="dxa"/>
            <w:gridSpan w:val="2"/>
          </w:tcPr>
          <w:p w:rsidR="00F12EDF" w:rsidRPr="002900F7" w:rsidRDefault="00F12EDF" w:rsidP="00AF1E9D">
            <w:pPr>
              <w:keepNext/>
              <w:jc w:val="right"/>
              <w:outlineLvl w:val="0"/>
              <w:rPr>
                <w:b/>
                <w:sz w:val="28"/>
                <w:szCs w:val="28"/>
                <w:lang w:val="uk-UA"/>
              </w:rPr>
            </w:pPr>
            <w:r w:rsidRPr="002900F7">
              <w:rPr>
                <w:b/>
                <w:sz w:val="28"/>
                <w:szCs w:val="28"/>
                <w:lang w:val="uk-UA"/>
              </w:rPr>
              <w:t>Всього годин:</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10</w:t>
            </w:r>
          </w:p>
        </w:tc>
        <w:tc>
          <w:tcPr>
            <w:tcW w:w="1920" w:type="dxa"/>
            <w:vAlign w:val="center"/>
          </w:tcPr>
          <w:p w:rsidR="00F12EDF" w:rsidRPr="002900F7" w:rsidRDefault="00F12EDF" w:rsidP="00AF1E9D">
            <w:pPr>
              <w:jc w:val="center"/>
              <w:rPr>
                <w:b/>
                <w:sz w:val="28"/>
                <w:szCs w:val="28"/>
                <w:lang w:val="uk-UA"/>
              </w:rPr>
            </w:pPr>
          </w:p>
        </w:tc>
      </w:tr>
    </w:tbl>
    <w:p w:rsidR="00F12EDF" w:rsidRPr="002900F7" w:rsidRDefault="00F12EDF" w:rsidP="00F12EDF">
      <w:pPr>
        <w:widowControl w:val="0"/>
        <w:autoSpaceDE w:val="0"/>
        <w:autoSpaceDN w:val="0"/>
        <w:adjustRightInd w:val="0"/>
        <w:rPr>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1. Основи приватного права</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Поняття, загальна характеристика й умови дійсності правочинів. Наслідки недотримання вимог закону при укладенні правочинів. Поняття й види реституції. Нікчемні й заперечні правочини.</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Договір як різновид угоди. Договірні зобов'язання. Окремі види зобов'язань. Поняття про авторське право.</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 xml:space="preserve">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 </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2. Правове регулювання господарських відносин у капітальному будівництві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Законодавство про будівництво. Поняття, види й правове становище будівельних підприємств та об'єднань.</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Містобудування та основні напрями містобудівної діяльності. Об'єкти та суб'єкти містобудування. Основні вимоги до містобудівної діяльності.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Договір підряду на капітальне будівництво. Порядок і строки укладання договору. Права й обов'язки сторін. Виконання договору. Відповідальність сторін за порушення договору. Припинення договору.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Особливості працевлаштування в сучасних умовах. Роль особи у вирішенні питань власної зайнятості.</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3. Основи сімейного права</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Загальна характеристика сімейного права України. Поняття шлюбу й сім'ї. Порядок і умови укладання шлюбу. Особисті та майнові права й обов'язки подружжя. Припинення шлюбу.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Шлюбний контракт.</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rPr>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rPr>
          <w:szCs w:val="28"/>
          <w:lang w:val="uk-UA"/>
        </w:rPr>
      </w:pPr>
    </w:p>
    <w:p w:rsidR="00F12EDF" w:rsidRPr="002900F7" w:rsidRDefault="00F12EDF" w:rsidP="00F12EDF">
      <w:pPr>
        <w:rPr>
          <w:szCs w:val="28"/>
          <w:lang w:val="uk-UA"/>
        </w:rPr>
      </w:pPr>
    </w:p>
    <w:p w:rsidR="00F12EDF" w:rsidRPr="002900F7" w:rsidRDefault="00F12EDF" w:rsidP="00F12EDF">
      <w:pPr>
        <w:rPr>
          <w:szCs w:val="28"/>
          <w:lang w:val="uk-UA"/>
        </w:rPr>
      </w:pPr>
    </w:p>
    <w:p w:rsidR="00F12EDF" w:rsidRPr="002900F7" w:rsidRDefault="00F12EDF" w:rsidP="00F12EDF">
      <w:pPr>
        <w:jc w:val="center"/>
        <w:rPr>
          <w:b/>
          <w:sz w:val="28"/>
          <w:szCs w:val="28"/>
          <w:lang w:val="uk-UA"/>
        </w:rPr>
      </w:pPr>
    </w:p>
    <w:p w:rsidR="00F12EDF" w:rsidRPr="002900F7" w:rsidRDefault="00F12EDF" w:rsidP="00F12EDF">
      <w:pPr>
        <w:pStyle w:val="aa"/>
        <w:outlineLvl w:val="0"/>
        <w:rPr>
          <w:szCs w:val="28"/>
        </w:rPr>
      </w:pPr>
      <w:r w:rsidRPr="002900F7">
        <w:rPr>
          <w:szCs w:val="28"/>
        </w:rPr>
        <w:t>Типова навчальна програма з предмета</w:t>
      </w:r>
    </w:p>
    <w:p w:rsidR="00F12EDF" w:rsidRPr="002900F7" w:rsidRDefault="00F12EDF" w:rsidP="00F12EDF">
      <w:pPr>
        <w:pStyle w:val="aa"/>
        <w:outlineLvl w:val="0"/>
        <w:rPr>
          <w:szCs w:val="28"/>
        </w:rPr>
      </w:pPr>
      <w:r w:rsidRPr="002900F7">
        <w:rPr>
          <w:szCs w:val="28"/>
        </w:rPr>
        <w:t xml:space="preserve"> «Основи галузевої економіки і підприємництва»</w:t>
      </w:r>
    </w:p>
    <w:p w:rsidR="00F12EDF" w:rsidRPr="002900F7" w:rsidRDefault="00F12EDF" w:rsidP="00F12EDF">
      <w:pPr>
        <w:pStyle w:val="aa"/>
        <w:outlineLvl w:val="0"/>
        <w:rPr>
          <w:szCs w:val="28"/>
        </w:rPr>
      </w:pPr>
    </w:p>
    <w:tbl>
      <w:tblPr>
        <w:tblW w:w="9218" w:type="dxa"/>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5171"/>
        <w:gridCol w:w="1134"/>
        <w:gridCol w:w="1988"/>
      </w:tblGrid>
      <w:tr w:rsidR="00F12EDF" w:rsidRPr="002900F7" w:rsidTr="00AF1E9D">
        <w:trPr>
          <w:jc w:val="center"/>
        </w:trPr>
        <w:tc>
          <w:tcPr>
            <w:tcW w:w="925"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171"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22"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925" w:type="dxa"/>
            <w:vMerge/>
            <w:vAlign w:val="center"/>
          </w:tcPr>
          <w:p w:rsidR="00F12EDF" w:rsidRPr="002900F7" w:rsidRDefault="00F12EDF" w:rsidP="00AF1E9D">
            <w:pPr>
              <w:jc w:val="center"/>
              <w:rPr>
                <w:b/>
                <w:sz w:val="28"/>
                <w:szCs w:val="28"/>
                <w:lang w:val="uk-UA"/>
              </w:rPr>
            </w:pPr>
          </w:p>
        </w:tc>
        <w:tc>
          <w:tcPr>
            <w:tcW w:w="5171"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88"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jc w:val="center"/>
        </w:trPr>
        <w:tc>
          <w:tcPr>
            <w:tcW w:w="925" w:type="dxa"/>
          </w:tcPr>
          <w:p w:rsidR="00F12EDF" w:rsidRPr="002900F7" w:rsidRDefault="00F12EDF" w:rsidP="00AF1E9D">
            <w:pPr>
              <w:jc w:val="center"/>
              <w:rPr>
                <w:sz w:val="28"/>
                <w:szCs w:val="28"/>
                <w:lang w:val="uk-UA"/>
              </w:rPr>
            </w:pPr>
            <w:r w:rsidRPr="002900F7">
              <w:rPr>
                <w:sz w:val="28"/>
                <w:szCs w:val="28"/>
                <w:lang w:val="uk-UA"/>
              </w:rPr>
              <w:t>1</w:t>
            </w:r>
          </w:p>
        </w:tc>
        <w:tc>
          <w:tcPr>
            <w:tcW w:w="5171"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Кредитна й банківська система</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4</w:t>
            </w:r>
          </w:p>
        </w:tc>
        <w:tc>
          <w:tcPr>
            <w:tcW w:w="1988"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25" w:type="dxa"/>
          </w:tcPr>
          <w:p w:rsidR="00F12EDF" w:rsidRPr="002900F7" w:rsidRDefault="00F12EDF" w:rsidP="00AF1E9D">
            <w:pPr>
              <w:jc w:val="center"/>
              <w:rPr>
                <w:sz w:val="28"/>
                <w:szCs w:val="28"/>
                <w:lang w:val="uk-UA"/>
              </w:rPr>
            </w:pPr>
            <w:r w:rsidRPr="002900F7">
              <w:rPr>
                <w:sz w:val="28"/>
                <w:szCs w:val="28"/>
                <w:lang w:val="uk-UA"/>
              </w:rPr>
              <w:t>2</w:t>
            </w:r>
          </w:p>
        </w:tc>
        <w:tc>
          <w:tcPr>
            <w:tcW w:w="5171"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Міжнародна система світового господарства й ринкових відносин. Інтеграція України в світову економіку</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4</w:t>
            </w:r>
          </w:p>
        </w:tc>
        <w:tc>
          <w:tcPr>
            <w:tcW w:w="1988"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25" w:type="dxa"/>
          </w:tcPr>
          <w:p w:rsidR="00F12EDF" w:rsidRPr="002900F7" w:rsidRDefault="00F12EDF" w:rsidP="00AF1E9D">
            <w:pPr>
              <w:jc w:val="center"/>
              <w:rPr>
                <w:sz w:val="28"/>
                <w:szCs w:val="28"/>
                <w:lang w:val="uk-UA"/>
              </w:rPr>
            </w:pPr>
            <w:r w:rsidRPr="002900F7">
              <w:rPr>
                <w:sz w:val="28"/>
                <w:szCs w:val="28"/>
                <w:lang w:val="uk-UA"/>
              </w:rPr>
              <w:t>3</w:t>
            </w:r>
          </w:p>
        </w:tc>
        <w:tc>
          <w:tcPr>
            <w:tcW w:w="5171" w:type="dxa"/>
          </w:tcPr>
          <w:p w:rsidR="00F12EDF" w:rsidRPr="00B05ED0" w:rsidRDefault="00F12EDF" w:rsidP="00AF1E9D">
            <w:pPr>
              <w:widowControl w:val="0"/>
              <w:autoSpaceDE w:val="0"/>
              <w:autoSpaceDN w:val="0"/>
              <w:adjustRightInd w:val="0"/>
              <w:rPr>
                <w:sz w:val="28"/>
                <w:szCs w:val="28"/>
                <w:lang w:val="uk-UA"/>
              </w:rPr>
            </w:pPr>
            <w:r w:rsidRPr="00B05ED0">
              <w:rPr>
                <w:rFonts w:cs="Tahoma"/>
                <w:iCs/>
                <w:sz w:val="28"/>
                <w:szCs w:val="28"/>
              </w:rPr>
              <w:t>Система обслуговування  бізнесу</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988" w:type="dxa"/>
            <w:vAlign w:val="center"/>
          </w:tcPr>
          <w:p w:rsidR="00F12EDF" w:rsidRPr="002900F7" w:rsidRDefault="00F12EDF" w:rsidP="00AF1E9D">
            <w:pPr>
              <w:jc w:val="center"/>
              <w:rPr>
                <w:sz w:val="28"/>
                <w:szCs w:val="28"/>
                <w:lang w:val="uk-UA"/>
              </w:rPr>
            </w:pPr>
          </w:p>
        </w:tc>
      </w:tr>
      <w:tr w:rsidR="00F12EDF" w:rsidRPr="002900F7" w:rsidTr="00AF1E9D">
        <w:trPr>
          <w:trHeight w:val="394"/>
          <w:jc w:val="center"/>
        </w:trPr>
        <w:tc>
          <w:tcPr>
            <w:tcW w:w="6096" w:type="dxa"/>
            <w:gridSpan w:val="2"/>
          </w:tcPr>
          <w:p w:rsidR="00F12EDF" w:rsidRPr="002900F7" w:rsidRDefault="00F12EDF" w:rsidP="00AF1E9D">
            <w:pPr>
              <w:pStyle w:val="1"/>
              <w:jc w:val="right"/>
              <w:rPr>
                <w:rFonts w:eastAsia="Times New Roman"/>
                <w:b w:val="0"/>
              </w:rPr>
            </w:pPr>
            <w:r w:rsidRPr="002900F7">
              <w:rPr>
                <w:rFonts w:eastAsia="Times New Roman"/>
              </w:rPr>
              <w:t>Всього годин:</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10</w:t>
            </w:r>
          </w:p>
        </w:tc>
        <w:tc>
          <w:tcPr>
            <w:tcW w:w="1988" w:type="dxa"/>
            <w:vAlign w:val="center"/>
          </w:tcPr>
          <w:p w:rsidR="00F12EDF" w:rsidRPr="002900F7" w:rsidRDefault="00F12EDF" w:rsidP="00AF1E9D">
            <w:pPr>
              <w:jc w:val="center"/>
              <w:rPr>
                <w:b/>
                <w:sz w:val="28"/>
                <w:szCs w:val="28"/>
                <w:lang w:val="uk-UA"/>
              </w:rPr>
            </w:pPr>
          </w:p>
        </w:tc>
      </w:tr>
    </w:tbl>
    <w:p w:rsidR="00F12EDF" w:rsidRPr="002900F7" w:rsidRDefault="00F12EDF" w:rsidP="00F12EDF">
      <w:pPr>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 xml:space="preserve">Тема 1. Кредитна й банківська системи </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Кредитна система та її роль у суспільному виробництві. Інвестиційна діяльність у капітальному будівництві.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Банки, їх сутність, види й функції. Реформа банківської системи.</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Державний бюджет. Дефіцит бюджету та його фінансування. Державний борг країни.</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sz w:val="28"/>
          <w:szCs w:val="28"/>
          <w:lang w:val="uk-UA"/>
        </w:rPr>
      </w:pPr>
      <w:r w:rsidRPr="002900F7">
        <w:rPr>
          <w:b/>
          <w:sz w:val="28"/>
          <w:szCs w:val="28"/>
          <w:lang w:val="uk-UA"/>
        </w:rPr>
        <w:t>Тема 2. Міжнародна система світового господарства й ринкових відносин.</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Інтеграція України в світову економіку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 xml:space="preserve"> Сучасна світова система господарства. Міжнародні фінансово-кредитні організації.</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Нові орієнтири світової економіки. Міжнародна економічна інтеграція. Основні тенденції економічного розвитку Західної Європи.</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Питання економічного й валютного об'єднання Європи. Проблеми входження України в світові господарські зв'язки.</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Міжнародна валютна система й валютна політика.</w:t>
      </w:r>
    </w:p>
    <w:p w:rsidR="00F12EDF" w:rsidRPr="002900F7" w:rsidRDefault="00F12EDF" w:rsidP="00F12EDF">
      <w:pPr>
        <w:widowControl w:val="0"/>
        <w:autoSpaceDE w:val="0"/>
        <w:autoSpaceDN w:val="0"/>
        <w:adjustRightInd w:val="0"/>
        <w:ind w:firstLine="567"/>
        <w:jc w:val="both"/>
        <w:rPr>
          <w:sz w:val="28"/>
          <w:szCs w:val="28"/>
          <w:lang w:val="uk-UA"/>
        </w:rPr>
      </w:pPr>
    </w:p>
    <w:p w:rsidR="00F12EDF" w:rsidRPr="00B05ED0" w:rsidRDefault="00F12EDF" w:rsidP="00F12EDF">
      <w:pPr>
        <w:rPr>
          <w:rFonts w:cs="Tahoma"/>
          <w:b/>
          <w:iCs/>
          <w:sz w:val="28"/>
          <w:szCs w:val="28"/>
          <w:lang w:val="uk-UA"/>
        </w:rPr>
      </w:pPr>
      <w:r w:rsidRPr="00B05ED0">
        <w:rPr>
          <w:rFonts w:cs="Tahoma"/>
          <w:b/>
          <w:bCs/>
          <w:iCs/>
          <w:sz w:val="28"/>
          <w:szCs w:val="28"/>
          <w:lang w:val="uk-UA"/>
        </w:rPr>
        <w:t xml:space="preserve">Тема 3. </w:t>
      </w:r>
      <w:r w:rsidRPr="00B05ED0">
        <w:rPr>
          <w:rFonts w:cs="Tahoma"/>
          <w:b/>
          <w:iCs/>
          <w:sz w:val="28"/>
          <w:szCs w:val="28"/>
          <w:lang w:val="uk-UA"/>
        </w:rPr>
        <w:t>Система обслуговування  бізнесу</w:t>
      </w:r>
    </w:p>
    <w:p w:rsidR="00F12EDF" w:rsidRPr="00B05ED0" w:rsidRDefault="00F12EDF" w:rsidP="00F12EDF">
      <w:pPr>
        <w:rPr>
          <w:rFonts w:cs="Tahoma"/>
          <w:b/>
          <w:iCs/>
          <w:sz w:val="28"/>
          <w:szCs w:val="28"/>
          <w:lang w:val="uk-UA"/>
        </w:rPr>
      </w:pPr>
    </w:p>
    <w:p w:rsidR="00F12EDF" w:rsidRPr="00B05ED0" w:rsidRDefault="00F12EDF" w:rsidP="00F12EDF">
      <w:pPr>
        <w:widowControl w:val="0"/>
        <w:autoSpaceDE w:val="0"/>
        <w:autoSpaceDN w:val="0"/>
        <w:adjustRightInd w:val="0"/>
        <w:ind w:firstLine="567"/>
        <w:jc w:val="both"/>
        <w:rPr>
          <w:sz w:val="28"/>
          <w:szCs w:val="28"/>
          <w:lang w:val="uk-UA"/>
        </w:rPr>
      </w:pPr>
      <w:r w:rsidRPr="00B05ED0">
        <w:rPr>
          <w:rFonts w:cs="Tahoma"/>
          <w:sz w:val="28"/>
          <w:szCs w:val="28"/>
          <w:lang w:val="uk-UA"/>
        </w:rPr>
        <w:tab/>
        <w:t>Система обслуговування бізнесу. Використання ЕОМ у бізнесі. Програми для офісу. Інтернет, комп’ютерні мережі. Консалтингові Фірми. Юридичні консультації. Арбітражні суди. Аудиторськіфірми. Служби зайнятості та агенції з працевлаштування</w:t>
      </w:r>
    </w:p>
    <w:p w:rsidR="00F12EDF" w:rsidRPr="00B05ED0" w:rsidRDefault="00F12EDF" w:rsidP="00F12EDF">
      <w:pPr>
        <w:jc w:val="both"/>
        <w:rPr>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tabs>
          <w:tab w:val="left" w:pos="5220"/>
        </w:tabs>
        <w:jc w:val="center"/>
        <w:outlineLvl w:val="0"/>
        <w:rPr>
          <w:b/>
          <w:sz w:val="28"/>
          <w:szCs w:val="28"/>
          <w:lang w:val="uk-UA"/>
        </w:rPr>
      </w:pPr>
      <w:r w:rsidRPr="002900F7">
        <w:rPr>
          <w:b/>
          <w:sz w:val="28"/>
          <w:szCs w:val="28"/>
          <w:lang w:val="uk-UA"/>
        </w:rPr>
        <w:t xml:space="preserve">Типова навчальна програма з предмета </w:t>
      </w:r>
    </w:p>
    <w:p w:rsidR="00F12EDF" w:rsidRPr="002900F7" w:rsidRDefault="00F12EDF" w:rsidP="00F12EDF">
      <w:pPr>
        <w:tabs>
          <w:tab w:val="left" w:pos="5220"/>
        </w:tabs>
        <w:jc w:val="center"/>
        <w:outlineLvl w:val="0"/>
        <w:rPr>
          <w:b/>
          <w:sz w:val="28"/>
          <w:szCs w:val="28"/>
          <w:lang w:val="uk-UA"/>
        </w:rPr>
      </w:pPr>
      <w:r w:rsidRPr="002900F7">
        <w:rPr>
          <w:b/>
          <w:sz w:val="28"/>
          <w:szCs w:val="28"/>
          <w:lang w:val="uk-UA"/>
        </w:rPr>
        <w:t>«Інформаційні технології»</w:t>
      </w:r>
    </w:p>
    <w:p w:rsidR="00F12EDF" w:rsidRPr="002900F7" w:rsidRDefault="00F12EDF" w:rsidP="00F12EDF">
      <w:pPr>
        <w:tabs>
          <w:tab w:val="left" w:pos="5220"/>
        </w:tabs>
        <w:jc w:val="right"/>
        <w:outlineLvl w:val="0"/>
        <w:rPr>
          <w:b/>
          <w:sz w:val="28"/>
          <w:szCs w:val="28"/>
          <w:lang w:val="uk-U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5813"/>
        <w:gridCol w:w="1134"/>
        <w:gridCol w:w="1984"/>
      </w:tblGrid>
      <w:tr w:rsidR="00F12EDF" w:rsidRPr="002900F7" w:rsidTr="00AF1E9D">
        <w:trPr>
          <w:trHeight w:hRule="exact" w:val="307"/>
          <w:jc w:val="center"/>
        </w:trPr>
        <w:tc>
          <w:tcPr>
            <w:tcW w:w="709" w:type="dxa"/>
            <w:vMerge w:val="restart"/>
            <w:shd w:val="clear" w:color="auto" w:fill="FFFFFF"/>
            <w:vAlign w:val="center"/>
          </w:tcPr>
          <w:p w:rsidR="00F12EDF" w:rsidRPr="002900F7" w:rsidRDefault="00F12EDF" w:rsidP="00AF1E9D">
            <w:pPr>
              <w:shd w:val="clear" w:color="auto" w:fill="FFFFFF"/>
              <w:jc w:val="center"/>
              <w:rPr>
                <w:sz w:val="28"/>
                <w:szCs w:val="28"/>
                <w:lang w:val="uk-UA"/>
              </w:rPr>
            </w:pPr>
            <w:r w:rsidRPr="002900F7">
              <w:rPr>
                <w:b/>
                <w:color w:val="000000"/>
                <w:sz w:val="28"/>
                <w:szCs w:val="28"/>
                <w:lang w:val="uk-UA"/>
              </w:rPr>
              <w:t>№ теми</w:t>
            </w:r>
          </w:p>
        </w:tc>
        <w:tc>
          <w:tcPr>
            <w:tcW w:w="5813" w:type="dxa"/>
            <w:vMerge w:val="restart"/>
            <w:shd w:val="clear" w:color="auto" w:fill="FFFFFF"/>
            <w:vAlign w:val="center"/>
          </w:tcPr>
          <w:p w:rsidR="00F12EDF" w:rsidRPr="002900F7" w:rsidRDefault="00F12EDF" w:rsidP="00AF1E9D">
            <w:pPr>
              <w:jc w:val="center"/>
              <w:rPr>
                <w:b/>
                <w:i/>
                <w:color w:val="000000"/>
                <w:sz w:val="28"/>
                <w:szCs w:val="28"/>
                <w:lang w:val="uk-UA"/>
              </w:rPr>
            </w:pPr>
            <w:r w:rsidRPr="002900F7">
              <w:rPr>
                <w:b/>
                <w:sz w:val="28"/>
                <w:szCs w:val="28"/>
                <w:lang w:val="uk-UA"/>
              </w:rPr>
              <w:t>Тема</w:t>
            </w:r>
          </w:p>
        </w:tc>
        <w:tc>
          <w:tcPr>
            <w:tcW w:w="3118" w:type="dxa"/>
            <w:gridSpan w:val="2"/>
            <w:shd w:val="clear" w:color="auto" w:fill="FFFFFF"/>
            <w:vAlign w:val="center"/>
          </w:tcPr>
          <w:p w:rsidR="00F12EDF" w:rsidRPr="002900F7" w:rsidRDefault="00F12EDF" w:rsidP="00AF1E9D">
            <w:pPr>
              <w:shd w:val="clear" w:color="auto" w:fill="FFFFFF"/>
              <w:jc w:val="center"/>
              <w:rPr>
                <w:b/>
                <w:color w:val="000000"/>
                <w:sz w:val="28"/>
                <w:szCs w:val="28"/>
                <w:lang w:val="uk-UA"/>
              </w:rPr>
            </w:pPr>
            <w:r w:rsidRPr="002900F7">
              <w:rPr>
                <w:b/>
                <w:color w:val="000000"/>
                <w:sz w:val="28"/>
                <w:szCs w:val="28"/>
                <w:lang w:val="uk-UA"/>
              </w:rPr>
              <w:t>Кількість годин</w:t>
            </w:r>
          </w:p>
        </w:tc>
      </w:tr>
      <w:tr w:rsidR="00F12EDF" w:rsidRPr="002900F7" w:rsidTr="00AF1E9D">
        <w:trPr>
          <w:trHeight w:hRule="exact" w:val="1410"/>
          <w:jc w:val="center"/>
        </w:trPr>
        <w:tc>
          <w:tcPr>
            <w:tcW w:w="709" w:type="dxa"/>
            <w:vMerge/>
            <w:shd w:val="clear" w:color="auto" w:fill="FFFFFF"/>
            <w:vAlign w:val="center"/>
          </w:tcPr>
          <w:p w:rsidR="00F12EDF" w:rsidRPr="002900F7" w:rsidRDefault="00F12EDF" w:rsidP="00AF1E9D">
            <w:pPr>
              <w:jc w:val="center"/>
              <w:rPr>
                <w:b/>
                <w:color w:val="000000"/>
                <w:sz w:val="28"/>
                <w:szCs w:val="28"/>
                <w:lang w:val="uk-UA"/>
              </w:rPr>
            </w:pPr>
          </w:p>
        </w:tc>
        <w:tc>
          <w:tcPr>
            <w:tcW w:w="5813" w:type="dxa"/>
            <w:vMerge/>
            <w:shd w:val="clear" w:color="auto" w:fill="FFFFFF"/>
            <w:vAlign w:val="center"/>
          </w:tcPr>
          <w:p w:rsidR="00F12EDF" w:rsidRPr="002900F7" w:rsidRDefault="00F12EDF" w:rsidP="00AF1E9D">
            <w:pPr>
              <w:jc w:val="center"/>
              <w:rPr>
                <w:b/>
                <w:color w:val="000000"/>
                <w:sz w:val="28"/>
                <w:szCs w:val="28"/>
                <w:lang w:val="uk-UA"/>
              </w:rPr>
            </w:pPr>
          </w:p>
        </w:tc>
        <w:tc>
          <w:tcPr>
            <w:tcW w:w="1134" w:type="dxa"/>
            <w:shd w:val="clear" w:color="auto" w:fill="FFFFFF"/>
            <w:vAlign w:val="center"/>
          </w:tcPr>
          <w:p w:rsidR="00F12EDF" w:rsidRPr="002900F7" w:rsidRDefault="00F12EDF" w:rsidP="00AF1E9D">
            <w:pPr>
              <w:keepNext/>
              <w:jc w:val="both"/>
              <w:outlineLvl w:val="0"/>
              <w:rPr>
                <w:b/>
                <w:color w:val="000000"/>
                <w:sz w:val="28"/>
                <w:szCs w:val="28"/>
                <w:lang w:val="uk-UA"/>
              </w:rPr>
            </w:pPr>
            <w:r w:rsidRPr="002900F7">
              <w:rPr>
                <w:b/>
                <w:color w:val="000000"/>
                <w:sz w:val="28"/>
                <w:szCs w:val="28"/>
                <w:lang w:val="uk-UA"/>
              </w:rPr>
              <w:t>Всього</w:t>
            </w:r>
          </w:p>
        </w:tc>
        <w:tc>
          <w:tcPr>
            <w:tcW w:w="1984" w:type="dxa"/>
            <w:shd w:val="clear" w:color="auto" w:fill="FFFFFF"/>
            <w:vAlign w:val="center"/>
          </w:tcPr>
          <w:p w:rsidR="00F12EDF" w:rsidRPr="002900F7" w:rsidRDefault="00F12EDF" w:rsidP="00AF1E9D">
            <w:pPr>
              <w:shd w:val="clear" w:color="auto" w:fill="FFFFFF"/>
              <w:ind w:left="10" w:right="77"/>
              <w:jc w:val="center"/>
              <w:rPr>
                <w:b/>
                <w:color w:val="000000"/>
                <w:sz w:val="28"/>
                <w:szCs w:val="28"/>
                <w:lang w:val="uk-UA"/>
              </w:rPr>
            </w:pPr>
            <w:r w:rsidRPr="002900F7">
              <w:rPr>
                <w:b/>
                <w:color w:val="000000"/>
                <w:sz w:val="28"/>
                <w:szCs w:val="28"/>
                <w:lang w:val="uk-UA"/>
              </w:rPr>
              <w:t>З них на лабораторно-практичні роботи</w:t>
            </w:r>
          </w:p>
        </w:tc>
      </w:tr>
      <w:tr w:rsidR="00F12EDF" w:rsidRPr="002900F7" w:rsidTr="00AF1E9D">
        <w:trPr>
          <w:trHeight w:hRule="exact" w:val="716"/>
          <w:jc w:val="center"/>
        </w:trPr>
        <w:tc>
          <w:tcPr>
            <w:tcW w:w="709" w:type="dxa"/>
            <w:shd w:val="clear" w:color="auto" w:fill="FFFFFF"/>
          </w:tcPr>
          <w:p w:rsidR="00F12EDF" w:rsidRPr="002900F7" w:rsidRDefault="00F12EDF" w:rsidP="00AF1E9D">
            <w:pPr>
              <w:shd w:val="clear" w:color="auto" w:fill="FFFFFF"/>
              <w:ind w:left="197"/>
              <w:rPr>
                <w:color w:val="000000"/>
                <w:sz w:val="28"/>
                <w:szCs w:val="28"/>
                <w:lang w:val="uk-UA"/>
              </w:rPr>
            </w:pPr>
            <w:r w:rsidRPr="002900F7">
              <w:rPr>
                <w:color w:val="000000"/>
                <w:sz w:val="28"/>
                <w:szCs w:val="28"/>
                <w:lang w:val="uk-UA"/>
              </w:rPr>
              <w:t>1.</w:t>
            </w:r>
          </w:p>
        </w:tc>
        <w:tc>
          <w:tcPr>
            <w:tcW w:w="5813" w:type="dxa"/>
            <w:shd w:val="clear" w:color="auto" w:fill="FFFFFF"/>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Система  автоматизованого проектування в будівництві AUTO CAD</w:t>
            </w:r>
          </w:p>
        </w:tc>
        <w:tc>
          <w:tcPr>
            <w:tcW w:w="1134"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8</w:t>
            </w:r>
          </w:p>
        </w:tc>
        <w:tc>
          <w:tcPr>
            <w:tcW w:w="1984"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4</w:t>
            </w:r>
          </w:p>
        </w:tc>
      </w:tr>
      <w:tr w:rsidR="00F12EDF" w:rsidRPr="002900F7" w:rsidTr="00AF1E9D">
        <w:trPr>
          <w:trHeight w:hRule="exact" w:val="346"/>
          <w:jc w:val="center"/>
        </w:trPr>
        <w:tc>
          <w:tcPr>
            <w:tcW w:w="709" w:type="dxa"/>
            <w:shd w:val="clear" w:color="auto" w:fill="FFFFFF"/>
          </w:tcPr>
          <w:p w:rsidR="00F12EDF" w:rsidRPr="002900F7" w:rsidRDefault="00F12EDF" w:rsidP="00AF1E9D">
            <w:pPr>
              <w:shd w:val="clear" w:color="auto" w:fill="FFFFFF"/>
              <w:rPr>
                <w:b/>
                <w:color w:val="000000"/>
                <w:sz w:val="28"/>
                <w:szCs w:val="28"/>
                <w:lang w:val="uk-UA"/>
              </w:rPr>
            </w:pPr>
          </w:p>
        </w:tc>
        <w:tc>
          <w:tcPr>
            <w:tcW w:w="5813" w:type="dxa"/>
            <w:shd w:val="clear" w:color="auto" w:fill="FFFFFF"/>
          </w:tcPr>
          <w:p w:rsidR="00F12EDF" w:rsidRPr="002900F7" w:rsidRDefault="00F12EDF" w:rsidP="00AF1E9D">
            <w:pPr>
              <w:shd w:val="clear" w:color="auto" w:fill="FFFFFF"/>
              <w:ind w:left="-40"/>
              <w:jc w:val="right"/>
              <w:rPr>
                <w:b/>
                <w:color w:val="000000"/>
                <w:sz w:val="28"/>
                <w:szCs w:val="28"/>
                <w:lang w:val="uk-UA"/>
              </w:rPr>
            </w:pPr>
            <w:r w:rsidRPr="002900F7">
              <w:rPr>
                <w:b/>
                <w:color w:val="000000"/>
                <w:sz w:val="28"/>
                <w:szCs w:val="28"/>
                <w:lang w:val="uk-UA"/>
              </w:rPr>
              <w:t>Всього годин:</w:t>
            </w:r>
          </w:p>
        </w:tc>
        <w:tc>
          <w:tcPr>
            <w:tcW w:w="1134"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8</w:t>
            </w:r>
          </w:p>
        </w:tc>
        <w:tc>
          <w:tcPr>
            <w:tcW w:w="1984"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4</w:t>
            </w:r>
          </w:p>
        </w:tc>
      </w:tr>
    </w:tbl>
    <w:p w:rsidR="00F12EDF" w:rsidRPr="002900F7" w:rsidRDefault="00F12EDF" w:rsidP="00F12EDF">
      <w:pPr>
        <w:widowControl w:val="0"/>
        <w:autoSpaceDE w:val="0"/>
        <w:autoSpaceDN w:val="0"/>
        <w:adjustRightInd w:val="0"/>
        <w:jc w:val="both"/>
        <w:rPr>
          <w:b/>
          <w:sz w:val="28"/>
          <w:szCs w:val="28"/>
          <w:lang w:val="uk-UA"/>
        </w:rPr>
      </w:pPr>
    </w:p>
    <w:p w:rsidR="00F12EDF" w:rsidRPr="002900F7" w:rsidRDefault="00F12EDF" w:rsidP="00F12EDF">
      <w:pPr>
        <w:widowControl w:val="0"/>
        <w:autoSpaceDE w:val="0"/>
        <w:autoSpaceDN w:val="0"/>
        <w:adjustRightInd w:val="0"/>
        <w:jc w:val="both"/>
        <w:rPr>
          <w:b/>
          <w:sz w:val="28"/>
          <w:szCs w:val="28"/>
          <w:lang w:val="uk-UA"/>
        </w:rPr>
      </w:pPr>
      <w:r w:rsidRPr="002900F7">
        <w:rPr>
          <w:b/>
          <w:sz w:val="28"/>
          <w:szCs w:val="28"/>
          <w:lang w:val="uk-UA"/>
        </w:rPr>
        <w:t xml:space="preserve">          Тема 1. Система  автоматизованого проектування в будівництві AUTOCAD</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 xml:space="preserve">          Призначення інформаційної системи AUTOCAD, її структура, організація роботи. Виклик системи AUTOCAD. Вікно. Центр управління, його призначення й використання. Робочий стіл AUTOCAD, його призначення  та основні елементи. Створення нового файла, відкриття існуючого малюнка, збереження файла.  Задання координат точок на кресленні. Прив’язки точок. Способи вибору об’єктів у системі AUTOCAD. Віддання команд у системі AUTOCAD. Установлення габаритних розмірів рисунка. Встановлення властивостей графічних об’єктів (типу в товщини ліній, поточного кольору). Робота з шарами в AUTOCAD. Побудова графічних об’єктів (відрізка, лінії, променя, прямокутника, мультилінії, кола, дуги, полілінії, многокутника, кільця, еліпса, будівельних елементів). Позначення точки в AUTOCAD. Керування відображенням на екрані. Робота з довідковою інформацією.</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 xml:space="preserve">        Перспективи розвитку систем автоматизованого проектування в будівництві.</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ind w:firstLine="709"/>
        <w:jc w:val="both"/>
        <w:rPr>
          <w:b/>
          <w:sz w:val="28"/>
          <w:szCs w:val="28"/>
          <w:lang w:val="uk-UA"/>
        </w:rPr>
      </w:pPr>
      <w:r w:rsidRPr="002900F7">
        <w:rPr>
          <w:b/>
          <w:sz w:val="28"/>
          <w:szCs w:val="28"/>
          <w:lang w:val="uk-UA"/>
        </w:rPr>
        <w:t>Лабораторно-практичні роботи:</w:t>
      </w:r>
    </w:p>
    <w:p w:rsidR="00F12EDF" w:rsidRPr="002900F7" w:rsidRDefault="00F12EDF" w:rsidP="00F12EDF">
      <w:pPr>
        <w:widowControl w:val="0"/>
        <w:autoSpaceDE w:val="0"/>
        <w:autoSpaceDN w:val="0"/>
        <w:adjustRightInd w:val="0"/>
        <w:ind w:left="720"/>
        <w:jc w:val="both"/>
        <w:rPr>
          <w:sz w:val="28"/>
          <w:szCs w:val="28"/>
          <w:lang w:val="uk-UA"/>
        </w:rPr>
      </w:pPr>
      <w:r w:rsidRPr="002900F7">
        <w:rPr>
          <w:sz w:val="28"/>
          <w:szCs w:val="28"/>
          <w:lang w:val="uk-UA"/>
        </w:rPr>
        <w:t>1.Інтерфейс користувача AutoCAD. Робота з довідкою.</w:t>
      </w:r>
    </w:p>
    <w:p w:rsidR="00F12EDF" w:rsidRPr="002900F7" w:rsidRDefault="00F12EDF" w:rsidP="00F12EDF">
      <w:pPr>
        <w:widowControl w:val="0"/>
        <w:autoSpaceDE w:val="0"/>
        <w:autoSpaceDN w:val="0"/>
        <w:adjustRightInd w:val="0"/>
        <w:ind w:left="720"/>
        <w:jc w:val="both"/>
        <w:rPr>
          <w:sz w:val="28"/>
          <w:szCs w:val="28"/>
          <w:lang w:val="uk-UA"/>
        </w:rPr>
      </w:pPr>
      <w:r w:rsidRPr="002900F7">
        <w:rPr>
          <w:sz w:val="28"/>
          <w:szCs w:val="28"/>
          <w:lang w:val="uk-UA"/>
        </w:rPr>
        <w:t xml:space="preserve">2.Налаштування середовища AutoCAD. </w:t>
      </w:r>
    </w:p>
    <w:p w:rsidR="00F12EDF" w:rsidRPr="002900F7" w:rsidRDefault="00F12EDF" w:rsidP="00F12EDF">
      <w:pPr>
        <w:widowControl w:val="0"/>
        <w:autoSpaceDE w:val="0"/>
        <w:autoSpaceDN w:val="0"/>
        <w:adjustRightInd w:val="0"/>
        <w:ind w:left="720"/>
        <w:jc w:val="both"/>
        <w:rPr>
          <w:sz w:val="28"/>
          <w:szCs w:val="28"/>
          <w:lang w:val="uk-UA"/>
        </w:rPr>
      </w:pPr>
      <w:r w:rsidRPr="002900F7">
        <w:rPr>
          <w:sz w:val="28"/>
          <w:szCs w:val="28"/>
          <w:lang w:val="uk-UA"/>
        </w:rPr>
        <w:t>3.Робота з графічними об’єктами в AutoCAD.</w:t>
      </w:r>
    </w:p>
    <w:p w:rsidR="00F12EDF" w:rsidRPr="002900F7" w:rsidRDefault="00F12EDF" w:rsidP="00F12EDF">
      <w:pPr>
        <w:widowControl w:val="0"/>
        <w:shd w:val="clear" w:color="auto" w:fill="FFFFFF"/>
        <w:tabs>
          <w:tab w:val="left" w:pos="485"/>
        </w:tabs>
        <w:autoSpaceDE w:val="0"/>
        <w:autoSpaceDN w:val="0"/>
        <w:adjustRightInd w:val="0"/>
        <w:jc w:val="both"/>
        <w:rPr>
          <w:spacing w:val="3"/>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keepNext/>
        <w:ind w:right="685" w:firstLine="420"/>
        <w:jc w:val="center"/>
        <w:outlineLvl w:val="0"/>
        <w:rPr>
          <w:b/>
          <w:bCs/>
          <w:sz w:val="28"/>
          <w:szCs w:val="28"/>
          <w:lang w:val="uk-UA"/>
        </w:rPr>
      </w:pPr>
      <w:r w:rsidRPr="002900F7">
        <w:rPr>
          <w:b/>
          <w:bCs/>
          <w:sz w:val="28"/>
          <w:szCs w:val="28"/>
          <w:lang w:val="uk-UA"/>
        </w:rPr>
        <w:t xml:space="preserve">Типова навчальна програма з предмета </w:t>
      </w:r>
    </w:p>
    <w:p w:rsidR="00F12EDF" w:rsidRPr="002900F7" w:rsidRDefault="00F12EDF" w:rsidP="00F12EDF">
      <w:pPr>
        <w:keepNext/>
        <w:ind w:right="685" w:firstLine="420"/>
        <w:jc w:val="center"/>
        <w:outlineLvl w:val="0"/>
        <w:rPr>
          <w:b/>
          <w:bCs/>
          <w:sz w:val="28"/>
          <w:szCs w:val="28"/>
          <w:lang w:val="uk-UA"/>
        </w:rPr>
      </w:pPr>
      <w:r w:rsidRPr="002900F7">
        <w:rPr>
          <w:b/>
          <w:bCs/>
          <w:sz w:val="28"/>
          <w:szCs w:val="28"/>
          <w:lang w:val="uk-UA"/>
        </w:rPr>
        <w:t>«Технологія штукатурних робіт»</w:t>
      </w: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106"/>
        <w:gridCol w:w="1285"/>
        <w:gridCol w:w="2089"/>
      </w:tblGrid>
      <w:tr w:rsidR="00F12EDF" w:rsidRPr="002900F7" w:rsidTr="00AF1E9D">
        <w:trPr>
          <w:cantSplit/>
          <w:trHeight w:val="466"/>
        </w:trPr>
        <w:tc>
          <w:tcPr>
            <w:tcW w:w="709" w:type="dxa"/>
            <w:vMerge w:val="restart"/>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106"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374"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484"/>
        </w:trPr>
        <w:tc>
          <w:tcPr>
            <w:tcW w:w="0" w:type="auto"/>
            <w:vMerge/>
            <w:vAlign w:val="center"/>
          </w:tcPr>
          <w:p w:rsidR="00F12EDF" w:rsidRPr="002900F7" w:rsidRDefault="00F12EDF" w:rsidP="00AF1E9D">
            <w:pPr>
              <w:rPr>
                <w:b/>
                <w:sz w:val="28"/>
                <w:szCs w:val="28"/>
                <w:lang w:val="uk-UA"/>
              </w:rPr>
            </w:pPr>
          </w:p>
        </w:tc>
        <w:tc>
          <w:tcPr>
            <w:tcW w:w="0" w:type="auto"/>
            <w:vMerge/>
            <w:vAlign w:val="center"/>
          </w:tcPr>
          <w:p w:rsidR="00F12EDF" w:rsidRPr="002900F7" w:rsidRDefault="00F12EDF" w:rsidP="00AF1E9D">
            <w:pPr>
              <w:rPr>
                <w:b/>
                <w:sz w:val="28"/>
                <w:szCs w:val="28"/>
                <w:lang w:val="uk-UA"/>
              </w:rPr>
            </w:pPr>
          </w:p>
        </w:tc>
        <w:tc>
          <w:tcPr>
            <w:tcW w:w="1285" w:type="dxa"/>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2089"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07"/>
        </w:trPr>
        <w:tc>
          <w:tcPr>
            <w:tcW w:w="709" w:type="dxa"/>
          </w:tcPr>
          <w:p w:rsidR="00F12EDF" w:rsidRPr="002900F7" w:rsidRDefault="00F12EDF" w:rsidP="00AF1E9D">
            <w:pPr>
              <w:numPr>
                <w:ilvl w:val="0"/>
                <w:numId w:val="18"/>
              </w:numPr>
              <w:contextualSpacing/>
              <w:jc w:val="center"/>
              <w:rPr>
                <w:sz w:val="28"/>
                <w:szCs w:val="28"/>
                <w:lang w:val="uk-UA"/>
              </w:rPr>
            </w:pPr>
          </w:p>
        </w:tc>
        <w:tc>
          <w:tcPr>
            <w:tcW w:w="5106" w:type="dxa"/>
          </w:tcPr>
          <w:p w:rsidR="00F12EDF" w:rsidRPr="002900F7" w:rsidRDefault="00F12EDF" w:rsidP="00AF1E9D">
            <w:pPr>
              <w:rPr>
                <w:sz w:val="28"/>
                <w:szCs w:val="28"/>
                <w:lang w:val="uk-UA"/>
              </w:rPr>
            </w:pPr>
            <w:r w:rsidRPr="002900F7">
              <w:rPr>
                <w:bCs/>
                <w:sz w:val="28"/>
                <w:szCs w:val="28"/>
                <w:lang w:val="uk-UA"/>
              </w:rPr>
              <w:t>Технологія витягування криволінійних архітектурних деталей.</w:t>
            </w:r>
          </w:p>
        </w:tc>
        <w:tc>
          <w:tcPr>
            <w:tcW w:w="1285" w:type="dxa"/>
          </w:tcPr>
          <w:p w:rsidR="00F12EDF" w:rsidRPr="002900F7" w:rsidRDefault="00F12EDF" w:rsidP="00AF1E9D">
            <w:pPr>
              <w:jc w:val="center"/>
              <w:rPr>
                <w:sz w:val="28"/>
                <w:szCs w:val="28"/>
                <w:lang w:val="uk-UA"/>
              </w:rPr>
            </w:pPr>
            <w:r w:rsidRPr="002900F7">
              <w:rPr>
                <w:sz w:val="28"/>
                <w:szCs w:val="28"/>
                <w:lang w:val="uk-UA"/>
              </w:rPr>
              <w:t>4</w:t>
            </w:r>
          </w:p>
        </w:tc>
        <w:tc>
          <w:tcPr>
            <w:tcW w:w="2089" w:type="dxa"/>
          </w:tcPr>
          <w:p w:rsidR="00F12EDF" w:rsidRPr="002900F7" w:rsidRDefault="00F12EDF" w:rsidP="00AF1E9D">
            <w:pPr>
              <w:jc w:val="center"/>
              <w:rPr>
                <w:sz w:val="28"/>
                <w:szCs w:val="28"/>
                <w:lang w:val="uk-UA"/>
              </w:rPr>
            </w:pPr>
          </w:p>
        </w:tc>
      </w:tr>
      <w:tr w:rsidR="00F12EDF" w:rsidRPr="002900F7" w:rsidTr="00AF1E9D">
        <w:trPr>
          <w:trHeight w:val="493"/>
        </w:trPr>
        <w:tc>
          <w:tcPr>
            <w:tcW w:w="709" w:type="dxa"/>
          </w:tcPr>
          <w:p w:rsidR="00F12EDF" w:rsidRPr="002900F7" w:rsidRDefault="00F12EDF" w:rsidP="00AF1E9D">
            <w:pPr>
              <w:numPr>
                <w:ilvl w:val="0"/>
                <w:numId w:val="18"/>
              </w:numPr>
              <w:contextualSpacing/>
              <w:jc w:val="center"/>
              <w:rPr>
                <w:sz w:val="28"/>
                <w:szCs w:val="28"/>
                <w:lang w:val="uk-UA"/>
              </w:rPr>
            </w:pPr>
          </w:p>
        </w:tc>
        <w:tc>
          <w:tcPr>
            <w:tcW w:w="5106" w:type="dxa"/>
          </w:tcPr>
          <w:p w:rsidR="00F12EDF" w:rsidRPr="002900F7" w:rsidRDefault="00F12EDF" w:rsidP="00AF1E9D">
            <w:pPr>
              <w:shd w:val="clear" w:color="auto" w:fill="FFFFFF"/>
              <w:jc w:val="both"/>
              <w:rPr>
                <w:rFonts w:eastAsia="Batang"/>
                <w:color w:val="000000"/>
                <w:sz w:val="28"/>
                <w:szCs w:val="28"/>
                <w:lang w:val="uk-UA"/>
              </w:rPr>
            </w:pPr>
            <w:r w:rsidRPr="002900F7">
              <w:rPr>
                <w:rFonts w:eastAsia="Batang"/>
                <w:color w:val="000000"/>
                <w:sz w:val="28"/>
                <w:szCs w:val="28"/>
                <w:lang w:val="uk-UA"/>
              </w:rPr>
              <w:t>Технологічний процес штукатурення багатогранних, круглих колон, пілястр,</w:t>
            </w:r>
            <w:r w:rsidRPr="002900F7">
              <w:rPr>
                <w:rFonts w:eastAsia="Batang"/>
                <w:bCs/>
                <w:color w:val="000000"/>
                <w:sz w:val="28"/>
                <w:szCs w:val="28"/>
                <w:lang w:val="uk-UA"/>
              </w:rPr>
              <w:t>куполів,склепінь і арок</w:t>
            </w:r>
            <w:r w:rsidRPr="002900F7">
              <w:rPr>
                <w:rFonts w:eastAsia="Batang"/>
                <w:color w:val="000000"/>
                <w:sz w:val="28"/>
                <w:szCs w:val="28"/>
                <w:lang w:val="uk-UA"/>
              </w:rPr>
              <w:t xml:space="preserve">. </w:t>
            </w:r>
          </w:p>
        </w:tc>
        <w:tc>
          <w:tcPr>
            <w:tcW w:w="1285" w:type="dxa"/>
          </w:tcPr>
          <w:p w:rsidR="00F12EDF" w:rsidRPr="002900F7" w:rsidRDefault="00F12EDF" w:rsidP="00AF1E9D">
            <w:pPr>
              <w:jc w:val="center"/>
              <w:rPr>
                <w:sz w:val="28"/>
                <w:szCs w:val="28"/>
                <w:lang w:val="uk-UA"/>
              </w:rPr>
            </w:pPr>
            <w:r w:rsidRPr="002900F7">
              <w:rPr>
                <w:sz w:val="28"/>
                <w:szCs w:val="28"/>
                <w:lang w:val="uk-UA"/>
              </w:rPr>
              <w:t>10</w:t>
            </w:r>
          </w:p>
        </w:tc>
        <w:tc>
          <w:tcPr>
            <w:tcW w:w="2089" w:type="dxa"/>
          </w:tcPr>
          <w:p w:rsidR="00F12EDF" w:rsidRPr="002900F7" w:rsidRDefault="00F12EDF" w:rsidP="00AF1E9D">
            <w:pPr>
              <w:jc w:val="center"/>
              <w:rPr>
                <w:sz w:val="28"/>
                <w:szCs w:val="28"/>
                <w:lang w:val="uk-UA"/>
              </w:rPr>
            </w:pPr>
          </w:p>
        </w:tc>
      </w:tr>
      <w:tr w:rsidR="00F12EDF" w:rsidRPr="002900F7" w:rsidTr="00AF1E9D">
        <w:trPr>
          <w:trHeight w:val="254"/>
        </w:trPr>
        <w:tc>
          <w:tcPr>
            <w:tcW w:w="709" w:type="dxa"/>
          </w:tcPr>
          <w:p w:rsidR="00F12EDF" w:rsidRPr="002900F7" w:rsidRDefault="00F12EDF" w:rsidP="00AF1E9D">
            <w:pPr>
              <w:numPr>
                <w:ilvl w:val="0"/>
                <w:numId w:val="18"/>
              </w:numPr>
              <w:contextualSpacing/>
              <w:jc w:val="center"/>
              <w:rPr>
                <w:sz w:val="28"/>
                <w:szCs w:val="28"/>
                <w:lang w:val="uk-UA"/>
              </w:rPr>
            </w:pPr>
          </w:p>
        </w:tc>
        <w:tc>
          <w:tcPr>
            <w:tcW w:w="5106" w:type="dxa"/>
          </w:tcPr>
          <w:p w:rsidR="00F12EDF" w:rsidRPr="002900F7" w:rsidRDefault="00F12EDF" w:rsidP="00AF1E9D">
            <w:pPr>
              <w:shd w:val="clear" w:color="auto" w:fill="FFFFFF"/>
              <w:jc w:val="both"/>
              <w:rPr>
                <w:rFonts w:eastAsia="Batang"/>
                <w:bCs/>
                <w:color w:val="000000"/>
                <w:sz w:val="28"/>
                <w:szCs w:val="28"/>
                <w:lang w:val="uk-UA"/>
              </w:rPr>
            </w:pPr>
            <w:r w:rsidRPr="002900F7">
              <w:rPr>
                <w:rFonts w:eastAsia="Batang"/>
                <w:bCs/>
                <w:color w:val="000000"/>
                <w:sz w:val="28"/>
                <w:szCs w:val="28"/>
                <w:lang w:val="uk-UA"/>
              </w:rPr>
              <w:t>Технологія опорядження фасадів.</w:t>
            </w:r>
          </w:p>
        </w:tc>
        <w:tc>
          <w:tcPr>
            <w:tcW w:w="1285" w:type="dxa"/>
          </w:tcPr>
          <w:p w:rsidR="00F12EDF" w:rsidRPr="002900F7" w:rsidRDefault="00F12EDF" w:rsidP="00AF1E9D">
            <w:pPr>
              <w:jc w:val="center"/>
              <w:rPr>
                <w:sz w:val="28"/>
                <w:szCs w:val="28"/>
                <w:lang w:val="uk-UA"/>
              </w:rPr>
            </w:pPr>
            <w:r w:rsidRPr="002900F7">
              <w:rPr>
                <w:sz w:val="28"/>
                <w:szCs w:val="28"/>
                <w:lang w:val="uk-UA"/>
              </w:rPr>
              <w:t>8</w:t>
            </w:r>
          </w:p>
        </w:tc>
        <w:tc>
          <w:tcPr>
            <w:tcW w:w="2089" w:type="dxa"/>
          </w:tcPr>
          <w:p w:rsidR="00F12EDF" w:rsidRPr="002900F7" w:rsidRDefault="00F12EDF" w:rsidP="00AF1E9D">
            <w:pPr>
              <w:jc w:val="center"/>
              <w:rPr>
                <w:sz w:val="28"/>
                <w:szCs w:val="28"/>
                <w:lang w:val="uk-UA"/>
              </w:rPr>
            </w:pPr>
          </w:p>
        </w:tc>
      </w:tr>
      <w:tr w:rsidR="00F12EDF" w:rsidRPr="002900F7" w:rsidTr="00AF1E9D">
        <w:trPr>
          <w:trHeight w:val="254"/>
        </w:trPr>
        <w:tc>
          <w:tcPr>
            <w:tcW w:w="709" w:type="dxa"/>
          </w:tcPr>
          <w:p w:rsidR="00F12EDF" w:rsidRPr="002900F7" w:rsidRDefault="00F12EDF" w:rsidP="00AF1E9D">
            <w:pPr>
              <w:numPr>
                <w:ilvl w:val="0"/>
                <w:numId w:val="18"/>
              </w:numPr>
              <w:contextualSpacing/>
              <w:jc w:val="center"/>
              <w:rPr>
                <w:sz w:val="28"/>
                <w:szCs w:val="28"/>
                <w:lang w:val="uk-UA"/>
              </w:rPr>
            </w:pPr>
          </w:p>
        </w:tc>
        <w:tc>
          <w:tcPr>
            <w:tcW w:w="5106" w:type="dxa"/>
          </w:tcPr>
          <w:p w:rsidR="00F12EDF" w:rsidRPr="002900F7" w:rsidRDefault="00F12EDF" w:rsidP="00AF1E9D">
            <w:pPr>
              <w:shd w:val="clear" w:color="auto" w:fill="FFFFFF"/>
              <w:jc w:val="both"/>
              <w:rPr>
                <w:rFonts w:eastAsia="Batang"/>
                <w:bCs/>
                <w:color w:val="000000"/>
                <w:sz w:val="28"/>
                <w:szCs w:val="28"/>
                <w:lang w:val="uk-UA"/>
              </w:rPr>
            </w:pPr>
            <w:r w:rsidRPr="002900F7">
              <w:rPr>
                <w:rFonts w:eastAsia="Batang"/>
                <w:bCs/>
                <w:color w:val="000000"/>
                <w:sz w:val="28"/>
                <w:szCs w:val="28"/>
                <w:lang w:val="uk-UA"/>
              </w:rPr>
              <w:t>Ремонт штукатурки</w:t>
            </w:r>
          </w:p>
        </w:tc>
        <w:tc>
          <w:tcPr>
            <w:tcW w:w="1285" w:type="dxa"/>
          </w:tcPr>
          <w:p w:rsidR="00F12EDF" w:rsidRPr="002900F7" w:rsidRDefault="00F12EDF" w:rsidP="00AF1E9D">
            <w:pPr>
              <w:jc w:val="center"/>
              <w:rPr>
                <w:sz w:val="28"/>
                <w:szCs w:val="28"/>
                <w:lang w:val="uk-UA"/>
              </w:rPr>
            </w:pPr>
            <w:r w:rsidRPr="002900F7">
              <w:rPr>
                <w:sz w:val="28"/>
                <w:szCs w:val="28"/>
                <w:lang w:val="uk-UA"/>
              </w:rPr>
              <w:t>2</w:t>
            </w:r>
          </w:p>
        </w:tc>
        <w:tc>
          <w:tcPr>
            <w:tcW w:w="2089" w:type="dxa"/>
          </w:tcPr>
          <w:p w:rsidR="00F12EDF" w:rsidRPr="002900F7" w:rsidRDefault="00F12EDF" w:rsidP="00AF1E9D">
            <w:pPr>
              <w:jc w:val="center"/>
              <w:rPr>
                <w:sz w:val="28"/>
                <w:szCs w:val="28"/>
                <w:lang w:val="uk-UA"/>
              </w:rPr>
            </w:pPr>
          </w:p>
        </w:tc>
      </w:tr>
      <w:tr w:rsidR="00F12EDF" w:rsidRPr="002900F7" w:rsidTr="00AF1E9D">
        <w:trPr>
          <w:trHeight w:val="254"/>
        </w:trPr>
        <w:tc>
          <w:tcPr>
            <w:tcW w:w="709" w:type="dxa"/>
          </w:tcPr>
          <w:p w:rsidR="00F12EDF" w:rsidRPr="002900F7" w:rsidRDefault="00F12EDF" w:rsidP="00AF1E9D">
            <w:pPr>
              <w:jc w:val="center"/>
              <w:rPr>
                <w:b/>
                <w:sz w:val="28"/>
                <w:szCs w:val="28"/>
                <w:lang w:val="uk-UA"/>
              </w:rPr>
            </w:pPr>
          </w:p>
        </w:tc>
        <w:tc>
          <w:tcPr>
            <w:tcW w:w="5106"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85" w:type="dxa"/>
          </w:tcPr>
          <w:p w:rsidR="00F12EDF" w:rsidRPr="002900F7" w:rsidRDefault="00F12EDF" w:rsidP="00AF1E9D">
            <w:pPr>
              <w:jc w:val="center"/>
              <w:rPr>
                <w:b/>
                <w:sz w:val="28"/>
                <w:szCs w:val="28"/>
                <w:lang w:val="uk-UA"/>
              </w:rPr>
            </w:pPr>
            <w:r w:rsidRPr="002900F7">
              <w:rPr>
                <w:b/>
                <w:sz w:val="28"/>
                <w:szCs w:val="28"/>
                <w:lang w:val="uk-UA"/>
              </w:rPr>
              <w:t>24</w:t>
            </w:r>
          </w:p>
        </w:tc>
        <w:tc>
          <w:tcPr>
            <w:tcW w:w="2089" w:type="dxa"/>
          </w:tcPr>
          <w:p w:rsidR="00F12EDF" w:rsidRPr="002900F7" w:rsidRDefault="00F12EDF" w:rsidP="00AF1E9D">
            <w:pPr>
              <w:jc w:val="center"/>
              <w:rPr>
                <w:b/>
                <w:sz w:val="28"/>
                <w:szCs w:val="28"/>
                <w:lang w:val="uk-UA"/>
              </w:rPr>
            </w:pPr>
          </w:p>
        </w:tc>
      </w:tr>
    </w:tbl>
    <w:p w:rsidR="00F12EDF" w:rsidRPr="002900F7" w:rsidRDefault="00F12EDF" w:rsidP="00F12EDF">
      <w:pPr>
        <w:shd w:val="clear" w:color="auto" w:fill="FFFFFF"/>
        <w:ind w:firstLine="720"/>
        <w:rPr>
          <w:rFonts w:eastAsia="Batang"/>
          <w:b/>
          <w:bCs/>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1. Технологія витягування криволінійних архітектурних деталей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криволінійних архітектурних деталей, їх профілі. Профіль гуртів на кресленні. Шаблони для криволінійних гуртів, кутів. Будова складних шаблонів. Прийоми побудови геометричних фігур. Навішування напрямних рейок.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Послідовність, призначення й способи виконання операцій при витягуванні криволінійних архітектурних деталей на арках: півциркульних, лучкових, коробчастих. Прийоми витягування криволінійних гуртів.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bCs/>
          <w:color w:val="000000"/>
          <w:sz w:val="28"/>
          <w:szCs w:val="28"/>
          <w:lang w:val="uk-UA"/>
        </w:rPr>
        <w:t>Технологія</w:t>
      </w:r>
      <w:r>
        <w:rPr>
          <w:rFonts w:eastAsia="Batang"/>
          <w:bCs/>
          <w:color w:val="000000"/>
          <w:sz w:val="28"/>
          <w:szCs w:val="28"/>
          <w:lang w:val="uk-UA"/>
        </w:rPr>
        <w:t xml:space="preserve"> </w:t>
      </w:r>
      <w:r w:rsidRPr="002900F7">
        <w:rPr>
          <w:rFonts w:eastAsia="Batang"/>
          <w:color w:val="000000"/>
          <w:sz w:val="28"/>
          <w:szCs w:val="28"/>
          <w:lang w:val="uk-UA"/>
        </w:rPr>
        <w:t>витягування круглих, багатогранних гуртів.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bCs/>
          <w:color w:val="000000"/>
          <w:sz w:val="28"/>
          <w:szCs w:val="28"/>
          <w:lang w:val="uk-UA"/>
        </w:rPr>
        <w:t>Технологія</w:t>
      </w:r>
      <w:r>
        <w:rPr>
          <w:rFonts w:eastAsia="Batang"/>
          <w:bCs/>
          <w:color w:val="000000"/>
          <w:sz w:val="28"/>
          <w:szCs w:val="28"/>
          <w:lang w:val="uk-UA"/>
        </w:rPr>
        <w:t xml:space="preserve"> </w:t>
      </w:r>
      <w:r w:rsidRPr="002900F7">
        <w:rPr>
          <w:rFonts w:eastAsia="Batang"/>
          <w:color w:val="000000"/>
          <w:sz w:val="28"/>
          <w:szCs w:val="28"/>
          <w:lang w:val="uk-UA"/>
        </w:rPr>
        <w:t xml:space="preserve">витягування круглих, овальних і багатогранних розеток. Витягування еліпса, овалу, еліптичної розетки. Оформлення кривих гуртів за лекалами, звужувальних і хвилястих гуртів із потоншеннями. Витягування склепінь, гуртів у круглих приміщеннях.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Організація робочого місця при витягуванні криволінійних архітектурних деталей, виготовленні шаблонів.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до якості виконання гуртів.</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2. Технологічний процес витягування багатогранних, круглих колон, куполів,склепінь і арок.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Загальні відомості про колони й пілястри. Види й форми колон.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Послідовність операцій при обштукатурюванні прямокутних, багатогранних колон, пілястр.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bCs/>
          <w:color w:val="000000"/>
          <w:sz w:val="28"/>
          <w:szCs w:val="28"/>
          <w:lang w:val="uk-UA"/>
        </w:rPr>
        <w:t>Технологія</w:t>
      </w:r>
      <w:r>
        <w:rPr>
          <w:rFonts w:eastAsia="Batang"/>
          <w:bCs/>
          <w:color w:val="000000"/>
          <w:sz w:val="28"/>
          <w:szCs w:val="28"/>
          <w:lang w:val="uk-UA"/>
        </w:rPr>
        <w:t xml:space="preserve"> </w:t>
      </w:r>
      <w:r w:rsidRPr="002900F7">
        <w:rPr>
          <w:rFonts w:eastAsia="Batang"/>
          <w:color w:val="000000"/>
          <w:sz w:val="28"/>
          <w:szCs w:val="28"/>
          <w:lang w:val="uk-UA"/>
        </w:rPr>
        <w:t>витягування рівних, багатогранних колон із канелюрами. Інструменти для витягування колон.</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lastRenderedPageBreak/>
        <w:t>Способи й прийоми обштукатурювання круглих гладких колон постійного перерізу з потоншенням. Виготовлення шаблона для обштукатурювання круглих колон. Влаштування кільцевих маяків.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Розрівнювання розчинової суміші, рухаючи правило по кільцевих маяках. Навішування правил із двох сторін колони, витягування штукатурного шару шаблоном із профілем напівкола. Витягування канелюр на прямих круглих колонах  із потоншенням. Поняття про хитний шаблон і його застосування. Витягування капітелей і баз на круглих колонах.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Штукатурення стовпів, колон, пілястр та балок декоративними сумішами.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Штукатурення  багато центрових і стрілчастих куполів,склепінь і арок постійного перерізу декоративними сумішами.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робіт при опорядженні. Безпечні прийоми праці.</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контролю якості при обштукатурюванні колон, пілястр,</w:t>
      </w:r>
      <w:r w:rsidRPr="002900F7">
        <w:rPr>
          <w:rFonts w:eastAsia="Batang"/>
          <w:bCs/>
          <w:color w:val="000000"/>
          <w:sz w:val="28"/>
          <w:szCs w:val="28"/>
          <w:lang w:val="uk-UA"/>
        </w:rPr>
        <w:t>куполів,склепінь і арок</w:t>
      </w:r>
      <w:r w:rsidRPr="002900F7">
        <w:rPr>
          <w:rFonts w:eastAsia="Batang"/>
          <w:color w:val="000000"/>
          <w:sz w:val="28"/>
          <w:szCs w:val="28"/>
          <w:lang w:val="uk-UA"/>
        </w:rPr>
        <w:t xml:space="preserve">. </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3. Технологія опорядження фасадів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Призначення й види фасадних штукатурок.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Підготовка поверхні фасаду під обштукатурювання. Прийоми розмічення та розпланування складних поверхонь фасаду й внутрішніх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Прийоми розмічання та прорізування рустів на обштукатурених поверхнях, у тому числі й на фасадах.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Опорядження поверхонь фасадів полімер цементними штукатурками на основі сухих розчинових сумішей, штукатурками на основі традиційних полімер цементних паст, синтетичними штукатурками. Вибір фактур при обробці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Виконання штукатурення «сграфіто» за ескізами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роботи при опорядженні фасадів.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до якості робіт на фасадах. Безпека праці при виконанні робіт. </w:t>
      </w:r>
    </w:p>
    <w:p w:rsidR="00F12EDF" w:rsidRPr="002900F7" w:rsidRDefault="00F12EDF" w:rsidP="00F12EDF">
      <w:pPr>
        <w:jc w:val="both"/>
        <w:rPr>
          <w:b/>
          <w:i/>
          <w:sz w:val="28"/>
          <w:szCs w:val="28"/>
          <w:lang w:val="uk-UA"/>
        </w:rPr>
      </w:pPr>
    </w:p>
    <w:p w:rsidR="00F12EDF" w:rsidRPr="002900F7" w:rsidRDefault="00F12EDF" w:rsidP="00F12EDF">
      <w:pPr>
        <w:shd w:val="clear" w:color="auto" w:fill="FFFFFF"/>
        <w:ind w:firstLine="720"/>
        <w:jc w:val="both"/>
        <w:rPr>
          <w:rFonts w:eastAsia="Batang"/>
          <w:b/>
          <w:color w:val="000000"/>
          <w:sz w:val="28"/>
          <w:szCs w:val="28"/>
          <w:lang w:val="uk-UA"/>
        </w:rPr>
      </w:pPr>
      <w:r w:rsidRPr="002900F7">
        <w:rPr>
          <w:rFonts w:eastAsia="Batang"/>
          <w:b/>
          <w:color w:val="000000"/>
          <w:sz w:val="28"/>
          <w:szCs w:val="28"/>
          <w:lang w:val="uk-UA"/>
        </w:rPr>
        <w:t>Тема 4. Ремонт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Вплив ремонтних робіт на довговічність будівель і споруд.</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попередження дефектів.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Визначення причин виникнення дефектів обштукатурених поверхонь. Способи ремонту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Підготовка поверхонь у зоні відбитої штукарки під нове обштукатурювання. Зчищення набілу, розшивання тріщин, перетирання штукатурки. Особливості обштукатурювання відбитих місць на карнизах та інших прямолінійних гуртах.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Ремонт особливо складних штукатурок та штукатурок спеціального призначення.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БНіП до відремонтованих поверхонь.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lastRenderedPageBreak/>
        <w:t>Контроль якості робіт.</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jc w:val="center"/>
        <w:rPr>
          <w:b/>
          <w:bCs/>
          <w:iCs/>
          <w:sz w:val="32"/>
          <w:szCs w:val="32"/>
          <w:lang w:val="uk-UA"/>
        </w:rPr>
      </w:pPr>
      <w:r w:rsidRPr="002900F7">
        <w:rPr>
          <w:b/>
          <w:bCs/>
          <w:iCs/>
          <w:sz w:val="32"/>
          <w:szCs w:val="32"/>
          <w:lang w:val="uk-UA"/>
        </w:rPr>
        <w:t>Типова навчальна програма з предмета</w:t>
      </w:r>
      <w:r w:rsidRPr="002900F7">
        <w:rPr>
          <w:b/>
          <w:bCs/>
          <w:iCs/>
          <w:sz w:val="32"/>
          <w:szCs w:val="32"/>
          <w:lang w:val="uk-UA"/>
        </w:rPr>
        <w:br/>
        <w:t>«Охорона праці»</w:t>
      </w:r>
    </w:p>
    <w:tbl>
      <w:tblPr>
        <w:tblW w:w="9520" w:type="dxa"/>
        <w:jc w:val="center"/>
        <w:tblInd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5"/>
        <w:gridCol w:w="5763"/>
        <w:gridCol w:w="1428"/>
        <w:gridCol w:w="1844"/>
      </w:tblGrid>
      <w:tr w:rsidR="00F12EDF" w:rsidRPr="002900F7" w:rsidTr="00AF1E9D">
        <w:trPr>
          <w:cantSplit/>
          <w:jc w:val="center"/>
        </w:trPr>
        <w:tc>
          <w:tcPr>
            <w:tcW w:w="485"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w:t>
            </w:r>
            <w:r w:rsidRPr="002900F7">
              <w:rPr>
                <w:b/>
                <w:bCs/>
                <w:i/>
                <w:iCs/>
                <w:sz w:val="28"/>
                <w:szCs w:val="28"/>
                <w:lang w:val="uk-UA"/>
              </w:rPr>
              <w:br/>
              <w:t>з/п</w:t>
            </w:r>
          </w:p>
        </w:tc>
        <w:tc>
          <w:tcPr>
            <w:tcW w:w="5763"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Тема</w:t>
            </w:r>
          </w:p>
        </w:tc>
        <w:tc>
          <w:tcPr>
            <w:tcW w:w="3272" w:type="dxa"/>
            <w:gridSpan w:val="2"/>
            <w:vAlign w:val="center"/>
          </w:tcPr>
          <w:p w:rsidR="00F12EDF" w:rsidRPr="002900F7" w:rsidRDefault="00F12EDF" w:rsidP="00AF1E9D">
            <w:pPr>
              <w:jc w:val="center"/>
              <w:rPr>
                <w:b/>
                <w:bCs/>
                <w:i/>
                <w:iCs/>
                <w:sz w:val="28"/>
                <w:szCs w:val="28"/>
                <w:lang w:val="uk-UA"/>
              </w:rPr>
            </w:pPr>
            <w:r w:rsidRPr="002900F7">
              <w:rPr>
                <w:b/>
                <w:bCs/>
                <w:i/>
                <w:iCs/>
                <w:sz w:val="28"/>
                <w:szCs w:val="28"/>
                <w:lang w:val="uk-UA"/>
              </w:rPr>
              <w:t>Кількість годин</w:t>
            </w:r>
          </w:p>
        </w:tc>
      </w:tr>
      <w:tr w:rsidR="00F12EDF" w:rsidRPr="002900F7" w:rsidTr="00AF1E9D">
        <w:trPr>
          <w:cantSplit/>
          <w:jc w:val="center"/>
        </w:trPr>
        <w:tc>
          <w:tcPr>
            <w:tcW w:w="485" w:type="dxa"/>
            <w:vMerge/>
            <w:vAlign w:val="center"/>
          </w:tcPr>
          <w:p w:rsidR="00F12EDF" w:rsidRPr="002900F7" w:rsidRDefault="00F12EDF" w:rsidP="00AF1E9D">
            <w:pPr>
              <w:jc w:val="center"/>
              <w:rPr>
                <w:b/>
                <w:bCs/>
                <w:i/>
                <w:iCs/>
                <w:sz w:val="28"/>
                <w:szCs w:val="28"/>
                <w:lang w:val="uk-UA"/>
              </w:rPr>
            </w:pPr>
          </w:p>
        </w:tc>
        <w:tc>
          <w:tcPr>
            <w:tcW w:w="5763" w:type="dxa"/>
            <w:vMerge/>
            <w:vAlign w:val="center"/>
          </w:tcPr>
          <w:p w:rsidR="00F12EDF" w:rsidRPr="002900F7" w:rsidRDefault="00F12EDF" w:rsidP="00AF1E9D">
            <w:pPr>
              <w:jc w:val="center"/>
              <w:rPr>
                <w:b/>
                <w:bCs/>
                <w:i/>
                <w:iCs/>
                <w:sz w:val="28"/>
                <w:szCs w:val="28"/>
                <w:lang w:val="uk-UA"/>
              </w:rPr>
            </w:pPr>
          </w:p>
        </w:tc>
        <w:tc>
          <w:tcPr>
            <w:tcW w:w="1428"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всього</w:t>
            </w:r>
          </w:p>
        </w:tc>
        <w:tc>
          <w:tcPr>
            <w:tcW w:w="1844"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з них на лабораторно-практичні роботи</w:t>
            </w: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1.</w:t>
            </w:r>
          </w:p>
        </w:tc>
        <w:tc>
          <w:tcPr>
            <w:tcW w:w="5763" w:type="dxa"/>
          </w:tcPr>
          <w:p w:rsidR="00F12EDF" w:rsidRPr="002900F7" w:rsidRDefault="00F12EDF" w:rsidP="00AF1E9D">
            <w:pPr>
              <w:jc w:val="both"/>
              <w:rPr>
                <w:sz w:val="28"/>
                <w:szCs w:val="28"/>
                <w:lang w:val="uk-UA"/>
              </w:rPr>
            </w:pPr>
            <w:r w:rsidRPr="002900F7">
              <w:rPr>
                <w:sz w:val="28"/>
                <w:szCs w:val="28"/>
                <w:lang w:val="uk-UA"/>
              </w:rPr>
              <w:t>Правові та організаційні основи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2.</w:t>
            </w:r>
          </w:p>
        </w:tc>
        <w:tc>
          <w:tcPr>
            <w:tcW w:w="5763" w:type="dxa"/>
          </w:tcPr>
          <w:p w:rsidR="00F12EDF" w:rsidRPr="002900F7" w:rsidRDefault="00F12EDF" w:rsidP="00AF1E9D">
            <w:pPr>
              <w:jc w:val="both"/>
              <w:rPr>
                <w:sz w:val="28"/>
                <w:szCs w:val="28"/>
                <w:lang w:val="uk-UA"/>
              </w:rPr>
            </w:pPr>
            <w:r w:rsidRPr="002900F7">
              <w:rPr>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5</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3.</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пожежної безпеки. Вибухонебезпека виробництва і вибухозахист.</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4.</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електробезпеки.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5.</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гігієни праці та виробничої санітарії. Медичні огляди.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6.</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Надання першої допомоги потерпілим при нещасних випадках.</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both"/>
              <w:rPr>
                <w:sz w:val="28"/>
                <w:szCs w:val="28"/>
                <w:lang w:val="uk-UA"/>
              </w:rPr>
            </w:pPr>
          </w:p>
        </w:tc>
        <w:tc>
          <w:tcPr>
            <w:tcW w:w="5763" w:type="dxa"/>
          </w:tcPr>
          <w:p w:rsidR="00F12EDF" w:rsidRPr="002900F7" w:rsidRDefault="00F12EDF" w:rsidP="00AF1E9D">
            <w:pPr>
              <w:jc w:val="right"/>
              <w:rPr>
                <w:b/>
                <w:bCs/>
                <w:i/>
                <w:iCs/>
                <w:sz w:val="28"/>
                <w:szCs w:val="28"/>
                <w:lang w:val="uk-UA"/>
              </w:rPr>
            </w:pPr>
            <w:r w:rsidRPr="002900F7">
              <w:rPr>
                <w:b/>
                <w:bCs/>
                <w:i/>
                <w:iCs/>
                <w:sz w:val="28"/>
                <w:szCs w:val="28"/>
                <w:lang w:val="uk-UA"/>
              </w:rPr>
              <w:t>Всього годин:</w:t>
            </w:r>
          </w:p>
        </w:tc>
        <w:tc>
          <w:tcPr>
            <w:tcW w:w="1428" w:type="dxa"/>
            <w:vAlign w:val="center"/>
          </w:tcPr>
          <w:p w:rsidR="00F12EDF" w:rsidRPr="002900F7" w:rsidRDefault="00F12EDF" w:rsidP="00AF1E9D">
            <w:pPr>
              <w:jc w:val="center"/>
              <w:rPr>
                <w:b/>
                <w:bCs/>
                <w:sz w:val="28"/>
                <w:szCs w:val="28"/>
                <w:lang w:val="uk-UA"/>
              </w:rPr>
            </w:pPr>
            <w:r w:rsidRPr="002900F7">
              <w:rPr>
                <w:b/>
                <w:bCs/>
                <w:sz w:val="28"/>
                <w:szCs w:val="28"/>
                <w:lang w:val="uk-UA"/>
              </w:rPr>
              <w:t>15</w:t>
            </w:r>
          </w:p>
        </w:tc>
        <w:tc>
          <w:tcPr>
            <w:tcW w:w="1844" w:type="dxa"/>
            <w:vAlign w:val="center"/>
          </w:tcPr>
          <w:p w:rsidR="00F12EDF" w:rsidRPr="002900F7" w:rsidRDefault="00F12EDF" w:rsidP="00AF1E9D">
            <w:pPr>
              <w:jc w:val="center"/>
              <w:rPr>
                <w:b/>
                <w:bCs/>
                <w:sz w:val="28"/>
                <w:szCs w:val="28"/>
                <w:lang w:val="uk-UA"/>
              </w:rPr>
            </w:pPr>
          </w:p>
        </w:tc>
      </w:tr>
    </w:tbl>
    <w:p w:rsidR="00F12EDF" w:rsidRPr="002900F7" w:rsidRDefault="00F12EDF" w:rsidP="00F12EDF">
      <w:pPr>
        <w:ind w:firstLine="709"/>
        <w:jc w:val="both"/>
        <w:rPr>
          <w:b/>
          <w:bCs/>
          <w:i/>
          <w:iCs/>
          <w:sz w:val="28"/>
          <w:szCs w:val="28"/>
          <w:lang w:val="uk-UA"/>
        </w:rPr>
      </w:pPr>
    </w:p>
    <w:p w:rsidR="00F12EDF" w:rsidRPr="002900F7" w:rsidRDefault="00F12EDF" w:rsidP="00F12EDF">
      <w:pPr>
        <w:ind w:left="720" w:hanging="720"/>
        <w:jc w:val="both"/>
        <w:rPr>
          <w:b/>
          <w:bCs/>
          <w:sz w:val="28"/>
          <w:szCs w:val="28"/>
          <w:lang w:val="uk-UA"/>
        </w:rPr>
      </w:pPr>
      <w:r w:rsidRPr="002900F7">
        <w:rPr>
          <w:b/>
          <w:bCs/>
          <w:sz w:val="28"/>
          <w:szCs w:val="28"/>
          <w:lang w:val="uk-UA"/>
        </w:rPr>
        <w:t>Тема 1. Правові та організаційні основи охорони праці</w:t>
      </w:r>
    </w:p>
    <w:p w:rsidR="00F12EDF" w:rsidRPr="002900F7" w:rsidRDefault="00F12EDF" w:rsidP="00F12EDF">
      <w:pPr>
        <w:ind w:firstLine="545"/>
        <w:rPr>
          <w:sz w:val="28"/>
          <w:szCs w:val="28"/>
          <w:lang w:val="uk-UA"/>
        </w:rPr>
      </w:pPr>
      <w:r w:rsidRPr="002900F7">
        <w:rPr>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F12EDF" w:rsidRPr="002900F7" w:rsidRDefault="00F12EDF" w:rsidP="00F12EDF">
      <w:pPr>
        <w:ind w:firstLine="540"/>
        <w:jc w:val="both"/>
        <w:rPr>
          <w:sz w:val="28"/>
          <w:szCs w:val="28"/>
          <w:lang w:val="uk-UA"/>
        </w:rPr>
      </w:pPr>
      <w:r w:rsidRPr="002900F7">
        <w:rPr>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F12EDF" w:rsidRPr="002900F7" w:rsidRDefault="00F12EDF" w:rsidP="00F12EDF">
      <w:pPr>
        <w:tabs>
          <w:tab w:val="left" w:pos="5954"/>
        </w:tabs>
        <w:ind w:firstLine="540"/>
        <w:jc w:val="both"/>
        <w:rPr>
          <w:sz w:val="28"/>
          <w:szCs w:val="28"/>
          <w:lang w:val="uk-UA"/>
        </w:rPr>
      </w:pPr>
      <w:r w:rsidRPr="002900F7">
        <w:rPr>
          <w:sz w:val="28"/>
          <w:szCs w:val="28"/>
          <w:lang w:val="uk-UA"/>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w:t>
      </w:r>
      <w:r w:rsidRPr="002900F7">
        <w:rPr>
          <w:sz w:val="28"/>
          <w:szCs w:val="28"/>
          <w:lang w:val="uk-UA"/>
        </w:rPr>
        <w:lastRenderedPageBreak/>
        <w:t>порушення законодавства про працю, охорону праці,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F12EDF" w:rsidRPr="002900F7" w:rsidRDefault="00F12EDF" w:rsidP="00F12EDF">
      <w:pPr>
        <w:ind w:firstLine="540"/>
        <w:jc w:val="both"/>
        <w:rPr>
          <w:sz w:val="28"/>
          <w:szCs w:val="28"/>
          <w:lang w:val="uk-UA"/>
        </w:rPr>
      </w:pPr>
      <w:r w:rsidRPr="002900F7">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F12EDF" w:rsidRPr="002900F7" w:rsidRDefault="00F12EDF" w:rsidP="00F12EDF">
      <w:pPr>
        <w:ind w:firstLine="540"/>
        <w:jc w:val="both"/>
        <w:rPr>
          <w:sz w:val="28"/>
          <w:szCs w:val="28"/>
          <w:lang w:val="uk-UA"/>
        </w:rPr>
      </w:pPr>
      <w:r w:rsidRPr="002900F7">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F12EDF" w:rsidRPr="002900F7" w:rsidRDefault="00F12EDF" w:rsidP="00F12EDF">
      <w:pPr>
        <w:ind w:firstLine="540"/>
        <w:jc w:val="both"/>
        <w:rPr>
          <w:sz w:val="28"/>
          <w:szCs w:val="28"/>
          <w:lang w:val="uk-UA"/>
        </w:rPr>
      </w:pPr>
      <w:r w:rsidRPr="002900F7">
        <w:rPr>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b/>
          <w:sz w:val="28"/>
          <w:szCs w:val="28"/>
          <w:lang w:val="uk-UA"/>
        </w:rPr>
      </w:pPr>
      <w:r w:rsidRPr="002900F7">
        <w:rPr>
          <w:b/>
          <w:color w:val="000000"/>
          <w:sz w:val="28"/>
          <w:szCs w:val="28"/>
          <w:lang w:val="uk-UA"/>
        </w:rPr>
        <w:t xml:space="preserve">Тема 2. </w:t>
      </w:r>
      <w:r w:rsidRPr="002900F7">
        <w:rPr>
          <w:b/>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p w:rsidR="00F12EDF" w:rsidRPr="002900F7" w:rsidRDefault="00F12EDF" w:rsidP="00F12EDF">
      <w:pPr>
        <w:ind w:firstLine="540"/>
        <w:jc w:val="both"/>
        <w:rPr>
          <w:sz w:val="28"/>
          <w:szCs w:val="28"/>
          <w:lang w:val="uk-UA"/>
        </w:rPr>
      </w:pPr>
      <w:r w:rsidRPr="002900F7">
        <w:rPr>
          <w:color w:val="000000"/>
          <w:sz w:val="28"/>
          <w:szCs w:val="28"/>
          <w:lang w:val="uk-UA"/>
        </w:rPr>
        <w:tab/>
      </w:r>
      <w:r w:rsidRPr="002900F7">
        <w:rPr>
          <w:bCs/>
          <w:color w:val="000000"/>
          <w:sz w:val="28"/>
          <w:szCs w:val="28"/>
          <w:lang w:val="uk-UA"/>
        </w:rPr>
        <w:tab/>
      </w:r>
      <w:r w:rsidRPr="002900F7">
        <w:rPr>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працівників будівельної галузі.</w:t>
      </w:r>
    </w:p>
    <w:p w:rsidR="00F12EDF" w:rsidRPr="002900F7" w:rsidRDefault="00F12EDF" w:rsidP="00F12EDF">
      <w:pPr>
        <w:ind w:firstLine="720"/>
        <w:jc w:val="both"/>
        <w:rPr>
          <w:sz w:val="28"/>
          <w:szCs w:val="28"/>
          <w:lang w:val="uk-UA"/>
        </w:rPr>
      </w:pPr>
      <w:r w:rsidRPr="002900F7">
        <w:rPr>
          <w:sz w:val="28"/>
          <w:szCs w:val="28"/>
          <w:lang w:val="uk-UA"/>
        </w:rPr>
        <w:t xml:space="preserve">Загальні відомості про потенціал небезпек. Основні небезпеки під час проведення робіт за професіями в будівельній галузі. </w:t>
      </w:r>
      <w:r w:rsidRPr="002900F7">
        <w:rPr>
          <w:color w:val="000000"/>
          <w:sz w:val="28"/>
          <w:szCs w:val="28"/>
          <w:lang w:val="uk-UA"/>
        </w:rPr>
        <w:t>Вивчення змін, доповнень до нормативних актів з охорони праці в будівництві.</w:t>
      </w:r>
      <w:r w:rsidRPr="002900F7">
        <w:rPr>
          <w:sz w:val="28"/>
          <w:szCs w:val="28"/>
          <w:lang w:val="uk-UA"/>
        </w:rPr>
        <w:t xml:space="preserve"> Загальні правила поведінки працівників на території будівельних підприємств,  виробничих та допоміжних приміщеннях будівельної галузі.</w:t>
      </w:r>
    </w:p>
    <w:p w:rsidR="00F12EDF" w:rsidRPr="002900F7" w:rsidRDefault="00F12EDF" w:rsidP="00F12EDF">
      <w:pPr>
        <w:ind w:firstLine="540"/>
        <w:jc w:val="both"/>
        <w:rPr>
          <w:sz w:val="28"/>
          <w:szCs w:val="28"/>
          <w:lang w:val="uk-UA"/>
        </w:rPr>
      </w:pPr>
      <w:r w:rsidRPr="002900F7">
        <w:rPr>
          <w:color w:val="000000"/>
          <w:sz w:val="28"/>
          <w:szCs w:val="28"/>
          <w:lang w:val="uk-UA"/>
        </w:rPr>
        <w:t xml:space="preserve">Світлова і звукова </w:t>
      </w:r>
      <w:r w:rsidRPr="002900F7">
        <w:rPr>
          <w:bCs/>
          <w:color w:val="000000"/>
          <w:sz w:val="28"/>
          <w:szCs w:val="28"/>
          <w:lang w:val="uk-UA"/>
        </w:rPr>
        <w:t>сигналізації що застосовується в будівельній галузі.</w:t>
      </w:r>
      <w:r>
        <w:rPr>
          <w:bCs/>
          <w:color w:val="000000"/>
          <w:sz w:val="28"/>
          <w:szCs w:val="28"/>
          <w:lang w:val="uk-UA"/>
        </w:rPr>
        <w:t xml:space="preserve"> </w:t>
      </w:r>
      <w:r w:rsidRPr="002900F7">
        <w:rPr>
          <w:color w:val="000000"/>
          <w:sz w:val="28"/>
          <w:szCs w:val="28"/>
          <w:lang w:val="uk-UA"/>
        </w:rPr>
        <w:t xml:space="preserve">Запобіжні надписи, сигнальні пофарбування. Попереджувальні надписи, сигнальні пофарбування. Знаки безпеки що використовуються на будівельних майданчиках. Мікроклімат будівельних  приміщень. Безпека на </w:t>
      </w:r>
      <w:r w:rsidRPr="002900F7">
        <w:rPr>
          <w:color w:val="000000"/>
          <w:sz w:val="28"/>
          <w:szCs w:val="28"/>
          <w:lang w:val="uk-UA"/>
        </w:rPr>
        <w:lastRenderedPageBreak/>
        <w:t>будівельному майданчику. Вимоги безпеки під час переміщення вантажів на будівельному майданчику. Прилади контролю стану умов і безпеки праці на робочому місці штукатура.</w:t>
      </w:r>
    </w:p>
    <w:p w:rsidR="00F12EDF" w:rsidRPr="002900F7" w:rsidRDefault="00F12EDF" w:rsidP="00F12EDF">
      <w:pPr>
        <w:ind w:firstLine="540"/>
        <w:jc w:val="both"/>
        <w:rPr>
          <w:sz w:val="28"/>
          <w:szCs w:val="28"/>
          <w:lang w:val="uk-UA"/>
        </w:rPr>
      </w:pPr>
      <w:r w:rsidRPr="002900F7">
        <w:rPr>
          <w:sz w:val="28"/>
          <w:szCs w:val="28"/>
          <w:lang w:val="uk-UA"/>
        </w:rPr>
        <w:t xml:space="preserve">Засоби колективного та індивідуального захисту від небезпечних і шкідливих виробничих факторів штукатура: спецодяг, спецвзуття та інші засоби індивідуального захисту при проведенні різних видів робіт пов’язаних із виконанням штукатурних робіт.. Захист від шуму, пилу, газу, вібрацій, несприятливих метеорологічних умов на будівництві. </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color w:val="000000"/>
          <w:sz w:val="28"/>
          <w:szCs w:val="28"/>
          <w:lang w:val="uk-UA"/>
        </w:rPr>
        <w:tab/>
      </w:r>
      <w:r w:rsidRPr="002900F7">
        <w:rPr>
          <w:bCs/>
          <w:sz w:val="28"/>
          <w:szCs w:val="28"/>
          <w:lang w:val="uk-UA"/>
        </w:rPr>
        <w:t xml:space="preserve">Безпека </w:t>
      </w:r>
      <w:r w:rsidRPr="002900F7">
        <w:rPr>
          <w:sz w:val="28"/>
          <w:szCs w:val="28"/>
          <w:lang w:val="uk-UA"/>
        </w:rPr>
        <w:t>праці при виконанні всіх видів штукатурних робіт.</w:t>
      </w:r>
    </w:p>
    <w:p w:rsidR="00F12EDF" w:rsidRPr="002900F7" w:rsidRDefault="00F12EDF" w:rsidP="00F12EDF">
      <w:pPr>
        <w:ind w:firstLine="539"/>
        <w:jc w:val="both"/>
        <w:rPr>
          <w:sz w:val="28"/>
          <w:szCs w:val="28"/>
          <w:lang w:val="uk-UA"/>
        </w:rPr>
      </w:pPr>
      <w:r w:rsidRPr="002900F7">
        <w:rPr>
          <w:sz w:val="28"/>
          <w:szCs w:val="28"/>
          <w:lang w:val="uk-UA"/>
        </w:rPr>
        <w:tab/>
        <w:t>Дотримання безпеки праці  під час:</w:t>
      </w:r>
      <w:r w:rsidRPr="002900F7">
        <w:rPr>
          <w:bCs/>
          <w:sz w:val="28"/>
          <w:szCs w:val="28"/>
          <w:lang w:val="uk-UA"/>
        </w:rPr>
        <w:t xml:space="preserve">витягування криволінійних архітектурних деталей; </w:t>
      </w:r>
      <w:r w:rsidRPr="002900F7">
        <w:rPr>
          <w:rFonts w:eastAsia="Batang"/>
          <w:color w:val="000000"/>
          <w:sz w:val="28"/>
          <w:szCs w:val="28"/>
          <w:lang w:val="uk-UA"/>
        </w:rPr>
        <w:t>виконання обштукатурювання багатогранних, круглих колон, пілястр,</w:t>
      </w:r>
      <w:r w:rsidRPr="002900F7">
        <w:rPr>
          <w:rFonts w:eastAsia="Batang"/>
          <w:bCs/>
          <w:color w:val="000000"/>
          <w:sz w:val="28"/>
          <w:szCs w:val="28"/>
          <w:lang w:val="uk-UA"/>
        </w:rPr>
        <w:t>куполів,склепінь і арок;опорядження фасадів тощо.</w:t>
      </w:r>
    </w:p>
    <w:p w:rsidR="00F12EDF" w:rsidRPr="002900F7" w:rsidRDefault="00F12EDF" w:rsidP="00F12EDF">
      <w:pPr>
        <w:ind w:firstLine="539"/>
        <w:jc w:val="both"/>
        <w:rPr>
          <w:sz w:val="28"/>
          <w:szCs w:val="28"/>
          <w:lang w:val="uk-UA"/>
        </w:rPr>
      </w:pPr>
      <w:r w:rsidRPr="002900F7">
        <w:rPr>
          <w:sz w:val="28"/>
          <w:szCs w:val="28"/>
          <w:lang w:val="uk-UA"/>
        </w:rPr>
        <w:t>Запобігання виникнення аварій техногенного характеру в будівельній галузі. План евакуації із навчальних майстерень та  будівельних майданчиків  у разі аварії.</w:t>
      </w:r>
    </w:p>
    <w:p w:rsidR="00F12EDF" w:rsidRPr="002900F7" w:rsidRDefault="00F12EDF" w:rsidP="00F12EDF">
      <w:pPr>
        <w:ind w:firstLine="539"/>
        <w:jc w:val="both"/>
        <w:rPr>
          <w:bCs/>
          <w:color w:val="000000"/>
          <w:sz w:val="28"/>
          <w:szCs w:val="28"/>
          <w:lang w:val="uk-UA"/>
        </w:rPr>
      </w:pPr>
      <w:r w:rsidRPr="002900F7">
        <w:rPr>
          <w:color w:val="000000"/>
          <w:sz w:val="28"/>
          <w:szCs w:val="28"/>
          <w:lang w:val="uk-UA"/>
        </w:rPr>
        <w:tab/>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r w:rsidRPr="002900F7">
        <w:rPr>
          <w:bCs/>
          <w:color w:val="000000"/>
          <w:sz w:val="28"/>
          <w:szCs w:val="28"/>
          <w:lang w:val="uk-UA"/>
        </w:rPr>
        <w:t>.</w:t>
      </w:r>
    </w:p>
    <w:p w:rsidR="00F12EDF" w:rsidRPr="002900F7" w:rsidRDefault="00F12EDF" w:rsidP="00F12EDF">
      <w:pPr>
        <w:shd w:val="clear" w:color="auto" w:fill="FFFFFF"/>
        <w:autoSpaceDE w:val="0"/>
        <w:autoSpaceDN w:val="0"/>
        <w:adjustRightInd w:val="0"/>
        <w:ind w:firstLine="540"/>
        <w:jc w:val="both"/>
        <w:rPr>
          <w:color w:val="000000"/>
          <w:sz w:val="28"/>
          <w:szCs w:val="28"/>
          <w:lang w:val="uk-UA"/>
        </w:rPr>
      </w:pPr>
      <w:r w:rsidRPr="002900F7">
        <w:rPr>
          <w:sz w:val="28"/>
          <w:szCs w:val="28"/>
          <w:lang w:val="uk-UA"/>
        </w:rPr>
        <w:t>Психологія безпеки праці в будівельній галузі. Організація роботи з охорони праці при виконанні штукатурних робіт.</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r>
    </w:p>
    <w:p w:rsidR="00F12EDF" w:rsidRPr="002900F7" w:rsidRDefault="00F12EDF" w:rsidP="00F12EDF">
      <w:pPr>
        <w:ind w:firstLine="540"/>
        <w:jc w:val="both"/>
        <w:rPr>
          <w:b/>
          <w:sz w:val="28"/>
          <w:szCs w:val="28"/>
          <w:lang w:val="uk-UA"/>
        </w:rPr>
      </w:pPr>
      <w:r w:rsidRPr="002900F7">
        <w:rPr>
          <w:b/>
          <w:sz w:val="28"/>
          <w:szCs w:val="28"/>
          <w:lang w:val="uk-UA"/>
        </w:rPr>
        <w:t>Тема 3. Основи пожежної безпеки. Вибухонебезпека виробництва і вибухозахист</w:t>
      </w:r>
    </w:p>
    <w:p w:rsidR="00F12EDF" w:rsidRPr="002900F7" w:rsidRDefault="00F12EDF" w:rsidP="00F12EDF">
      <w:pPr>
        <w:ind w:firstLine="545"/>
        <w:jc w:val="both"/>
        <w:rPr>
          <w:sz w:val="28"/>
          <w:szCs w:val="28"/>
          <w:lang w:val="uk-UA"/>
        </w:rPr>
      </w:pPr>
      <w:r w:rsidRPr="002900F7">
        <w:rPr>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та електронно-вимірювальних приладів, наявність заземлень, дитячі пустощі. Пожежонебезпечні властивості речовин.</w:t>
      </w:r>
    </w:p>
    <w:p w:rsidR="00F12EDF" w:rsidRPr="002900F7" w:rsidRDefault="00F12EDF" w:rsidP="00F12EDF">
      <w:pPr>
        <w:ind w:firstLine="540"/>
        <w:jc w:val="both"/>
        <w:rPr>
          <w:sz w:val="28"/>
          <w:szCs w:val="28"/>
          <w:lang w:val="uk-UA"/>
        </w:rPr>
      </w:pPr>
      <w:r w:rsidRPr="002900F7">
        <w:rPr>
          <w:sz w:val="28"/>
          <w:szCs w:val="28"/>
          <w:lang w:val="uk-UA"/>
        </w:rPr>
        <w:t>Організаційні та технічні протипожежні заходи. Пожежна сигналізація.</w:t>
      </w:r>
    </w:p>
    <w:p w:rsidR="00F12EDF" w:rsidRPr="002900F7" w:rsidRDefault="00F12EDF" w:rsidP="00F12EDF">
      <w:pPr>
        <w:ind w:firstLine="540"/>
        <w:jc w:val="both"/>
        <w:rPr>
          <w:sz w:val="28"/>
          <w:szCs w:val="28"/>
          <w:lang w:val="uk-UA"/>
        </w:rPr>
      </w:pPr>
      <w:r w:rsidRPr="002900F7">
        <w:rPr>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F12EDF" w:rsidRPr="002900F7" w:rsidRDefault="00F12EDF" w:rsidP="00F12EDF">
      <w:pPr>
        <w:ind w:firstLine="540"/>
        <w:jc w:val="both"/>
        <w:rPr>
          <w:sz w:val="28"/>
          <w:szCs w:val="28"/>
          <w:lang w:val="uk-UA"/>
        </w:rPr>
      </w:pPr>
      <w:r w:rsidRPr="002900F7">
        <w:rPr>
          <w:sz w:val="28"/>
          <w:szCs w:val="28"/>
          <w:lang w:val="uk-UA"/>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F12EDF" w:rsidRPr="002900F7" w:rsidRDefault="00F12EDF" w:rsidP="00F12EDF">
      <w:pPr>
        <w:ind w:firstLine="540"/>
        <w:jc w:val="both"/>
        <w:rPr>
          <w:sz w:val="28"/>
          <w:szCs w:val="28"/>
          <w:lang w:val="uk-UA"/>
        </w:rPr>
      </w:pPr>
      <w:r w:rsidRPr="002900F7">
        <w:rPr>
          <w:sz w:val="28"/>
          <w:szCs w:val="28"/>
          <w:lang w:val="uk-UA"/>
        </w:rPr>
        <w:t>Організація пожежної охорони в галузі виробництва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 xml:space="preserve">Стан та динаміка аварійності в світовій індустрії. Аналіз характерних значних промислових аварій, пов’язаних з викидами, вибухами та пожежами </w:t>
      </w:r>
      <w:r w:rsidRPr="002900F7">
        <w:rPr>
          <w:sz w:val="28"/>
          <w:szCs w:val="28"/>
          <w:lang w:val="uk-UA"/>
        </w:rPr>
        <w:lastRenderedPageBreak/>
        <w:t>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F12EDF" w:rsidRPr="002900F7" w:rsidRDefault="00F12EDF" w:rsidP="00F12EDF">
      <w:pPr>
        <w:ind w:firstLine="540"/>
        <w:jc w:val="both"/>
        <w:rPr>
          <w:sz w:val="28"/>
          <w:szCs w:val="28"/>
          <w:lang w:val="uk-UA"/>
        </w:rPr>
      </w:pPr>
      <w:r w:rsidRPr="002900F7">
        <w:rPr>
          <w:sz w:val="28"/>
          <w:szCs w:val="28"/>
          <w:lang w:val="uk-UA"/>
        </w:rPr>
        <w:t>Теоретичні основи механізму горіння та вибуху. Особливості горіння та вибухів в радіоелектронній апаратурі, виробничому приміщенні, неорганізованих газових викидів в незамкнутому просторі. Механізм горіння аерозолів.</w:t>
      </w:r>
    </w:p>
    <w:p w:rsidR="00F12EDF" w:rsidRPr="002900F7" w:rsidRDefault="00F12EDF" w:rsidP="00F12EDF">
      <w:pPr>
        <w:ind w:firstLine="540"/>
        <w:jc w:val="both"/>
        <w:rPr>
          <w:sz w:val="28"/>
          <w:szCs w:val="28"/>
          <w:lang w:val="uk-UA"/>
        </w:rPr>
      </w:pPr>
      <w:r w:rsidRPr="002900F7">
        <w:rPr>
          <w:sz w:val="28"/>
          <w:szCs w:val="28"/>
          <w:lang w:val="uk-UA"/>
        </w:rPr>
        <w:t>Параметри і властивості, що характеризують вибухонебезпеку середовища.</w:t>
      </w:r>
    </w:p>
    <w:p w:rsidR="00F12EDF" w:rsidRPr="002900F7" w:rsidRDefault="00F12EDF" w:rsidP="00F12EDF">
      <w:pPr>
        <w:ind w:firstLine="540"/>
        <w:jc w:val="both"/>
        <w:rPr>
          <w:sz w:val="28"/>
          <w:szCs w:val="28"/>
          <w:lang w:val="uk-UA"/>
        </w:rPr>
      </w:pPr>
      <w:r w:rsidRPr="002900F7">
        <w:rPr>
          <w:sz w:val="28"/>
          <w:szCs w:val="28"/>
          <w:lang w:val="uk-UA"/>
        </w:rPr>
        <w:t>Основні характеристики вибухонебезпеки; показники рівня руйнування промислових аварій.</w:t>
      </w:r>
    </w:p>
    <w:p w:rsidR="00F12EDF" w:rsidRPr="002900F7" w:rsidRDefault="00F12EDF" w:rsidP="00F12EDF">
      <w:pPr>
        <w:ind w:firstLine="540"/>
        <w:jc w:val="both"/>
        <w:rPr>
          <w:sz w:val="28"/>
          <w:szCs w:val="28"/>
          <w:lang w:val="uk-UA"/>
        </w:rPr>
      </w:pPr>
      <w:r w:rsidRPr="002900F7">
        <w:rPr>
          <w:sz w:val="28"/>
          <w:szCs w:val="28"/>
          <w:lang w:val="uk-UA"/>
        </w:rPr>
        <w:t>Вимоги щодо професійного відбору та навчання персоналу для виробництв підвищеної вибухонебезпеки.</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F12EDF" w:rsidRPr="002900F7" w:rsidRDefault="00F12EDF" w:rsidP="00F12EDF">
      <w:pPr>
        <w:ind w:firstLine="540"/>
        <w:rPr>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4. Основи електробезпеки</w:t>
      </w:r>
    </w:p>
    <w:p w:rsidR="00F12EDF" w:rsidRPr="002900F7" w:rsidRDefault="00F12EDF" w:rsidP="00F12EDF">
      <w:pPr>
        <w:ind w:firstLine="545"/>
        <w:rPr>
          <w:sz w:val="28"/>
          <w:szCs w:val="28"/>
          <w:lang w:val="uk-UA"/>
        </w:rPr>
      </w:pPr>
      <w:r w:rsidRPr="002900F7">
        <w:rPr>
          <w:sz w:val="28"/>
          <w:szCs w:val="28"/>
          <w:lang w:val="uk-UA"/>
        </w:rPr>
        <w:t>Види електрики: промислова, статична і атмосферна.</w:t>
      </w:r>
    </w:p>
    <w:p w:rsidR="00F12EDF" w:rsidRPr="002900F7" w:rsidRDefault="00F12EDF" w:rsidP="00F12EDF">
      <w:pPr>
        <w:ind w:firstLine="540"/>
        <w:jc w:val="both"/>
        <w:rPr>
          <w:sz w:val="28"/>
          <w:szCs w:val="28"/>
          <w:lang w:val="uk-UA"/>
        </w:rPr>
      </w:pPr>
      <w:r w:rsidRPr="002900F7">
        <w:rPr>
          <w:sz w:val="28"/>
          <w:szCs w:val="28"/>
          <w:lang w:val="uk-UA"/>
        </w:rPr>
        <w:t>Особливості ураження електричним струмом при виконанні контролю параметрів радіоелектронної апаратури.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F12EDF" w:rsidRPr="002900F7" w:rsidRDefault="00F12EDF" w:rsidP="00F12EDF">
      <w:pPr>
        <w:ind w:firstLine="540"/>
        <w:jc w:val="both"/>
        <w:rPr>
          <w:sz w:val="28"/>
          <w:szCs w:val="28"/>
          <w:lang w:val="uk-UA"/>
        </w:rPr>
      </w:pPr>
      <w:r w:rsidRPr="002900F7">
        <w:rPr>
          <w:sz w:val="28"/>
          <w:szCs w:val="28"/>
          <w:lang w:val="uk-UA"/>
        </w:rPr>
        <w:t>Класифікація виробничих приміщень відносно безпеки ураження контролера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Допуск до роботи з електрикою і електронно-вимірювальними приладами. Колективні та індивідуальні засоби захисту в контрольно-вимірювальній апаратурі. Попереджувальні надписи, плакати та пристрої, ізолюючі прилади. Занулення та захисне заземлення, їх призначення. Робота з переносними електронно-вимірювальними приладами.</w:t>
      </w:r>
    </w:p>
    <w:p w:rsidR="00F12EDF" w:rsidRPr="002900F7" w:rsidRDefault="00F12EDF" w:rsidP="00F12EDF">
      <w:pPr>
        <w:ind w:firstLine="540"/>
        <w:jc w:val="both"/>
        <w:rPr>
          <w:sz w:val="28"/>
          <w:szCs w:val="28"/>
          <w:lang w:val="uk-UA"/>
        </w:rPr>
      </w:pPr>
      <w:r w:rsidRPr="002900F7">
        <w:rPr>
          <w:sz w:val="28"/>
          <w:szCs w:val="28"/>
          <w:lang w:val="uk-UA"/>
        </w:rPr>
        <w:t>Правила безпечної експлуатації контрольно-вимірювальної апаратури.</w:t>
      </w:r>
    </w:p>
    <w:p w:rsidR="00F12EDF" w:rsidRPr="002900F7" w:rsidRDefault="00F12EDF" w:rsidP="00F12EDF">
      <w:pPr>
        <w:ind w:firstLine="540"/>
        <w:jc w:val="both"/>
        <w:rPr>
          <w:sz w:val="28"/>
          <w:szCs w:val="28"/>
          <w:lang w:val="uk-UA"/>
        </w:rPr>
      </w:pPr>
      <w:r w:rsidRPr="002900F7">
        <w:rPr>
          <w:sz w:val="28"/>
          <w:szCs w:val="28"/>
          <w:lang w:val="uk-UA"/>
        </w:rPr>
        <w:t>Правила роботи з електронно-вимірювальними приладами і персональними комп’ютерами.</w:t>
      </w:r>
    </w:p>
    <w:p w:rsidR="00F12EDF" w:rsidRPr="002900F7" w:rsidRDefault="00F12EDF" w:rsidP="00F12EDF">
      <w:pPr>
        <w:ind w:firstLine="540"/>
        <w:jc w:val="both"/>
        <w:rPr>
          <w:sz w:val="28"/>
          <w:szCs w:val="28"/>
          <w:lang w:val="uk-UA"/>
        </w:rPr>
      </w:pPr>
      <w:r w:rsidRPr="002900F7">
        <w:rPr>
          <w:sz w:val="28"/>
          <w:szCs w:val="28"/>
          <w:lang w:val="uk-UA"/>
        </w:rPr>
        <w:t>Захист від статичної електрики при контролі параметрів виробів. Захист будівель та споруд від блискавки.</w:t>
      </w:r>
    </w:p>
    <w:p w:rsidR="00F12EDF" w:rsidRPr="002900F7" w:rsidRDefault="00F12EDF" w:rsidP="00F12EDF">
      <w:pPr>
        <w:ind w:firstLine="540"/>
        <w:jc w:val="both"/>
        <w:rPr>
          <w:sz w:val="28"/>
          <w:szCs w:val="28"/>
          <w:lang w:val="uk-UA"/>
        </w:rPr>
      </w:pPr>
      <w:r w:rsidRPr="002900F7">
        <w:rPr>
          <w:sz w:val="28"/>
          <w:szCs w:val="28"/>
          <w:lang w:val="uk-UA"/>
        </w:rPr>
        <w:t xml:space="preserve">Правила поведінки під час грози. </w:t>
      </w:r>
    </w:p>
    <w:p w:rsidR="00F12EDF" w:rsidRPr="002900F7" w:rsidRDefault="00F12EDF" w:rsidP="00F12EDF">
      <w:pPr>
        <w:ind w:firstLine="540"/>
        <w:rPr>
          <w:bCs/>
          <w:sz w:val="28"/>
          <w:szCs w:val="28"/>
          <w:lang w:val="uk-UA"/>
        </w:rPr>
      </w:pPr>
    </w:p>
    <w:p w:rsidR="00F12EDF" w:rsidRPr="002900F7" w:rsidRDefault="00F12EDF" w:rsidP="00F12EDF">
      <w:pPr>
        <w:ind w:firstLine="540"/>
        <w:rPr>
          <w:b/>
          <w:bCs/>
          <w:sz w:val="28"/>
          <w:szCs w:val="28"/>
          <w:lang w:val="uk-UA"/>
        </w:rPr>
      </w:pPr>
      <w:r w:rsidRPr="002900F7">
        <w:rPr>
          <w:b/>
          <w:bCs/>
          <w:sz w:val="28"/>
          <w:szCs w:val="28"/>
          <w:lang w:val="uk-UA"/>
        </w:rPr>
        <w:t>Тема 5. Основи гігієни праці. Медичні огляди</w:t>
      </w:r>
    </w:p>
    <w:p w:rsidR="00F12EDF" w:rsidRPr="002900F7" w:rsidRDefault="00F12EDF" w:rsidP="00F12EDF">
      <w:pPr>
        <w:pStyle w:val="a8"/>
        <w:ind w:firstLine="539"/>
        <w:rPr>
          <w:sz w:val="28"/>
          <w:szCs w:val="28"/>
        </w:rPr>
      </w:pPr>
      <w:r w:rsidRPr="002900F7">
        <w:rPr>
          <w:sz w:val="28"/>
          <w:szCs w:val="28"/>
        </w:rPr>
        <w:lastRenderedPageBreak/>
        <w:t xml:space="preserve">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при контролю радіотехнічних виробів. </w:t>
      </w:r>
    </w:p>
    <w:p w:rsidR="00F12EDF" w:rsidRPr="002900F7" w:rsidRDefault="00F12EDF" w:rsidP="00F12EDF">
      <w:pPr>
        <w:pStyle w:val="a8"/>
        <w:tabs>
          <w:tab w:val="left" w:pos="3780"/>
        </w:tabs>
        <w:ind w:firstLine="539"/>
        <w:rPr>
          <w:sz w:val="28"/>
          <w:szCs w:val="28"/>
        </w:rPr>
      </w:pPr>
      <w:r w:rsidRPr="002900F7">
        <w:rPr>
          <w:sz w:val="28"/>
          <w:szCs w:val="28"/>
        </w:rPr>
        <w:t>Лікувально-профілактичне забезпечення контролера РЕА.</w:t>
      </w:r>
    </w:p>
    <w:p w:rsidR="00F12EDF" w:rsidRPr="002900F7" w:rsidRDefault="00F12EDF" w:rsidP="00F12EDF">
      <w:pPr>
        <w:ind w:firstLine="539"/>
        <w:jc w:val="both"/>
        <w:rPr>
          <w:sz w:val="28"/>
          <w:szCs w:val="28"/>
          <w:lang w:val="uk-UA"/>
        </w:rPr>
      </w:pPr>
      <w:r w:rsidRPr="002900F7">
        <w:rPr>
          <w:sz w:val="28"/>
          <w:szCs w:val="28"/>
          <w:lang w:val="uk-UA"/>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F12EDF" w:rsidRPr="002900F7" w:rsidRDefault="00F12EDF" w:rsidP="00F12EDF">
      <w:pPr>
        <w:ind w:firstLine="540"/>
        <w:jc w:val="both"/>
        <w:rPr>
          <w:sz w:val="28"/>
          <w:szCs w:val="28"/>
          <w:lang w:val="uk-UA"/>
        </w:rPr>
      </w:pPr>
      <w:r w:rsidRPr="002900F7">
        <w:rPr>
          <w:sz w:val="28"/>
          <w:szCs w:val="28"/>
          <w:lang w:val="uk-UA"/>
        </w:rPr>
        <w:t>Основні гігієнічні особливості праці за професією контролер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F12EDF" w:rsidRPr="002900F7" w:rsidRDefault="00F12EDF" w:rsidP="00F12EDF">
      <w:pPr>
        <w:ind w:firstLine="540"/>
        <w:jc w:val="both"/>
        <w:rPr>
          <w:sz w:val="28"/>
          <w:szCs w:val="28"/>
          <w:lang w:val="uk-UA"/>
        </w:rPr>
      </w:pPr>
      <w:r w:rsidRPr="002900F7">
        <w:rPr>
          <w:sz w:val="28"/>
          <w:szCs w:val="28"/>
          <w:lang w:val="uk-UA"/>
        </w:rPr>
        <w:t xml:space="preserve">Види освітлення. Природне освітлення. Штучне освітлення: робоче та аварійне. Правила експлуатації освітлення при контролі параметрів радіоелектронної апаратури. </w:t>
      </w:r>
    </w:p>
    <w:p w:rsidR="00F12EDF" w:rsidRPr="002900F7" w:rsidRDefault="00F12EDF" w:rsidP="00F12EDF">
      <w:pPr>
        <w:ind w:firstLine="540"/>
        <w:rPr>
          <w:sz w:val="28"/>
          <w:szCs w:val="28"/>
          <w:lang w:val="uk-UA"/>
        </w:rPr>
      </w:pPr>
      <w:r w:rsidRPr="002900F7">
        <w:rPr>
          <w:sz w:val="28"/>
          <w:szCs w:val="28"/>
          <w:lang w:val="uk-UA"/>
        </w:rPr>
        <w:t>Санітарно-побутове забезпечення контролера.</w:t>
      </w:r>
    </w:p>
    <w:p w:rsidR="00F12EDF" w:rsidRPr="002900F7" w:rsidRDefault="00F12EDF" w:rsidP="00F12EDF">
      <w:pPr>
        <w:jc w:val="both"/>
        <w:rPr>
          <w:sz w:val="28"/>
          <w:szCs w:val="28"/>
          <w:lang w:val="uk-UA"/>
        </w:rPr>
      </w:pPr>
      <w:r w:rsidRPr="002900F7">
        <w:rPr>
          <w:bCs/>
          <w:sz w:val="28"/>
          <w:szCs w:val="28"/>
          <w:lang w:val="uk-UA"/>
        </w:rPr>
        <w:t>Щорічні медичні огляди працюючих неповнолітніх, осіб віком до 21 року.</w:t>
      </w:r>
    </w:p>
    <w:p w:rsidR="00F12EDF" w:rsidRPr="002900F7" w:rsidRDefault="00F12EDF" w:rsidP="00F12EDF">
      <w:pPr>
        <w:ind w:firstLine="540"/>
        <w:jc w:val="both"/>
        <w:rPr>
          <w:b/>
          <w:sz w:val="28"/>
          <w:szCs w:val="28"/>
          <w:lang w:val="uk-UA"/>
        </w:rPr>
      </w:pPr>
      <w:r w:rsidRPr="002900F7">
        <w:rPr>
          <w:b/>
          <w:sz w:val="28"/>
          <w:szCs w:val="28"/>
          <w:lang w:val="uk-UA"/>
        </w:rPr>
        <w:t>Тема 6. Надання першої допомоги потерпілим при нещасних випадках.</w:t>
      </w:r>
    </w:p>
    <w:p w:rsidR="00F12EDF" w:rsidRPr="002900F7" w:rsidRDefault="00F12EDF" w:rsidP="00F12EDF">
      <w:pPr>
        <w:ind w:firstLine="540"/>
        <w:jc w:val="both"/>
        <w:rPr>
          <w:sz w:val="28"/>
          <w:szCs w:val="28"/>
          <w:lang w:val="uk-UA"/>
        </w:rPr>
      </w:pPr>
      <w:r w:rsidRPr="002900F7">
        <w:rPr>
          <w:sz w:val="28"/>
          <w:szCs w:val="28"/>
          <w:lang w:val="uk-UA"/>
        </w:rPr>
        <w:t>Послідовність, принципи й засоби надання першої допомоги.</w:t>
      </w:r>
    </w:p>
    <w:p w:rsidR="00F12EDF" w:rsidRPr="002900F7" w:rsidRDefault="00F12EDF" w:rsidP="00F12EDF">
      <w:pPr>
        <w:ind w:firstLine="540"/>
        <w:jc w:val="both"/>
        <w:rPr>
          <w:sz w:val="28"/>
          <w:szCs w:val="28"/>
          <w:lang w:val="uk-UA"/>
        </w:rPr>
      </w:pPr>
      <w:r w:rsidRPr="002900F7">
        <w:rPr>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F12EDF" w:rsidRPr="002900F7" w:rsidRDefault="00F12EDF" w:rsidP="00F12EDF">
      <w:pPr>
        <w:ind w:firstLine="540"/>
        <w:jc w:val="both"/>
        <w:rPr>
          <w:sz w:val="28"/>
          <w:szCs w:val="28"/>
          <w:lang w:val="uk-UA"/>
        </w:rPr>
      </w:pPr>
      <w:r w:rsidRPr="002900F7">
        <w:rPr>
          <w:sz w:val="28"/>
          <w:szCs w:val="28"/>
          <w:lang w:val="uk-UA"/>
        </w:rPr>
        <w:t>Засоби надання першої допомоги. Медична аптечка, її склад, призначення, правила користування.</w:t>
      </w:r>
    </w:p>
    <w:p w:rsidR="00F12EDF" w:rsidRPr="002900F7" w:rsidRDefault="00F12EDF" w:rsidP="00F12EDF">
      <w:pPr>
        <w:ind w:firstLine="540"/>
        <w:jc w:val="both"/>
        <w:rPr>
          <w:sz w:val="28"/>
          <w:szCs w:val="28"/>
          <w:lang w:val="uk-UA"/>
        </w:rPr>
      </w:pPr>
      <w:r w:rsidRPr="002900F7">
        <w:rPr>
          <w:sz w:val="28"/>
          <w:szCs w:val="28"/>
          <w:lang w:val="uk-UA"/>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ind w:firstLine="540"/>
        <w:jc w:val="both"/>
        <w:rPr>
          <w:sz w:val="28"/>
          <w:szCs w:val="28"/>
          <w:lang w:val="uk-UA"/>
        </w:rPr>
      </w:pPr>
      <w:r w:rsidRPr="002900F7">
        <w:rPr>
          <w:sz w:val="28"/>
          <w:szCs w:val="28"/>
          <w:lang w:val="uk-UA"/>
        </w:rPr>
        <w:t>Види електротравм. Правила надання першої допомоги при ураженні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Перша допомога при ударах, вивихах, переломах, розтягненні зв'язок.</w:t>
      </w:r>
    </w:p>
    <w:p w:rsidR="00F12EDF" w:rsidRPr="002900F7" w:rsidRDefault="00F12EDF" w:rsidP="00F12EDF">
      <w:pPr>
        <w:ind w:firstLine="540"/>
        <w:jc w:val="both"/>
        <w:rPr>
          <w:sz w:val="28"/>
          <w:szCs w:val="28"/>
          <w:lang w:val="uk-UA"/>
        </w:rPr>
      </w:pPr>
      <w:r w:rsidRPr="002900F7">
        <w:rPr>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F12EDF" w:rsidRPr="002900F7" w:rsidRDefault="00F12EDF" w:rsidP="00F12EDF">
      <w:pPr>
        <w:ind w:firstLine="540"/>
        <w:jc w:val="both"/>
        <w:rPr>
          <w:sz w:val="28"/>
          <w:szCs w:val="28"/>
          <w:lang w:val="uk-UA"/>
        </w:rPr>
      </w:pPr>
      <w:r w:rsidRPr="002900F7">
        <w:rPr>
          <w:sz w:val="28"/>
          <w:szCs w:val="28"/>
          <w:lang w:val="uk-UA"/>
        </w:rPr>
        <w:t>Надання першої допомоги при знепритомнінні (втраті свідомості), шоці, тепловому та сонячному ударі, обмороженні.</w:t>
      </w:r>
    </w:p>
    <w:p w:rsidR="00F12EDF" w:rsidRPr="002900F7" w:rsidRDefault="00F12EDF" w:rsidP="00F12EDF">
      <w:pPr>
        <w:ind w:firstLine="540"/>
        <w:jc w:val="both"/>
        <w:rPr>
          <w:sz w:val="28"/>
          <w:szCs w:val="28"/>
          <w:lang w:val="uk-UA"/>
        </w:rPr>
      </w:pPr>
      <w:r w:rsidRPr="002900F7">
        <w:rPr>
          <w:sz w:val="28"/>
          <w:szCs w:val="28"/>
          <w:lang w:val="uk-UA"/>
        </w:rPr>
        <w:t>Опіки, їх класифікація. Перша допомога при хімічних і термічних опіках, опіку очей.</w:t>
      </w:r>
    </w:p>
    <w:p w:rsidR="00F12EDF" w:rsidRPr="002900F7" w:rsidRDefault="00F12EDF" w:rsidP="00F12EDF">
      <w:pPr>
        <w:ind w:firstLine="540"/>
        <w:jc w:val="both"/>
        <w:rPr>
          <w:sz w:val="28"/>
          <w:szCs w:val="28"/>
          <w:lang w:val="uk-UA"/>
        </w:rPr>
      </w:pPr>
      <w:r w:rsidRPr="002900F7">
        <w:rPr>
          <w:sz w:val="28"/>
          <w:szCs w:val="28"/>
          <w:lang w:val="uk-UA"/>
        </w:rPr>
        <w:t>Перша допомога при запорошуванні очей. Способи промивання очей.</w:t>
      </w:r>
    </w:p>
    <w:p w:rsidR="00F12EDF" w:rsidRPr="002900F7" w:rsidRDefault="00F12EDF" w:rsidP="00F12EDF">
      <w:pPr>
        <w:ind w:firstLine="540"/>
        <w:jc w:val="both"/>
        <w:rPr>
          <w:sz w:val="28"/>
          <w:szCs w:val="28"/>
          <w:lang w:val="uk-UA"/>
        </w:rPr>
      </w:pPr>
      <w:r w:rsidRPr="002900F7">
        <w:rPr>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F12EDF" w:rsidRPr="002900F7" w:rsidRDefault="00F12EDF" w:rsidP="00F12EDF">
      <w:pPr>
        <w:rPr>
          <w:b/>
          <w:bCs/>
          <w:sz w:val="28"/>
          <w:szCs w:val="28"/>
          <w:lang w:val="uk-UA"/>
        </w:rPr>
      </w:pPr>
      <w:r w:rsidRPr="002900F7">
        <w:rPr>
          <w:sz w:val="28"/>
          <w:szCs w:val="28"/>
          <w:lang w:val="uk-UA"/>
        </w:rPr>
        <w:lastRenderedPageBreak/>
        <w:t>Транспортування потерпілого. Підготовка потерпілого до транспортування. Вимоги до транспортних засобів</w:t>
      </w:r>
      <w:r w:rsidRPr="002900F7">
        <w:rPr>
          <w:b/>
          <w:bCs/>
          <w:sz w:val="28"/>
          <w:szCs w:val="28"/>
          <w:lang w:val="uk-UA"/>
        </w:rPr>
        <w:br w:type="page"/>
      </w:r>
    </w:p>
    <w:p w:rsidR="00F12EDF" w:rsidRPr="002900F7" w:rsidRDefault="00F12EDF" w:rsidP="00F12EDF">
      <w:pPr>
        <w:keepNext/>
        <w:jc w:val="center"/>
        <w:outlineLvl w:val="0"/>
        <w:rPr>
          <w:b/>
          <w:bCs/>
          <w:sz w:val="28"/>
          <w:szCs w:val="28"/>
          <w:lang w:val="uk-UA"/>
        </w:rPr>
      </w:pPr>
      <w:r w:rsidRPr="002900F7">
        <w:rPr>
          <w:b/>
          <w:bCs/>
          <w:sz w:val="28"/>
          <w:szCs w:val="28"/>
          <w:lang w:val="uk-UA"/>
        </w:rPr>
        <w:lastRenderedPageBreak/>
        <w:t>Типова навчальна програма з предмета</w:t>
      </w:r>
    </w:p>
    <w:p w:rsidR="00F12EDF" w:rsidRPr="002900F7" w:rsidRDefault="00F12EDF" w:rsidP="00F12EDF">
      <w:pPr>
        <w:keepNext/>
        <w:jc w:val="center"/>
        <w:outlineLvl w:val="0"/>
        <w:rPr>
          <w:b/>
          <w:bCs/>
          <w:sz w:val="28"/>
          <w:szCs w:val="28"/>
          <w:lang w:val="uk-UA"/>
        </w:rPr>
      </w:pPr>
      <w:r w:rsidRPr="002900F7">
        <w:rPr>
          <w:b/>
          <w:bCs/>
          <w:sz w:val="28"/>
          <w:szCs w:val="28"/>
          <w:lang w:val="uk-UA"/>
        </w:rPr>
        <w:t>«Матеріалознавство»</w:t>
      </w:r>
    </w:p>
    <w:p w:rsidR="00F12EDF" w:rsidRPr="002900F7" w:rsidRDefault="00F12EDF" w:rsidP="00F12EDF">
      <w:pPr>
        <w:rPr>
          <w:sz w:val="28"/>
          <w:szCs w:val="28"/>
          <w:lang w:val="uk-UA"/>
        </w:rPr>
      </w:pP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5275"/>
        <w:gridCol w:w="1254"/>
        <w:gridCol w:w="2007"/>
      </w:tblGrid>
      <w:tr w:rsidR="00F12EDF" w:rsidRPr="002900F7" w:rsidTr="00AF1E9D">
        <w:trPr>
          <w:cantSplit/>
          <w:trHeight w:val="495"/>
        </w:trPr>
        <w:tc>
          <w:tcPr>
            <w:tcW w:w="744"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5275"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261"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426"/>
        </w:trPr>
        <w:tc>
          <w:tcPr>
            <w:tcW w:w="744" w:type="dxa"/>
            <w:vMerge/>
          </w:tcPr>
          <w:p w:rsidR="00F12EDF" w:rsidRPr="002900F7" w:rsidRDefault="00F12EDF" w:rsidP="00AF1E9D">
            <w:pPr>
              <w:jc w:val="center"/>
              <w:rPr>
                <w:b/>
                <w:sz w:val="28"/>
                <w:szCs w:val="28"/>
                <w:lang w:val="uk-UA"/>
              </w:rPr>
            </w:pPr>
          </w:p>
        </w:tc>
        <w:tc>
          <w:tcPr>
            <w:tcW w:w="5275" w:type="dxa"/>
            <w:vMerge/>
          </w:tcPr>
          <w:p w:rsidR="00F12EDF" w:rsidRPr="002900F7" w:rsidRDefault="00F12EDF" w:rsidP="00AF1E9D">
            <w:pPr>
              <w:jc w:val="center"/>
              <w:rPr>
                <w:b/>
                <w:sz w:val="28"/>
                <w:szCs w:val="28"/>
                <w:lang w:val="uk-UA"/>
              </w:rPr>
            </w:pPr>
          </w:p>
        </w:tc>
        <w:tc>
          <w:tcPr>
            <w:tcW w:w="1254" w:type="dxa"/>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2007"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64"/>
        </w:trPr>
        <w:tc>
          <w:tcPr>
            <w:tcW w:w="744" w:type="dxa"/>
          </w:tcPr>
          <w:p w:rsidR="00F12EDF" w:rsidRPr="002900F7" w:rsidRDefault="00F12EDF" w:rsidP="00AF1E9D">
            <w:pPr>
              <w:jc w:val="center"/>
              <w:rPr>
                <w:sz w:val="28"/>
                <w:szCs w:val="28"/>
                <w:lang w:val="uk-UA"/>
              </w:rPr>
            </w:pPr>
            <w:r w:rsidRPr="002900F7">
              <w:rPr>
                <w:sz w:val="28"/>
                <w:szCs w:val="28"/>
                <w:lang w:val="uk-UA"/>
              </w:rPr>
              <w:t>1.</w:t>
            </w:r>
          </w:p>
        </w:tc>
        <w:tc>
          <w:tcPr>
            <w:tcW w:w="5275" w:type="dxa"/>
          </w:tcPr>
          <w:p w:rsidR="00F12EDF" w:rsidRPr="002900F7" w:rsidRDefault="00F12EDF" w:rsidP="00AF1E9D">
            <w:pPr>
              <w:ind w:hanging="23"/>
              <w:jc w:val="both"/>
              <w:rPr>
                <w:sz w:val="28"/>
                <w:szCs w:val="28"/>
                <w:lang w:val="uk-UA"/>
              </w:rPr>
            </w:pPr>
            <w:r w:rsidRPr="002900F7">
              <w:rPr>
                <w:sz w:val="28"/>
                <w:szCs w:val="28"/>
                <w:lang w:val="uk-UA"/>
              </w:rPr>
              <w:t>Матеріали для реставрації та ремонту фасадів</w:t>
            </w:r>
          </w:p>
        </w:tc>
        <w:tc>
          <w:tcPr>
            <w:tcW w:w="1254" w:type="dxa"/>
          </w:tcPr>
          <w:p w:rsidR="00F12EDF" w:rsidRPr="002900F7" w:rsidRDefault="00F12EDF" w:rsidP="00AF1E9D">
            <w:pPr>
              <w:jc w:val="center"/>
              <w:rPr>
                <w:sz w:val="28"/>
                <w:szCs w:val="28"/>
                <w:lang w:val="uk-UA"/>
              </w:rPr>
            </w:pPr>
            <w:r w:rsidRPr="002900F7">
              <w:rPr>
                <w:sz w:val="28"/>
                <w:szCs w:val="28"/>
                <w:lang w:val="uk-UA"/>
              </w:rPr>
              <w:t>7</w:t>
            </w:r>
          </w:p>
        </w:tc>
        <w:tc>
          <w:tcPr>
            <w:tcW w:w="2007" w:type="dxa"/>
          </w:tcPr>
          <w:p w:rsidR="00F12EDF" w:rsidRPr="002900F7" w:rsidRDefault="00F12EDF" w:rsidP="00AF1E9D">
            <w:pPr>
              <w:jc w:val="center"/>
              <w:rPr>
                <w:sz w:val="28"/>
                <w:szCs w:val="28"/>
                <w:lang w:val="uk-UA"/>
              </w:rPr>
            </w:pPr>
          </w:p>
        </w:tc>
      </w:tr>
      <w:tr w:rsidR="00F12EDF" w:rsidRPr="002900F7" w:rsidTr="00AF1E9D">
        <w:trPr>
          <w:trHeight w:val="547"/>
        </w:trPr>
        <w:tc>
          <w:tcPr>
            <w:tcW w:w="744" w:type="dxa"/>
          </w:tcPr>
          <w:p w:rsidR="00F12EDF" w:rsidRPr="002900F7" w:rsidRDefault="00F12EDF" w:rsidP="00AF1E9D">
            <w:pPr>
              <w:jc w:val="center"/>
              <w:rPr>
                <w:sz w:val="28"/>
                <w:szCs w:val="28"/>
                <w:lang w:val="uk-UA"/>
              </w:rPr>
            </w:pPr>
            <w:r w:rsidRPr="002900F7">
              <w:rPr>
                <w:sz w:val="28"/>
                <w:szCs w:val="28"/>
                <w:lang w:val="uk-UA"/>
              </w:rPr>
              <w:t>2.</w:t>
            </w:r>
          </w:p>
        </w:tc>
        <w:tc>
          <w:tcPr>
            <w:tcW w:w="5275" w:type="dxa"/>
          </w:tcPr>
          <w:p w:rsidR="00F12EDF" w:rsidRPr="002900F7" w:rsidRDefault="00F12EDF" w:rsidP="00AF1E9D">
            <w:pPr>
              <w:jc w:val="both"/>
              <w:rPr>
                <w:sz w:val="28"/>
                <w:szCs w:val="28"/>
                <w:lang w:val="uk-UA"/>
              </w:rPr>
            </w:pPr>
            <w:r w:rsidRPr="002900F7">
              <w:rPr>
                <w:sz w:val="28"/>
                <w:szCs w:val="28"/>
                <w:lang w:val="uk-UA"/>
              </w:rPr>
              <w:t>Матеріали, розчинові суміші для виконання  ліпних робіт</w:t>
            </w:r>
          </w:p>
        </w:tc>
        <w:tc>
          <w:tcPr>
            <w:tcW w:w="1254" w:type="dxa"/>
          </w:tcPr>
          <w:p w:rsidR="00F12EDF" w:rsidRPr="002900F7" w:rsidRDefault="00F12EDF" w:rsidP="00AF1E9D">
            <w:pPr>
              <w:jc w:val="center"/>
              <w:rPr>
                <w:sz w:val="28"/>
                <w:szCs w:val="28"/>
                <w:lang w:val="uk-UA"/>
              </w:rPr>
            </w:pPr>
            <w:r w:rsidRPr="002900F7">
              <w:rPr>
                <w:sz w:val="28"/>
                <w:szCs w:val="28"/>
                <w:lang w:val="uk-UA"/>
              </w:rPr>
              <w:t>7</w:t>
            </w:r>
          </w:p>
        </w:tc>
        <w:tc>
          <w:tcPr>
            <w:tcW w:w="2007"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val="282"/>
        </w:trPr>
        <w:tc>
          <w:tcPr>
            <w:tcW w:w="744" w:type="dxa"/>
          </w:tcPr>
          <w:p w:rsidR="00F12EDF" w:rsidRPr="002900F7" w:rsidRDefault="00F12EDF" w:rsidP="00AF1E9D">
            <w:pPr>
              <w:jc w:val="center"/>
              <w:rPr>
                <w:b/>
                <w:sz w:val="28"/>
                <w:szCs w:val="28"/>
                <w:lang w:val="uk-UA"/>
              </w:rPr>
            </w:pPr>
          </w:p>
        </w:tc>
        <w:tc>
          <w:tcPr>
            <w:tcW w:w="5275"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54" w:type="dxa"/>
          </w:tcPr>
          <w:p w:rsidR="00F12EDF" w:rsidRPr="002900F7" w:rsidRDefault="00F12EDF" w:rsidP="00AF1E9D">
            <w:pPr>
              <w:jc w:val="center"/>
              <w:rPr>
                <w:b/>
                <w:sz w:val="28"/>
                <w:szCs w:val="28"/>
                <w:lang w:val="uk-UA"/>
              </w:rPr>
            </w:pPr>
            <w:r w:rsidRPr="002900F7">
              <w:rPr>
                <w:b/>
                <w:sz w:val="28"/>
                <w:szCs w:val="28"/>
                <w:lang w:val="uk-UA"/>
              </w:rPr>
              <w:t>14</w:t>
            </w:r>
          </w:p>
        </w:tc>
        <w:tc>
          <w:tcPr>
            <w:tcW w:w="2007" w:type="dxa"/>
          </w:tcPr>
          <w:p w:rsidR="00F12EDF" w:rsidRPr="002900F7" w:rsidRDefault="00F12EDF" w:rsidP="00AF1E9D">
            <w:pPr>
              <w:jc w:val="center"/>
              <w:rPr>
                <w:b/>
                <w:sz w:val="28"/>
                <w:szCs w:val="28"/>
                <w:lang w:val="uk-UA"/>
              </w:rPr>
            </w:pPr>
            <w:r w:rsidRPr="002900F7">
              <w:rPr>
                <w:b/>
                <w:sz w:val="28"/>
                <w:szCs w:val="28"/>
                <w:lang w:val="uk-UA"/>
              </w:rPr>
              <w:t>2</w:t>
            </w:r>
          </w:p>
        </w:tc>
      </w:tr>
    </w:tbl>
    <w:p w:rsidR="00F12EDF" w:rsidRPr="002900F7" w:rsidRDefault="00F12EDF" w:rsidP="00F12EDF">
      <w:pPr>
        <w:ind w:firstLine="700"/>
        <w:rPr>
          <w:b/>
          <w:sz w:val="28"/>
          <w:szCs w:val="28"/>
          <w:lang w:val="uk-UA"/>
        </w:rPr>
      </w:pPr>
    </w:p>
    <w:p w:rsidR="00F12EDF" w:rsidRPr="002900F7" w:rsidRDefault="00F12EDF" w:rsidP="00F12EDF">
      <w:pPr>
        <w:ind w:firstLine="399"/>
        <w:jc w:val="both"/>
        <w:rPr>
          <w:sz w:val="28"/>
          <w:szCs w:val="28"/>
          <w:lang w:val="uk-UA"/>
        </w:rPr>
      </w:pPr>
    </w:p>
    <w:p w:rsidR="00F12EDF" w:rsidRPr="002900F7" w:rsidRDefault="00F12EDF" w:rsidP="00F12EDF">
      <w:pPr>
        <w:ind w:firstLine="399"/>
        <w:jc w:val="both"/>
        <w:rPr>
          <w:b/>
          <w:sz w:val="28"/>
          <w:szCs w:val="28"/>
          <w:lang w:val="uk-UA"/>
        </w:rPr>
      </w:pPr>
      <w:r w:rsidRPr="002900F7">
        <w:rPr>
          <w:b/>
          <w:sz w:val="28"/>
          <w:szCs w:val="28"/>
          <w:lang w:val="uk-UA"/>
        </w:rPr>
        <w:t>Тема 1. Матеріали для реставрації та ремонту фасадів</w:t>
      </w:r>
    </w:p>
    <w:p w:rsidR="00F12EDF" w:rsidRPr="002900F7" w:rsidRDefault="00F12EDF" w:rsidP="00F12EDF">
      <w:pPr>
        <w:ind w:firstLine="399"/>
        <w:jc w:val="both"/>
        <w:rPr>
          <w:sz w:val="28"/>
          <w:szCs w:val="28"/>
          <w:lang w:val="uk-UA"/>
        </w:rPr>
      </w:pPr>
      <w:r w:rsidRPr="002900F7">
        <w:rPr>
          <w:sz w:val="28"/>
          <w:szCs w:val="28"/>
          <w:lang w:val="uk-UA"/>
        </w:rPr>
        <w:t>Приготування розчинових сумішей  для ремонту за таким же складом, яким виконувалась попередня штукатурка.</w:t>
      </w:r>
    </w:p>
    <w:p w:rsidR="00F12EDF" w:rsidRPr="002900F7" w:rsidRDefault="00F12EDF" w:rsidP="00F12EDF">
      <w:pPr>
        <w:ind w:firstLine="399"/>
        <w:jc w:val="both"/>
        <w:rPr>
          <w:sz w:val="28"/>
          <w:szCs w:val="28"/>
          <w:lang w:val="uk-UA"/>
        </w:rPr>
      </w:pPr>
      <w:r w:rsidRPr="002900F7">
        <w:rPr>
          <w:sz w:val="28"/>
          <w:szCs w:val="28"/>
          <w:lang w:val="uk-UA"/>
        </w:rPr>
        <w:t>Затвердження зразка для виконання реставрації.</w:t>
      </w:r>
    </w:p>
    <w:p w:rsidR="00F12EDF" w:rsidRPr="002900F7" w:rsidRDefault="00F12EDF" w:rsidP="00F12EDF">
      <w:pPr>
        <w:ind w:firstLine="399"/>
        <w:jc w:val="both"/>
        <w:rPr>
          <w:sz w:val="28"/>
          <w:szCs w:val="28"/>
          <w:lang w:val="uk-UA"/>
        </w:rPr>
      </w:pPr>
      <w:r w:rsidRPr="002900F7">
        <w:rPr>
          <w:sz w:val="28"/>
          <w:szCs w:val="28"/>
          <w:lang w:val="uk-UA"/>
        </w:rPr>
        <w:t>Застосування крихти такої ж фракції в реставраційних розчинових сумішах для кам’яних штукатурок.</w:t>
      </w:r>
    </w:p>
    <w:p w:rsidR="00F12EDF" w:rsidRPr="002900F7" w:rsidRDefault="00F12EDF" w:rsidP="00F12EDF">
      <w:pPr>
        <w:ind w:firstLine="399"/>
        <w:jc w:val="both"/>
        <w:rPr>
          <w:sz w:val="28"/>
          <w:szCs w:val="28"/>
          <w:lang w:val="uk-UA"/>
        </w:rPr>
      </w:pPr>
      <w:r w:rsidRPr="002900F7">
        <w:rPr>
          <w:sz w:val="28"/>
          <w:szCs w:val="28"/>
          <w:lang w:val="uk-UA"/>
        </w:rPr>
        <w:t>Вибір копії трафарету для відновлювальної штукатурки “сграфіто”.</w:t>
      </w:r>
    </w:p>
    <w:p w:rsidR="00F12EDF" w:rsidRPr="002900F7" w:rsidRDefault="00F12EDF" w:rsidP="00F12EDF">
      <w:pPr>
        <w:ind w:firstLine="399"/>
        <w:jc w:val="both"/>
        <w:rPr>
          <w:sz w:val="28"/>
          <w:szCs w:val="28"/>
          <w:lang w:val="uk-UA"/>
        </w:rPr>
      </w:pPr>
    </w:p>
    <w:p w:rsidR="00F12EDF" w:rsidRPr="002900F7" w:rsidRDefault="00F12EDF" w:rsidP="00F12EDF">
      <w:pPr>
        <w:ind w:firstLine="399"/>
        <w:jc w:val="both"/>
        <w:rPr>
          <w:b/>
          <w:sz w:val="28"/>
          <w:szCs w:val="28"/>
          <w:lang w:val="uk-UA"/>
        </w:rPr>
      </w:pPr>
      <w:r w:rsidRPr="002900F7">
        <w:rPr>
          <w:b/>
          <w:sz w:val="28"/>
          <w:szCs w:val="28"/>
          <w:lang w:val="uk-UA"/>
        </w:rPr>
        <w:t>Тема 2. Матеріали, розчинові суміші для виконання  ліпних робіт</w:t>
      </w:r>
    </w:p>
    <w:p w:rsidR="00F12EDF" w:rsidRPr="002900F7" w:rsidRDefault="00F12EDF" w:rsidP="00F12EDF">
      <w:pPr>
        <w:ind w:firstLine="399"/>
        <w:jc w:val="both"/>
        <w:rPr>
          <w:sz w:val="28"/>
          <w:szCs w:val="28"/>
          <w:lang w:val="uk-UA"/>
        </w:rPr>
      </w:pPr>
      <w:r w:rsidRPr="002900F7">
        <w:rPr>
          <w:sz w:val="28"/>
          <w:szCs w:val="28"/>
          <w:lang w:val="uk-UA"/>
        </w:rPr>
        <w:t>Використання матеріалів для ліплення й моделювання архітектурних деталей: для виготовлення моделей -  глина, віск, пластилін, гіпс, форм-гіпс, цемент, пап’є-маше. Застосування мастил, арматури, матеріалів для оздоблення виробів. Особливості застосування будівельного та формувального  гіпсу. Допоміжні матеріали для армування гіпсових деталей: сталевий, алюмінієвий або мідний дріт, сталеві стержні круглого перерізу, дранка, пакля, тканина та інші волокнисті матеріали. Спеціальні суміші для змащування форм, до складу яких  входить стеарин, автол, машинне масло,  гас тощо. Приготування розчинових сумішей для виконання ліпних робіт.</w:t>
      </w:r>
    </w:p>
    <w:p w:rsidR="00F12EDF" w:rsidRPr="002900F7" w:rsidRDefault="00F12EDF" w:rsidP="00F12EDF">
      <w:pPr>
        <w:ind w:firstLine="399"/>
        <w:jc w:val="both"/>
        <w:rPr>
          <w:sz w:val="28"/>
          <w:szCs w:val="28"/>
          <w:lang w:val="uk-UA"/>
        </w:rPr>
      </w:pPr>
    </w:p>
    <w:p w:rsidR="00F12EDF" w:rsidRPr="002900F7" w:rsidRDefault="00F12EDF" w:rsidP="00F12EDF">
      <w:pPr>
        <w:ind w:firstLine="399"/>
        <w:jc w:val="both"/>
        <w:rPr>
          <w:b/>
          <w:bCs/>
          <w:sz w:val="28"/>
          <w:szCs w:val="28"/>
          <w:lang w:val="uk-UA"/>
        </w:rPr>
      </w:pPr>
      <w:r w:rsidRPr="002900F7">
        <w:rPr>
          <w:b/>
          <w:bCs/>
          <w:sz w:val="28"/>
          <w:szCs w:val="28"/>
          <w:lang w:val="uk-UA"/>
        </w:rPr>
        <w:t xml:space="preserve">Лабораторно-практичні роботи: </w:t>
      </w:r>
    </w:p>
    <w:p w:rsidR="00F12EDF" w:rsidRPr="002900F7" w:rsidRDefault="00F12EDF" w:rsidP="00F12EDF">
      <w:pPr>
        <w:numPr>
          <w:ilvl w:val="0"/>
          <w:numId w:val="19"/>
        </w:numPr>
        <w:contextualSpacing/>
        <w:jc w:val="both"/>
        <w:rPr>
          <w:sz w:val="28"/>
          <w:szCs w:val="28"/>
          <w:lang w:val="uk-UA"/>
        </w:rPr>
      </w:pPr>
      <w:r w:rsidRPr="002900F7">
        <w:rPr>
          <w:sz w:val="28"/>
          <w:szCs w:val="28"/>
          <w:lang w:val="uk-UA"/>
        </w:rPr>
        <w:t>Визначення властивостей і оцінка якостей матеріалів для ліплення й моделювання архітектурних деталей.</w:t>
      </w:r>
    </w:p>
    <w:p w:rsidR="00F12EDF" w:rsidRPr="002900F7" w:rsidRDefault="00F12EDF" w:rsidP="00F12EDF">
      <w:pPr>
        <w:ind w:firstLine="399"/>
        <w:jc w:val="both"/>
        <w:rPr>
          <w:sz w:val="28"/>
          <w:szCs w:val="28"/>
          <w:lang w:val="uk-UA"/>
        </w:rPr>
      </w:pPr>
    </w:p>
    <w:p w:rsidR="00F12EDF" w:rsidRPr="002900F7" w:rsidRDefault="00F12EDF" w:rsidP="00F12EDF">
      <w:pPr>
        <w:rPr>
          <w:sz w:val="28"/>
          <w:szCs w:val="28"/>
          <w:lang w:val="uk-UA"/>
        </w:rPr>
      </w:pPr>
      <w:r w:rsidRPr="002900F7">
        <w:rPr>
          <w:sz w:val="28"/>
          <w:szCs w:val="28"/>
          <w:lang w:val="uk-UA"/>
        </w:rPr>
        <w:br w:type="page"/>
      </w:r>
    </w:p>
    <w:p w:rsidR="00F12EDF" w:rsidRPr="00527B5E" w:rsidRDefault="00F12EDF" w:rsidP="00F12EDF">
      <w:pPr>
        <w:keepNext/>
        <w:ind w:right="545" w:firstLine="420"/>
        <w:jc w:val="center"/>
        <w:outlineLvl w:val="0"/>
        <w:rPr>
          <w:b/>
          <w:bCs/>
          <w:sz w:val="28"/>
          <w:szCs w:val="28"/>
          <w:lang w:val="uk-UA"/>
        </w:rPr>
      </w:pPr>
      <w:r w:rsidRPr="00527B5E">
        <w:rPr>
          <w:b/>
          <w:bCs/>
          <w:sz w:val="28"/>
          <w:szCs w:val="28"/>
          <w:lang w:val="uk-UA"/>
        </w:rPr>
        <w:lastRenderedPageBreak/>
        <w:t xml:space="preserve">Типова навчальна програма з предмета </w:t>
      </w:r>
    </w:p>
    <w:p w:rsidR="00F12EDF" w:rsidRPr="00527B5E" w:rsidRDefault="00F12EDF" w:rsidP="00F12EDF">
      <w:pPr>
        <w:keepNext/>
        <w:ind w:right="545" w:firstLine="420"/>
        <w:jc w:val="center"/>
        <w:outlineLvl w:val="0"/>
        <w:rPr>
          <w:b/>
          <w:bCs/>
          <w:sz w:val="28"/>
          <w:szCs w:val="28"/>
          <w:lang w:val="uk-UA"/>
        </w:rPr>
      </w:pPr>
      <w:r w:rsidRPr="00527B5E">
        <w:rPr>
          <w:b/>
          <w:bCs/>
          <w:sz w:val="28"/>
          <w:szCs w:val="28"/>
          <w:lang w:val="uk-UA"/>
        </w:rPr>
        <w:t>«Читання креслень»</w:t>
      </w:r>
    </w:p>
    <w:p w:rsidR="00F12EDF" w:rsidRPr="00527B5E" w:rsidRDefault="00F12EDF" w:rsidP="00F12EDF">
      <w:pPr>
        <w:shd w:val="clear" w:color="auto" w:fill="FFFFFF"/>
        <w:ind w:firstLine="709"/>
        <w:jc w:val="center"/>
        <w:rPr>
          <w:sz w:val="28"/>
          <w:szCs w:val="28"/>
          <w:lang w:val="uk-UA"/>
        </w:rPr>
      </w:pPr>
    </w:p>
    <w:tbl>
      <w:tblPr>
        <w:tblW w:w="8960" w:type="dxa"/>
        <w:tblInd w:w="227" w:type="dxa"/>
        <w:tblLayout w:type="fixed"/>
        <w:tblCellMar>
          <w:left w:w="40" w:type="dxa"/>
          <w:right w:w="40" w:type="dxa"/>
        </w:tblCellMar>
        <w:tblLook w:val="00A0"/>
      </w:tblPr>
      <w:tblGrid>
        <w:gridCol w:w="498"/>
        <w:gridCol w:w="5227"/>
        <w:gridCol w:w="1244"/>
        <w:gridCol w:w="1991"/>
      </w:tblGrid>
      <w:tr w:rsidR="00F12EDF" w:rsidRPr="00A86527" w:rsidTr="00AF1E9D">
        <w:trPr>
          <w:cantSplit/>
          <w:trHeight w:val="546"/>
        </w:trPr>
        <w:tc>
          <w:tcPr>
            <w:tcW w:w="49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527B5E" w:rsidRDefault="00F12EDF" w:rsidP="00AF1E9D">
            <w:pPr>
              <w:shd w:val="clear" w:color="auto" w:fill="FFFFFF"/>
              <w:jc w:val="center"/>
              <w:rPr>
                <w:b/>
                <w:sz w:val="28"/>
                <w:szCs w:val="28"/>
                <w:lang w:val="uk-UA"/>
              </w:rPr>
            </w:pPr>
            <w:r w:rsidRPr="00527B5E">
              <w:rPr>
                <w:b/>
                <w:color w:val="000000"/>
                <w:sz w:val="28"/>
                <w:szCs w:val="28"/>
                <w:lang w:val="uk-UA"/>
              </w:rPr>
              <w:t>№</w:t>
            </w:r>
          </w:p>
          <w:p w:rsidR="00F12EDF" w:rsidRPr="00527B5E" w:rsidRDefault="00F12EDF" w:rsidP="00AF1E9D">
            <w:pPr>
              <w:shd w:val="clear" w:color="auto" w:fill="FFFFFF"/>
              <w:jc w:val="center"/>
              <w:rPr>
                <w:b/>
                <w:sz w:val="28"/>
                <w:szCs w:val="28"/>
                <w:lang w:val="uk-UA"/>
              </w:rPr>
            </w:pPr>
            <w:r w:rsidRPr="00527B5E">
              <w:rPr>
                <w:b/>
                <w:color w:val="000000"/>
                <w:sz w:val="28"/>
                <w:szCs w:val="28"/>
                <w:lang w:val="uk-UA"/>
              </w:rPr>
              <w:t>з/п</w:t>
            </w:r>
          </w:p>
          <w:p w:rsidR="00F12EDF" w:rsidRPr="00527B5E" w:rsidRDefault="00F12EDF" w:rsidP="00AF1E9D">
            <w:pPr>
              <w:jc w:val="center"/>
              <w:rPr>
                <w:b/>
                <w:sz w:val="28"/>
                <w:szCs w:val="28"/>
                <w:lang w:val="uk-UA"/>
              </w:rPr>
            </w:pPr>
          </w:p>
        </w:tc>
        <w:tc>
          <w:tcPr>
            <w:tcW w:w="52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527B5E" w:rsidRDefault="00F12EDF" w:rsidP="00AF1E9D">
            <w:pPr>
              <w:shd w:val="clear" w:color="auto" w:fill="FFFFFF"/>
              <w:jc w:val="center"/>
              <w:rPr>
                <w:b/>
                <w:color w:val="000000"/>
                <w:sz w:val="28"/>
                <w:szCs w:val="28"/>
                <w:lang w:val="uk-UA"/>
              </w:rPr>
            </w:pPr>
          </w:p>
          <w:p w:rsidR="00F12EDF" w:rsidRPr="00527B5E" w:rsidRDefault="00F12EDF" w:rsidP="00AF1E9D">
            <w:pPr>
              <w:shd w:val="clear" w:color="auto" w:fill="FFFFFF"/>
              <w:jc w:val="center"/>
              <w:rPr>
                <w:b/>
                <w:sz w:val="28"/>
                <w:szCs w:val="28"/>
                <w:lang w:val="uk-UA"/>
              </w:rPr>
            </w:pPr>
            <w:r w:rsidRPr="00527B5E">
              <w:rPr>
                <w:b/>
                <w:color w:val="000000"/>
                <w:sz w:val="28"/>
                <w:szCs w:val="28"/>
                <w:lang w:val="uk-UA"/>
              </w:rPr>
              <w:t xml:space="preserve"> Тема</w:t>
            </w:r>
          </w:p>
        </w:tc>
        <w:tc>
          <w:tcPr>
            <w:tcW w:w="3235" w:type="dxa"/>
            <w:gridSpan w:val="2"/>
            <w:tcBorders>
              <w:top w:val="single" w:sz="6" w:space="0" w:color="auto"/>
              <w:left w:val="single" w:sz="6" w:space="0" w:color="auto"/>
              <w:bottom w:val="nil"/>
              <w:right w:val="single" w:sz="6" w:space="0" w:color="auto"/>
            </w:tcBorders>
            <w:shd w:val="clear" w:color="auto" w:fill="FFFFFF"/>
            <w:vAlign w:val="center"/>
          </w:tcPr>
          <w:p w:rsidR="00F12EDF" w:rsidRPr="00527B5E" w:rsidRDefault="00F12EDF" w:rsidP="00AF1E9D">
            <w:pPr>
              <w:shd w:val="clear" w:color="auto" w:fill="FFFFFF"/>
              <w:jc w:val="center"/>
              <w:rPr>
                <w:b/>
                <w:sz w:val="28"/>
                <w:szCs w:val="28"/>
                <w:lang w:val="uk-UA"/>
              </w:rPr>
            </w:pPr>
            <w:r w:rsidRPr="00527B5E">
              <w:rPr>
                <w:b/>
                <w:color w:val="000000"/>
                <w:sz w:val="28"/>
                <w:szCs w:val="28"/>
                <w:lang w:val="uk-UA"/>
              </w:rPr>
              <w:t>Кількість годин</w:t>
            </w:r>
          </w:p>
        </w:tc>
      </w:tr>
      <w:tr w:rsidR="00F12EDF" w:rsidRPr="00A86527" w:rsidTr="00AF1E9D">
        <w:trPr>
          <w:cantSplit/>
          <w:trHeight w:val="382"/>
        </w:trPr>
        <w:tc>
          <w:tcPr>
            <w:tcW w:w="498" w:type="dxa"/>
            <w:vMerge/>
            <w:tcBorders>
              <w:top w:val="single" w:sz="6" w:space="0" w:color="auto"/>
              <w:left w:val="single" w:sz="6" w:space="0" w:color="auto"/>
              <w:bottom w:val="single" w:sz="6" w:space="0" w:color="auto"/>
              <w:right w:val="single" w:sz="6" w:space="0" w:color="auto"/>
            </w:tcBorders>
            <w:vAlign w:val="center"/>
          </w:tcPr>
          <w:p w:rsidR="00F12EDF" w:rsidRPr="00527B5E" w:rsidRDefault="00F12EDF" w:rsidP="00AF1E9D">
            <w:pPr>
              <w:rPr>
                <w:b/>
                <w:sz w:val="28"/>
                <w:szCs w:val="28"/>
                <w:lang w:val="uk-UA"/>
              </w:rPr>
            </w:pPr>
          </w:p>
        </w:tc>
        <w:tc>
          <w:tcPr>
            <w:tcW w:w="5227" w:type="dxa"/>
            <w:vMerge/>
            <w:tcBorders>
              <w:top w:val="single" w:sz="6" w:space="0" w:color="auto"/>
              <w:left w:val="single" w:sz="6" w:space="0" w:color="auto"/>
              <w:bottom w:val="single" w:sz="6" w:space="0" w:color="auto"/>
              <w:right w:val="single" w:sz="6" w:space="0" w:color="auto"/>
            </w:tcBorders>
            <w:vAlign w:val="center"/>
          </w:tcPr>
          <w:p w:rsidR="00F12EDF" w:rsidRPr="00527B5E" w:rsidRDefault="00F12EDF" w:rsidP="00AF1E9D">
            <w:pPr>
              <w:rPr>
                <w:b/>
                <w:sz w:val="28"/>
                <w:szCs w:val="28"/>
                <w:lang w:val="uk-UA"/>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527B5E" w:rsidRDefault="00F12EDF" w:rsidP="00AF1E9D">
            <w:pPr>
              <w:shd w:val="clear" w:color="auto" w:fill="FFFFFF"/>
              <w:jc w:val="center"/>
              <w:rPr>
                <w:b/>
                <w:sz w:val="28"/>
                <w:szCs w:val="28"/>
                <w:lang w:val="uk-UA"/>
              </w:rPr>
            </w:pPr>
            <w:r w:rsidRPr="00527B5E">
              <w:rPr>
                <w:b/>
                <w:sz w:val="28"/>
                <w:szCs w:val="28"/>
                <w:lang w:val="uk-UA"/>
              </w:rPr>
              <w:t>Всього</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527B5E" w:rsidRDefault="00F12EDF" w:rsidP="00AF1E9D">
            <w:pPr>
              <w:shd w:val="clear" w:color="auto" w:fill="FFFFFF"/>
              <w:jc w:val="center"/>
              <w:rPr>
                <w:b/>
                <w:sz w:val="28"/>
                <w:szCs w:val="28"/>
                <w:lang w:val="uk-UA"/>
              </w:rPr>
            </w:pPr>
            <w:r w:rsidRPr="00527B5E">
              <w:rPr>
                <w:b/>
                <w:sz w:val="28"/>
                <w:szCs w:val="28"/>
                <w:lang w:val="uk-UA"/>
              </w:rPr>
              <w:t>З них на лабораторно-практичні роботи</w:t>
            </w:r>
          </w:p>
        </w:tc>
      </w:tr>
      <w:tr w:rsidR="00F12EDF" w:rsidRPr="00A86527" w:rsidTr="00AF1E9D">
        <w:trPr>
          <w:cantSplit/>
          <w:trHeight w:val="392"/>
        </w:trPr>
        <w:tc>
          <w:tcPr>
            <w:tcW w:w="498" w:type="dxa"/>
            <w:tcBorders>
              <w:top w:val="single" w:sz="6" w:space="0" w:color="auto"/>
              <w:left w:val="single" w:sz="6" w:space="0" w:color="auto"/>
              <w:right w:val="single" w:sz="4" w:space="0" w:color="auto"/>
            </w:tcBorders>
            <w:shd w:val="clear" w:color="auto" w:fill="FFFFFF"/>
          </w:tcPr>
          <w:p w:rsidR="00F12EDF" w:rsidRPr="00527B5E" w:rsidRDefault="00F12EDF" w:rsidP="00AF1E9D">
            <w:pPr>
              <w:shd w:val="clear" w:color="auto" w:fill="FFFFFF"/>
              <w:jc w:val="center"/>
              <w:rPr>
                <w:sz w:val="28"/>
                <w:szCs w:val="28"/>
                <w:lang w:val="uk-UA"/>
              </w:rPr>
            </w:pPr>
            <w:r>
              <w:rPr>
                <w:color w:val="000000"/>
                <w:sz w:val="28"/>
                <w:szCs w:val="28"/>
                <w:lang w:val="uk-UA"/>
              </w:rPr>
              <w:t>1</w:t>
            </w:r>
            <w:r w:rsidRPr="00527B5E">
              <w:rPr>
                <w:color w:val="000000"/>
                <w:sz w:val="28"/>
                <w:szCs w:val="28"/>
                <w:lang w:val="uk-UA"/>
              </w:rPr>
              <w:t>.</w:t>
            </w:r>
          </w:p>
        </w:tc>
        <w:tc>
          <w:tcPr>
            <w:tcW w:w="5227" w:type="dxa"/>
            <w:tcBorders>
              <w:top w:val="single" w:sz="6" w:space="0" w:color="auto"/>
              <w:left w:val="single" w:sz="4" w:space="0" w:color="auto"/>
              <w:right w:val="single" w:sz="6" w:space="0" w:color="auto"/>
            </w:tcBorders>
            <w:shd w:val="clear" w:color="auto" w:fill="FFFFFF"/>
          </w:tcPr>
          <w:p w:rsidR="00F12EDF" w:rsidRPr="00527B5E" w:rsidRDefault="00F12EDF" w:rsidP="00AF1E9D">
            <w:pPr>
              <w:shd w:val="clear" w:color="auto" w:fill="FFFFFF"/>
              <w:rPr>
                <w:color w:val="000000"/>
                <w:sz w:val="28"/>
                <w:szCs w:val="28"/>
                <w:lang w:val="uk-UA"/>
              </w:rPr>
            </w:pPr>
            <w:r w:rsidRPr="00527B5E">
              <w:rPr>
                <w:sz w:val="28"/>
                <w:szCs w:val="28"/>
                <w:lang w:val="uk-UA"/>
              </w:rPr>
              <w:t>Будівельні креслення</w:t>
            </w:r>
          </w:p>
        </w:tc>
        <w:tc>
          <w:tcPr>
            <w:tcW w:w="1244" w:type="dxa"/>
            <w:tcBorders>
              <w:top w:val="single" w:sz="6" w:space="0" w:color="auto"/>
              <w:left w:val="single" w:sz="6" w:space="0" w:color="auto"/>
              <w:right w:val="single" w:sz="4" w:space="0" w:color="auto"/>
            </w:tcBorders>
            <w:shd w:val="clear" w:color="auto" w:fill="FFFFFF"/>
          </w:tcPr>
          <w:p w:rsidR="00F12EDF" w:rsidRPr="00527B5E" w:rsidRDefault="00F12EDF" w:rsidP="00AF1E9D">
            <w:pPr>
              <w:shd w:val="clear" w:color="auto" w:fill="FFFFFF"/>
              <w:jc w:val="center"/>
              <w:rPr>
                <w:sz w:val="28"/>
                <w:szCs w:val="28"/>
                <w:lang w:val="uk-UA"/>
              </w:rPr>
            </w:pPr>
            <w:r>
              <w:rPr>
                <w:color w:val="000000"/>
                <w:sz w:val="28"/>
                <w:szCs w:val="28"/>
                <w:lang w:val="uk-UA"/>
              </w:rPr>
              <w:t>10</w:t>
            </w:r>
          </w:p>
        </w:tc>
        <w:tc>
          <w:tcPr>
            <w:tcW w:w="1991" w:type="dxa"/>
            <w:tcBorders>
              <w:top w:val="single" w:sz="6" w:space="0" w:color="auto"/>
              <w:left w:val="single" w:sz="4" w:space="0" w:color="auto"/>
              <w:right w:val="single" w:sz="6" w:space="0" w:color="auto"/>
            </w:tcBorders>
            <w:shd w:val="clear" w:color="auto" w:fill="FFFFFF"/>
          </w:tcPr>
          <w:p w:rsidR="00F12EDF" w:rsidRPr="00527B5E" w:rsidRDefault="00F12EDF" w:rsidP="00AF1E9D">
            <w:pPr>
              <w:shd w:val="clear" w:color="auto" w:fill="FFFFFF"/>
              <w:jc w:val="center"/>
              <w:rPr>
                <w:sz w:val="28"/>
                <w:szCs w:val="28"/>
                <w:lang w:val="uk-UA"/>
              </w:rPr>
            </w:pPr>
            <w:r w:rsidRPr="00527B5E">
              <w:rPr>
                <w:sz w:val="28"/>
                <w:szCs w:val="28"/>
                <w:lang w:val="uk-UA"/>
              </w:rPr>
              <w:t>2</w:t>
            </w:r>
          </w:p>
        </w:tc>
      </w:tr>
      <w:tr w:rsidR="00F12EDF" w:rsidRPr="00A86527" w:rsidTr="00AF1E9D">
        <w:trPr>
          <w:cantSplit/>
          <w:trHeight w:val="338"/>
        </w:trPr>
        <w:tc>
          <w:tcPr>
            <w:tcW w:w="498" w:type="dxa"/>
            <w:tcBorders>
              <w:top w:val="single" w:sz="6" w:space="0" w:color="auto"/>
              <w:left w:val="single" w:sz="6" w:space="0" w:color="auto"/>
              <w:bottom w:val="single" w:sz="6" w:space="0" w:color="auto"/>
              <w:right w:val="single" w:sz="4" w:space="0" w:color="auto"/>
            </w:tcBorders>
            <w:shd w:val="clear" w:color="auto" w:fill="FFFFFF"/>
          </w:tcPr>
          <w:p w:rsidR="00F12EDF" w:rsidRPr="00527B5E" w:rsidRDefault="00F12EDF" w:rsidP="00AF1E9D">
            <w:pPr>
              <w:shd w:val="clear" w:color="auto" w:fill="FFFFFF"/>
              <w:rPr>
                <w:b/>
                <w:sz w:val="28"/>
                <w:szCs w:val="28"/>
                <w:lang w:val="uk-UA"/>
              </w:rPr>
            </w:pPr>
          </w:p>
        </w:tc>
        <w:tc>
          <w:tcPr>
            <w:tcW w:w="5227" w:type="dxa"/>
            <w:tcBorders>
              <w:top w:val="single" w:sz="6" w:space="0" w:color="auto"/>
              <w:left w:val="single" w:sz="4" w:space="0" w:color="auto"/>
              <w:bottom w:val="single" w:sz="6" w:space="0" w:color="auto"/>
              <w:right w:val="single" w:sz="4" w:space="0" w:color="auto"/>
            </w:tcBorders>
            <w:shd w:val="clear" w:color="auto" w:fill="FFFFFF"/>
          </w:tcPr>
          <w:p w:rsidR="00F12EDF" w:rsidRPr="00527B5E" w:rsidRDefault="00F12EDF" w:rsidP="00AF1E9D">
            <w:pPr>
              <w:shd w:val="clear" w:color="auto" w:fill="FFFFFF"/>
              <w:jc w:val="right"/>
              <w:rPr>
                <w:b/>
                <w:sz w:val="28"/>
                <w:szCs w:val="28"/>
                <w:lang w:val="uk-UA"/>
              </w:rPr>
            </w:pPr>
            <w:r w:rsidRPr="00527B5E">
              <w:rPr>
                <w:b/>
                <w:color w:val="000000"/>
                <w:sz w:val="28"/>
                <w:szCs w:val="28"/>
                <w:lang w:val="uk-UA"/>
              </w:rPr>
              <w:t xml:space="preserve">  Всього</w:t>
            </w:r>
          </w:p>
        </w:tc>
        <w:tc>
          <w:tcPr>
            <w:tcW w:w="1244" w:type="dxa"/>
            <w:tcBorders>
              <w:top w:val="single" w:sz="6" w:space="0" w:color="auto"/>
              <w:left w:val="single" w:sz="4" w:space="0" w:color="auto"/>
              <w:bottom w:val="single" w:sz="6" w:space="0" w:color="auto"/>
              <w:right w:val="single" w:sz="4" w:space="0" w:color="auto"/>
            </w:tcBorders>
            <w:shd w:val="clear" w:color="auto" w:fill="FFFFFF"/>
          </w:tcPr>
          <w:p w:rsidR="00F12EDF" w:rsidRPr="00527B5E" w:rsidRDefault="00F12EDF" w:rsidP="00AF1E9D">
            <w:pPr>
              <w:shd w:val="clear" w:color="auto" w:fill="FFFFFF"/>
              <w:ind w:left="560"/>
              <w:rPr>
                <w:b/>
                <w:sz w:val="28"/>
                <w:szCs w:val="28"/>
                <w:lang w:val="uk-UA"/>
              </w:rPr>
            </w:pPr>
            <w:r w:rsidRPr="00527B5E">
              <w:rPr>
                <w:b/>
                <w:color w:val="000000"/>
                <w:sz w:val="28"/>
                <w:szCs w:val="28"/>
                <w:lang w:val="uk-UA"/>
              </w:rPr>
              <w:t>10</w:t>
            </w:r>
          </w:p>
        </w:tc>
        <w:tc>
          <w:tcPr>
            <w:tcW w:w="1991" w:type="dxa"/>
            <w:tcBorders>
              <w:top w:val="single" w:sz="6" w:space="0" w:color="auto"/>
              <w:left w:val="single" w:sz="4" w:space="0" w:color="auto"/>
              <w:bottom w:val="single" w:sz="6" w:space="0" w:color="auto"/>
              <w:right w:val="single" w:sz="6" w:space="0" w:color="auto"/>
            </w:tcBorders>
            <w:shd w:val="clear" w:color="auto" w:fill="FFFFFF"/>
          </w:tcPr>
          <w:p w:rsidR="00F12EDF" w:rsidRPr="00527B5E" w:rsidRDefault="00F12EDF" w:rsidP="00AF1E9D">
            <w:pPr>
              <w:shd w:val="clear" w:color="auto" w:fill="FFFFFF"/>
              <w:jc w:val="center"/>
              <w:rPr>
                <w:b/>
                <w:sz w:val="28"/>
                <w:szCs w:val="28"/>
                <w:lang w:val="uk-UA"/>
              </w:rPr>
            </w:pPr>
            <w:r w:rsidRPr="00527B5E">
              <w:rPr>
                <w:b/>
                <w:sz w:val="28"/>
                <w:szCs w:val="28"/>
                <w:lang w:val="uk-UA"/>
              </w:rPr>
              <w:t>2</w:t>
            </w:r>
          </w:p>
        </w:tc>
      </w:tr>
    </w:tbl>
    <w:p w:rsidR="00F12EDF" w:rsidRPr="00527B5E" w:rsidRDefault="00F12EDF" w:rsidP="00F12EDF">
      <w:pPr>
        <w:shd w:val="clear" w:color="auto" w:fill="FFFFFF"/>
        <w:ind w:firstLine="709"/>
        <w:jc w:val="center"/>
        <w:rPr>
          <w:b/>
          <w:color w:val="000000"/>
          <w:sz w:val="28"/>
          <w:szCs w:val="28"/>
          <w:lang w:val="uk-UA"/>
        </w:rPr>
      </w:pPr>
    </w:p>
    <w:p w:rsidR="00F12EDF" w:rsidRPr="00527B5E" w:rsidRDefault="00F12EDF" w:rsidP="00F12EDF">
      <w:pPr>
        <w:rPr>
          <w:color w:val="FF0000"/>
          <w:sz w:val="28"/>
          <w:szCs w:val="28"/>
          <w:lang w:val="uk-UA"/>
        </w:rPr>
      </w:pPr>
    </w:p>
    <w:p w:rsidR="00F12EDF" w:rsidRPr="00527B5E" w:rsidRDefault="00F12EDF" w:rsidP="00F12EDF">
      <w:pPr>
        <w:shd w:val="clear" w:color="auto" w:fill="FFFFFF"/>
        <w:ind w:firstLine="540"/>
        <w:jc w:val="both"/>
        <w:rPr>
          <w:b/>
          <w:color w:val="000000"/>
          <w:sz w:val="28"/>
          <w:szCs w:val="28"/>
          <w:lang w:val="uk-UA"/>
        </w:rPr>
      </w:pPr>
      <w:r>
        <w:rPr>
          <w:b/>
          <w:color w:val="000000"/>
          <w:sz w:val="28"/>
          <w:szCs w:val="28"/>
          <w:lang w:val="uk-UA"/>
        </w:rPr>
        <w:t>Тема 1</w:t>
      </w:r>
      <w:r w:rsidRPr="00527B5E">
        <w:rPr>
          <w:b/>
          <w:color w:val="000000"/>
          <w:sz w:val="28"/>
          <w:szCs w:val="28"/>
          <w:lang w:val="uk-UA"/>
        </w:rPr>
        <w:t xml:space="preserve">.  </w:t>
      </w:r>
      <w:r w:rsidRPr="00527B5E">
        <w:rPr>
          <w:b/>
          <w:sz w:val="28"/>
          <w:szCs w:val="28"/>
          <w:lang w:val="uk-UA"/>
        </w:rPr>
        <w:t>Будівельні креслення</w:t>
      </w:r>
    </w:p>
    <w:p w:rsidR="00F12EDF" w:rsidRPr="00527B5E" w:rsidRDefault="00F12EDF" w:rsidP="00F12EDF">
      <w:pPr>
        <w:shd w:val="clear" w:color="auto" w:fill="FFFFFF"/>
        <w:ind w:firstLine="540"/>
        <w:jc w:val="both"/>
        <w:rPr>
          <w:color w:val="000000"/>
          <w:sz w:val="28"/>
          <w:szCs w:val="28"/>
          <w:lang w:val="uk-UA"/>
        </w:rPr>
      </w:pPr>
      <w:r w:rsidRPr="00527B5E">
        <w:rPr>
          <w:color w:val="000000"/>
          <w:sz w:val="28"/>
          <w:szCs w:val="28"/>
          <w:lang w:val="uk-UA"/>
        </w:rPr>
        <w:t>Послідовність  читання креслень. Умовні позначення, що прийнят</w:t>
      </w:r>
      <w:r>
        <w:rPr>
          <w:color w:val="000000"/>
          <w:sz w:val="28"/>
          <w:szCs w:val="28"/>
          <w:lang w:val="uk-UA"/>
        </w:rPr>
        <w:t>н</w:t>
      </w:r>
      <w:r w:rsidRPr="00527B5E">
        <w:rPr>
          <w:color w:val="000000"/>
          <w:sz w:val="28"/>
          <w:szCs w:val="28"/>
          <w:lang w:val="uk-UA"/>
        </w:rPr>
        <w:t xml:space="preserve">і в будівельних кресленнях. </w:t>
      </w:r>
    </w:p>
    <w:p w:rsidR="00F12EDF" w:rsidRPr="00527B5E" w:rsidRDefault="00F12EDF" w:rsidP="00F12EDF">
      <w:pPr>
        <w:shd w:val="clear" w:color="auto" w:fill="FFFFFF"/>
        <w:ind w:firstLine="540"/>
        <w:jc w:val="both"/>
        <w:rPr>
          <w:color w:val="000000"/>
          <w:sz w:val="28"/>
          <w:szCs w:val="28"/>
          <w:lang w:val="uk-UA"/>
        </w:rPr>
      </w:pPr>
      <w:r w:rsidRPr="00527B5E">
        <w:rPr>
          <w:color w:val="000000"/>
          <w:sz w:val="28"/>
          <w:szCs w:val="28"/>
          <w:lang w:val="uk-UA"/>
        </w:rPr>
        <w:t xml:space="preserve">Склад креслень будинків. Будгенплан. Креслення плану фасаду і розрізів будинків. </w:t>
      </w:r>
      <w:r>
        <w:rPr>
          <w:color w:val="000000"/>
          <w:sz w:val="28"/>
          <w:szCs w:val="28"/>
          <w:lang w:val="uk-UA"/>
        </w:rPr>
        <w:t xml:space="preserve">Креслення багатоцентрових і стрілчастих куполів, склепінь та арок. </w:t>
      </w:r>
      <w:r w:rsidRPr="00527B5E">
        <w:rPr>
          <w:color w:val="000000"/>
          <w:sz w:val="28"/>
          <w:szCs w:val="28"/>
          <w:lang w:val="uk-UA"/>
        </w:rPr>
        <w:t>Відомості про стандарти, що визначають порядок виконання й оформлення будівельних креслень.</w:t>
      </w:r>
    </w:p>
    <w:p w:rsidR="00F12EDF" w:rsidRPr="00527B5E" w:rsidRDefault="00F12EDF" w:rsidP="00F12EDF">
      <w:pPr>
        <w:shd w:val="clear" w:color="auto" w:fill="FFFFFF"/>
        <w:ind w:firstLine="540"/>
        <w:jc w:val="both"/>
        <w:rPr>
          <w:color w:val="000000"/>
          <w:sz w:val="28"/>
          <w:szCs w:val="28"/>
          <w:lang w:val="uk-UA"/>
        </w:rPr>
      </w:pPr>
      <w:r w:rsidRPr="00527B5E">
        <w:rPr>
          <w:color w:val="000000"/>
          <w:sz w:val="28"/>
          <w:szCs w:val="28"/>
          <w:lang w:val="uk-UA"/>
        </w:rPr>
        <w:t xml:space="preserve">Читання будівельних креслень. </w:t>
      </w:r>
    </w:p>
    <w:p w:rsidR="00F12EDF" w:rsidRPr="00527B5E" w:rsidRDefault="00F12EDF" w:rsidP="00F12EDF">
      <w:pPr>
        <w:shd w:val="clear" w:color="auto" w:fill="FFFFFF"/>
        <w:ind w:firstLine="540"/>
        <w:jc w:val="both"/>
        <w:rPr>
          <w:color w:val="000000"/>
          <w:sz w:val="28"/>
          <w:szCs w:val="28"/>
          <w:lang w:val="uk-UA"/>
        </w:rPr>
      </w:pPr>
      <w:r w:rsidRPr="00527B5E">
        <w:rPr>
          <w:color w:val="000000"/>
          <w:sz w:val="28"/>
          <w:szCs w:val="28"/>
          <w:lang w:val="uk-UA"/>
        </w:rPr>
        <w:t xml:space="preserve">Креслення на опоряджувальні роботи, їх особливості. </w:t>
      </w:r>
    </w:p>
    <w:p w:rsidR="00F12EDF" w:rsidRPr="00527B5E" w:rsidRDefault="00F12EDF" w:rsidP="00F12EDF">
      <w:pPr>
        <w:keepNext/>
        <w:keepLines/>
        <w:spacing w:before="200"/>
        <w:jc w:val="both"/>
        <w:outlineLvl w:val="5"/>
        <w:rPr>
          <w:b/>
          <w:i/>
          <w:iCs/>
          <w:sz w:val="28"/>
          <w:szCs w:val="28"/>
          <w:lang w:val="uk-UA"/>
        </w:rPr>
      </w:pPr>
      <w:r w:rsidRPr="00527B5E">
        <w:rPr>
          <w:b/>
          <w:i/>
          <w:iCs/>
          <w:sz w:val="28"/>
          <w:szCs w:val="28"/>
          <w:lang w:val="uk-UA"/>
        </w:rPr>
        <w:t>Практичні роботи :</w:t>
      </w:r>
    </w:p>
    <w:p w:rsidR="00F12EDF" w:rsidRPr="00527B5E" w:rsidRDefault="00F12EDF" w:rsidP="00F12EDF">
      <w:pPr>
        <w:shd w:val="clear" w:color="auto" w:fill="FFFFFF"/>
        <w:ind w:firstLine="540"/>
        <w:jc w:val="both"/>
        <w:rPr>
          <w:color w:val="000000"/>
          <w:sz w:val="28"/>
          <w:szCs w:val="28"/>
          <w:lang w:val="uk-UA"/>
        </w:rPr>
      </w:pPr>
      <w:r w:rsidRPr="00527B5E">
        <w:rPr>
          <w:color w:val="000000"/>
          <w:sz w:val="28"/>
          <w:szCs w:val="28"/>
          <w:lang w:val="uk-UA"/>
        </w:rPr>
        <w:t>1. Читання  та виконання креслень на опоряджувальні роботи.</w:t>
      </w:r>
    </w:p>
    <w:p w:rsidR="00F12EDF" w:rsidRPr="00527B5E" w:rsidRDefault="00F12EDF" w:rsidP="00F12EDF">
      <w:pPr>
        <w:jc w:val="both"/>
        <w:rPr>
          <w:sz w:val="28"/>
          <w:szCs w:val="28"/>
          <w:lang w:val="uk-UA"/>
        </w:rPr>
      </w:pPr>
    </w:p>
    <w:p w:rsidR="00F12EDF" w:rsidRPr="00527B5E"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527B5E" w:rsidRDefault="00F12EDF" w:rsidP="00F12EDF">
      <w:pPr>
        <w:tabs>
          <w:tab w:val="left" w:pos="4111"/>
        </w:tabs>
        <w:jc w:val="center"/>
        <w:rPr>
          <w:b/>
          <w:bCs/>
          <w:kern w:val="36"/>
          <w:sz w:val="28"/>
          <w:szCs w:val="28"/>
          <w:lang w:val="uk-UA"/>
        </w:rPr>
      </w:pPr>
      <w:r w:rsidRPr="002900F7">
        <w:rPr>
          <w:b/>
          <w:sz w:val="28"/>
          <w:szCs w:val="28"/>
          <w:lang w:val="uk-UA"/>
        </w:rPr>
        <w:br w:type="page"/>
      </w:r>
      <w:r w:rsidRPr="00527B5E">
        <w:rPr>
          <w:b/>
          <w:bCs/>
          <w:kern w:val="36"/>
          <w:sz w:val="28"/>
          <w:szCs w:val="28"/>
          <w:lang w:val="uk-UA"/>
        </w:rPr>
        <w:lastRenderedPageBreak/>
        <w:t>Типова навчальна програма з предмета</w:t>
      </w:r>
    </w:p>
    <w:p w:rsidR="00F12EDF" w:rsidRPr="00527B5E" w:rsidRDefault="00F12EDF" w:rsidP="00F12EDF">
      <w:pPr>
        <w:jc w:val="center"/>
        <w:outlineLvl w:val="0"/>
        <w:rPr>
          <w:b/>
          <w:bCs/>
          <w:kern w:val="36"/>
          <w:sz w:val="28"/>
          <w:szCs w:val="28"/>
          <w:lang w:val="uk-UA"/>
        </w:rPr>
      </w:pPr>
      <w:r w:rsidRPr="00527B5E">
        <w:rPr>
          <w:b/>
          <w:bCs/>
          <w:kern w:val="36"/>
          <w:sz w:val="28"/>
          <w:szCs w:val="28"/>
          <w:lang w:val="uk-UA"/>
        </w:rPr>
        <w:t>«Електротехніка»</w:t>
      </w:r>
    </w:p>
    <w:p w:rsidR="00F12EDF" w:rsidRPr="00527B5E" w:rsidRDefault="00F12EDF" w:rsidP="00F12EDF">
      <w:pPr>
        <w:jc w:val="center"/>
        <w:rPr>
          <w:sz w:val="28"/>
          <w:szCs w:val="28"/>
          <w:lang w:val="uk-UA"/>
        </w:rPr>
      </w:pPr>
      <w:r w:rsidRPr="00527B5E">
        <w:rPr>
          <w:b/>
          <w:bCs/>
          <w:sz w:val="28"/>
          <w:szCs w:val="28"/>
          <w:lang w:val="uk-UA"/>
        </w:rPr>
        <w:t> </w:t>
      </w:r>
    </w:p>
    <w:tbl>
      <w:tblPr>
        <w:tblW w:w="0" w:type="auto"/>
        <w:tblInd w:w="108" w:type="dxa"/>
        <w:tblLayout w:type="fixed"/>
        <w:tblCellMar>
          <w:left w:w="0" w:type="dxa"/>
          <w:right w:w="0" w:type="dxa"/>
        </w:tblCellMar>
        <w:tblLook w:val="00A0"/>
      </w:tblPr>
      <w:tblGrid>
        <w:gridCol w:w="651"/>
        <w:gridCol w:w="5586"/>
        <w:gridCol w:w="1276"/>
        <w:gridCol w:w="1950"/>
      </w:tblGrid>
      <w:tr w:rsidR="00F12EDF" w:rsidRPr="00A86527" w:rsidTr="00AF1E9D">
        <w:trPr>
          <w:cantSplit/>
          <w:trHeight w:val="232"/>
        </w:trPr>
        <w:tc>
          <w:tcPr>
            <w:tcW w:w="6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12EDF" w:rsidRPr="00527B5E" w:rsidRDefault="00F12EDF" w:rsidP="00AF1E9D">
            <w:pPr>
              <w:jc w:val="center"/>
              <w:rPr>
                <w:b/>
                <w:sz w:val="28"/>
                <w:szCs w:val="28"/>
                <w:lang w:val="uk-UA"/>
              </w:rPr>
            </w:pPr>
            <w:r w:rsidRPr="00527B5E">
              <w:rPr>
                <w:b/>
                <w:sz w:val="28"/>
                <w:szCs w:val="28"/>
                <w:lang w:val="uk-UA"/>
              </w:rPr>
              <w:t>№ з/п</w:t>
            </w:r>
          </w:p>
        </w:tc>
        <w:tc>
          <w:tcPr>
            <w:tcW w:w="55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527B5E" w:rsidRDefault="00F12EDF" w:rsidP="00AF1E9D">
            <w:pPr>
              <w:jc w:val="center"/>
              <w:rPr>
                <w:b/>
                <w:sz w:val="28"/>
                <w:szCs w:val="28"/>
                <w:lang w:val="uk-UA"/>
              </w:rPr>
            </w:pPr>
            <w:r w:rsidRPr="00527B5E">
              <w:rPr>
                <w:b/>
                <w:sz w:val="28"/>
                <w:szCs w:val="28"/>
                <w:lang w:val="uk-UA"/>
              </w:rPr>
              <w:t>Тема</w:t>
            </w:r>
          </w:p>
        </w:tc>
        <w:tc>
          <w:tcPr>
            <w:tcW w:w="32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527B5E" w:rsidRDefault="00F12EDF" w:rsidP="00AF1E9D">
            <w:pPr>
              <w:jc w:val="center"/>
              <w:rPr>
                <w:b/>
                <w:sz w:val="28"/>
                <w:szCs w:val="28"/>
                <w:lang w:val="uk-UA"/>
              </w:rPr>
            </w:pPr>
            <w:r w:rsidRPr="00527B5E">
              <w:rPr>
                <w:b/>
                <w:sz w:val="28"/>
                <w:szCs w:val="28"/>
                <w:lang w:val="uk-UA"/>
              </w:rPr>
              <w:t>Кількість годин</w:t>
            </w:r>
          </w:p>
        </w:tc>
      </w:tr>
      <w:tr w:rsidR="00F12EDF" w:rsidRPr="00A86527" w:rsidTr="00AF1E9D">
        <w:trPr>
          <w:cantSplit/>
          <w:trHeight w:val="145"/>
        </w:trPr>
        <w:tc>
          <w:tcPr>
            <w:tcW w:w="651" w:type="dxa"/>
            <w:vMerge/>
            <w:tcBorders>
              <w:top w:val="single" w:sz="8" w:space="0" w:color="auto"/>
              <w:left w:val="single" w:sz="8" w:space="0" w:color="auto"/>
              <w:bottom w:val="single" w:sz="8" w:space="0" w:color="auto"/>
              <w:right w:val="single" w:sz="8" w:space="0" w:color="auto"/>
            </w:tcBorders>
            <w:vAlign w:val="center"/>
          </w:tcPr>
          <w:p w:rsidR="00F12EDF" w:rsidRPr="00527B5E" w:rsidRDefault="00F12EDF" w:rsidP="00AF1E9D">
            <w:pPr>
              <w:rPr>
                <w:b/>
                <w:sz w:val="28"/>
                <w:szCs w:val="28"/>
                <w:lang w:val="uk-UA"/>
              </w:rPr>
            </w:pPr>
          </w:p>
        </w:tc>
        <w:tc>
          <w:tcPr>
            <w:tcW w:w="5586" w:type="dxa"/>
            <w:vMerge/>
            <w:tcBorders>
              <w:top w:val="single" w:sz="8" w:space="0" w:color="auto"/>
              <w:left w:val="nil"/>
              <w:bottom w:val="single" w:sz="8" w:space="0" w:color="auto"/>
              <w:right w:val="single" w:sz="8" w:space="0" w:color="auto"/>
            </w:tcBorders>
            <w:vAlign w:val="center"/>
          </w:tcPr>
          <w:p w:rsidR="00F12EDF" w:rsidRPr="00527B5E" w:rsidRDefault="00F12EDF" w:rsidP="00AF1E9D">
            <w:pPr>
              <w:rPr>
                <w:b/>
                <w:sz w:val="28"/>
                <w:szCs w:val="28"/>
                <w:lang w:val="uk-UA"/>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527B5E" w:rsidRDefault="00F12EDF" w:rsidP="00AF1E9D">
            <w:pPr>
              <w:jc w:val="center"/>
              <w:rPr>
                <w:b/>
                <w:sz w:val="28"/>
                <w:szCs w:val="28"/>
                <w:lang w:val="uk-UA"/>
              </w:rPr>
            </w:pPr>
            <w:r w:rsidRPr="00527B5E">
              <w:rPr>
                <w:b/>
                <w:sz w:val="28"/>
                <w:szCs w:val="28"/>
                <w:lang w:val="uk-UA"/>
              </w:rPr>
              <w:t>Всього</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527B5E" w:rsidRDefault="00F12EDF" w:rsidP="00AF1E9D">
            <w:pPr>
              <w:jc w:val="center"/>
              <w:rPr>
                <w:b/>
                <w:sz w:val="28"/>
                <w:szCs w:val="28"/>
                <w:lang w:val="uk-UA"/>
              </w:rPr>
            </w:pPr>
            <w:r w:rsidRPr="00527B5E">
              <w:rPr>
                <w:b/>
                <w:sz w:val="28"/>
                <w:szCs w:val="28"/>
                <w:lang w:val="uk-UA"/>
              </w:rPr>
              <w:t>З них на лабораторно-практичні роботи</w:t>
            </w:r>
          </w:p>
        </w:tc>
      </w:tr>
      <w:tr w:rsidR="00F12EDF" w:rsidRPr="00A86527" w:rsidTr="00AF1E9D">
        <w:trPr>
          <w:trHeight w:val="259"/>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1.</w:t>
            </w:r>
          </w:p>
        </w:tc>
        <w:tc>
          <w:tcPr>
            <w:tcW w:w="558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rPr>
                <w:sz w:val="28"/>
                <w:szCs w:val="28"/>
                <w:lang w:val="uk-UA"/>
              </w:rPr>
            </w:pPr>
            <w:r>
              <w:rPr>
                <w:sz w:val="28"/>
                <w:szCs w:val="28"/>
                <w:lang w:val="uk-UA"/>
              </w:rPr>
              <w:t>Газорозрядні прилади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Pr>
                <w:sz w:val="28"/>
                <w:szCs w:val="28"/>
                <w:lang w:val="uk-UA"/>
              </w:rPr>
              <w:t>3</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 </w:t>
            </w:r>
          </w:p>
        </w:tc>
      </w:tr>
      <w:tr w:rsidR="00F12EDF" w:rsidRPr="00A86527" w:rsidTr="00AF1E9D">
        <w:trPr>
          <w:trHeight w:val="259"/>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2.</w:t>
            </w:r>
          </w:p>
        </w:tc>
        <w:tc>
          <w:tcPr>
            <w:tcW w:w="558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rPr>
                <w:sz w:val="28"/>
                <w:szCs w:val="28"/>
                <w:lang w:val="uk-UA"/>
              </w:rPr>
            </w:pPr>
            <w:r>
              <w:rPr>
                <w:sz w:val="28"/>
                <w:szCs w:val="28"/>
                <w:lang w:val="uk-UA"/>
              </w:rPr>
              <w:t>Оптоелектронні прилади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Pr>
                <w:sz w:val="28"/>
                <w:szCs w:val="28"/>
                <w:lang w:val="uk-UA"/>
              </w:rPr>
              <w:t>4</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 </w:t>
            </w:r>
          </w:p>
        </w:tc>
      </w:tr>
      <w:tr w:rsidR="00F12EDF" w:rsidRPr="00A86527" w:rsidTr="00AF1E9D">
        <w:trPr>
          <w:trHeight w:val="259"/>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3.</w:t>
            </w:r>
          </w:p>
        </w:tc>
        <w:tc>
          <w:tcPr>
            <w:tcW w:w="558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rPr>
                <w:sz w:val="28"/>
                <w:szCs w:val="28"/>
                <w:lang w:val="uk-UA"/>
              </w:rPr>
            </w:pPr>
            <w:r>
              <w:rPr>
                <w:sz w:val="28"/>
                <w:szCs w:val="28"/>
                <w:lang w:val="uk-UA"/>
              </w:rPr>
              <w:t>Вторинні джерела електроенергії</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Pr>
                <w:sz w:val="28"/>
                <w:szCs w:val="28"/>
                <w:lang w:val="uk-UA"/>
              </w:rPr>
              <w:t>3</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 </w:t>
            </w:r>
          </w:p>
        </w:tc>
      </w:tr>
      <w:tr w:rsidR="00F12EDF" w:rsidRPr="00A86527" w:rsidTr="00AF1E9D">
        <w:trPr>
          <w:trHeight w:val="259"/>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 </w:t>
            </w:r>
          </w:p>
        </w:tc>
        <w:tc>
          <w:tcPr>
            <w:tcW w:w="558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right"/>
              <w:rPr>
                <w:sz w:val="28"/>
                <w:szCs w:val="28"/>
                <w:lang w:val="uk-UA"/>
              </w:rPr>
            </w:pPr>
            <w:r w:rsidRPr="00527B5E">
              <w:rPr>
                <w:b/>
                <w:bCs/>
                <w:sz w:val="28"/>
                <w:szCs w:val="28"/>
                <w:lang w:val="uk-UA"/>
              </w:rPr>
              <w:t>Всього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b/>
                <w:bCs/>
                <w:sz w:val="28"/>
                <w:szCs w:val="28"/>
                <w:lang w:val="uk-UA"/>
              </w:rPr>
              <w:t>10</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 </w:t>
            </w:r>
          </w:p>
        </w:tc>
      </w:tr>
    </w:tbl>
    <w:p w:rsidR="00F12EDF" w:rsidRPr="00527B5E" w:rsidRDefault="00F12EDF" w:rsidP="00F12EDF">
      <w:pPr>
        <w:rPr>
          <w:b/>
          <w:bCs/>
          <w:sz w:val="28"/>
          <w:szCs w:val="28"/>
          <w:lang w:val="uk-UA"/>
        </w:rPr>
      </w:pPr>
    </w:p>
    <w:p w:rsidR="00F12EDF" w:rsidRPr="00527B5E" w:rsidRDefault="00F12EDF" w:rsidP="00F12EDF">
      <w:pPr>
        <w:jc w:val="both"/>
        <w:rPr>
          <w:sz w:val="28"/>
          <w:szCs w:val="28"/>
          <w:lang w:val="uk-UA"/>
        </w:rPr>
      </w:pPr>
      <w:r w:rsidRPr="00527B5E">
        <w:rPr>
          <w:b/>
          <w:bCs/>
          <w:sz w:val="28"/>
          <w:szCs w:val="28"/>
          <w:lang w:val="uk-UA"/>
        </w:rPr>
        <w:t xml:space="preserve">         Тема 1</w:t>
      </w:r>
      <w:r w:rsidRPr="00F2373E">
        <w:rPr>
          <w:b/>
          <w:bCs/>
          <w:sz w:val="28"/>
          <w:szCs w:val="28"/>
          <w:lang w:val="uk-UA"/>
        </w:rPr>
        <w:t xml:space="preserve">. </w:t>
      </w:r>
      <w:r w:rsidRPr="00F2373E">
        <w:rPr>
          <w:b/>
          <w:sz w:val="28"/>
          <w:szCs w:val="28"/>
          <w:lang w:val="uk-UA"/>
        </w:rPr>
        <w:t>Газорозрядні прилади</w:t>
      </w:r>
    </w:p>
    <w:p w:rsidR="00F12EDF" w:rsidRPr="00527B5E" w:rsidRDefault="00F12EDF" w:rsidP="00F12EDF">
      <w:pPr>
        <w:jc w:val="both"/>
        <w:rPr>
          <w:color w:val="FF0000"/>
          <w:sz w:val="28"/>
          <w:szCs w:val="28"/>
          <w:lang w:val="uk-UA"/>
        </w:rPr>
      </w:pPr>
      <w:r w:rsidRPr="00527B5E">
        <w:rPr>
          <w:color w:val="FF0000"/>
          <w:sz w:val="28"/>
          <w:szCs w:val="28"/>
          <w:lang w:val="uk-UA"/>
        </w:rPr>
        <w:t xml:space="preserve">         </w:t>
      </w:r>
      <w:r w:rsidRPr="00F2373E">
        <w:rPr>
          <w:sz w:val="28"/>
          <w:szCs w:val="28"/>
          <w:lang w:val="uk-UA"/>
        </w:rPr>
        <w:t>Види газових розрядів та їх застосування у газорозрядних</w:t>
      </w:r>
      <w:r>
        <w:rPr>
          <w:sz w:val="28"/>
          <w:szCs w:val="28"/>
          <w:lang w:val="uk-UA"/>
        </w:rPr>
        <w:t xml:space="preserve"> приладах</w:t>
      </w:r>
      <w:r w:rsidRPr="00527B5E">
        <w:rPr>
          <w:color w:val="FF0000"/>
          <w:sz w:val="28"/>
          <w:szCs w:val="28"/>
          <w:lang w:val="uk-UA"/>
        </w:rPr>
        <w:t>.</w:t>
      </w:r>
    </w:p>
    <w:p w:rsidR="00F12EDF" w:rsidRPr="00F2373E" w:rsidRDefault="00F12EDF" w:rsidP="00F12EDF">
      <w:pPr>
        <w:ind w:firstLine="708"/>
        <w:jc w:val="both"/>
        <w:rPr>
          <w:sz w:val="28"/>
          <w:szCs w:val="28"/>
          <w:lang w:val="uk-UA"/>
        </w:rPr>
      </w:pPr>
      <w:r w:rsidRPr="00F2373E">
        <w:rPr>
          <w:sz w:val="28"/>
          <w:szCs w:val="28"/>
          <w:lang w:val="uk-UA"/>
        </w:rPr>
        <w:t>Будова і принцип дії газорозрядних приладів.</w:t>
      </w:r>
    </w:p>
    <w:p w:rsidR="00F12EDF" w:rsidRPr="00F2373E" w:rsidRDefault="00F12EDF" w:rsidP="00F12EDF">
      <w:pPr>
        <w:ind w:firstLine="708"/>
        <w:jc w:val="both"/>
        <w:rPr>
          <w:sz w:val="28"/>
          <w:szCs w:val="28"/>
          <w:lang w:val="uk-UA"/>
        </w:rPr>
      </w:pPr>
      <w:r w:rsidRPr="00F2373E">
        <w:rPr>
          <w:sz w:val="28"/>
          <w:szCs w:val="28"/>
          <w:lang w:val="uk-UA"/>
        </w:rPr>
        <w:t>Газорозрядні джерела світла.  Використання газорозрядних джерел світла у будівельній галузі.</w:t>
      </w:r>
    </w:p>
    <w:p w:rsidR="00F12EDF" w:rsidRDefault="00F12EDF" w:rsidP="00F12EDF">
      <w:pPr>
        <w:jc w:val="both"/>
        <w:rPr>
          <w:b/>
          <w:bCs/>
          <w:color w:val="FF0000"/>
          <w:sz w:val="28"/>
          <w:szCs w:val="28"/>
          <w:lang w:val="uk-UA"/>
        </w:rPr>
      </w:pPr>
      <w:r w:rsidRPr="00527B5E">
        <w:rPr>
          <w:b/>
          <w:bCs/>
          <w:color w:val="FF0000"/>
          <w:sz w:val="28"/>
          <w:szCs w:val="28"/>
          <w:lang w:val="uk-UA"/>
        </w:rPr>
        <w:t xml:space="preserve">           </w:t>
      </w:r>
    </w:p>
    <w:p w:rsidR="00F12EDF" w:rsidRPr="00527B5E" w:rsidRDefault="00F12EDF" w:rsidP="00F12EDF">
      <w:pPr>
        <w:jc w:val="both"/>
        <w:rPr>
          <w:color w:val="FF0000"/>
          <w:sz w:val="28"/>
          <w:szCs w:val="28"/>
          <w:lang w:val="uk-UA"/>
        </w:rPr>
      </w:pPr>
      <w:r w:rsidRPr="00436332">
        <w:rPr>
          <w:b/>
          <w:bCs/>
          <w:sz w:val="28"/>
          <w:szCs w:val="28"/>
          <w:lang w:val="uk-UA"/>
        </w:rPr>
        <w:t>Тема 2.</w:t>
      </w:r>
      <w:r w:rsidRPr="00F2373E">
        <w:rPr>
          <w:b/>
          <w:bCs/>
          <w:color w:val="FF0000"/>
          <w:sz w:val="28"/>
          <w:szCs w:val="28"/>
          <w:lang w:val="uk-UA"/>
        </w:rPr>
        <w:t xml:space="preserve"> </w:t>
      </w:r>
      <w:r w:rsidRPr="00F2373E">
        <w:rPr>
          <w:b/>
          <w:sz w:val="28"/>
          <w:szCs w:val="28"/>
          <w:lang w:val="uk-UA"/>
        </w:rPr>
        <w:t>Оптоелектронні прилади</w:t>
      </w:r>
      <w:r w:rsidRPr="00527B5E">
        <w:rPr>
          <w:color w:val="FF0000"/>
          <w:sz w:val="28"/>
          <w:szCs w:val="28"/>
          <w:lang w:val="uk-UA"/>
        </w:rPr>
        <w:t>           </w:t>
      </w:r>
    </w:p>
    <w:p w:rsidR="00F12EDF" w:rsidRDefault="00F12EDF" w:rsidP="00F12EDF">
      <w:pPr>
        <w:jc w:val="both"/>
        <w:rPr>
          <w:sz w:val="28"/>
          <w:szCs w:val="28"/>
          <w:lang w:val="uk-UA"/>
        </w:rPr>
      </w:pPr>
      <w:r w:rsidRPr="00527B5E">
        <w:rPr>
          <w:color w:val="FF0000"/>
          <w:sz w:val="28"/>
          <w:szCs w:val="28"/>
          <w:lang w:val="uk-UA"/>
        </w:rPr>
        <w:t> </w:t>
      </w:r>
      <w:r>
        <w:rPr>
          <w:color w:val="FF0000"/>
          <w:sz w:val="28"/>
          <w:szCs w:val="28"/>
          <w:lang w:val="uk-UA"/>
        </w:rPr>
        <w:tab/>
      </w:r>
      <w:r>
        <w:rPr>
          <w:sz w:val="28"/>
          <w:szCs w:val="28"/>
          <w:lang w:val="uk-UA"/>
        </w:rPr>
        <w:t>Оптоелектронні прилади, їх переваги та недоліки.</w:t>
      </w:r>
    </w:p>
    <w:p w:rsidR="00F12EDF" w:rsidRDefault="00F12EDF" w:rsidP="00F12EDF">
      <w:pPr>
        <w:jc w:val="both"/>
        <w:rPr>
          <w:sz w:val="28"/>
          <w:szCs w:val="28"/>
          <w:lang w:val="uk-UA"/>
        </w:rPr>
      </w:pPr>
      <w:r>
        <w:rPr>
          <w:sz w:val="28"/>
          <w:szCs w:val="28"/>
          <w:lang w:val="uk-UA"/>
        </w:rPr>
        <w:t xml:space="preserve"> </w:t>
      </w:r>
      <w:r>
        <w:rPr>
          <w:sz w:val="28"/>
          <w:szCs w:val="28"/>
          <w:lang w:val="uk-UA"/>
        </w:rPr>
        <w:tab/>
        <w:t>Керовані джерела світла: лампа розжарювання, газорозрядні джерела випромірювання, електролюмінісцентні випромінювачі, світловипромінювальні діоди, напівпровідникові лазери.</w:t>
      </w:r>
    </w:p>
    <w:p w:rsidR="00F12EDF" w:rsidRPr="00436332" w:rsidRDefault="00F12EDF" w:rsidP="00F12EDF">
      <w:pPr>
        <w:jc w:val="both"/>
        <w:rPr>
          <w:sz w:val="28"/>
          <w:szCs w:val="28"/>
          <w:lang w:val="uk-UA"/>
        </w:rPr>
      </w:pPr>
      <w:r>
        <w:rPr>
          <w:color w:val="FF0000"/>
          <w:sz w:val="28"/>
          <w:szCs w:val="28"/>
          <w:lang w:val="uk-UA"/>
        </w:rPr>
        <w:tab/>
      </w:r>
      <w:r w:rsidRPr="00436332">
        <w:rPr>
          <w:sz w:val="28"/>
          <w:szCs w:val="28"/>
          <w:lang w:val="uk-UA"/>
        </w:rPr>
        <w:t>Фотоприймачі.</w:t>
      </w:r>
    </w:p>
    <w:p w:rsidR="00F12EDF" w:rsidRPr="00436332" w:rsidRDefault="00F12EDF" w:rsidP="00F12EDF">
      <w:pPr>
        <w:ind w:firstLine="708"/>
        <w:jc w:val="both"/>
        <w:rPr>
          <w:sz w:val="28"/>
          <w:szCs w:val="28"/>
          <w:lang w:val="uk-UA"/>
        </w:rPr>
      </w:pPr>
      <w:r w:rsidRPr="00436332">
        <w:rPr>
          <w:sz w:val="28"/>
          <w:szCs w:val="28"/>
          <w:lang w:val="uk-UA"/>
        </w:rPr>
        <w:t>Оптрони та світловоди.</w:t>
      </w:r>
    </w:p>
    <w:p w:rsidR="00F12EDF" w:rsidRDefault="00F12EDF" w:rsidP="00F12EDF">
      <w:pPr>
        <w:jc w:val="both"/>
        <w:rPr>
          <w:b/>
          <w:bCs/>
          <w:color w:val="FF0000"/>
          <w:sz w:val="28"/>
          <w:szCs w:val="28"/>
          <w:lang w:val="uk-UA"/>
        </w:rPr>
      </w:pPr>
      <w:r w:rsidRPr="00527B5E">
        <w:rPr>
          <w:b/>
          <w:bCs/>
          <w:color w:val="FF0000"/>
          <w:sz w:val="28"/>
          <w:szCs w:val="28"/>
          <w:lang w:val="uk-UA"/>
        </w:rPr>
        <w:t xml:space="preserve">           </w:t>
      </w:r>
    </w:p>
    <w:p w:rsidR="00F12EDF" w:rsidRPr="00436332" w:rsidRDefault="00F12EDF" w:rsidP="00F12EDF">
      <w:pPr>
        <w:jc w:val="both"/>
        <w:rPr>
          <w:sz w:val="28"/>
          <w:szCs w:val="28"/>
          <w:lang w:val="uk-UA"/>
        </w:rPr>
      </w:pPr>
      <w:r w:rsidRPr="00436332">
        <w:rPr>
          <w:b/>
          <w:bCs/>
          <w:sz w:val="28"/>
          <w:szCs w:val="28"/>
          <w:lang w:val="uk-UA"/>
        </w:rPr>
        <w:t xml:space="preserve">Тема 3. </w:t>
      </w:r>
      <w:r w:rsidRPr="00436332">
        <w:rPr>
          <w:b/>
          <w:sz w:val="28"/>
          <w:szCs w:val="28"/>
          <w:lang w:val="uk-UA"/>
        </w:rPr>
        <w:t>Вторинні джерела електроенергії</w:t>
      </w:r>
    </w:p>
    <w:p w:rsidR="00F12EDF" w:rsidRPr="00436332" w:rsidRDefault="00F12EDF" w:rsidP="00F12EDF">
      <w:pPr>
        <w:jc w:val="both"/>
        <w:rPr>
          <w:sz w:val="28"/>
          <w:szCs w:val="28"/>
          <w:lang w:val="uk-UA"/>
        </w:rPr>
      </w:pPr>
      <w:r w:rsidRPr="00436332">
        <w:rPr>
          <w:sz w:val="28"/>
          <w:szCs w:val="28"/>
          <w:lang w:val="uk-UA"/>
        </w:rPr>
        <w:t>          Пристрої вторинних джерел електроенергії.</w:t>
      </w:r>
    </w:p>
    <w:p w:rsidR="00F12EDF" w:rsidRPr="00436332" w:rsidRDefault="00F12EDF" w:rsidP="00F12EDF">
      <w:pPr>
        <w:jc w:val="both"/>
        <w:rPr>
          <w:sz w:val="28"/>
          <w:szCs w:val="28"/>
          <w:lang w:val="uk-UA"/>
        </w:rPr>
      </w:pPr>
      <w:r w:rsidRPr="00436332">
        <w:rPr>
          <w:sz w:val="28"/>
          <w:szCs w:val="28"/>
          <w:lang w:val="uk-UA"/>
        </w:rPr>
        <w:tab/>
        <w:t xml:space="preserve"> Некеровані та керовані випрямлячі.</w:t>
      </w:r>
    </w:p>
    <w:p w:rsidR="00F12EDF" w:rsidRPr="00436332" w:rsidRDefault="00F12EDF" w:rsidP="00F12EDF">
      <w:pPr>
        <w:jc w:val="both"/>
        <w:rPr>
          <w:sz w:val="28"/>
          <w:szCs w:val="28"/>
          <w:lang w:val="uk-UA"/>
        </w:rPr>
      </w:pPr>
      <w:r w:rsidRPr="00436332">
        <w:rPr>
          <w:sz w:val="28"/>
          <w:szCs w:val="28"/>
          <w:lang w:val="uk-UA"/>
        </w:rPr>
        <w:tab/>
        <w:t xml:space="preserve"> Загладжувальні фільтри.</w:t>
      </w:r>
    </w:p>
    <w:p w:rsidR="00F12EDF" w:rsidRPr="00436332" w:rsidRDefault="00F12EDF" w:rsidP="00F12EDF">
      <w:pPr>
        <w:jc w:val="both"/>
        <w:rPr>
          <w:sz w:val="28"/>
          <w:szCs w:val="28"/>
          <w:lang w:val="uk-UA"/>
        </w:rPr>
      </w:pPr>
      <w:r w:rsidRPr="00436332">
        <w:rPr>
          <w:sz w:val="28"/>
          <w:szCs w:val="28"/>
          <w:lang w:val="uk-UA"/>
        </w:rPr>
        <w:t xml:space="preserve">     </w:t>
      </w:r>
      <w:r w:rsidRPr="00436332">
        <w:rPr>
          <w:sz w:val="28"/>
          <w:szCs w:val="28"/>
          <w:lang w:val="uk-UA"/>
        </w:rPr>
        <w:tab/>
        <w:t xml:space="preserve"> Стабілізатори напруги і струму.</w:t>
      </w:r>
    </w:p>
    <w:p w:rsidR="00F12EDF" w:rsidRPr="00436332" w:rsidRDefault="00F12EDF" w:rsidP="00F12EDF">
      <w:pPr>
        <w:jc w:val="both"/>
        <w:rPr>
          <w:color w:val="FF0000"/>
          <w:sz w:val="28"/>
          <w:szCs w:val="28"/>
          <w:lang w:val="uk-UA"/>
        </w:rPr>
      </w:pPr>
      <w:r w:rsidRPr="00527B5E">
        <w:rPr>
          <w:color w:val="FF0000"/>
          <w:sz w:val="28"/>
          <w:szCs w:val="28"/>
          <w:lang w:val="uk-UA"/>
        </w:rPr>
        <w:t> </w:t>
      </w:r>
      <w:r>
        <w:rPr>
          <w:color w:val="FF0000"/>
          <w:sz w:val="28"/>
          <w:szCs w:val="28"/>
          <w:lang w:val="uk-UA"/>
        </w:rPr>
        <w:tab/>
        <w:t xml:space="preserve"> </w:t>
      </w:r>
      <w:r w:rsidRPr="00436332">
        <w:rPr>
          <w:sz w:val="28"/>
          <w:szCs w:val="28"/>
          <w:lang w:val="uk-UA"/>
        </w:rPr>
        <w:t>Вторинні джерела електроенергії що застосовуються у будівельній галузі.</w:t>
      </w:r>
    </w:p>
    <w:p w:rsidR="00F12EDF" w:rsidRDefault="00F12EDF" w:rsidP="00F12EDF">
      <w:pPr>
        <w:jc w:val="both"/>
        <w:rPr>
          <w:color w:val="FF0000"/>
          <w:sz w:val="28"/>
          <w:szCs w:val="28"/>
          <w:lang w:val="uk-UA"/>
        </w:rPr>
      </w:pPr>
      <w:r w:rsidRPr="00527B5E">
        <w:rPr>
          <w:b/>
          <w:bCs/>
          <w:color w:val="FF0000"/>
          <w:sz w:val="28"/>
          <w:szCs w:val="28"/>
          <w:lang w:val="uk-UA"/>
        </w:rPr>
        <w:t xml:space="preserve">          </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Pr>
          <w:b/>
          <w:sz w:val="28"/>
          <w:szCs w:val="28"/>
          <w:lang w:val="uk-UA"/>
        </w:rPr>
        <w:br w:type="page"/>
      </w:r>
      <w:r w:rsidRPr="002900F7">
        <w:rPr>
          <w:b/>
          <w:sz w:val="28"/>
          <w:szCs w:val="28"/>
          <w:lang w:val="uk-UA"/>
        </w:rPr>
        <w:lastRenderedPageBreak/>
        <w:t>Типова навчальна програма з виробничого навчання</w:t>
      </w:r>
    </w:p>
    <w:p w:rsidR="00F12EDF" w:rsidRPr="002900F7" w:rsidRDefault="00F12EDF" w:rsidP="00F12EDF">
      <w:pPr>
        <w:jc w:val="center"/>
        <w:rPr>
          <w:b/>
          <w:sz w:val="28"/>
          <w:szCs w:val="28"/>
          <w:lang w:val="uk-UA"/>
        </w:rPr>
      </w:pPr>
    </w:p>
    <w:p w:rsidR="00F12EDF" w:rsidRPr="002900F7" w:rsidRDefault="00F12EDF" w:rsidP="00F12EDF">
      <w:pPr>
        <w:rPr>
          <w:b/>
          <w:i/>
          <w:sz w:val="28"/>
          <w:szCs w:val="28"/>
          <w:lang w:val="uk-UA"/>
        </w:rPr>
      </w:pPr>
      <w:r w:rsidRPr="002900F7">
        <w:rPr>
          <w:sz w:val="28"/>
          <w:szCs w:val="28"/>
          <w:lang w:val="uk-UA"/>
        </w:rPr>
        <w:t xml:space="preserve">                                                     Професія: </w:t>
      </w:r>
      <w:r w:rsidRPr="002900F7">
        <w:rPr>
          <w:b/>
          <w:sz w:val="28"/>
          <w:szCs w:val="28"/>
          <w:lang w:val="uk-UA"/>
        </w:rPr>
        <w:t>Штукатур</w:t>
      </w:r>
    </w:p>
    <w:p w:rsidR="00F12EDF" w:rsidRPr="002900F7" w:rsidRDefault="00F12EDF" w:rsidP="00F12EDF">
      <w:pPr>
        <w:ind w:firstLine="3740"/>
        <w:rPr>
          <w:sz w:val="28"/>
          <w:szCs w:val="28"/>
          <w:lang w:val="uk-UA"/>
        </w:rPr>
      </w:pPr>
      <w:r w:rsidRPr="002900F7">
        <w:rPr>
          <w:sz w:val="28"/>
          <w:szCs w:val="28"/>
          <w:lang w:val="uk-UA"/>
        </w:rPr>
        <w:t xml:space="preserve">Код: </w:t>
      </w:r>
      <w:r w:rsidRPr="002900F7">
        <w:rPr>
          <w:b/>
          <w:sz w:val="28"/>
          <w:szCs w:val="28"/>
          <w:lang w:val="uk-UA"/>
        </w:rPr>
        <w:t>7133</w:t>
      </w:r>
    </w:p>
    <w:p w:rsidR="00F12EDF" w:rsidRPr="002900F7" w:rsidRDefault="00F12EDF" w:rsidP="00F12EDF">
      <w:pPr>
        <w:ind w:firstLine="3740"/>
        <w:rPr>
          <w:sz w:val="28"/>
          <w:szCs w:val="28"/>
          <w:lang w:val="uk-UA"/>
        </w:rPr>
      </w:pPr>
      <w:r w:rsidRPr="002900F7">
        <w:rPr>
          <w:sz w:val="28"/>
          <w:szCs w:val="28"/>
          <w:lang w:val="uk-UA"/>
        </w:rPr>
        <w:t>Кваліфікація:</w:t>
      </w:r>
      <w:r>
        <w:rPr>
          <w:sz w:val="28"/>
          <w:szCs w:val="28"/>
          <w:lang w:val="uk-UA"/>
        </w:rPr>
        <w:t xml:space="preserve"> </w:t>
      </w:r>
      <w:r w:rsidRPr="002900F7">
        <w:rPr>
          <w:b/>
          <w:sz w:val="28"/>
          <w:szCs w:val="28"/>
          <w:lang w:val="uk-UA"/>
        </w:rPr>
        <w:t>6 розряд</w:t>
      </w:r>
    </w:p>
    <w:p w:rsidR="00F12EDF" w:rsidRPr="002900F7" w:rsidRDefault="00F12EDF" w:rsidP="00F12EDF">
      <w:pPr>
        <w:ind w:firstLine="3740"/>
        <w:rPr>
          <w:sz w:val="28"/>
          <w:szCs w:val="28"/>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376"/>
        <w:gridCol w:w="1560"/>
      </w:tblGrid>
      <w:tr w:rsidR="00F12EDF" w:rsidRPr="002900F7" w:rsidTr="00AF1E9D">
        <w:tc>
          <w:tcPr>
            <w:tcW w:w="709" w:type="dxa"/>
          </w:tcPr>
          <w:p w:rsidR="00F12EDF" w:rsidRPr="002900F7" w:rsidRDefault="00F12EDF" w:rsidP="00AF1E9D">
            <w:pPr>
              <w:rPr>
                <w:b/>
                <w:sz w:val="28"/>
                <w:szCs w:val="28"/>
                <w:lang w:val="uk-UA"/>
              </w:rPr>
            </w:pPr>
            <w:r w:rsidRPr="002900F7">
              <w:rPr>
                <w:b/>
                <w:sz w:val="28"/>
                <w:szCs w:val="28"/>
                <w:lang w:val="uk-UA"/>
              </w:rPr>
              <w:t>№</w:t>
            </w:r>
          </w:p>
          <w:p w:rsidR="00F12EDF" w:rsidRPr="002900F7" w:rsidRDefault="00F12EDF" w:rsidP="00AF1E9D">
            <w:pPr>
              <w:rPr>
                <w:lang w:val="uk-UA"/>
              </w:rPr>
            </w:pPr>
            <w:r w:rsidRPr="002900F7">
              <w:rPr>
                <w:b/>
                <w:sz w:val="28"/>
                <w:szCs w:val="28"/>
                <w:lang w:val="uk-UA"/>
              </w:rPr>
              <w:t>з/п</w:t>
            </w:r>
          </w:p>
        </w:tc>
        <w:tc>
          <w:tcPr>
            <w:tcW w:w="7376" w:type="dxa"/>
          </w:tcPr>
          <w:p w:rsidR="00F12EDF" w:rsidRPr="002900F7" w:rsidRDefault="00F12EDF" w:rsidP="00AF1E9D">
            <w:pPr>
              <w:jc w:val="center"/>
              <w:rPr>
                <w:b/>
                <w:szCs w:val="28"/>
                <w:lang w:val="uk-UA"/>
              </w:rPr>
            </w:pPr>
            <w:r w:rsidRPr="002900F7">
              <w:rPr>
                <w:b/>
                <w:sz w:val="28"/>
                <w:szCs w:val="28"/>
                <w:lang w:val="uk-UA"/>
              </w:rPr>
              <w:t>Тема</w:t>
            </w:r>
          </w:p>
        </w:tc>
        <w:tc>
          <w:tcPr>
            <w:tcW w:w="1560" w:type="dxa"/>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trHeight w:val="491"/>
        </w:trPr>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 Виробниче навчання</w:t>
            </w:r>
          </w:p>
        </w:tc>
        <w:tc>
          <w:tcPr>
            <w:tcW w:w="1560" w:type="dxa"/>
          </w:tcPr>
          <w:p w:rsidR="00F12EDF" w:rsidRPr="002900F7" w:rsidRDefault="00F12EDF" w:rsidP="00AF1E9D">
            <w:pPr>
              <w:jc w:val="center"/>
              <w:rPr>
                <w:sz w:val="28"/>
                <w:szCs w:val="28"/>
                <w:lang w:val="uk-UA"/>
              </w:rPr>
            </w:pPr>
          </w:p>
        </w:tc>
      </w:tr>
      <w:tr w:rsidR="00F12EDF" w:rsidRPr="002900F7" w:rsidTr="00AF1E9D">
        <w:trPr>
          <w:trHeight w:val="516"/>
        </w:trPr>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Вступне заняття. Основи безпеки праці й пожежної безпеки в навчальних майстернях</w:t>
            </w:r>
          </w:p>
        </w:tc>
        <w:tc>
          <w:tcPr>
            <w:tcW w:w="1560"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rPr>
          <w:trHeight w:val="443"/>
        </w:trPr>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bCs/>
                <w:sz w:val="28"/>
                <w:szCs w:val="28"/>
                <w:lang w:val="uk-UA"/>
              </w:rPr>
              <w:t>Комплексні опоряджувальні роботи  в приміщеннях і на фасадах</w:t>
            </w:r>
          </w:p>
        </w:tc>
        <w:tc>
          <w:tcPr>
            <w:tcW w:w="1560" w:type="dxa"/>
          </w:tcPr>
          <w:p w:rsidR="00F12EDF" w:rsidRPr="002900F7" w:rsidRDefault="00F12EDF" w:rsidP="00AF1E9D">
            <w:pPr>
              <w:jc w:val="center"/>
              <w:rPr>
                <w:sz w:val="28"/>
                <w:szCs w:val="28"/>
                <w:lang w:val="uk-UA"/>
              </w:rPr>
            </w:pPr>
            <w:r w:rsidRPr="002900F7">
              <w:rPr>
                <w:sz w:val="28"/>
                <w:szCs w:val="28"/>
                <w:lang w:val="uk-UA"/>
              </w:rPr>
              <w:t>48</w:t>
            </w:r>
          </w:p>
        </w:tc>
      </w:tr>
      <w:tr w:rsidR="00F12EDF" w:rsidRPr="002900F7" w:rsidTr="00AF1E9D">
        <w:trPr>
          <w:trHeight w:val="644"/>
        </w:trPr>
        <w:tc>
          <w:tcPr>
            <w:tcW w:w="709" w:type="dxa"/>
          </w:tcPr>
          <w:p w:rsidR="00F12EDF" w:rsidRPr="002900F7" w:rsidRDefault="00F12EDF" w:rsidP="00AF1E9D">
            <w:pPr>
              <w:jc w:val="center"/>
              <w:rPr>
                <w:sz w:val="28"/>
                <w:szCs w:val="28"/>
                <w:lang w:val="uk-UA"/>
              </w:rPr>
            </w:pPr>
            <w:r w:rsidRPr="002900F7">
              <w:rPr>
                <w:sz w:val="28"/>
                <w:szCs w:val="28"/>
                <w:lang w:val="uk-UA"/>
              </w:rPr>
              <w:t>3.</w:t>
            </w:r>
          </w:p>
        </w:tc>
        <w:tc>
          <w:tcPr>
            <w:tcW w:w="7376" w:type="dxa"/>
          </w:tcPr>
          <w:p w:rsidR="00F12EDF" w:rsidRPr="002900F7" w:rsidRDefault="00F12EDF" w:rsidP="00AF1E9D">
            <w:pPr>
              <w:rPr>
                <w:sz w:val="28"/>
                <w:szCs w:val="28"/>
                <w:lang w:val="uk-UA"/>
              </w:rPr>
            </w:pPr>
            <w:r w:rsidRPr="002900F7">
              <w:rPr>
                <w:sz w:val="28"/>
                <w:szCs w:val="28"/>
                <w:lang w:val="uk-UA"/>
              </w:rPr>
              <w:t xml:space="preserve">Прийоми виконання художньої штукатурки </w:t>
            </w:r>
          </w:p>
        </w:tc>
        <w:tc>
          <w:tcPr>
            <w:tcW w:w="1560" w:type="dxa"/>
          </w:tcPr>
          <w:p w:rsidR="00F12EDF" w:rsidRPr="002900F7" w:rsidRDefault="00F12EDF" w:rsidP="00AF1E9D">
            <w:pPr>
              <w:jc w:val="center"/>
              <w:rPr>
                <w:sz w:val="28"/>
                <w:szCs w:val="28"/>
                <w:lang w:val="uk-UA"/>
              </w:rPr>
            </w:pPr>
            <w:r w:rsidRPr="002900F7">
              <w:rPr>
                <w:sz w:val="28"/>
                <w:szCs w:val="28"/>
                <w:lang w:val="uk-UA"/>
              </w:rPr>
              <w:t>24</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78</w:t>
            </w:r>
          </w:p>
        </w:tc>
      </w:tr>
      <w:tr w:rsidR="00F12EDF" w:rsidRPr="002900F7" w:rsidTr="00AF1E9D">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ІІ. Виробнича практика</w:t>
            </w:r>
          </w:p>
        </w:tc>
        <w:tc>
          <w:tcPr>
            <w:tcW w:w="1560" w:type="dxa"/>
          </w:tcPr>
          <w:p w:rsidR="00F12EDF" w:rsidRPr="002900F7" w:rsidRDefault="00F12EDF" w:rsidP="00AF1E9D">
            <w:pPr>
              <w:jc w:val="center"/>
              <w:rPr>
                <w:b/>
                <w:sz w:val="28"/>
                <w:szCs w:val="28"/>
                <w:lang w:val="uk-UA"/>
              </w:rPr>
            </w:pP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Ознайомлення з виробництвом, інструктаж з охорони праці та пожежної безпеки на виробництві</w:t>
            </w:r>
          </w:p>
        </w:tc>
        <w:tc>
          <w:tcPr>
            <w:tcW w:w="1560" w:type="dxa"/>
          </w:tcPr>
          <w:p w:rsidR="00F12EDF" w:rsidRPr="002900F7" w:rsidRDefault="00F12EDF" w:rsidP="00AF1E9D">
            <w:pPr>
              <w:jc w:val="center"/>
              <w:rPr>
                <w:sz w:val="28"/>
                <w:szCs w:val="28"/>
                <w:lang w:val="uk-UA"/>
              </w:rPr>
            </w:pPr>
            <w:r w:rsidRPr="002900F7">
              <w:rPr>
                <w:sz w:val="28"/>
                <w:szCs w:val="28"/>
                <w:lang w:val="uk-UA"/>
              </w:rPr>
              <w:t>7</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sz w:val="28"/>
                <w:szCs w:val="28"/>
                <w:lang w:val="uk-UA"/>
              </w:rPr>
              <w:t>Самостійне виконання штукатурних</w:t>
            </w:r>
            <w:r>
              <w:rPr>
                <w:sz w:val="28"/>
                <w:szCs w:val="28"/>
                <w:lang w:val="uk-UA"/>
              </w:rPr>
              <w:t xml:space="preserve"> </w:t>
            </w:r>
            <w:r w:rsidRPr="002900F7">
              <w:rPr>
                <w:sz w:val="28"/>
                <w:szCs w:val="28"/>
                <w:lang w:val="uk-UA"/>
              </w:rPr>
              <w:t xml:space="preserve">робіт складністю </w:t>
            </w:r>
          </w:p>
          <w:p w:rsidR="00F12EDF" w:rsidRPr="002900F7" w:rsidRDefault="00F12EDF" w:rsidP="00AF1E9D">
            <w:pPr>
              <w:rPr>
                <w:sz w:val="28"/>
                <w:szCs w:val="28"/>
                <w:lang w:val="uk-UA"/>
              </w:rPr>
            </w:pPr>
            <w:r w:rsidRPr="002900F7">
              <w:rPr>
                <w:sz w:val="28"/>
                <w:szCs w:val="28"/>
                <w:lang w:val="uk-UA"/>
              </w:rPr>
              <w:t>6-го розряду</w:t>
            </w:r>
          </w:p>
        </w:tc>
        <w:tc>
          <w:tcPr>
            <w:tcW w:w="1560" w:type="dxa"/>
          </w:tcPr>
          <w:p w:rsidR="00F12EDF" w:rsidRPr="002900F7" w:rsidRDefault="00F12EDF" w:rsidP="00AF1E9D">
            <w:pPr>
              <w:jc w:val="center"/>
              <w:rPr>
                <w:sz w:val="28"/>
                <w:szCs w:val="28"/>
                <w:lang w:val="uk-UA"/>
              </w:rPr>
            </w:pPr>
            <w:r w:rsidRPr="002900F7">
              <w:rPr>
                <w:sz w:val="28"/>
                <w:szCs w:val="28"/>
                <w:lang w:val="uk-UA"/>
              </w:rPr>
              <w:t>154</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rPr>
                <w:b/>
                <w:sz w:val="28"/>
                <w:szCs w:val="28"/>
                <w:lang w:val="uk-UA"/>
              </w:rPr>
            </w:pPr>
            <w:r w:rsidRPr="002900F7">
              <w:rPr>
                <w:b/>
                <w:sz w:val="28"/>
                <w:szCs w:val="28"/>
                <w:lang w:val="uk-UA"/>
              </w:rPr>
              <w:t>Кваліфікаційна пробна робота</w:t>
            </w:r>
          </w:p>
        </w:tc>
        <w:tc>
          <w:tcPr>
            <w:tcW w:w="1560" w:type="dxa"/>
          </w:tcPr>
          <w:p w:rsidR="00F12EDF" w:rsidRPr="002900F7" w:rsidRDefault="00F12EDF" w:rsidP="00AF1E9D">
            <w:pPr>
              <w:jc w:val="center"/>
              <w:rPr>
                <w:sz w:val="28"/>
                <w:szCs w:val="28"/>
                <w:lang w:val="uk-UA"/>
              </w:rPr>
            </w:pP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161</w:t>
            </w: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Разом:</w:t>
            </w:r>
          </w:p>
        </w:tc>
        <w:tc>
          <w:tcPr>
            <w:tcW w:w="1560" w:type="dxa"/>
          </w:tcPr>
          <w:p w:rsidR="00F12EDF" w:rsidRPr="002900F7" w:rsidRDefault="00F12EDF" w:rsidP="00AF1E9D">
            <w:pPr>
              <w:jc w:val="center"/>
              <w:rPr>
                <w:b/>
                <w:sz w:val="28"/>
                <w:szCs w:val="28"/>
                <w:lang w:val="uk-UA"/>
              </w:rPr>
            </w:pPr>
            <w:r w:rsidRPr="002900F7">
              <w:rPr>
                <w:b/>
                <w:sz w:val="28"/>
                <w:szCs w:val="28"/>
                <w:lang w:val="uk-UA"/>
              </w:rPr>
              <w:t>239</w:t>
            </w:r>
          </w:p>
        </w:tc>
      </w:tr>
    </w:tbl>
    <w:p w:rsidR="00F12EDF" w:rsidRPr="002900F7" w:rsidRDefault="00F12EDF" w:rsidP="00F12EDF">
      <w:pPr>
        <w:rPr>
          <w:lang w:val="uk-UA"/>
        </w:rPr>
      </w:pPr>
    </w:p>
    <w:p w:rsidR="00F12EDF" w:rsidRPr="002900F7" w:rsidRDefault="00F12EDF" w:rsidP="00F12EDF">
      <w:pPr>
        <w:ind w:firstLine="700"/>
        <w:jc w:val="both"/>
        <w:rPr>
          <w:b/>
          <w:sz w:val="28"/>
          <w:szCs w:val="28"/>
          <w:lang w:val="uk-UA"/>
        </w:rPr>
      </w:pPr>
      <w:r w:rsidRPr="002900F7">
        <w:rPr>
          <w:b/>
          <w:sz w:val="28"/>
          <w:szCs w:val="28"/>
          <w:lang w:val="uk-UA"/>
        </w:rPr>
        <w:t>Тема 1. Вступне заняття. Основи безпеки праці й пожежної безпеки в навчальних майстернях</w:t>
      </w:r>
    </w:p>
    <w:p w:rsidR="00F12EDF" w:rsidRPr="002900F7" w:rsidRDefault="00F12EDF" w:rsidP="00F12EDF">
      <w:pPr>
        <w:ind w:firstLine="700"/>
        <w:jc w:val="both"/>
        <w:rPr>
          <w:sz w:val="28"/>
          <w:szCs w:val="28"/>
          <w:lang w:val="uk-UA"/>
        </w:rPr>
      </w:pPr>
      <w:r w:rsidRPr="002900F7">
        <w:rPr>
          <w:sz w:val="28"/>
          <w:szCs w:val="28"/>
          <w:lang w:val="uk-UA"/>
        </w:rPr>
        <w:t xml:space="preserve">Вступний інструктаж із безпеки праці.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із кваліфікаційною характеристикою з професії „Штукатур”, з програмою професійно-практичної підготовки. </w:t>
      </w:r>
    </w:p>
    <w:p w:rsidR="00F12EDF" w:rsidRPr="002900F7" w:rsidRDefault="00F12EDF" w:rsidP="00F12EDF">
      <w:pPr>
        <w:ind w:firstLine="700"/>
        <w:jc w:val="both"/>
        <w:rPr>
          <w:sz w:val="28"/>
          <w:szCs w:val="28"/>
          <w:lang w:val="uk-UA"/>
        </w:rPr>
      </w:pPr>
      <w:r w:rsidRPr="002900F7">
        <w:rPr>
          <w:sz w:val="28"/>
          <w:szCs w:val="28"/>
          <w:lang w:val="uk-UA"/>
        </w:rPr>
        <w:t xml:space="preserve">Загальні організаційні вимоги. </w:t>
      </w:r>
    </w:p>
    <w:p w:rsidR="00F12EDF" w:rsidRPr="002900F7" w:rsidRDefault="00F12EDF" w:rsidP="00F12EDF">
      <w:pPr>
        <w:ind w:firstLine="700"/>
        <w:jc w:val="both"/>
        <w:rPr>
          <w:sz w:val="28"/>
          <w:szCs w:val="28"/>
          <w:lang w:val="uk-UA"/>
        </w:rPr>
      </w:pPr>
      <w:r w:rsidRPr="002900F7">
        <w:rPr>
          <w:sz w:val="28"/>
          <w:szCs w:val="28"/>
          <w:lang w:val="uk-UA"/>
        </w:rPr>
        <w:tab/>
        <w:t>Спрямування заходів щодо покращання умов праці в майстернях і на будівництві. Фізіологія праці.</w:t>
      </w:r>
    </w:p>
    <w:p w:rsidR="00F12EDF" w:rsidRPr="002900F7" w:rsidRDefault="00F12EDF" w:rsidP="00F12EDF">
      <w:pPr>
        <w:ind w:firstLine="700"/>
        <w:jc w:val="both"/>
        <w:rPr>
          <w:sz w:val="28"/>
          <w:szCs w:val="28"/>
          <w:lang w:val="uk-UA"/>
        </w:rPr>
      </w:pPr>
      <w:r w:rsidRPr="002900F7">
        <w:rPr>
          <w:sz w:val="28"/>
          <w:szCs w:val="28"/>
          <w:lang w:val="uk-UA"/>
        </w:rPr>
        <w:t xml:space="preserve"> Відповідальність за порушення законодавства про охорону праці.</w:t>
      </w:r>
    </w:p>
    <w:p w:rsidR="00F12EDF" w:rsidRPr="002900F7" w:rsidRDefault="00F12EDF" w:rsidP="00F12EDF">
      <w:pPr>
        <w:ind w:firstLine="700"/>
        <w:jc w:val="both"/>
        <w:rPr>
          <w:sz w:val="28"/>
          <w:szCs w:val="28"/>
          <w:lang w:val="uk-UA"/>
        </w:rPr>
      </w:pPr>
      <w:r w:rsidRPr="002900F7">
        <w:rPr>
          <w:sz w:val="28"/>
          <w:szCs w:val="28"/>
          <w:lang w:val="uk-UA"/>
        </w:rPr>
        <w:t xml:space="preserve"> Ознайомлення  з робочим місцем штукатура, розташуванням обладнання, місцезнаходженням побутових і адміністративних приміщень. </w:t>
      </w:r>
    </w:p>
    <w:p w:rsidR="00F12EDF" w:rsidRPr="002900F7" w:rsidRDefault="00F12EDF" w:rsidP="00F12EDF">
      <w:pPr>
        <w:ind w:firstLine="700"/>
        <w:jc w:val="both"/>
        <w:rPr>
          <w:sz w:val="28"/>
          <w:szCs w:val="28"/>
          <w:lang w:val="uk-UA"/>
        </w:rPr>
      </w:pPr>
      <w:r w:rsidRPr="002900F7">
        <w:rPr>
          <w:sz w:val="28"/>
          <w:szCs w:val="28"/>
          <w:lang w:val="uk-UA"/>
        </w:rPr>
        <w:t>Індивідуальні засоби захисту й протипожежний режим у майстернях.</w:t>
      </w:r>
    </w:p>
    <w:p w:rsidR="00F12EDF" w:rsidRPr="002900F7" w:rsidRDefault="00F12EDF" w:rsidP="00F12EDF">
      <w:pPr>
        <w:ind w:firstLine="700"/>
        <w:jc w:val="both"/>
        <w:rPr>
          <w:sz w:val="28"/>
          <w:szCs w:val="28"/>
          <w:lang w:val="uk-UA"/>
        </w:rPr>
      </w:pPr>
    </w:p>
    <w:p w:rsidR="00F12EDF" w:rsidRPr="002900F7" w:rsidRDefault="00F12EDF" w:rsidP="00F12EDF">
      <w:pPr>
        <w:rPr>
          <w:b/>
          <w:bCs/>
          <w:sz w:val="28"/>
          <w:szCs w:val="28"/>
          <w:lang w:val="uk-UA"/>
        </w:rPr>
      </w:pPr>
      <w:r w:rsidRPr="002900F7">
        <w:rPr>
          <w:b/>
          <w:bCs/>
          <w:sz w:val="28"/>
          <w:szCs w:val="28"/>
          <w:lang w:val="uk-UA"/>
        </w:rPr>
        <w:br w:type="page"/>
      </w:r>
    </w:p>
    <w:p w:rsidR="00F12EDF" w:rsidRPr="002900F7" w:rsidRDefault="00F12EDF" w:rsidP="00F12EDF">
      <w:pPr>
        <w:ind w:firstLine="700"/>
        <w:jc w:val="both"/>
        <w:rPr>
          <w:b/>
          <w:sz w:val="28"/>
          <w:szCs w:val="28"/>
          <w:lang w:val="uk-UA"/>
        </w:rPr>
      </w:pPr>
      <w:r w:rsidRPr="002900F7">
        <w:rPr>
          <w:b/>
          <w:bCs/>
          <w:sz w:val="28"/>
          <w:szCs w:val="28"/>
          <w:lang w:val="uk-UA"/>
        </w:rPr>
        <w:lastRenderedPageBreak/>
        <w:t>Тема 2. Комплексні опоряджувальні роботи  в приміщеннях і на фасадах</w:t>
      </w:r>
    </w:p>
    <w:p w:rsidR="00F12EDF" w:rsidRPr="002900F7" w:rsidRDefault="00F12EDF" w:rsidP="00F12EDF">
      <w:pPr>
        <w:ind w:firstLine="700"/>
        <w:jc w:val="both"/>
        <w:rPr>
          <w:b/>
          <w:sz w:val="28"/>
          <w:szCs w:val="28"/>
          <w:lang w:val="uk-UA"/>
        </w:rPr>
      </w:pPr>
      <w:r w:rsidRPr="002900F7">
        <w:rPr>
          <w:sz w:val="28"/>
          <w:szCs w:val="28"/>
          <w:lang w:val="uk-UA"/>
        </w:rPr>
        <w:t xml:space="preserve">Інструктаж із безпеки праці при виконанні </w:t>
      </w:r>
      <w:r w:rsidRPr="002900F7">
        <w:rPr>
          <w:bCs/>
          <w:sz w:val="28"/>
          <w:szCs w:val="28"/>
          <w:lang w:val="uk-UA"/>
        </w:rPr>
        <w:t xml:space="preserve">комплексних опоряджувальних робіт у приміщеннях і на фасадах. Організація робочого місця. </w:t>
      </w:r>
      <w:r w:rsidRPr="002900F7">
        <w:rPr>
          <w:sz w:val="28"/>
          <w:szCs w:val="28"/>
          <w:lang w:val="uk-UA"/>
        </w:rPr>
        <w:t>Інструктаж за змістом занять, організації робочого місця й вимог безпеки праці проводяться на початку кожного уроку.</w:t>
      </w:r>
    </w:p>
    <w:p w:rsidR="00F12EDF" w:rsidRPr="002900F7" w:rsidRDefault="00F12EDF" w:rsidP="00F12EDF">
      <w:pPr>
        <w:ind w:firstLine="709"/>
        <w:jc w:val="both"/>
        <w:rPr>
          <w:sz w:val="28"/>
          <w:szCs w:val="28"/>
          <w:lang w:val="uk-UA"/>
        </w:rPr>
      </w:pPr>
      <w:r w:rsidRPr="002900F7">
        <w:rPr>
          <w:sz w:val="28"/>
          <w:szCs w:val="28"/>
          <w:lang w:val="uk-UA"/>
        </w:rPr>
        <w:t>Підготовка обладнання до роботи, догляд за ним.</w:t>
      </w:r>
    </w:p>
    <w:p w:rsidR="00F12EDF" w:rsidRPr="002900F7" w:rsidRDefault="00F12EDF" w:rsidP="00F12EDF">
      <w:pPr>
        <w:ind w:firstLine="709"/>
        <w:jc w:val="both"/>
        <w:rPr>
          <w:sz w:val="28"/>
          <w:szCs w:val="28"/>
          <w:lang w:val="uk-UA"/>
        </w:rPr>
      </w:pPr>
      <w:r w:rsidRPr="002900F7">
        <w:rPr>
          <w:b/>
          <w:bCs/>
          <w:sz w:val="28"/>
          <w:szCs w:val="28"/>
          <w:lang w:val="uk-UA"/>
        </w:rPr>
        <w:t>Вправи:</w:t>
      </w:r>
    </w:p>
    <w:p w:rsidR="00F12EDF" w:rsidRPr="002900F7" w:rsidRDefault="00F12EDF" w:rsidP="00F12EDF">
      <w:pPr>
        <w:ind w:firstLine="709"/>
        <w:jc w:val="both"/>
        <w:rPr>
          <w:sz w:val="28"/>
          <w:szCs w:val="28"/>
          <w:lang w:val="uk-UA"/>
        </w:rPr>
      </w:pPr>
      <w:r w:rsidRPr="002900F7">
        <w:rPr>
          <w:sz w:val="28"/>
          <w:szCs w:val="28"/>
          <w:lang w:val="uk-UA"/>
        </w:rPr>
        <w:t>Витягування тяг постійного та змінного перерізів на криволінійних поверхнях.</w:t>
      </w:r>
    </w:p>
    <w:p w:rsidR="00F12EDF" w:rsidRPr="002900F7" w:rsidRDefault="00F12EDF" w:rsidP="00F12EDF">
      <w:pPr>
        <w:ind w:firstLine="709"/>
        <w:jc w:val="both"/>
        <w:rPr>
          <w:sz w:val="28"/>
          <w:szCs w:val="28"/>
          <w:lang w:val="uk-UA"/>
        </w:rPr>
      </w:pPr>
      <w:r w:rsidRPr="002900F7">
        <w:rPr>
          <w:sz w:val="28"/>
          <w:szCs w:val="28"/>
          <w:lang w:val="uk-UA"/>
        </w:rPr>
        <w:t>Розплановування та обштукатурювання криволінійних стель із кесонами будь-яких обрисів.</w:t>
      </w:r>
    </w:p>
    <w:p w:rsidR="00F12EDF" w:rsidRPr="002900F7" w:rsidRDefault="00F12EDF" w:rsidP="00F12EDF">
      <w:pPr>
        <w:ind w:firstLine="709"/>
        <w:jc w:val="both"/>
        <w:rPr>
          <w:sz w:val="28"/>
          <w:szCs w:val="28"/>
          <w:lang w:val="uk-UA"/>
        </w:rPr>
      </w:pPr>
      <w:r w:rsidRPr="002900F7">
        <w:rPr>
          <w:sz w:val="28"/>
          <w:szCs w:val="28"/>
          <w:lang w:val="uk-UA"/>
        </w:rPr>
        <w:t xml:space="preserve">Обштукатурювання багатоцентрових і стрілчастих куполів, склепінь та арок. </w:t>
      </w:r>
    </w:p>
    <w:p w:rsidR="00F12EDF" w:rsidRPr="002900F7" w:rsidRDefault="00F12EDF" w:rsidP="00F12EDF">
      <w:pPr>
        <w:ind w:firstLine="709"/>
        <w:jc w:val="both"/>
        <w:rPr>
          <w:sz w:val="28"/>
          <w:szCs w:val="28"/>
          <w:lang w:val="uk-UA"/>
        </w:rPr>
      </w:pPr>
      <w:r w:rsidRPr="002900F7">
        <w:rPr>
          <w:sz w:val="28"/>
          <w:szCs w:val="28"/>
          <w:lang w:val="uk-UA"/>
        </w:rPr>
        <w:t>Витягування складних розеток із декількох центрів.</w:t>
      </w:r>
    </w:p>
    <w:p w:rsidR="00F12EDF" w:rsidRPr="002900F7" w:rsidRDefault="00F12EDF" w:rsidP="00F12EDF">
      <w:pPr>
        <w:ind w:firstLine="709"/>
        <w:jc w:val="both"/>
        <w:rPr>
          <w:sz w:val="28"/>
          <w:szCs w:val="28"/>
          <w:lang w:val="uk-UA"/>
        </w:rPr>
      </w:pPr>
      <w:r w:rsidRPr="002900F7">
        <w:rPr>
          <w:sz w:val="28"/>
          <w:szCs w:val="28"/>
          <w:lang w:val="uk-UA"/>
        </w:rPr>
        <w:t>Обштукатурювання стовпів, колон, пілястр і балок змінного перерізу, гладких і з канелюами.</w:t>
      </w:r>
    </w:p>
    <w:p w:rsidR="00F12EDF" w:rsidRPr="002900F7" w:rsidRDefault="00F12EDF" w:rsidP="00F12EDF">
      <w:pPr>
        <w:ind w:firstLine="709"/>
        <w:jc w:val="both"/>
        <w:rPr>
          <w:sz w:val="28"/>
          <w:szCs w:val="28"/>
          <w:lang w:val="uk-UA"/>
        </w:rPr>
      </w:pPr>
      <w:r w:rsidRPr="002900F7">
        <w:rPr>
          <w:sz w:val="28"/>
          <w:szCs w:val="28"/>
          <w:lang w:val="uk-UA"/>
        </w:rPr>
        <w:t>Обштукатурювання стовпів, колон, пілястр і балок постійного перерізу декоративними розчинами.</w:t>
      </w:r>
    </w:p>
    <w:p w:rsidR="00F12EDF" w:rsidRPr="002900F7" w:rsidRDefault="00F12EDF" w:rsidP="00F12EDF">
      <w:pPr>
        <w:ind w:firstLine="709"/>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9"/>
        <w:jc w:val="both"/>
        <w:rPr>
          <w:sz w:val="28"/>
          <w:szCs w:val="28"/>
          <w:lang w:val="uk-UA"/>
        </w:rPr>
      </w:pPr>
    </w:p>
    <w:p w:rsidR="00F12EDF" w:rsidRPr="002900F7" w:rsidRDefault="00F12EDF" w:rsidP="00F12EDF">
      <w:pPr>
        <w:ind w:firstLine="709"/>
        <w:jc w:val="both"/>
        <w:rPr>
          <w:b/>
          <w:sz w:val="28"/>
          <w:szCs w:val="28"/>
          <w:lang w:val="uk-UA"/>
        </w:rPr>
      </w:pPr>
      <w:r w:rsidRPr="002900F7">
        <w:rPr>
          <w:b/>
          <w:sz w:val="28"/>
          <w:szCs w:val="28"/>
          <w:lang w:val="uk-UA"/>
        </w:rPr>
        <w:t>Тема 3. Прийоми виконання художньої штукатурки</w:t>
      </w:r>
    </w:p>
    <w:p w:rsidR="00F12EDF" w:rsidRPr="002900F7" w:rsidRDefault="00F12EDF" w:rsidP="00F12EDF">
      <w:pPr>
        <w:ind w:firstLine="700"/>
        <w:jc w:val="both"/>
        <w:rPr>
          <w:b/>
          <w:sz w:val="28"/>
          <w:szCs w:val="28"/>
          <w:lang w:val="uk-UA"/>
        </w:rPr>
      </w:pPr>
      <w:r w:rsidRPr="002900F7">
        <w:rPr>
          <w:sz w:val="28"/>
          <w:szCs w:val="28"/>
          <w:lang w:val="uk-UA"/>
        </w:rPr>
        <w:t xml:space="preserve">Інструктаж із безпеки праці при виконанні </w:t>
      </w:r>
      <w:r w:rsidRPr="002900F7">
        <w:rPr>
          <w:bCs/>
          <w:sz w:val="28"/>
          <w:szCs w:val="28"/>
          <w:lang w:val="uk-UA"/>
        </w:rPr>
        <w:t xml:space="preserve">комплексних опоряджувальних робіт у приміщеннях і на фасадах. Організація робочого місця. </w:t>
      </w:r>
      <w:r w:rsidRPr="002900F7">
        <w:rPr>
          <w:sz w:val="28"/>
          <w:szCs w:val="28"/>
          <w:lang w:val="uk-UA"/>
        </w:rPr>
        <w:t>Інструктаж за змістом занять, організації робочого місця й вимог безпеки праці проводяться на початку кожного уроку.</w:t>
      </w:r>
    </w:p>
    <w:p w:rsidR="00F12EDF" w:rsidRPr="002900F7" w:rsidRDefault="00F12EDF" w:rsidP="00F12EDF">
      <w:pPr>
        <w:ind w:firstLine="709"/>
        <w:jc w:val="both"/>
        <w:rPr>
          <w:sz w:val="28"/>
          <w:szCs w:val="28"/>
          <w:lang w:val="uk-UA"/>
        </w:rPr>
      </w:pPr>
      <w:r w:rsidRPr="002900F7">
        <w:rPr>
          <w:sz w:val="28"/>
          <w:szCs w:val="28"/>
          <w:lang w:val="uk-UA"/>
        </w:rPr>
        <w:t>Підготовка обладнання до роботи, догляд за ним.</w:t>
      </w:r>
    </w:p>
    <w:p w:rsidR="00F12EDF" w:rsidRPr="002900F7" w:rsidRDefault="00F12EDF" w:rsidP="00F12EDF">
      <w:pPr>
        <w:ind w:firstLine="709"/>
        <w:jc w:val="both"/>
        <w:rPr>
          <w:b/>
          <w:sz w:val="28"/>
          <w:szCs w:val="28"/>
          <w:lang w:val="uk-UA"/>
        </w:rPr>
      </w:pPr>
      <w:r w:rsidRPr="002900F7">
        <w:rPr>
          <w:b/>
          <w:sz w:val="28"/>
          <w:szCs w:val="28"/>
          <w:lang w:val="uk-UA"/>
        </w:rPr>
        <w:t>Вправи:</w:t>
      </w:r>
    </w:p>
    <w:p w:rsidR="00F12EDF" w:rsidRPr="002900F7" w:rsidRDefault="00F12EDF" w:rsidP="00F12EDF">
      <w:pPr>
        <w:ind w:firstLine="709"/>
        <w:jc w:val="both"/>
        <w:rPr>
          <w:sz w:val="28"/>
          <w:szCs w:val="28"/>
          <w:lang w:val="uk-UA"/>
        </w:rPr>
      </w:pPr>
      <w:r w:rsidRPr="002900F7">
        <w:rPr>
          <w:sz w:val="28"/>
          <w:szCs w:val="28"/>
          <w:lang w:val="uk-UA"/>
        </w:rPr>
        <w:t>Виконування обштукатурювання «сграфіто» за ескізами.</w:t>
      </w:r>
    </w:p>
    <w:p w:rsidR="00F12EDF" w:rsidRPr="002900F7" w:rsidRDefault="00F12EDF" w:rsidP="00F12EDF">
      <w:pPr>
        <w:ind w:firstLine="709"/>
        <w:jc w:val="both"/>
        <w:rPr>
          <w:sz w:val="28"/>
          <w:szCs w:val="28"/>
          <w:lang w:val="uk-UA"/>
        </w:rPr>
      </w:pPr>
      <w:r w:rsidRPr="002900F7">
        <w:rPr>
          <w:sz w:val="28"/>
          <w:szCs w:val="28"/>
          <w:lang w:val="uk-UA"/>
        </w:rPr>
        <w:t>Опорядження поверхонь кольоровим декоративними штукатурками, створення набірних та комбінованих фактур.</w:t>
      </w:r>
    </w:p>
    <w:p w:rsidR="00F12EDF" w:rsidRPr="002900F7" w:rsidRDefault="00F12EDF" w:rsidP="00F12EDF">
      <w:pPr>
        <w:ind w:firstLine="709"/>
        <w:jc w:val="both"/>
        <w:rPr>
          <w:sz w:val="28"/>
          <w:szCs w:val="28"/>
          <w:lang w:val="uk-UA"/>
        </w:rPr>
      </w:pPr>
      <w:r w:rsidRPr="002900F7">
        <w:rPr>
          <w:sz w:val="28"/>
          <w:szCs w:val="28"/>
          <w:lang w:val="uk-UA"/>
        </w:rPr>
        <w:t xml:space="preserve">Виконання ремонту та реставрації особливо складних штукатурок.                        </w:t>
      </w:r>
    </w:p>
    <w:p w:rsidR="00F12EDF" w:rsidRPr="002900F7" w:rsidRDefault="00F12EDF" w:rsidP="00F12EDF">
      <w:pPr>
        <w:ind w:firstLine="709"/>
        <w:jc w:val="both"/>
        <w:rPr>
          <w:sz w:val="28"/>
          <w:szCs w:val="28"/>
          <w:lang w:val="uk-UA"/>
        </w:rPr>
      </w:pPr>
      <w:r w:rsidRPr="002900F7">
        <w:rPr>
          <w:sz w:val="28"/>
          <w:szCs w:val="28"/>
          <w:lang w:val="uk-UA"/>
        </w:rPr>
        <w:t>Опорядження поверхонь високо декоративними покриттями.</w:t>
      </w:r>
    </w:p>
    <w:p w:rsidR="00F12EDF" w:rsidRPr="002900F7" w:rsidRDefault="00F12EDF" w:rsidP="00F12EDF">
      <w:pPr>
        <w:ind w:firstLine="709"/>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9"/>
        <w:jc w:val="both"/>
        <w:rPr>
          <w:b/>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ІІ. ВИРОБНИЧА ПРАКТИКА</w:t>
      </w:r>
    </w:p>
    <w:p w:rsidR="00F12EDF" w:rsidRPr="002900F7" w:rsidRDefault="00F12EDF" w:rsidP="00F12EDF">
      <w:pPr>
        <w:ind w:firstLine="700"/>
        <w:jc w:val="both"/>
        <w:rPr>
          <w:b/>
          <w:sz w:val="28"/>
          <w:szCs w:val="28"/>
          <w:lang w:val="uk-UA"/>
        </w:rPr>
      </w:pPr>
      <w:r w:rsidRPr="002900F7">
        <w:rPr>
          <w:b/>
          <w:sz w:val="28"/>
          <w:szCs w:val="28"/>
          <w:lang w:val="uk-UA"/>
        </w:rPr>
        <w:t>Тема 1. Ознайомлення з виробництвом, інструктаж із охорони праці й пожежної безпеки</w:t>
      </w:r>
    </w:p>
    <w:p w:rsidR="00F12EDF" w:rsidRPr="002900F7" w:rsidRDefault="00F12EDF" w:rsidP="00F12EDF">
      <w:pPr>
        <w:ind w:firstLine="700"/>
        <w:jc w:val="both"/>
        <w:rPr>
          <w:b/>
          <w:sz w:val="28"/>
          <w:szCs w:val="28"/>
          <w:lang w:val="uk-UA"/>
        </w:rPr>
      </w:pPr>
      <w:r w:rsidRPr="002900F7">
        <w:rPr>
          <w:sz w:val="28"/>
          <w:szCs w:val="28"/>
          <w:lang w:val="uk-UA"/>
        </w:rPr>
        <w:tab/>
        <w:t>Первинний інструктаж із безпеки праці й пожежної безпеки.</w:t>
      </w:r>
    </w:p>
    <w:p w:rsidR="00F12EDF" w:rsidRPr="002900F7" w:rsidRDefault="00F12EDF" w:rsidP="00F12EDF">
      <w:pPr>
        <w:ind w:firstLine="700"/>
        <w:jc w:val="both"/>
        <w:rPr>
          <w:sz w:val="28"/>
          <w:szCs w:val="28"/>
          <w:lang w:val="uk-UA"/>
        </w:rPr>
      </w:pPr>
      <w:r w:rsidRPr="002900F7">
        <w:rPr>
          <w:sz w:val="28"/>
          <w:szCs w:val="28"/>
          <w:lang w:val="uk-UA"/>
        </w:rPr>
        <w:t xml:space="preserve">Організація робочого місця.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з типовим положенням про виробничі бригади, колективні форми організації й стимулювання праці.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із зміною структури опоряджувальних робіт і, відповідно, зміною професійного складу робочих у бригадах. </w:t>
      </w:r>
    </w:p>
    <w:p w:rsidR="00F12EDF" w:rsidRPr="002900F7" w:rsidRDefault="00F12EDF" w:rsidP="00F12EDF">
      <w:pPr>
        <w:ind w:firstLine="700"/>
        <w:jc w:val="both"/>
        <w:rPr>
          <w:sz w:val="28"/>
          <w:szCs w:val="28"/>
          <w:lang w:val="uk-UA"/>
        </w:rPr>
      </w:pPr>
      <w:r w:rsidRPr="002900F7">
        <w:rPr>
          <w:sz w:val="28"/>
          <w:szCs w:val="28"/>
          <w:lang w:val="uk-UA"/>
        </w:rPr>
        <w:lastRenderedPageBreak/>
        <w:t xml:space="preserve">Ознайомлення з проектною документацією. </w:t>
      </w:r>
    </w:p>
    <w:p w:rsidR="00F12EDF" w:rsidRPr="002900F7" w:rsidRDefault="00F12EDF" w:rsidP="00F12EDF">
      <w:pPr>
        <w:ind w:firstLine="700"/>
        <w:jc w:val="both"/>
        <w:rPr>
          <w:sz w:val="28"/>
          <w:szCs w:val="28"/>
          <w:lang w:val="uk-UA"/>
        </w:rPr>
      </w:pPr>
      <w:r w:rsidRPr="002900F7">
        <w:rPr>
          <w:sz w:val="28"/>
          <w:szCs w:val="28"/>
          <w:lang w:val="uk-UA"/>
        </w:rPr>
        <w:t>Ознайомлення із системою контролю й оцінкою якості опоряджувальних робіт.</w:t>
      </w:r>
    </w:p>
    <w:p w:rsidR="00F12EDF" w:rsidRPr="002900F7" w:rsidRDefault="00F12EDF" w:rsidP="00F12EDF">
      <w:pPr>
        <w:ind w:firstLine="700"/>
        <w:jc w:val="both"/>
        <w:rPr>
          <w:sz w:val="28"/>
          <w:szCs w:val="28"/>
          <w:lang w:val="uk-UA"/>
        </w:rPr>
      </w:pPr>
      <w:r w:rsidRPr="002900F7">
        <w:rPr>
          <w:sz w:val="28"/>
          <w:szCs w:val="28"/>
          <w:lang w:val="uk-UA"/>
        </w:rPr>
        <w:t xml:space="preserve">Інструктажі з безпеки праці безпосередньо на технологічній ділянці й робочому місці. </w:t>
      </w:r>
    </w:p>
    <w:p w:rsidR="00F12EDF" w:rsidRPr="002900F7" w:rsidRDefault="00F12EDF" w:rsidP="00F12EDF">
      <w:pPr>
        <w:ind w:firstLine="700"/>
        <w:jc w:val="both"/>
        <w:rPr>
          <w:b/>
          <w:sz w:val="28"/>
          <w:szCs w:val="28"/>
          <w:lang w:val="uk-UA"/>
        </w:rPr>
      </w:pPr>
      <w:r w:rsidRPr="002900F7">
        <w:rPr>
          <w:b/>
          <w:sz w:val="28"/>
          <w:szCs w:val="28"/>
          <w:lang w:val="uk-UA"/>
        </w:rPr>
        <w:t>Тема 2. Самостійне виконання штукатурних робіт 6-го розряду</w:t>
      </w:r>
    </w:p>
    <w:p w:rsidR="00F12EDF" w:rsidRPr="002900F7" w:rsidRDefault="00F12EDF" w:rsidP="00F12EDF">
      <w:pPr>
        <w:ind w:firstLine="700"/>
        <w:jc w:val="both"/>
        <w:rPr>
          <w:sz w:val="28"/>
          <w:szCs w:val="28"/>
          <w:lang w:val="uk-UA"/>
        </w:rPr>
      </w:pPr>
      <w:r w:rsidRPr="002900F7">
        <w:rPr>
          <w:sz w:val="28"/>
          <w:szCs w:val="28"/>
          <w:lang w:val="uk-UA"/>
        </w:rPr>
        <w:t>Самостійне виконання робіт штукатура 6-го розряду у відповідності з вимогами кваліфікаційної характеристики й з технологією виробництва, вимогами будівельних норм і правил на опоряджувальні роботи із застосуванням передової технології робіт, сучасних механізмів, нормокомплектів, інструментів, пристроїв і високопродуктивних методів праці.</w:t>
      </w:r>
    </w:p>
    <w:p w:rsidR="00F12EDF" w:rsidRPr="002900F7" w:rsidRDefault="00F12EDF" w:rsidP="00F12EDF">
      <w:pPr>
        <w:jc w:val="both"/>
        <w:rPr>
          <w:b/>
          <w:sz w:val="28"/>
          <w:szCs w:val="28"/>
          <w:lang w:val="uk-UA"/>
        </w:rPr>
      </w:pPr>
      <w:r w:rsidRPr="002900F7">
        <w:rPr>
          <w:sz w:val="28"/>
          <w:szCs w:val="28"/>
          <w:lang w:val="uk-UA"/>
        </w:rPr>
        <w:tab/>
      </w:r>
      <w:r w:rsidRPr="002900F7">
        <w:rPr>
          <w:b/>
          <w:i/>
          <w:sz w:val="28"/>
          <w:szCs w:val="28"/>
          <w:lang w:val="uk-UA"/>
        </w:rPr>
        <w:t>Примітка.</w:t>
      </w:r>
      <w:r>
        <w:rPr>
          <w:b/>
          <w:i/>
          <w:sz w:val="28"/>
          <w:szCs w:val="28"/>
          <w:lang w:val="uk-UA"/>
        </w:rPr>
        <w:t xml:space="preserve"> </w:t>
      </w:r>
      <w:r w:rsidRPr="002900F7">
        <w:rPr>
          <w:iCs/>
          <w:sz w:val="28"/>
          <w:szCs w:val="28"/>
          <w:lang w:val="uk-UA"/>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r w:rsidRPr="002900F7">
        <w:rPr>
          <w:b/>
          <w:sz w:val="28"/>
          <w:szCs w:val="28"/>
          <w:lang w:val="uk-UA"/>
        </w:rPr>
        <w:t>Кваліфікаційна пробна робота</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Default="00F12EDF" w:rsidP="00F12EDF">
      <w:pPr>
        <w:jc w:val="both"/>
        <w:rPr>
          <w:b/>
          <w:sz w:val="28"/>
          <w:szCs w:val="28"/>
          <w:lang w:val="uk-UA"/>
        </w:rPr>
      </w:pPr>
      <w:r>
        <w:rPr>
          <w:b/>
          <w:sz w:val="28"/>
          <w:szCs w:val="28"/>
          <w:lang w:val="uk-UA"/>
        </w:rPr>
        <w:t>Приклади робіт</w:t>
      </w:r>
    </w:p>
    <w:p w:rsidR="00F12EDF" w:rsidRPr="00527B5E" w:rsidRDefault="00F12EDF" w:rsidP="00F12EDF">
      <w:pPr>
        <w:jc w:val="both"/>
        <w:rPr>
          <w:b/>
          <w:sz w:val="28"/>
          <w:szCs w:val="28"/>
          <w:lang w:val="uk-UA"/>
        </w:rPr>
      </w:pP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 xml:space="preserve">Розпланування та обштукатурювання криволінійних стель із кесонами будь-яких обрисів. </w:t>
      </w: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Розплановування та обштукатурювання багатоцентрових і стрілчастих куполів, склепінь  та арок.</w:t>
      </w: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 xml:space="preserve">Витягування складних розеток із декількох центрів. </w:t>
      </w:r>
    </w:p>
    <w:p w:rsidR="00F12EDF" w:rsidRPr="00B50C79" w:rsidRDefault="00F12EDF" w:rsidP="00F12EDF">
      <w:pPr>
        <w:numPr>
          <w:ilvl w:val="0"/>
          <w:numId w:val="35"/>
        </w:numPr>
        <w:spacing w:before="40" w:after="40"/>
        <w:ind w:right="-20"/>
        <w:jc w:val="both"/>
        <w:rPr>
          <w:rFonts w:eastAsia="Times New Roman"/>
          <w:color w:val="000000"/>
          <w:sz w:val="28"/>
          <w:szCs w:val="28"/>
          <w:lang w:val="uk-UA"/>
        </w:rPr>
      </w:pPr>
      <w:r w:rsidRPr="00B50C79">
        <w:rPr>
          <w:sz w:val="28"/>
          <w:szCs w:val="28"/>
          <w:lang w:val="uk-UA"/>
        </w:rPr>
        <w:t>В</w:t>
      </w:r>
      <w:r w:rsidRPr="00B50C79">
        <w:rPr>
          <w:rFonts w:eastAsia="Times New Roman"/>
          <w:color w:val="000000"/>
          <w:sz w:val="28"/>
          <w:szCs w:val="28"/>
          <w:lang w:val="uk-UA"/>
        </w:rPr>
        <w:t xml:space="preserve">итягування тяг постійного та змінних перерізів на криволінійних поверхнях. </w:t>
      </w:r>
    </w:p>
    <w:p w:rsidR="00F12EDF" w:rsidRPr="00B50C79" w:rsidRDefault="00F12EDF" w:rsidP="00F12EDF">
      <w:pPr>
        <w:numPr>
          <w:ilvl w:val="0"/>
          <w:numId w:val="35"/>
        </w:numPr>
        <w:spacing w:before="40" w:after="40"/>
        <w:ind w:right="-20"/>
        <w:jc w:val="both"/>
        <w:rPr>
          <w:rFonts w:eastAsia="Times New Roman"/>
          <w:color w:val="000000"/>
          <w:sz w:val="28"/>
          <w:szCs w:val="28"/>
          <w:lang w:val="uk-UA"/>
        </w:rPr>
      </w:pPr>
      <w:r w:rsidRPr="00B50C79">
        <w:rPr>
          <w:rFonts w:eastAsia="Times New Roman"/>
          <w:color w:val="000000"/>
          <w:sz w:val="28"/>
          <w:szCs w:val="28"/>
          <w:lang w:val="uk-UA"/>
        </w:rPr>
        <w:t xml:space="preserve">Обштукатурювання стовпів, колон, пілястр і балок змінного перерізу, гладких і з канелюрами. </w:t>
      </w:r>
    </w:p>
    <w:p w:rsidR="00F12EDF" w:rsidRPr="00B50C79" w:rsidRDefault="00F12EDF" w:rsidP="00F12EDF">
      <w:pPr>
        <w:numPr>
          <w:ilvl w:val="0"/>
          <w:numId w:val="35"/>
        </w:numPr>
        <w:spacing w:before="40" w:after="40"/>
        <w:ind w:right="-20"/>
        <w:jc w:val="both"/>
        <w:rPr>
          <w:rFonts w:eastAsia="Times New Roman"/>
          <w:color w:val="000000"/>
          <w:sz w:val="28"/>
          <w:szCs w:val="28"/>
          <w:lang w:val="uk-UA"/>
        </w:rPr>
      </w:pPr>
      <w:r w:rsidRPr="00B50C79">
        <w:rPr>
          <w:rFonts w:eastAsia="Times New Roman"/>
          <w:color w:val="000000"/>
          <w:sz w:val="28"/>
          <w:szCs w:val="28"/>
          <w:lang w:val="uk-UA"/>
        </w:rPr>
        <w:t>Обштукатурювання стовпів, колон, пілястр та балок постійного перерізу декоративними розчинами.</w:t>
      </w:r>
    </w:p>
    <w:p w:rsidR="00F12EDF" w:rsidRPr="00B50C79" w:rsidRDefault="00F12EDF" w:rsidP="00F12EDF">
      <w:pPr>
        <w:numPr>
          <w:ilvl w:val="0"/>
          <w:numId w:val="35"/>
        </w:numPr>
        <w:spacing w:before="40" w:after="40"/>
        <w:ind w:right="-20"/>
        <w:jc w:val="both"/>
        <w:rPr>
          <w:sz w:val="28"/>
          <w:szCs w:val="28"/>
          <w:lang w:val="uk-UA"/>
        </w:rPr>
      </w:pPr>
      <w:r w:rsidRPr="00B50C79">
        <w:rPr>
          <w:rFonts w:eastAsia="Times New Roman"/>
          <w:color w:val="000000"/>
          <w:sz w:val="28"/>
          <w:szCs w:val="28"/>
          <w:lang w:val="uk-UA"/>
        </w:rPr>
        <w:t>Обштукатурювання "сграфіто" за ескізами.</w:t>
      </w:r>
      <w:r w:rsidRPr="00B50C79">
        <w:rPr>
          <w:sz w:val="28"/>
          <w:szCs w:val="28"/>
          <w:lang w:val="uk-UA"/>
        </w:rPr>
        <w:t xml:space="preserve"> </w:t>
      </w: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 xml:space="preserve">Опорядження поверхонь кольоровим декоративними штукатурками, створення набірних та комбінованих фактур. </w:t>
      </w: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 xml:space="preserve">Опорядження поверхонь високодекоративними покриттями. </w:t>
      </w: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Ремонт та реставрація особливо складних штукатурок та штукатурок спеціального призначення.</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rPr>
          <w:b/>
          <w:sz w:val="28"/>
          <w:szCs w:val="28"/>
          <w:lang w:val="uk-UA"/>
        </w:rPr>
      </w:pPr>
    </w:p>
    <w:p w:rsidR="00F12EDF" w:rsidRPr="002900F7" w:rsidRDefault="00F12EDF" w:rsidP="00F12EDF">
      <w:pPr>
        <w:jc w:val="center"/>
        <w:rPr>
          <w:b/>
          <w:sz w:val="28"/>
          <w:szCs w:val="28"/>
          <w:lang w:val="uk-UA" w:eastAsia="uk-UA"/>
        </w:rPr>
      </w:pPr>
      <w:r w:rsidRPr="002900F7">
        <w:rPr>
          <w:b/>
          <w:sz w:val="28"/>
          <w:szCs w:val="28"/>
          <w:lang w:val="uk-UA" w:eastAsia="uk-UA"/>
        </w:rPr>
        <w:t>Критерії кваліфікаційної атестації випускників</w:t>
      </w:r>
    </w:p>
    <w:p w:rsidR="00F12EDF" w:rsidRPr="002900F7" w:rsidRDefault="00F12EDF" w:rsidP="00F12EDF">
      <w:pPr>
        <w:jc w:val="both"/>
        <w:rPr>
          <w:sz w:val="28"/>
          <w:szCs w:val="28"/>
          <w:lang w:val="uk-UA" w:eastAsia="uk-UA"/>
        </w:rPr>
      </w:pPr>
    </w:p>
    <w:p w:rsidR="00F12EDF" w:rsidRPr="002900F7" w:rsidRDefault="00F12EDF" w:rsidP="00F12EDF">
      <w:pPr>
        <w:ind w:firstLine="3828"/>
        <w:rPr>
          <w:b/>
          <w:i/>
          <w:sz w:val="28"/>
          <w:szCs w:val="28"/>
          <w:lang w:val="uk-UA"/>
        </w:rPr>
      </w:pPr>
      <w:r w:rsidRPr="002900F7">
        <w:rPr>
          <w:sz w:val="28"/>
          <w:szCs w:val="28"/>
          <w:lang w:val="uk-UA"/>
        </w:rPr>
        <w:t xml:space="preserve">Професія: </w:t>
      </w:r>
      <w:r w:rsidRPr="002900F7">
        <w:rPr>
          <w:b/>
          <w:sz w:val="28"/>
          <w:szCs w:val="28"/>
          <w:lang w:val="uk-UA"/>
        </w:rPr>
        <w:t>Штукатур</w:t>
      </w:r>
    </w:p>
    <w:p w:rsidR="00F12EDF" w:rsidRPr="002900F7" w:rsidRDefault="00F12EDF" w:rsidP="00F12EDF">
      <w:pPr>
        <w:ind w:firstLine="3740"/>
        <w:rPr>
          <w:sz w:val="28"/>
          <w:szCs w:val="28"/>
          <w:lang w:val="uk-UA"/>
        </w:rPr>
      </w:pPr>
      <w:r w:rsidRPr="002900F7">
        <w:rPr>
          <w:sz w:val="28"/>
          <w:szCs w:val="28"/>
          <w:lang w:val="uk-UA"/>
        </w:rPr>
        <w:t xml:space="preserve">Код: </w:t>
      </w:r>
      <w:r w:rsidRPr="002900F7">
        <w:rPr>
          <w:b/>
          <w:sz w:val="28"/>
          <w:szCs w:val="28"/>
          <w:lang w:val="uk-UA"/>
        </w:rPr>
        <w:t>7133</w:t>
      </w:r>
    </w:p>
    <w:p w:rsidR="00F12EDF" w:rsidRPr="002900F7" w:rsidRDefault="00F12EDF" w:rsidP="00F12EDF">
      <w:pPr>
        <w:ind w:firstLine="3740"/>
        <w:rPr>
          <w:sz w:val="28"/>
          <w:szCs w:val="28"/>
          <w:lang w:val="uk-UA"/>
        </w:rPr>
      </w:pPr>
      <w:r w:rsidRPr="002900F7">
        <w:rPr>
          <w:sz w:val="28"/>
          <w:szCs w:val="28"/>
          <w:lang w:val="uk-UA"/>
        </w:rPr>
        <w:t>Кваліфікація:</w:t>
      </w:r>
      <w:r w:rsidRPr="002900F7">
        <w:rPr>
          <w:b/>
          <w:sz w:val="28"/>
          <w:szCs w:val="28"/>
          <w:lang w:val="uk-UA"/>
        </w:rPr>
        <w:t>6 розряд</w:t>
      </w:r>
    </w:p>
    <w:p w:rsidR="00F12EDF" w:rsidRPr="002900F7" w:rsidRDefault="00F12EDF" w:rsidP="00F12EDF">
      <w:pPr>
        <w:ind w:firstLine="3828"/>
        <w:rPr>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ЗНАЄ, РОЗУМІЄ:</w:t>
      </w:r>
    </w:p>
    <w:p w:rsidR="00F12EDF" w:rsidRPr="002900F7" w:rsidRDefault="00F12EDF" w:rsidP="00F12EDF">
      <w:pPr>
        <w:jc w:val="both"/>
        <w:rPr>
          <w:b/>
          <w:i/>
          <w:sz w:val="28"/>
          <w:szCs w:val="28"/>
          <w:lang w:val="uk-UA" w:eastAsia="uk-UA"/>
        </w:rPr>
      </w:pPr>
    </w:p>
    <w:p w:rsidR="00F12EDF" w:rsidRPr="002900F7" w:rsidRDefault="00F12EDF" w:rsidP="00F12EDF">
      <w:pPr>
        <w:jc w:val="both"/>
        <w:rPr>
          <w:sz w:val="28"/>
          <w:szCs w:val="28"/>
          <w:lang w:val="uk-UA" w:eastAsia="uk-UA"/>
        </w:rPr>
      </w:pPr>
      <w:r w:rsidRPr="002900F7">
        <w:rPr>
          <w:sz w:val="28"/>
          <w:szCs w:val="28"/>
          <w:lang w:val="uk-UA" w:eastAsia="uk-UA"/>
        </w:rPr>
        <w:t>1.  Правила і норми з охорони праці під час виконання робіт.</w:t>
      </w:r>
    </w:p>
    <w:p w:rsidR="00F12EDF" w:rsidRPr="002900F7" w:rsidRDefault="00F12EDF" w:rsidP="00F12EDF">
      <w:pPr>
        <w:numPr>
          <w:ilvl w:val="0"/>
          <w:numId w:val="19"/>
        </w:numPr>
        <w:ind w:left="360"/>
        <w:jc w:val="both"/>
        <w:rPr>
          <w:sz w:val="28"/>
          <w:szCs w:val="28"/>
          <w:lang w:val="uk-UA" w:eastAsia="uk-UA"/>
        </w:rPr>
      </w:pPr>
      <w:r w:rsidRPr="002900F7">
        <w:rPr>
          <w:sz w:val="28"/>
          <w:szCs w:val="28"/>
          <w:lang w:val="uk-UA"/>
        </w:rPr>
        <w:t>Причини руйнування внутрішніх і зовнішніх поверхонь будівель і споруд, особливості застосування будівельного та формувального гіпсу.</w:t>
      </w:r>
    </w:p>
    <w:p w:rsidR="00F12EDF" w:rsidRPr="002900F7" w:rsidRDefault="00F12EDF" w:rsidP="00F12EDF">
      <w:pPr>
        <w:numPr>
          <w:ilvl w:val="0"/>
          <w:numId w:val="19"/>
        </w:numPr>
        <w:ind w:left="360"/>
        <w:jc w:val="both"/>
        <w:rPr>
          <w:sz w:val="28"/>
          <w:szCs w:val="28"/>
          <w:lang w:val="uk-UA" w:eastAsia="uk-UA"/>
        </w:rPr>
      </w:pPr>
      <w:r w:rsidRPr="002900F7">
        <w:rPr>
          <w:sz w:val="28"/>
          <w:szCs w:val="28"/>
          <w:lang w:val="uk-UA"/>
        </w:rPr>
        <w:t>Вимоги до виконання ремонтних і реставраційних робіт.</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Види інструментів, пристроїв, обладнання для виконання реставраційних робіт.</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Послідовність підготовки поверхонь під високо декоративне опорядження.</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Способи та прийоми розмітки особливо складних поверхонь під штукатурку.</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Прийоми розмічання та розплановування поверхонь фасаду.</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Послідовність виконання операцій при  обштукатурюванні  стовпів, колон, пілястр, і балок змінного перерізу  з канелюрами.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Послідовність обштукатурювання балок постійного перерізу декоративними розчинами.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Правила обштукатурювання багато центрових і стрілчастих куполів, склепінь та арок.</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Послідовність виконання операцій при обштукатурюванні «сграфіто».</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Склад та способи приготування штукатурок спеціального призначення.</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Правила дотримання пожежної та електробезпеки.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Вимоги до якості штукатурних робіт.</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 xml:space="preserve"> Прийоми розплановування криволінійних стель з кесонами.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Технологію та способи художньої штукатурки.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Способи оштукатурювання криволінійних стель з кесонами.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Способи витягування еліпса, овалу, еліптичної розетки.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Основні матеріали реставраційної системи Ceresit.</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Правила реставраційного ремонту особливо складних конструкцій.</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Способи збереження й транспортування високо декоративних сумішей.</w:t>
      </w:r>
    </w:p>
    <w:p w:rsidR="00F12EDF" w:rsidRDefault="00F12EDF" w:rsidP="00F12EDF">
      <w:pPr>
        <w:numPr>
          <w:ilvl w:val="0"/>
          <w:numId w:val="19"/>
        </w:numPr>
        <w:ind w:left="420"/>
        <w:jc w:val="both"/>
        <w:rPr>
          <w:sz w:val="28"/>
          <w:szCs w:val="28"/>
          <w:lang w:val="uk-UA" w:eastAsia="uk-UA"/>
        </w:rPr>
      </w:pPr>
      <w:r w:rsidRPr="002900F7">
        <w:rPr>
          <w:sz w:val="28"/>
          <w:szCs w:val="28"/>
          <w:lang w:val="uk-UA"/>
        </w:rPr>
        <w:t>Способи ремонту спеціальних штукатурок.</w:t>
      </w:r>
    </w:p>
    <w:p w:rsidR="00F12EDF" w:rsidRPr="002900F7" w:rsidRDefault="00F12EDF" w:rsidP="00F12EDF">
      <w:pPr>
        <w:numPr>
          <w:ilvl w:val="0"/>
          <w:numId w:val="19"/>
        </w:numPr>
        <w:ind w:left="420"/>
        <w:jc w:val="both"/>
        <w:rPr>
          <w:sz w:val="28"/>
          <w:szCs w:val="28"/>
          <w:lang w:val="uk-UA" w:eastAsia="uk-UA"/>
        </w:rPr>
      </w:pPr>
      <w:r>
        <w:rPr>
          <w:sz w:val="28"/>
          <w:szCs w:val="28"/>
          <w:lang w:val="uk-UA"/>
        </w:rPr>
        <w:t>Основи ведення підприємницької діяльності</w:t>
      </w:r>
    </w:p>
    <w:p w:rsidR="00F12EDF" w:rsidRPr="002900F7" w:rsidRDefault="00F12EDF" w:rsidP="00F12EDF">
      <w:pPr>
        <w:jc w:val="both"/>
        <w:rPr>
          <w:b/>
          <w:i/>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ВМІЄ:</w:t>
      </w:r>
    </w:p>
    <w:p w:rsidR="00F12EDF" w:rsidRPr="002900F7" w:rsidRDefault="00F12EDF" w:rsidP="00F12EDF">
      <w:pPr>
        <w:jc w:val="both"/>
        <w:rPr>
          <w:b/>
          <w:i/>
          <w:sz w:val="28"/>
          <w:szCs w:val="28"/>
          <w:lang w:val="uk-UA" w:eastAsia="uk-UA"/>
        </w:rPr>
      </w:pPr>
    </w:p>
    <w:p w:rsidR="00F12EDF" w:rsidRPr="002900F7" w:rsidRDefault="00F12EDF" w:rsidP="00F12EDF">
      <w:pPr>
        <w:ind w:left="1089" w:hanging="1089"/>
        <w:jc w:val="both"/>
        <w:rPr>
          <w:sz w:val="28"/>
          <w:szCs w:val="28"/>
          <w:lang w:val="uk-UA" w:eastAsia="uk-UA"/>
        </w:rPr>
      </w:pPr>
      <w:r w:rsidRPr="002900F7">
        <w:rPr>
          <w:sz w:val="28"/>
          <w:szCs w:val="28"/>
          <w:lang w:val="uk-UA" w:eastAsia="uk-UA"/>
        </w:rPr>
        <w:t>1.Організувати робоче місце.</w:t>
      </w:r>
    </w:p>
    <w:p w:rsidR="00F12EDF" w:rsidRPr="002900F7" w:rsidRDefault="00F12EDF" w:rsidP="00F12EDF">
      <w:pPr>
        <w:ind w:left="1089" w:hanging="1089"/>
        <w:jc w:val="both"/>
        <w:rPr>
          <w:sz w:val="28"/>
          <w:szCs w:val="28"/>
          <w:lang w:val="uk-UA" w:eastAsia="uk-UA"/>
        </w:rPr>
      </w:pPr>
      <w:r w:rsidRPr="002900F7">
        <w:rPr>
          <w:sz w:val="28"/>
          <w:szCs w:val="28"/>
          <w:lang w:val="uk-UA" w:eastAsia="uk-UA"/>
        </w:rPr>
        <w:t>2.Дотримуватись вимог безпеки праці при виконанні робіт.</w:t>
      </w:r>
    </w:p>
    <w:p w:rsidR="00F12EDF" w:rsidRPr="002900F7" w:rsidRDefault="00F12EDF" w:rsidP="00F12EDF">
      <w:pPr>
        <w:ind w:left="1089" w:hanging="1089"/>
        <w:jc w:val="both"/>
        <w:rPr>
          <w:sz w:val="28"/>
          <w:szCs w:val="28"/>
          <w:lang w:val="uk-UA" w:eastAsia="uk-UA"/>
        </w:rPr>
      </w:pPr>
      <w:r w:rsidRPr="002900F7">
        <w:rPr>
          <w:sz w:val="28"/>
          <w:szCs w:val="28"/>
          <w:lang w:val="uk-UA" w:eastAsia="uk-UA"/>
        </w:rPr>
        <w:lastRenderedPageBreak/>
        <w:t>3.Виконувати витягування тяг постійного перерізу на криволінійних поверхнях.</w:t>
      </w:r>
    </w:p>
    <w:p w:rsidR="00F12EDF" w:rsidRPr="002900F7" w:rsidRDefault="00F12EDF" w:rsidP="00F12EDF">
      <w:pPr>
        <w:ind w:left="360" w:hanging="360"/>
        <w:jc w:val="both"/>
        <w:rPr>
          <w:sz w:val="28"/>
          <w:szCs w:val="28"/>
          <w:lang w:val="uk-UA" w:eastAsia="uk-UA"/>
        </w:rPr>
      </w:pPr>
      <w:r w:rsidRPr="002900F7">
        <w:rPr>
          <w:sz w:val="28"/>
          <w:szCs w:val="28"/>
          <w:lang w:val="uk-UA" w:eastAsia="uk-UA"/>
        </w:rPr>
        <w:t>4.Виконувати витягування тяг змінного перерізу на криволінійних поверхнях.</w:t>
      </w:r>
    </w:p>
    <w:p w:rsidR="00F12EDF" w:rsidRPr="002900F7" w:rsidRDefault="00F12EDF" w:rsidP="00F12EDF">
      <w:pPr>
        <w:ind w:left="360" w:hanging="360"/>
        <w:jc w:val="both"/>
        <w:rPr>
          <w:sz w:val="28"/>
          <w:szCs w:val="28"/>
          <w:lang w:val="uk-UA" w:eastAsia="uk-UA"/>
        </w:rPr>
      </w:pPr>
      <w:r w:rsidRPr="002900F7">
        <w:rPr>
          <w:sz w:val="28"/>
          <w:szCs w:val="28"/>
          <w:lang w:val="uk-UA" w:eastAsia="uk-UA"/>
        </w:rPr>
        <w:t>5.Розплановувати криволінійні стелі для обштукатурювання.</w:t>
      </w:r>
    </w:p>
    <w:p w:rsidR="00F12EDF" w:rsidRPr="002900F7" w:rsidRDefault="00F12EDF" w:rsidP="00F12EDF">
      <w:pPr>
        <w:ind w:left="360" w:hanging="360"/>
        <w:jc w:val="both"/>
        <w:rPr>
          <w:sz w:val="28"/>
          <w:szCs w:val="28"/>
          <w:lang w:val="uk-UA" w:eastAsia="uk-UA"/>
        </w:rPr>
      </w:pPr>
      <w:r w:rsidRPr="002900F7">
        <w:rPr>
          <w:sz w:val="28"/>
          <w:szCs w:val="28"/>
          <w:lang w:val="uk-UA" w:eastAsia="uk-UA"/>
        </w:rPr>
        <w:t>6.Обштукатурювати криволінійні стелі з кесонами будь-яких обрисів.</w:t>
      </w:r>
    </w:p>
    <w:p w:rsidR="00F12EDF" w:rsidRPr="002900F7" w:rsidRDefault="00F12EDF" w:rsidP="00F12EDF">
      <w:pPr>
        <w:ind w:left="360" w:hanging="360"/>
        <w:jc w:val="both"/>
        <w:rPr>
          <w:sz w:val="28"/>
          <w:szCs w:val="28"/>
          <w:lang w:val="uk-UA" w:eastAsia="uk-UA"/>
        </w:rPr>
      </w:pPr>
      <w:r w:rsidRPr="002900F7">
        <w:rPr>
          <w:sz w:val="28"/>
          <w:szCs w:val="28"/>
          <w:lang w:val="uk-UA" w:eastAsia="uk-UA"/>
        </w:rPr>
        <w:t>7.Обштукатурювати стовпи, колони, пілястри декоративними розчинами.</w:t>
      </w:r>
    </w:p>
    <w:p w:rsidR="00F12EDF" w:rsidRPr="002900F7" w:rsidRDefault="00F12EDF" w:rsidP="00F12EDF">
      <w:pPr>
        <w:ind w:left="360" w:hanging="360"/>
        <w:jc w:val="both"/>
        <w:rPr>
          <w:sz w:val="28"/>
          <w:szCs w:val="28"/>
          <w:lang w:val="uk-UA" w:eastAsia="uk-UA"/>
        </w:rPr>
      </w:pPr>
      <w:r w:rsidRPr="002900F7">
        <w:rPr>
          <w:sz w:val="28"/>
          <w:szCs w:val="28"/>
          <w:lang w:val="uk-UA" w:eastAsia="uk-UA"/>
        </w:rPr>
        <w:t>8.Обштукатурювати балки постійного перерізу декоративними розчинами.</w:t>
      </w:r>
    </w:p>
    <w:p w:rsidR="00F12EDF" w:rsidRPr="002900F7" w:rsidRDefault="00F12EDF" w:rsidP="00F12EDF">
      <w:pPr>
        <w:ind w:left="360" w:hanging="360"/>
        <w:jc w:val="both"/>
        <w:rPr>
          <w:sz w:val="28"/>
          <w:szCs w:val="28"/>
          <w:lang w:val="uk-UA" w:eastAsia="uk-UA"/>
        </w:rPr>
      </w:pPr>
      <w:r w:rsidRPr="002900F7">
        <w:rPr>
          <w:sz w:val="28"/>
          <w:szCs w:val="28"/>
          <w:lang w:val="uk-UA" w:eastAsia="uk-UA"/>
        </w:rPr>
        <w:t>9.Розплановувати багатоцентрові і стрілчасті куполи, склепіння та арки.</w:t>
      </w:r>
    </w:p>
    <w:p w:rsidR="00F12EDF" w:rsidRPr="002900F7" w:rsidRDefault="00F12EDF" w:rsidP="00F12EDF">
      <w:pPr>
        <w:ind w:left="360" w:hanging="360"/>
        <w:jc w:val="both"/>
        <w:rPr>
          <w:sz w:val="28"/>
          <w:szCs w:val="28"/>
          <w:lang w:val="uk-UA" w:eastAsia="uk-UA"/>
        </w:rPr>
      </w:pPr>
      <w:r w:rsidRPr="002900F7">
        <w:rPr>
          <w:sz w:val="28"/>
          <w:szCs w:val="28"/>
          <w:lang w:val="uk-UA" w:eastAsia="uk-UA"/>
        </w:rPr>
        <w:t>10.Обштукатурювати багатоцентрові і стрілчасті куполи, склепіння та арки.</w:t>
      </w:r>
    </w:p>
    <w:p w:rsidR="00F12EDF" w:rsidRPr="002900F7" w:rsidRDefault="00F12EDF" w:rsidP="00F12EDF">
      <w:pPr>
        <w:ind w:left="360" w:hanging="360"/>
        <w:jc w:val="both"/>
        <w:rPr>
          <w:sz w:val="28"/>
          <w:szCs w:val="28"/>
          <w:lang w:val="uk-UA" w:eastAsia="uk-UA"/>
        </w:rPr>
      </w:pPr>
      <w:r w:rsidRPr="002900F7">
        <w:rPr>
          <w:sz w:val="28"/>
          <w:szCs w:val="28"/>
          <w:lang w:val="uk-UA"/>
        </w:rPr>
        <w:t>11.Готувати поверхні під опорядження високо декоративними покриттями.</w:t>
      </w:r>
    </w:p>
    <w:p w:rsidR="00F12EDF" w:rsidRPr="002900F7" w:rsidRDefault="00F12EDF" w:rsidP="00F12EDF">
      <w:pPr>
        <w:ind w:left="360" w:hanging="360"/>
        <w:jc w:val="both"/>
        <w:rPr>
          <w:sz w:val="28"/>
          <w:szCs w:val="28"/>
          <w:lang w:val="uk-UA" w:eastAsia="uk-UA"/>
        </w:rPr>
      </w:pPr>
      <w:r w:rsidRPr="002900F7">
        <w:rPr>
          <w:sz w:val="28"/>
          <w:szCs w:val="28"/>
          <w:lang w:val="uk-UA"/>
        </w:rPr>
        <w:t>12.Опоряджувати поверхні кольоровим декоративними штукатурками.</w:t>
      </w:r>
    </w:p>
    <w:p w:rsidR="00F12EDF" w:rsidRPr="002900F7" w:rsidRDefault="00F12EDF" w:rsidP="00F12EDF">
      <w:pPr>
        <w:ind w:left="360" w:hanging="360"/>
        <w:jc w:val="both"/>
        <w:rPr>
          <w:sz w:val="28"/>
          <w:szCs w:val="28"/>
          <w:lang w:val="uk-UA" w:eastAsia="uk-UA"/>
        </w:rPr>
      </w:pPr>
      <w:r w:rsidRPr="002900F7">
        <w:rPr>
          <w:sz w:val="28"/>
          <w:szCs w:val="28"/>
          <w:lang w:val="uk-UA"/>
        </w:rPr>
        <w:t>13.Створювати  набірні та комбіновані фактури.</w:t>
      </w:r>
    </w:p>
    <w:p w:rsidR="00F12EDF" w:rsidRPr="002900F7" w:rsidRDefault="00F12EDF" w:rsidP="00F12EDF">
      <w:pPr>
        <w:ind w:left="360" w:hanging="360"/>
        <w:jc w:val="both"/>
        <w:rPr>
          <w:sz w:val="28"/>
          <w:szCs w:val="28"/>
          <w:lang w:val="uk-UA" w:eastAsia="uk-UA"/>
        </w:rPr>
      </w:pPr>
      <w:r w:rsidRPr="002900F7">
        <w:rPr>
          <w:sz w:val="28"/>
          <w:szCs w:val="28"/>
          <w:lang w:val="uk-UA"/>
        </w:rPr>
        <w:t>14.Виконувати ремонт штукатурок</w:t>
      </w:r>
    </w:p>
    <w:p w:rsidR="00F12EDF" w:rsidRPr="002900F7" w:rsidRDefault="00F12EDF" w:rsidP="00F12EDF">
      <w:pPr>
        <w:ind w:left="360" w:hanging="360"/>
        <w:jc w:val="both"/>
        <w:rPr>
          <w:sz w:val="28"/>
          <w:szCs w:val="28"/>
          <w:lang w:val="uk-UA" w:eastAsia="uk-UA"/>
        </w:rPr>
      </w:pPr>
      <w:r w:rsidRPr="002900F7">
        <w:rPr>
          <w:sz w:val="28"/>
          <w:szCs w:val="28"/>
          <w:lang w:val="uk-UA" w:eastAsia="uk-UA"/>
        </w:rPr>
        <w:t>15.Витягувати складні розетки з декількох центрів.</w:t>
      </w:r>
    </w:p>
    <w:p w:rsidR="00F12EDF" w:rsidRPr="002900F7" w:rsidRDefault="00F12EDF" w:rsidP="00F12EDF">
      <w:pPr>
        <w:ind w:left="360" w:hanging="360"/>
        <w:jc w:val="both"/>
        <w:rPr>
          <w:sz w:val="28"/>
          <w:szCs w:val="28"/>
          <w:lang w:val="uk-UA" w:eastAsia="uk-UA"/>
        </w:rPr>
      </w:pPr>
      <w:r w:rsidRPr="002900F7">
        <w:rPr>
          <w:sz w:val="28"/>
          <w:szCs w:val="28"/>
          <w:lang w:val="uk-UA" w:eastAsia="uk-UA"/>
        </w:rPr>
        <w:t>16.Виконувати обштукатурювання «сграфіто» за ескізами.</w:t>
      </w:r>
    </w:p>
    <w:p w:rsidR="00F12EDF" w:rsidRPr="002900F7" w:rsidRDefault="00F12EDF" w:rsidP="00F12EDF">
      <w:pPr>
        <w:ind w:left="360" w:hanging="360"/>
        <w:jc w:val="both"/>
        <w:rPr>
          <w:sz w:val="28"/>
          <w:szCs w:val="28"/>
          <w:lang w:val="uk-UA" w:eastAsia="uk-UA"/>
        </w:rPr>
      </w:pPr>
      <w:r w:rsidRPr="002900F7">
        <w:rPr>
          <w:sz w:val="28"/>
          <w:szCs w:val="28"/>
          <w:lang w:val="uk-UA" w:eastAsia="uk-UA"/>
        </w:rPr>
        <w:t>17.Виконувати ремонт особливо складних штукатурок.</w:t>
      </w:r>
    </w:p>
    <w:p w:rsidR="00F12EDF" w:rsidRPr="002900F7" w:rsidRDefault="00F12EDF" w:rsidP="00F12EDF">
      <w:pPr>
        <w:ind w:left="360" w:hanging="360"/>
        <w:jc w:val="both"/>
        <w:rPr>
          <w:sz w:val="28"/>
          <w:szCs w:val="28"/>
          <w:lang w:val="uk-UA" w:eastAsia="uk-UA"/>
        </w:rPr>
      </w:pPr>
      <w:r w:rsidRPr="002900F7">
        <w:rPr>
          <w:sz w:val="28"/>
          <w:szCs w:val="28"/>
          <w:lang w:val="uk-UA" w:eastAsia="uk-UA"/>
        </w:rPr>
        <w:t>18.Виконувати ремонт штукатурок спеціального призначення.</w:t>
      </w:r>
    </w:p>
    <w:p w:rsidR="00F12EDF" w:rsidRPr="002900F7" w:rsidRDefault="00F12EDF" w:rsidP="00F12EDF">
      <w:pPr>
        <w:ind w:left="360" w:hanging="360"/>
        <w:jc w:val="both"/>
        <w:rPr>
          <w:sz w:val="28"/>
          <w:szCs w:val="28"/>
          <w:lang w:val="uk-UA" w:eastAsia="uk-UA"/>
        </w:rPr>
      </w:pPr>
      <w:r w:rsidRPr="002900F7">
        <w:rPr>
          <w:sz w:val="28"/>
          <w:szCs w:val="28"/>
          <w:lang w:val="uk-UA"/>
        </w:rPr>
        <w:t>19.Визначати причини руйнування внутрішніх і зовнішніх поверхонь будівель.</w:t>
      </w:r>
    </w:p>
    <w:p w:rsidR="00F12EDF" w:rsidRPr="002900F7" w:rsidRDefault="00F12EDF" w:rsidP="00F12EDF">
      <w:pPr>
        <w:ind w:left="360" w:hanging="360"/>
        <w:jc w:val="both"/>
        <w:rPr>
          <w:sz w:val="28"/>
          <w:szCs w:val="28"/>
          <w:lang w:val="uk-UA" w:eastAsia="uk-UA"/>
        </w:rPr>
      </w:pPr>
      <w:r w:rsidRPr="002900F7">
        <w:rPr>
          <w:sz w:val="28"/>
          <w:szCs w:val="28"/>
          <w:lang w:val="uk-UA"/>
        </w:rPr>
        <w:t>20.Виконувати реставраційний ремонт особливо складних конструкцій.</w:t>
      </w:r>
    </w:p>
    <w:p w:rsidR="00F12EDF" w:rsidRPr="002900F7" w:rsidRDefault="00F12EDF" w:rsidP="00F12EDF">
      <w:pPr>
        <w:ind w:hanging="360"/>
        <w:jc w:val="both"/>
        <w:rPr>
          <w:sz w:val="28"/>
          <w:szCs w:val="28"/>
          <w:lang w:val="uk-UA" w:eastAsia="uk-UA"/>
        </w:rPr>
      </w:pPr>
    </w:p>
    <w:p w:rsidR="00F12EDF" w:rsidRPr="002900F7" w:rsidRDefault="00F12EDF" w:rsidP="00F12EDF">
      <w:pPr>
        <w:ind w:left="364" w:hanging="360"/>
        <w:jc w:val="both"/>
        <w:rPr>
          <w:sz w:val="28"/>
          <w:szCs w:val="28"/>
          <w:lang w:val="uk-UA" w:eastAsia="uk-UA"/>
        </w:rPr>
      </w:pPr>
    </w:p>
    <w:p w:rsidR="00F12EDF" w:rsidRPr="002900F7" w:rsidRDefault="00F12EDF" w:rsidP="00F12EDF">
      <w:pPr>
        <w:ind w:hanging="360"/>
        <w:jc w:val="both"/>
        <w:rPr>
          <w:sz w:val="28"/>
          <w:szCs w:val="28"/>
          <w:lang w:val="uk-UA" w:eastAsia="uk-UA"/>
        </w:rPr>
      </w:pPr>
    </w:p>
    <w:p w:rsidR="00F12EDF" w:rsidRPr="002900F7" w:rsidRDefault="00F12EDF" w:rsidP="00F12EDF">
      <w:pPr>
        <w:pStyle w:val="1"/>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pStyle w:val="1"/>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pStyle w:val="1"/>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b/>
          <w:sz w:val="28"/>
          <w:szCs w:val="28"/>
          <w:lang w:val="uk-UA"/>
        </w:rPr>
      </w:pPr>
      <w:r w:rsidRPr="002900F7">
        <w:rPr>
          <w:b/>
          <w:sz w:val="28"/>
          <w:szCs w:val="28"/>
          <w:lang w:val="uk-UA"/>
        </w:rPr>
        <w:lastRenderedPageBreak/>
        <w:t xml:space="preserve">                       Перелік основних обов’язкових засобів навчання</w:t>
      </w:r>
    </w:p>
    <w:p w:rsidR="00F12EDF" w:rsidRPr="002900F7" w:rsidRDefault="00F12EDF" w:rsidP="00F12EDF">
      <w:pPr>
        <w:ind w:firstLine="3828"/>
        <w:rPr>
          <w:b/>
          <w:i/>
          <w:sz w:val="28"/>
          <w:szCs w:val="28"/>
          <w:lang w:val="uk-UA"/>
        </w:rPr>
      </w:pPr>
      <w:r w:rsidRPr="002900F7">
        <w:rPr>
          <w:sz w:val="28"/>
          <w:szCs w:val="28"/>
          <w:lang w:val="uk-UA"/>
        </w:rPr>
        <w:t xml:space="preserve">Професія: </w:t>
      </w:r>
      <w:r w:rsidRPr="002900F7">
        <w:rPr>
          <w:b/>
          <w:sz w:val="28"/>
          <w:szCs w:val="28"/>
          <w:lang w:val="uk-UA"/>
        </w:rPr>
        <w:t>Штукатур</w:t>
      </w:r>
    </w:p>
    <w:p w:rsidR="00F12EDF" w:rsidRPr="002900F7" w:rsidRDefault="00F12EDF" w:rsidP="00F12EDF">
      <w:pPr>
        <w:ind w:firstLine="3740"/>
        <w:rPr>
          <w:sz w:val="28"/>
          <w:szCs w:val="28"/>
          <w:lang w:val="uk-UA"/>
        </w:rPr>
      </w:pPr>
      <w:r w:rsidRPr="002900F7">
        <w:rPr>
          <w:sz w:val="28"/>
          <w:szCs w:val="28"/>
          <w:lang w:val="uk-UA"/>
        </w:rPr>
        <w:t xml:space="preserve">Код: </w:t>
      </w:r>
      <w:r w:rsidRPr="002900F7">
        <w:rPr>
          <w:b/>
          <w:sz w:val="28"/>
          <w:szCs w:val="28"/>
          <w:lang w:val="uk-UA"/>
        </w:rPr>
        <w:t>7133</w:t>
      </w:r>
    </w:p>
    <w:p w:rsidR="00F12EDF" w:rsidRPr="002900F7" w:rsidRDefault="00F12EDF" w:rsidP="00F12EDF">
      <w:pPr>
        <w:ind w:firstLine="3740"/>
        <w:rPr>
          <w:sz w:val="28"/>
          <w:szCs w:val="28"/>
          <w:lang w:val="uk-UA"/>
        </w:rPr>
      </w:pPr>
      <w:r w:rsidRPr="002900F7">
        <w:rPr>
          <w:sz w:val="28"/>
          <w:szCs w:val="28"/>
          <w:lang w:val="uk-UA"/>
        </w:rPr>
        <w:t>Кваліфікація:</w:t>
      </w:r>
      <w:r w:rsidRPr="002900F7">
        <w:rPr>
          <w:b/>
          <w:sz w:val="28"/>
          <w:szCs w:val="28"/>
          <w:lang w:val="uk-UA"/>
        </w:rPr>
        <w:t>6 розряд</w:t>
      </w:r>
    </w:p>
    <w:tbl>
      <w:tblPr>
        <w:tblpPr w:leftFromText="180" w:rightFromText="180" w:vertAnchor="text" w:horzAnchor="margin" w:tblpXSpec="center" w:tblpY="314"/>
        <w:tblW w:w="10070" w:type="dxa"/>
        <w:tblBorders>
          <w:top w:val="single" w:sz="12" w:space="0" w:color="008000"/>
          <w:bottom w:val="single" w:sz="12" w:space="0" w:color="008000"/>
        </w:tblBorders>
        <w:tblLayout w:type="fixed"/>
        <w:tblLook w:val="00A0"/>
      </w:tblPr>
      <w:tblGrid>
        <w:gridCol w:w="658"/>
        <w:gridCol w:w="6435"/>
        <w:gridCol w:w="992"/>
        <w:gridCol w:w="1134"/>
        <w:gridCol w:w="851"/>
      </w:tblGrid>
      <w:tr w:rsidR="00F12EDF" w:rsidRPr="002900F7" w:rsidTr="00AF1E9D">
        <w:trPr>
          <w:cantSplit/>
          <w:trHeight w:val="423"/>
        </w:trPr>
        <w:tc>
          <w:tcPr>
            <w:tcW w:w="658" w:type="dxa"/>
            <w:vMerge w:val="restart"/>
            <w:tcBorders>
              <w:top w:val="single" w:sz="4" w:space="0" w:color="auto"/>
              <w:left w:val="single" w:sz="4" w:space="0" w:color="auto"/>
              <w:right w:val="single" w:sz="4" w:space="0" w:color="auto"/>
            </w:tcBorders>
            <w:tcMar>
              <w:left w:w="0" w:type="dxa"/>
              <w:right w:w="0" w:type="dxa"/>
            </w:tcMar>
            <w:vAlign w:val="center"/>
          </w:tcPr>
          <w:p w:rsidR="00F12EDF" w:rsidRPr="002900F7" w:rsidRDefault="00F12EDF" w:rsidP="00AF1E9D">
            <w:pPr>
              <w:pStyle w:val="a3"/>
              <w:rPr>
                <w:b/>
                <w:sz w:val="24"/>
              </w:rPr>
            </w:pPr>
            <w:r w:rsidRPr="002900F7">
              <w:rPr>
                <w:b/>
                <w:sz w:val="24"/>
              </w:rPr>
              <w:t>№ з/п</w:t>
            </w:r>
          </w:p>
        </w:tc>
        <w:tc>
          <w:tcPr>
            <w:tcW w:w="6435" w:type="dxa"/>
            <w:vMerge w:val="restart"/>
            <w:tcBorders>
              <w:top w:val="single" w:sz="4" w:space="0" w:color="auto"/>
              <w:left w:val="single" w:sz="4" w:space="0" w:color="auto"/>
              <w:right w:val="single" w:sz="4" w:space="0" w:color="auto"/>
            </w:tcBorders>
            <w:vAlign w:val="center"/>
          </w:tcPr>
          <w:p w:rsidR="00F12EDF" w:rsidRPr="002900F7" w:rsidRDefault="00F12EDF" w:rsidP="00AF1E9D">
            <w:pPr>
              <w:pStyle w:val="a3"/>
              <w:rPr>
                <w:b/>
                <w:sz w:val="24"/>
              </w:rPr>
            </w:pPr>
            <w:r w:rsidRPr="002900F7">
              <w:rPr>
                <w:b/>
                <w:sz w:val="24"/>
              </w:rPr>
              <w:t>Найменування</w:t>
            </w:r>
          </w:p>
        </w:tc>
        <w:tc>
          <w:tcPr>
            <w:tcW w:w="2126" w:type="dxa"/>
            <w:gridSpan w:val="2"/>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
                <w:sz w:val="24"/>
              </w:rPr>
            </w:pPr>
            <w:r w:rsidRPr="002900F7">
              <w:rPr>
                <w:b/>
                <w:sz w:val="24"/>
              </w:rPr>
              <w:t>Кількість на групу з 15 осіб</w:t>
            </w:r>
          </w:p>
        </w:tc>
        <w:tc>
          <w:tcPr>
            <w:tcW w:w="851" w:type="dxa"/>
            <w:vMerge w:val="restart"/>
            <w:tcBorders>
              <w:top w:val="single" w:sz="4" w:space="0" w:color="auto"/>
              <w:left w:val="single" w:sz="4" w:space="0" w:color="auto"/>
              <w:right w:val="single" w:sz="4" w:space="0" w:color="auto"/>
            </w:tcBorders>
            <w:textDirection w:val="btLr"/>
            <w:vAlign w:val="center"/>
          </w:tcPr>
          <w:p w:rsidR="00F12EDF" w:rsidRPr="002900F7" w:rsidRDefault="00F12EDF" w:rsidP="00AF1E9D">
            <w:pPr>
              <w:pStyle w:val="a3"/>
              <w:ind w:left="113" w:right="113"/>
              <w:rPr>
                <w:b/>
                <w:sz w:val="24"/>
              </w:rPr>
            </w:pPr>
            <w:r w:rsidRPr="002900F7">
              <w:rPr>
                <w:b/>
                <w:sz w:val="24"/>
              </w:rPr>
              <w:t>Примітка</w:t>
            </w:r>
          </w:p>
        </w:tc>
      </w:tr>
      <w:tr w:rsidR="00F12EDF" w:rsidRPr="002900F7" w:rsidTr="00AF1E9D">
        <w:trPr>
          <w:cantSplit/>
          <w:trHeight w:val="2126"/>
        </w:trPr>
        <w:tc>
          <w:tcPr>
            <w:tcW w:w="658" w:type="dxa"/>
            <w:vMerge/>
            <w:tcBorders>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b/>
                <w:sz w:val="24"/>
              </w:rPr>
            </w:pPr>
          </w:p>
        </w:tc>
        <w:tc>
          <w:tcPr>
            <w:tcW w:w="6435" w:type="dxa"/>
            <w:vMerge/>
            <w:tcBorders>
              <w:left w:val="single" w:sz="4" w:space="0" w:color="auto"/>
              <w:bottom w:val="single" w:sz="4" w:space="0" w:color="auto"/>
              <w:right w:val="single" w:sz="4" w:space="0" w:color="auto"/>
            </w:tcBorders>
          </w:tcPr>
          <w:p w:rsidR="00F12EDF" w:rsidRPr="002900F7" w:rsidRDefault="00F12EDF" w:rsidP="00AF1E9D">
            <w:pPr>
              <w:pStyle w:val="a3"/>
              <w:rPr>
                <w:b/>
                <w:i/>
                <w:sz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Для індивідуального користування</w:t>
            </w:r>
          </w:p>
        </w:tc>
        <w:tc>
          <w:tcPr>
            <w:tcW w:w="1134"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Для</w:t>
            </w:r>
          </w:p>
          <w:p w:rsidR="00F12EDF" w:rsidRPr="002900F7" w:rsidRDefault="00F12EDF" w:rsidP="00AF1E9D">
            <w:pPr>
              <w:pStyle w:val="a3"/>
              <w:ind w:left="113" w:right="113"/>
              <w:rPr>
                <w:b/>
                <w:sz w:val="24"/>
              </w:rPr>
            </w:pPr>
            <w:r w:rsidRPr="002900F7">
              <w:rPr>
                <w:b/>
                <w:sz w:val="24"/>
              </w:rPr>
              <w:t>групового користування</w:t>
            </w:r>
          </w:p>
        </w:tc>
        <w:tc>
          <w:tcPr>
            <w:tcW w:w="851" w:type="dxa"/>
            <w:vMerge/>
            <w:tcBorders>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6435"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Cs/>
                <w:sz w:val="24"/>
              </w:rPr>
            </w:pPr>
            <w:r w:rsidRPr="002900F7">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bCs/>
                <w:szCs w:val="28"/>
                <w:u w:val="single"/>
              </w:rPr>
            </w:pPr>
            <w:r w:rsidRPr="002900F7">
              <w:rPr>
                <w:bCs/>
                <w:szCs w:val="28"/>
                <w:u w:val="single"/>
              </w:rPr>
              <w:t>Робоче місце штукатура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bCs/>
                <w:szCs w:val="28"/>
                <w:u w:val="single"/>
              </w:rPr>
            </w:pPr>
            <w:r w:rsidRPr="002900F7">
              <w:rPr>
                <w:b/>
                <w:bCs/>
                <w:szCs w:val="28"/>
              </w:rPr>
              <w:t>Обладнання й ручні машини</w:t>
            </w:r>
            <w:r w:rsidRPr="002900F7">
              <w:rPr>
                <w:bCs/>
                <w:szCs w:val="28"/>
                <w:u w:val="single"/>
              </w:rPr>
              <w:t>.</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rPr>
          <w:trHeight w:hRule="exact" w:val="284"/>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w:t>
            </w:r>
          </w:p>
        </w:tc>
        <w:tc>
          <w:tcPr>
            <w:tcW w:w="6435"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Штукатурна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rPr>
          <w:trHeight w:val="240"/>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w:t>
            </w:r>
          </w:p>
        </w:tc>
        <w:tc>
          <w:tcPr>
            <w:tcW w:w="6435"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Перетворювач частоти струму С-572 (VI-75Б)</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Розчинозмішувач СО-23Б (СО-46А)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Грохот ексцентриковий для просіювання піску С-441</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Компресор СО-7А (СО-62)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Вапногасник СБ-29 (СМ-1247А)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b/>
                <w:szCs w:val="28"/>
              </w:rPr>
            </w:pPr>
            <w:r w:rsidRPr="00B05ED0">
              <w:rPr>
                <w:b/>
                <w:szCs w:val="28"/>
              </w:rPr>
              <w:t>Інструмент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Електровідбівний молоток ІЕ-4207</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Затиральна машина СО-86А (СО-112, 1П-2101А)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Ручна електрична щиткова шліфувальна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Піскоструминний апарат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Перфоратор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Міксер із насадкою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Бучарда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Зубило-скарпель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Інструмент для прорізування рустів на поверхнях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Махова щітка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Щітка-макловиця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Ковш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Лопатка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Молоток штукатурний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Молоток для насікання поверхонь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Ніж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Окамелок (щітка трав’яна)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великий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lastRenderedPageBreak/>
              <w:t>25.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середній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rPr>
                <w:bCs/>
                <w:sz w:val="24"/>
              </w:rPr>
            </w:pPr>
            <w:r w:rsidRPr="00B05ED0">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малий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для формування галтелей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Правило зубчасте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Рейка 2200-НМ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Пряме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Усьонкове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Лузгове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Рустовка сталева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Щітка цвяхова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Ножівка по дереву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Сокіл дюралевий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Скребачка для очищення 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Скребачка для підготовки поверхонь до обштукатурювання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Ручні ножиці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Торцеві гострозубці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Терка дерев’яна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Терка пінопластова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Терка поропластова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Терка повстяна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Щітка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Подряпки для створення борозен у пластичному шарі штукатурки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Cs w:val="28"/>
              </w:rPr>
            </w:pPr>
            <w:r w:rsidRPr="002900F7">
              <w:rPr>
                <w:szCs w:val="28"/>
              </w:rPr>
              <w:t>48.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Зубчастий 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Cs w:val="28"/>
              </w:rPr>
            </w:pPr>
            <w:r w:rsidRPr="002900F7">
              <w:rPr>
                <w:szCs w:val="28"/>
              </w:rPr>
              <w:t>49.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Фреза для прорізування 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Рубанок для косих кромок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rPr>
          <w:trHeight w:val="331"/>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Шліфувальний рашпіль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Металевий валик з шипами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Зубчастий калібрувальний шпатель для нанесення клею на гіпсокартонні листи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b/>
                <w:sz w:val="28"/>
                <w:szCs w:val="28"/>
                <w:lang w:val="uk-UA"/>
              </w:rPr>
            </w:pPr>
            <w:r w:rsidRPr="00B05ED0">
              <w:rPr>
                <w:b/>
                <w:sz w:val="28"/>
                <w:szCs w:val="28"/>
                <w:lang w:val="uk-UA"/>
              </w:rPr>
              <w:t>Інструмент розміточний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Металева лінійка для набивання рустів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Ватерпас Т-подібний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Лінійка металева для замірювання провісів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Лінійка для оздоблення кутів 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Метр складний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Вимірювана рулетка у закритому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Розмічальний шнур-висок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Висок сталевий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lastRenderedPageBreak/>
              <w:t>62.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Правило контрольне 2 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Рейка контрольна з виском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rPr>
                <w:bCs/>
                <w:sz w:val="24"/>
              </w:rPr>
            </w:pPr>
            <w:r w:rsidRPr="00B05ED0">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Кутник дерев’яний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Кутник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Зубчастий 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Фреза для прорізування 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Рівень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Шнур розміточний в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Гнучкий водяний рівень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Дерев’яна лінійка для оброблення кута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b/>
                <w:sz w:val="28"/>
                <w:szCs w:val="28"/>
                <w:lang w:val="uk-UA"/>
              </w:rPr>
            </w:pPr>
            <w:r w:rsidRPr="00B05ED0">
              <w:rPr>
                <w:b/>
                <w:sz w:val="28"/>
                <w:szCs w:val="28"/>
                <w:lang w:val="uk-UA"/>
              </w:rPr>
              <w:t>Пристрої</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Затискач для кріплення 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Конус стандартний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Малки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Марка інвентарна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Маяк інвентарний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tabs>
                <w:tab w:val="left" w:pos="4114"/>
              </w:tabs>
              <w:jc w:val="both"/>
              <w:rPr>
                <w:sz w:val="28"/>
                <w:szCs w:val="28"/>
                <w:lang w:val="uk-UA"/>
              </w:rPr>
            </w:pPr>
            <w:r w:rsidRPr="00B05ED0">
              <w:rPr>
                <w:sz w:val="28"/>
                <w:szCs w:val="28"/>
                <w:lang w:val="uk-UA"/>
              </w:rPr>
              <w:t>Рамка розсувна для опорядження 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Рейки маячні інвентарні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Рейкоутримувачі металеві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Правило лузгове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Правило усьоночне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Шаблон для прямолінійних 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Шаблон-маска для опорядження 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Шаблон кутовий для опорядження укосів і усьонків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Кутовий шаблон</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b/>
                <w:sz w:val="28"/>
                <w:szCs w:val="28"/>
                <w:lang w:val="uk-UA"/>
              </w:rPr>
            </w:pPr>
            <w:r w:rsidRPr="00B05ED0">
              <w:rPr>
                <w:b/>
                <w:sz w:val="28"/>
                <w:szCs w:val="28"/>
                <w:lang w:val="uk-UA"/>
              </w:rPr>
              <w:t>Інвентар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 xml:space="preserve">Бак для підігріву води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Ящики для вапна, піску, глини, цементу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6</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Драбина стрем’янка з верхньою площадкою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4</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Окуляри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Респіратор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Стелаж для пристроїв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Стіл-вишка двохсекційний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Універсальний пересувний інвентарний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Різновисотний пересувний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Ящик дозований металевий інвентарний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Ящик металевий на колесах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Штукатурний малий ящик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Візок з посудиною для розчинової суміші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lastRenderedPageBreak/>
              <w:t>100.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 xml:space="preserve">Лотки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Візок для транспортування гіпсокартонних листів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Посудина для зберігання води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rPr>
                <w:bCs/>
                <w:sz w:val="24"/>
              </w:rPr>
            </w:pPr>
            <w:r w:rsidRPr="00B05ED0">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Жерстяне оцинковане відро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rPr>
          <w:trHeight w:val="605"/>
        </w:trPr>
        <w:tc>
          <w:tcPr>
            <w:tcW w:w="658" w:type="dxa"/>
            <w:tcBorders>
              <w:top w:val="single" w:sz="4" w:space="0" w:color="auto"/>
              <w:left w:val="single" w:sz="4" w:space="0" w:color="auto"/>
              <w:bottom w:val="single" w:sz="12" w:space="0" w:color="008000"/>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104.</w:t>
            </w:r>
          </w:p>
        </w:tc>
        <w:tc>
          <w:tcPr>
            <w:tcW w:w="6435" w:type="dxa"/>
            <w:tcBorders>
              <w:top w:val="single" w:sz="4" w:space="0" w:color="auto"/>
              <w:left w:val="single" w:sz="4" w:space="0" w:color="auto"/>
              <w:bottom w:val="single" w:sz="12" w:space="0" w:color="008000"/>
              <w:right w:val="single" w:sz="4" w:space="0" w:color="auto"/>
            </w:tcBorders>
          </w:tcPr>
          <w:p w:rsidR="00F12EDF" w:rsidRPr="00B05ED0" w:rsidRDefault="00F12EDF" w:rsidP="00AF1E9D">
            <w:pPr>
              <w:jc w:val="both"/>
              <w:rPr>
                <w:sz w:val="28"/>
                <w:szCs w:val="28"/>
                <w:lang w:val="uk-UA"/>
              </w:rPr>
            </w:pPr>
            <w:r w:rsidRPr="00B05ED0">
              <w:rPr>
                <w:sz w:val="28"/>
                <w:szCs w:val="28"/>
                <w:lang w:val="uk-UA"/>
              </w:rPr>
              <w:t>Посудина для подавання води до штукатурно-затиральних машин</w:t>
            </w:r>
          </w:p>
        </w:tc>
        <w:tc>
          <w:tcPr>
            <w:tcW w:w="992"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rPr>
                <w:szCs w:val="28"/>
              </w:rPr>
            </w:pPr>
            <w:r w:rsidRPr="002900F7">
              <w:rPr>
                <w:szCs w:val="28"/>
              </w:rPr>
              <w:t>2</w:t>
            </w:r>
          </w:p>
        </w:tc>
        <w:tc>
          <w:tcPr>
            <w:tcW w:w="1134"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rPr>
                <w:szCs w:val="28"/>
              </w:rPr>
            </w:pPr>
          </w:p>
        </w:tc>
      </w:tr>
    </w:tbl>
    <w:p w:rsidR="00F12EDF" w:rsidRPr="002900F7" w:rsidRDefault="00F12EDF" w:rsidP="00F12EDF">
      <w:pPr>
        <w:ind w:firstLine="3553"/>
        <w:rPr>
          <w:sz w:val="28"/>
          <w:szCs w:val="28"/>
          <w:lang w:val="uk-UA"/>
        </w:rPr>
      </w:pPr>
    </w:p>
    <w:p w:rsidR="00F12EDF" w:rsidRPr="002900F7" w:rsidRDefault="00F12EDF" w:rsidP="00F12EDF">
      <w:pPr>
        <w:rPr>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sz w:val="28"/>
          <w:szCs w:val="28"/>
          <w:lang w:val="uk-UA"/>
        </w:rPr>
      </w:pPr>
      <w:r>
        <w:rPr>
          <w:noProof/>
          <w:sz w:val="28"/>
          <w:szCs w:val="28"/>
          <w:lang w:val="uk-UA" w:eastAsia="uk-UA"/>
        </w:rPr>
        <w:drawing>
          <wp:inline distT="0" distB="0" distL="0" distR="0">
            <wp:extent cx="752475" cy="9429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l="6686" t="-1433" r="19754"/>
                    <a:stretch>
                      <a:fillRect/>
                    </a:stretch>
                  </pic:blipFill>
                  <pic:spPr bwMode="auto">
                    <a:xfrm>
                      <a:off x="0" y="0"/>
                      <a:ext cx="752475" cy="942975"/>
                    </a:xfrm>
                    <a:prstGeom prst="rect">
                      <a:avLst/>
                    </a:prstGeom>
                    <a:noFill/>
                    <a:ln w="9525">
                      <a:noFill/>
                      <a:miter lim="800000"/>
                      <a:headEnd/>
                      <a:tailEnd/>
                    </a:ln>
                  </pic:spPr>
                </pic:pic>
              </a:graphicData>
            </a:graphic>
          </wp:inline>
        </w:drawing>
      </w:r>
    </w:p>
    <w:p w:rsidR="00F12EDF" w:rsidRPr="002900F7" w:rsidRDefault="00F12EDF" w:rsidP="00F12EDF">
      <w:pPr>
        <w:tabs>
          <w:tab w:val="left" w:pos="9720"/>
        </w:tabs>
        <w:jc w:val="center"/>
        <w:rPr>
          <w:b/>
          <w:sz w:val="28"/>
          <w:szCs w:val="28"/>
          <w:lang w:val="uk-UA"/>
        </w:rPr>
      </w:pPr>
      <w:r w:rsidRPr="002900F7">
        <w:rPr>
          <w:b/>
          <w:sz w:val="28"/>
          <w:szCs w:val="28"/>
          <w:lang w:val="uk-UA"/>
        </w:rPr>
        <w:t>Міністерство освіти і науки України</w:t>
      </w:r>
    </w:p>
    <w:p w:rsidR="00F12EDF" w:rsidRPr="002900F7" w:rsidRDefault="00F12EDF" w:rsidP="00F12EDF">
      <w:pPr>
        <w:tabs>
          <w:tab w:val="left" w:pos="9720"/>
        </w:tabs>
        <w:jc w:val="center"/>
        <w:rPr>
          <w:b/>
          <w:bCs/>
          <w:sz w:val="28"/>
          <w:szCs w:val="28"/>
          <w:lang w:val="uk-UA"/>
        </w:rPr>
      </w:pPr>
      <w:r w:rsidRPr="002900F7">
        <w:rPr>
          <w:b/>
          <w:sz w:val="28"/>
          <w:szCs w:val="28"/>
          <w:lang w:val="uk-UA"/>
        </w:rPr>
        <w:t>Міністерство соціальної політики України</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pStyle w:val="6"/>
        <w:jc w:val="center"/>
        <w:rPr>
          <w:rFonts w:ascii="Times New Roman" w:hAnsi="Times New Roman"/>
          <w:b/>
          <w:i w:val="0"/>
          <w:color w:val="000000"/>
          <w:sz w:val="32"/>
          <w:szCs w:val="32"/>
        </w:rPr>
      </w:pPr>
      <w:r w:rsidRPr="002900F7">
        <w:rPr>
          <w:rFonts w:ascii="Times New Roman" w:hAnsi="Times New Roman"/>
          <w:b/>
          <w:i w:val="0"/>
          <w:color w:val="000000"/>
          <w:sz w:val="32"/>
          <w:szCs w:val="32"/>
        </w:rPr>
        <w:t>Державний стандарт</w:t>
      </w:r>
    </w:p>
    <w:p w:rsidR="00F12EDF" w:rsidRPr="002900F7" w:rsidRDefault="00F12EDF" w:rsidP="00F12EDF">
      <w:pPr>
        <w:jc w:val="center"/>
        <w:rPr>
          <w:b/>
          <w:bCs/>
          <w:iCs/>
          <w:color w:val="000000"/>
          <w:sz w:val="32"/>
          <w:szCs w:val="32"/>
          <w:lang w:val="uk-UA"/>
        </w:rPr>
      </w:pPr>
      <w:r w:rsidRPr="002900F7">
        <w:rPr>
          <w:b/>
          <w:iCs/>
          <w:color w:val="000000"/>
          <w:sz w:val="32"/>
          <w:szCs w:val="32"/>
          <w:lang w:val="uk-UA"/>
        </w:rPr>
        <w:t>професійно-технічної освіти</w:t>
      </w:r>
    </w:p>
    <w:p w:rsidR="00F12EDF" w:rsidRPr="002900F7" w:rsidRDefault="00F12EDF" w:rsidP="00F12EDF">
      <w:pPr>
        <w:jc w:val="center"/>
        <w:rPr>
          <w:b/>
          <w:bCs/>
          <w:sz w:val="32"/>
          <w:szCs w:val="32"/>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right"/>
        <w:rPr>
          <w:b/>
          <w:sz w:val="28"/>
          <w:szCs w:val="28"/>
          <w:u w:val="single"/>
          <w:lang w:val="uk-UA"/>
        </w:rPr>
      </w:pPr>
      <w:r w:rsidRPr="002900F7">
        <w:rPr>
          <w:b/>
          <w:sz w:val="28"/>
          <w:szCs w:val="28"/>
          <w:u w:val="single"/>
          <w:lang w:val="uk-UA"/>
        </w:rPr>
        <w:t>ДСПТО 7133 FO.45.40-2014</w:t>
      </w:r>
    </w:p>
    <w:p w:rsidR="00F12EDF" w:rsidRPr="00E05A9B" w:rsidRDefault="00F12EDF" w:rsidP="00F12EDF">
      <w:pPr>
        <w:jc w:val="center"/>
        <w:rPr>
          <w:bCs/>
          <w:sz w:val="18"/>
          <w:szCs w:val="18"/>
          <w:lang w:val="uk-UA"/>
        </w:rPr>
      </w:pPr>
      <w:r w:rsidRPr="00E05A9B">
        <w:rPr>
          <w:rFonts w:ascii="Times New Roman CYR" w:hAnsi="Times New Roman CYR" w:cs="Times New Roman CYR"/>
          <w:bCs/>
          <w:sz w:val="18"/>
          <w:szCs w:val="18"/>
          <w:lang w:val="uk-UA"/>
        </w:rPr>
        <w:t xml:space="preserve">                                                                                                       (позначення стандарту)</w:t>
      </w:r>
    </w:p>
    <w:p w:rsidR="00F12EDF" w:rsidRPr="002900F7" w:rsidRDefault="00F12EDF" w:rsidP="00F12EDF">
      <w:pPr>
        <w:jc w:val="both"/>
        <w:rPr>
          <w:b/>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rPr>
          <w:b/>
          <w:sz w:val="28"/>
          <w:szCs w:val="28"/>
          <w:lang w:val="uk-UA"/>
        </w:rPr>
      </w:pPr>
    </w:p>
    <w:p w:rsidR="00F12EDF" w:rsidRPr="00E05A9B" w:rsidRDefault="00F12EDF" w:rsidP="00F12EDF">
      <w:pPr>
        <w:jc w:val="both"/>
        <w:rPr>
          <w:b/>
          <w:bCs/>
          <w:sz w:val="28"/>
          <w:szCs w:val="28"/>
          <w:u w:val="single"/>
          <w:lang w:val="uk-UA"/>
        </w:rPr>
      </w:pPr>
      <w:r w:rsidRPr="002900F7">
        <w:rPr>
          <w:b/>
          <w:bCs/>
          <w:sz w:val="28"/>
          <w:szCs w:val="28"/>
          <w:lang w:val="uk-UA"/>
        </w:rPr>
        <w:t>Професія</w:t>
      </w:r>
      <w:r w:rsidRPr="00E05A9B">
        <w:rPr>
          <w:b/>
          <w:bCs/>
          <w:sz w:val="28"/>
          <w:szCs w:val="28"/>
          <w:lang w:val="uk-UA"/>
        </w:rPr>
        <w:t>:        Штукатур</w:t>
      </w:r>
    </w:p>
    <w:p w:rsidR="00F12EDF" w:rsidRPr="002900F7" w:rsidRDefault="00F12EDF" w:rsidP="00F12EDF">
      <w:pPr>
        <w:rPr>
          <w:b/>
          <w:bCs/>
          <w:sz w:val="28"/>
          <w:szCs w:val="28"/>
          <w:lang w:val="uk-UA"/>
        </w:rPr>
      </w:pPr>
    </w:p>
    <w:p w:rsidR="00F12EDF" w:rsidRPr="00E05A9B" w:rsidRDefault="00F12EDF" w:rsidP="00F12EDF">
      <w:pPr>
        <w:rPr>
          <w:b/>
          <w:bCs/>
          <w:sz w:val="28"/>
          <w:szCs w:val="28"/>
          <w:lang w:val="uk-UA"/>
        </w:rPr>
      </w:pPr>
      <w:r w:rsidRPr="002900F7">
        <w:rPr>
          <w:b/>
          <w:bCs/>
          <w:sz w:val="28"/>
          <w:szCs w:val="28"/>
          <w:lang w:val="uk-UA"/>
        </w:rPr>
        <w:t>Код</w:t>
      </w:r>
      <w:r w:rsidRPr="00E05A9B">
        <w:rPr>
          <w:b/>
          <w:bCs/>
          <w:sz w:val="28"/>
          <w:szCs w:val="28"/>
          <w:lang w:val="uk-UA"/>
        </w:rPr>
        <w:t>:                   7133</w:t>
      </w:r>
    </w:p>
    <w:p w:rsidR="00F12EDF" w:rsidRPr="00E05A9B" w:rsidRDefault="00F12EDF" w:rsidP="00F12EDF">
      <w:pPr>
        <w:rPr>
          <w:b/>
          <w:bCs/>
          <w:sz w:val="28"/>
          <w:szCs w:val="28"/>
          <w:u w:val="single"/>
          <w:lang w:val="uk-UA"/>
        </w:rPr>
      </w:pPr>
    </w:p>
    <w:p w:rsidR="00F12EDF" w:rsidRPr="00E05A9B" w:rsidRDefault="00F12EDF" w:rsidP="00F12EDF">
      <w:pPr>
        <w:jc w:val="both"/>
        <w:rPr>
          <w:b/>
          <w:bCs/>
          <w:sz w:val="28"/>
          <w:szCs w:val="28"/>
          <w:u w:val="single"/>
          <w:lang w:val="uk-UA"/>
        </w:rPr>
      </w:pPr>
      <w:r w:rsidRPr="00E05A9B">
        <w:rPr>
          <w:b/>
          <w:sz w:val="28"/>
          <w:szCs w:val="28"/>
          <w:lang w:val="uk-UA"/>
        </w:rPr>
        <w:t xml:space="preserve">Кваліфікація:  </w:t>
      </w:r>
      <w:r w:rsidRPr="00E05A9B">
        <w:rPr>
          <w:b/>
          <w:bCs/>
          <w:sz w:val="28"/>
          <w:szCs w:val="28"/>
          <w:lang w:val="uk-UA"/>
        </w:rPr>
        <w:t xml:space="preserve">        Штукатур 7-го розряду</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b/>
          <w:sz w:val="28"/>
          <w:szCs w:val="28"/>
          <w:lang w:val="uk-UA"/>
        </w:rPr>
      </w:pPr>
      <w:r w:rsidRPr="002900F7">
        <w:rPr>
          <w:b/>
          <w:sz w:val="28"/>
          <w:szCs w:val="28"/>
          <w:lang w:val="uk-UA"/>
        </w:rPr>
        <w:lastRenderedPageBreak/>
        <w:t>Видання офіційне</w:t>
      </w:r>
    </w:p>
    <w:p w:rsidR="00F12EDF" w:rsidRPr="002900F7" w:rsidRDefault="00F12EDF" w:rsidP="00F12EDF">
      <w:pPr>
        <w:jc w:val="center"/>
        <w:rPr>
          <w:b/>
          <w:iCs/>
          <w:sz w:val="28"/>
          <w:szCs w:val="28"/>
          <w:lang w:val="uk-UA"/>
        </w:rPr>
      </w:pPr>
      <w:r w:rsidRPr="002900F7">
        <w:rPr>
          <w:b/>
          <w:iCs/>
          <w:sz w:val="28"/>
          <w:szCs w:val="28"/>
          <w:lang w:val="uk-UA"/>
        </w:rPr>
        <w:t>Київ (2014)</w:t>
      </w:r>
    </w:p>
    <w:p w:rsidR="00F12EDF" w:rsidRPr="002900F7" w:rsidRDefault="00F12EDF" w:rsidP="00F12EDF">
      <w:pPr>
        <w:jc w:val="center"/>
        <w:rPr>
          <w:b/>
          <w:sz w:val="28"/>
          <w:szCs w:val="28"/>
          <w:lang w:val="uk-UA"/>
        </w:rPr>
      </w:pPr>
      <w:r w:rsidRPr="002900F7">
        <w:rPr>
          <w:b/>
          <w:sz w:val="28"/>
          <w:szCs w:val="28"/>
          <w:lang w:val="uk-UA"/>
        </w:rPr>
        <w:t>Освітньо-кваліфікаційна характеристика</w:t>
      </w:r>
    </w:p>
    <w:p w:rsidR="00F12EDF" w:rsidRPr="002900F7" w:rsidRDefault="00F12EDF" w:rsidP="00F12EDF">
      <w:pPr>
        <w:jc w:val="center"/>
        <w:rPr>
          <w:b/>
          <w:sz w:val="28"/>
          <w:szCs w:val="28"/>
          <w:lang w:val="uk-UA"/>
        </w:rPr>
      </w:pPr>
      <w:r w:rsidRPr="002900F7">
        <w:rPr>
          <w:b/>
          <w:sz w:val="28"/>
          <w:szCs w:val="28"/>
          <w:lang w:val="uk-UA"/>
        </w:rPr>
        <w:t>випускника професійно-технічного</w:t>
      </w:r>
    </w:p>
    <w:p w:rsidR="00F12EDF" w:rsidRPr="002900F7" w:rsidRDefault="00F12EDF" w:rsidP="00F12EDF">
      <w:pPr>
        <w:jc w:val="center"/>
        <w:rPr>
          <w:b/>
          <w:sz w:val="28"/>
          <w:szCs w:val="28"/>
          <w:lang w:val="uk-UA"/>
        </w:rPr>
      </w:pPr>
      <w:r w:rsidRPr="002900F7">
        <w:rPr>
          <w:b/>
          <w:sz w:val="28"/>
          <w:szCs w:val="28"/>
          <w:lang w:val="uk-UA"/>
        </w:rPr>
        <w:t>навчального закладу</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(підприємства, установи та організації, що здійснюють (або забезпечують)</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підготовку (підвищення кваліфікації) кваліфікованих робітників)</w:t>
      </w:r>
    </w:p>
    <w:p w:rsidR="00F12EDF" w:rsidRPr="002900F7" w:rsidRDefault="00F12EDF" w:rsidP="00F12EDF">
      <w:pPr>
        <w:jc w:val="center"/>
        <w:rPr>
          <w:rFonts w:ascii="Arial" w:eastAsia="Batang" w:hAnsi="Arial"/>
          <w:b/>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1.</w:t>
      </w:r>
      <w:r w:rsidRPr="002900F7">
        <w:rPr>
          <w:b/>
          <w:i/>
          <w:sz w:val="28"/>
          <w:szCs w:val="28"/>
          <w:lang w:val="uk-UA"/>
        </w:rPr>
        <w:tab/>
        <w:t>Професія</w:t>
      </w:r>
      <w:r w:rsidRPr="002900F7">
        <w:rPr>
          <w:b/>
          <w:sz w:val="28"/>
          <w:szCs w:val="28"/>
          <w:lang w:val="uk-UA"/>
        </w:rPr>
        <w:t xml:space="preserve">  —  </w:t>
      </w:r>
      <w:r w:rsidRPr="002900F7">
        <w:rPr>
          <w:sz w:val="28"/>
          <w:szCs w:val="28"/>
          <w:lang w:val="uk-UA"/>
        </w:rPr>
        <w:t>7133 «Штукатур»</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2.</w:t>
      </w:r>
      <w:r w:rsidRPr="002900F7">
        <w:rPr>
          <w:b/>
          <w:i/>
          <w:sz w:val="28"/>
          <w:szCs w:val="28"/>
          <w:lang w:val="uk-UA"/>
        </w:rPr>
        <w:tab/>
        <w:t xml:space="preserve">Кваліфікація </w:t>
      </w:r>
      <w:r w:rsidRPr="002900F7">
        <w:rPr>
          <w:b/>
          <w:sz w:val="28"/>
          <w:szCs w:val="28"/>
          <w:lang w:val="uk-UA"/>
        </w:rPr>
        <w:t xml:space="preserve">— </w:t>
      </w:r>
      <w:r w:rsidRPr="002900F7">
        <w:rPr>
          <w:sz w:val="28"/>
          <w:szCs w:val="28"/>
          <w:lang w:val="uk-UA"/>
        </w:rPr>
        <w:t xml:space="preserve"> штукатур 7-го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3.</w:t>
      </w:r>
      <w:r w:rsidRPr="002900F7">
        <w:rPr>
          <w:b/>
          <w:i/>
          <w:sz w:val="28"/>
          <w:szCs w:val="28"/>
          <w:lang w:val="uk-UA"/>
        </w:rPr>
        <w:tab/>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shd w:val="clear" w:color="auto" w:fill="FFFFFF"/>
        <w:snapToGrid w:val="0"/>
        <w:jc w:val="both"/>
        <w:rPr>
          <w:rFonts w:eastAsia="Times New Roman"/>
          <w:color w:val="000000"/>
          <w:sz w:val="28"/>
          <w:szCs w:val="28"/>
          <w:lang w:val="uk-UA"/>
        </w:rPr>
      </w:pPr>
      <w:r w:rsidRPr="002900F7">
        <w:rPr>
          <w:rFonts w:eastAsia="Times New Roman"/>
          <w:color w:val="000000"/>
          <w:sz w:val="28"/>
          <w:szCs w:val="28"/>
          <w:lang w:val="uk-UA"/>
        </w:rPr>
        <w:t xml:space="preserve">         правила та способи виконання всіх видів штукатурних робіт;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 технологію та способи ремонту, відновлення різних за фактурою, текстурою та кольором матеріалів архітектурних деталей складної конфігурації, художніх елементів декоративного ліплення, що застосовуються у будівництві, як система прикрас інтер'єрів і фасадів будівель;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способи опорядження поверхонь високоякісними та декоративними мінеральними, полімерцементними, синтетичними штукатурками, високодекоративними покриттями (венеціанські штукатурки);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види матеріалів, що застосовуються для оштукатурювання поверхонь різної складності;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правила складання та підбирання кольорової гами під час виготовлення штукатурних сумішей для відновлення пошкоджених елементів декоративного ліплення;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будову та правила застосування шаблонів для витягування всіх різновидів тяг;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правила виконання робіт згідно з технологією;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способи виявлення та усунення несправностей у роботі механічного, пневматичного та електричного інструменту, правила експлуатації, налагодження та поточного ремонту;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правила дотримання пожежної та електробезпеки;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правила і норми з охорони праці під час виконання робіт.</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b/>
          <w:bCs/>
          <w:i/>
          <w:sz w:val="28"/>
          <w:szCs w:val="28"/>
          <w:lang w:val="uk-UA"/>
        </w:rPr>
        <w:t>Повинен вміти:</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виконувати ручне та механізоване відновлювання особливо складних рельєфів та обрисів декоративних елементів ліпнини, втрачених архітектурних елементів із застосуванням різних технологій та матеріалів;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витягувати тяги будь-яких перерізів на криволінійних поверхнях; розплановувати, оштукатурювати та відновлювати стелі складних криволінійних обрисів з кесонами, багатоцентрових, стрілчастих куполів, склепінь та арок;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lastRenderedPageBreak/>
        <w:t xml:space="preserve">витягувати та відновлювати пошкоджені складні розетки із декількох центрів;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оштукатурювати декоративними видами матеріалів із підбиранням багатокольорової гами, у тому числі за технологіями опоряджання кольоровими вапняно-піщаними штукатурками для створення рисунка або різних рельєфних фактур, теразитовими штукатурками всіх фактур, що застосовуються, кам'яними штукатурками для опоряджання цоколів і фасадів будинків, що імітують облицювання природним каменем (мармуром, гранітом, туфом тощо);</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 виконувати  внутрішнє та зовнішнє опоряджання будівель декоративною штукатуркою (рідкими шпалерами), високодекоративними покриттями (античний стиль, імітація класичної венеціанської штукатурки, ефект плямистого мармуру тощо);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опоряджувати інтер'єри та фасади нетрадиційними мінеральними штукатурками з імітаційними ефектами (драпірувальні тканини, античні ефекти), із застосуванням воску тощо;</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 улаштовувати  рустовані поверхні;</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виконувати  різьблення по штукатурці для отримання декоративно-орнаментальних рисунків різної складності;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наносити розчин за шаблонами-трафаретами;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опоряджувати поверхні декоративними полімерцементними штукатурками на основі сухих сумішей (рельєфна, адгезійна, на основі традиційних полімерцементних паст, синтетична на основі синтетичної смоли високої технологічності, виразності тощо);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відновлювати втрачені і пошкоджені елементи стовпів, колон, пілястр, балок постійного перерізу тощо декоративними розчинами;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виконувати ремонт всіх видів особливо складних штукатурок;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виконувати регулювання, налагодження та поточний ремонт механічного, пневматичного та електричного інструменту;</w:t>
      </w:r>
    </w:p>
    <w:p w:rsidR="00F12EDF" w:rsidRPr="002900F7" w:rsidRDefault="00F12EDF" w:rsidP="00F12EDF">
      <w:pPr>
        <w:rPr>
          <w:lang w:val="uk-UA" w:eastAsia="uk-UA"/>
        </w:rPr>
      </w:pPr>
      <w:r w:rsidRPr="002900F7">
        <w:rPr>
          <w:sz w:val="28"/>
          <w:szCs w:val="28"/>
          <w:lang w:val="uk-UA"/>
        </w:rPr>
        <w:t>здійснити заходи з державної реєстрації суб’єкта малого підприємництва, знати основи формування бізнес-плану</w:t>
      </w:r>
      <w:r w:rsidRPr="002900F7">
        <w:rPr>
          <w:rFonts w:eastAsia="Times New Roman"/>
          <w:color w:val="000000"/>
          <w:sz w:val="28"/>
          <w:szCs w:val="28"/>
          <w:lang w:val="uk-UA"/>
        </w:rPr>
        <w:t>.</w:t>
      </w:r>
    </w:p>
    <w:p w:rsidR="00F12EDF" w:rsidRPr="002900F7" w:rsidRDefault="00F12EDF" w:rsidP="00F12EDF">
      <w:pPr>
        <w:jc w:val="both"/>
        <w:rPr>
          <w:b/>
          <w:bCs/>
          <w:i/>
          <w:iCs/>
          <w:sz w:val="28"/>
          <w:szCs w:val="28"/>
          <w:lang w:val="uk-UA"/>
        </w:rPr>
      </w:pPr>
    </w:p>
    <w:p w:rsidR="00F12EDF" w:rsidRPr="002900F7" w:rsidRDefault="00F12EDF" w:rsidP="00F12EDF">
      <w:pPr>
        <w:jc w:val="both"/>
        <w:rPr>
          <w:b/>
          <w:bCs/>
          <w:i/>
          <w:iCs/>
          <w:sz w:val="28"/>
          <w:szCs w:val="28"/>
          <w:lang w:val="uk-UA"/>
        </w:rPr>
      </w:pPr>
      <w:r w:rsidRPr="002900F7">
        <w:rPr>
          <w:b/>
          <w:bCs/>
          <w:i/>
          <w:iCs/>
          <w:sz w:val="28"/>
          <w:szCs w:val="28"/>
          <w:lang w:val="uk-UA"/>
        </w:rPr>
        <w:t>4. Загальнопрофесійні вимоги</w:t>
      </w:r>
    </w:p>
    <w:p w:rsidR="00F12EDF" w:rsidRPr="002900F7" w:rsidRDefault="00F12EDF" w:rsidP="00F12EDF">
      <w:pPr>
        <w:ind w:firstLine="708"/>
        <w:jc w:val="both"/>
        <w:rPr>
          <w:b/>
          <w:bCs/>
          <w:i/>
          <w:iCs/>
          <w:sz w:val="28"/>
          <w:szCs w:val="28"/>
          <w:lang w:val="uk-UA"/>
        </w:rPr>
      </w:pPr>
      <w:r w:rsidRPr="002900F7">
        <w:rPr>
          <w:b/>
          <w:bCs/>
          <w:i/>
          <w:iCs/>
          <w:sz w:val="28"/>
          <w:szCs w:val="28"/>
          <w:lang w:val="uk-UA"/>
        </w:rPr>
        <w:t>Повинен:</w:t>
      </w:r>
    </w:p>
    <w:p w:rsidR="00F12EDF" w:rsidRPr="002900F7" w:rsidRDefault="00F12EDF" w:rsidP="00F12EDF">
      <w:pPr>
        <w:ind w:left="708"/>
        <w:jc w:val="both"/>
        <w:rPr>
          <w:bCs/>
          <w:iCs/>
          <w:sz w:val="28"/>
          <w:szCs w:val="28"/>
          <w:lang w:val="uk-UA"/>
        </w:rPr>
      </w:pPr>
      <w:r w:rsidRPr="002900F7">
        <w:rPr>
          <w:bCs/>
          <w:sz w:val="28"/>
          <w:szCs w:val="28"/>
          <w:lang w:val="uk-UA"/>
        </w:rPr>
        <w:t>раціонально організовувати та ефективно використовувати робоче місце;</w:t>
      </w:r>
    </w:p>
    <w:p w:rsidR="00F12EDF" w:rsidRPr="002900F7" w:rsidRDefault="00F12EDF" w:rsidP="00F12EDF">
      <w:pPr>
        <w:ind w:left="708"/>
        <w:jc w:val="both"/>
        <w:rPr>
          <w:bCs/>
          <w:iCs/>
          <w:sz w:val="28"/>
          <w:szCs w:val="28"/>
          <w:lang w:val="uk-UA"/>
        </w:rPr>
      </w:pPr>
      <w:r w:rsidRPr="002900F7">
        <w:rPr>
          <w:bCs/>
          <w:iCs/>
          <w:sz w:val="28"/>
          <w:szCs w:val="28"/>
          <w:lang w:val="uk-UA"/>
        </w:rPr>
        <w:t xml:space="preserve">дотримуватися  норм технологічного процесу; </w:t>
      </w:r>
    </w:p>
    <w:p w:rsidR="00F12EDF" w:rsidRPr="002900F7" w:rsidRDefault="00F12EDF" w:rsidP="00F12EDF">
      <w:pPr>
        <w:jc w:val="both"/>
        <w:rPr>
          <w:bCs/>
          <w:iCs/>
          <w:sz w:val="28"/>
          <w:szCs w:val="28"/>
          <w:lang w:val="uk-UA"/>
        </w:rPr>
      </w:pPr>
      <w:r w:rsidRPr="002900F7">
        <w:rPr>
          <w:bCs/>
          <w:iCs/>
          <w:sz w:val="28"/>
          <w:szCs w:val="28"/>
          <w:lang w:val="uk-UA"/>
        </w:rPr>
        <w:tab/>
        <w:t xml:space="preserve">не допускати браку в роботі; </w:t>
      </w:r>
    </w:p>
    <w:p w:rsidR="00F12EDF" w:rsidRPr="002900F7" w:rsidRDefault="00F12EDF" w:rsidP="00F12EDF">
      <w:pPr>
        <w:ind w:firstLine="708"/>
        <w:jc w:val="both"/>
        <w:rPr>
          <w:bCs/>
          <w:iCs/>
          <w:sz w:val="28"/>
          <w:szCs w:val="28"/>
          <w:lang w:val="uk-UA"/>
        </w:rPr>
      </w:pPr>
      <w:r w:rsidRPr="002900F7">
        <w:rPr>
          <w:bCs/>
          <w:iCs/>
          <w:sz w:val="28"/>
          <w:szCs w:val="28"/>
          <w:lang w:val="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F12EDF" w:rsidRPr="002900F7" w:rsidRDefault="00F12EDF" w:rsidP="00F12EDF">
      <w:pPr>
        <w:ind w:firstLine="708"/>
        <w:jc w:val="both"/>
        <w:rPr>
          <w:bCs/>
          <w:iCs/>
          <w:sz w:val="28"/>
          <w:szCs w:val="28"/>
          <w:lang w:val="uk-UA"/>
        </w:rPr>
      </w:pPr>
      <w:r w:rsidRPr="002900F7">
        <w:rPr>
          <w:bCs/>
          <w:iCs/>
          <w:sz w:val="28"/>
          <w:szCs w:val="28"/>
          <w:lang w:val="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F12EDF" w:rsidRPr="002900F7" w:rsidRDefault="00F12EDF" w:rsidP="00F12EDF">
      <w:pPr>
        <w:ind w:firstLine="708"/>
        <w:jc w:val="both"/>
        <w:rPr>
          <w:bCs/>
          <w:iCs/>
          <w:sz w:val="28"/>
          <w:szCs w:val="28"/>
          <w:lang w:val="uk-UA"/>
        </w:rPr>
      </w:pPr>
      <w:r w:rsidRPr="002900F7">
        <w:rPr>
          <w:bCs/>
          <w:iCs/>
          <w:sz w:val="28"/>
          <w:szCs w:val="28"/>
          <w:lang w:val="uk-UA"/>
        </w:rPr>
        <w:lastRenderedPageBreak/>
        <w:t>знати інформаційні технології в обсязі, що є необхідним для виконання професійних обов’язків;</w:t>
      </w:r>
    </w:p>
    <w:p w:rsidR="00F12EDF" w:rsidRPr="002900F7" w:rsidRDefault="00F12EDF" w:rsidP="00F12EDF">
      <w:pPr>
        <w:ind w:firstLine="708"/>
        <w:jc w:val="both"/>
        <w:rPr>
          <w:bCs/>
          <w:iCs/>
          <w:sz w:val="28"/>
          <w:szCs w:val="28"/>
          <w:lang w:val="uk-UA"/>
        </w:rPr>
      </w:pPr>
      <w:r w:rsidRPr="002900F7">
        <w:rPr>
          <w:sz w:val="28"/>
          <w:szCs w:val="28"/>
          <w:lang w:val="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F12EDF" w:rsidRPr="002900F7" w:rsidRDefault="00F12EDF" w:rsidP="00F12EDF">
      <w:pPr>
        <w:shd w:val="clear" w:color="auto" w:fill="FFFFFF"/>
        <w:snapToGrid w:val="0"/>
        <w:jc w:val="both"/>
        <w:rPr>
          <w:rFonts w:eastAsia="Times New Roman"/>
          <w:color w:val="000000"/>
          <w:sz w:val="28"/>
          <w:szCs w:val="28"/>
          <w:lang w:val="uk-UA"/>
        </w:rPr>
      </w:pPr>
    </w:p>
    <w:p w:rsidR="00F12EDF" w:rsidRPr="002900F7" w:rsidRDefault="00F12EDF" w:rsidP="00F12EDF">
      <w:pPr>
        <w:shd w:val="clear" w:color="auto" w:fill="FFFFFF"/>
        <w:ind w:right="19"/>
        <w:jc w:val="both"/>
        <w:rPr>
          <w:rFonts w:eastAsia="Times New Roman"/>
          <w:b/>
          <w:bCs/>
          <w:i/>
          <w:sz w:val="28"/>
          <w:szCs w:val="28"/>
          <w:lang w:val="uk-UA"/>
        </w:rPr>
      </w:pPr>
      <w:r w:rsidRPr="002900F7">
        <w:rPr>
          <w:rFonts w:eastAsia="Times New Roman"/>
          <w:b/>
          <w:bCs/>
          <w:i/>
          <w:sz w:val="28"/>
          <w:szCs w:val="28"/>
          <w:lang w:val="uk-UA"/>
        </w:rPr>
        <w:t>5. Вимоги до освітнього, освітньо-кваліфікаційного  рівнів, кваліфікації осіб</w:t>
      </w:r>
    </w:p>
    <w:p w:rsidR="00F12EDF" w:rsidRPr="002900F7" w:rsidRDefault="00F12EDF" w:rsidP="00F12EDF">
      <w:pPr>
        <w:shd w:val="clear" w:color="auto" w:fill="FFFFFF"/>
        <w:ind w:left="38" w:right="19"/>
        <w:jc w:val="both"/>
        <w:rPr>
          <w:bCs/>
          <w:color w:val="000000"/>
          <w:spacing w:val="1"/>
          <w:sz w:val="28"/>
          <w:szCs w:val="28"/>
          <w:lang w:val="uk-UA"/>
        </w:rPr>
      </w:pPr>
      <w:r w:rsidRPr="002900F7">
        <w:rPr>
          <w:bCs/>
          <w:color w:val="000000"/>
          <w:spacing w:val="1"/>
          <w:sz w:val="28"/>
          <w:szCs w:val="28"/>
          <w:lang w:val="uk-UA"/>
        </w:rPr>
        <w:t>5.1.  При  підвищенні кваліфікації.</w:t>
      </w:r>
    </w:p>
    <w:p w:rsidR="00F12EDF" w:rsidRPr="002900F7" w:rsidRDefault="00F12EDF" w:rsidP="00F12EDF">
      <w:pPr>
        <w:shd w:val="clear" w:color="auto" w:fill="FFFFFF"/>
        <w:ind w:right="19"/>
        <w:jc w:val="both"/>
        <w:rPr>
          <w:color w:val="000000"/>
          <w:sz w:val="28"/>
          <w:szCs w:val="28"/>
          <w:lang w:val="uk-UA"/>
        </w:rPr>
      </w:pPr>
      <w:r w:rsidRPr="002900F7">
        <w:rPr>
          <w:bCs/>
          <w:color w:val="000000"/>
          <w:spacing w:val="1"/>
          <w:sz w:val="28"/>
          <w:szCs w:val="28"/>
          <w:lang w:val="uk-UA"/>
        </w:rPr>
        <w:t xml:space="preserve"> Професійно-технічна освіта, освітньо-кваліфікаційний рівень «кваліфікований робітник»  за професією </w:t>
      </w:r>
      <w:r w:rsidRPr="002900F7">
        <w:rPr>
          <w:sz w:val="28"/>
          <w:szCs w:val="28"/>
          <w:lang w:val="uk-UA"/>
        </w:rPr>
        <w:t>«штукатур 6-го розряду»; стаж роботи за професією не менше 1 року та кваліфікаційна атестація на виробництві з присвоєнням кваліфікації «штукатур 7-го розряду».</w:t>
      </w:r>
      <w:r w:rsidRPr="002900F7">
        <w:rPr>
          <w:sz w:val="28"/>
          <w:szCs w:val="28"/>
          <w:lang w:val="uk-UA"/>
        </w:rPr>
        <w:br/>
      </w:r>
      <w:r w:rsidRPr="002900F7">
        <w:rPr>
          <w:color w:val="000000"/>
          <w:sz w:val="28"/>
          <w:szCs w:val="28"/>
          <w:lang w:val="uk-UA"/>
        </w:rPr>
        <w:t>5.2  Після закінчення навчання.</w:t>
      </w:r>
    </w:p>
    <w:p w:rsidR="00F12EDF" w:rsidRPr="002900F7" w:rsidRDefault="00F12EDF" w:rsidP="00F12EDF">
      <w:pPr>
        <w:shd w:val="clear" w:color="auto" w:fill="FFFFFF"/>
        <w:ind w:right="19"/>
        <w:jc w:val="both"/>
        <w:rPr>
          <w:color w:val="000000"/>
          <w:sz w:val="28"/>
          <w:szCs w:val="28"/>
          <w:lang w:val="uk-UA"/>
        </w:rPr>
      </w:pPr>
      <w:r w:rsidRPr="002900F7">
        <w:rPr>
          <w:bCs/>
          <w:color w:val="000000"/>
          <w:spacing w:val="1"/>
          <w:sz w:val="28"/>
          <w:szCs w:val="28"/>
          <w:lang w:val="uk-UA"/>
        </w:rPr>
        <w:t xml:space="preserve"> Професійно-технічна освіта, освітня кваліфікація «кваліфікований робітник»  за професією </w:t>
      </w:r>
      <w:r w:rsidRPr="002900F7">
        <w:rPr>
          <w:sz w:val="28"/>
          <w:szCs w:val="28"/>
          <w:lang w:val="uk-UA"/>
        </w:rPr>
        <w:t>«штукатур 7-го розряду».</w:t>
      </w:r>
    </w:p>
    <w:p w:rsidR="00F12EDF" w:rsidRPr="002900F7" w:rsidRDefault="00F12EDF" w:rsidP="00F12EDF">
      <w:pPr>
        <w:jc w:val="both"/>
        <w:rPr>
          <w:rFonts w:eastAsia="Times New Roman"/>
          <w:b/>
          <w:i/>
          <w:sz w:val="28"/>
          <w:szCs w:val="28"/>
          <w:lang w:val="uk-UA"/>
        </w:rPr>
      </w:pPr>
    </w:p>
    <w:p w:rsidR="00F12EDF" w:rsidRPr="002900F7" w:rsidRDefault="00F12EDF" w:rsidP="00F12EDF">
      <w:pPr>
        <w:jc w:val="both"/>
        <w:rPr>
          <w:rFonts w:eastAsia="Times New Roman"/>
          <w:bCs/>
          <w:i/>
          <w:iCs/>
          <w:sz w:val="28"/>
          <w:szCs w:val="28"/>
          <w:lang w:val="uk-UA"/>
        </w:rPr>
      </w:pPr>
      <w:r w:rsidRPr="002900F7">
        <w:rPr>
          <w:rFonts w:eastAsia="Times New Roman"/>
          <w:b/>
          <w:bCs/>
          <w:i/>
          <w:iCs/>
          <w:sz w:val="28"/>
          <w:szCs w:val="28"/>
          <w:lang w:val="uk-UA"/>
        </w:rPr>
        <w:t>6. Сфера професійного використання випускника</w:t>
      </w:r>
    </w:p>
    <w:p w:rsidR="00F12EDF" w:rsidRPr="002900F7" w:rsidRDefault="00F12EDF" w:rsidP="00F12EDF">
      <w:pPr>
        <w:shd w:val="clear" w:color="auto" w:fill="FFFFFF"/>
        <w:jc w:val="both"/>
        <w:rPr>
          <w:rFonts w:eastAsia="Batang"/>
          <w:bCs/>
          <w:iCs/>
          <w:color w:val="000000"/>
          <w:sz w:val="28"/>
          <w:szCs w:val="28"/>
          <w:lang w:val="uk-UA"/>
        </w:rPr>
      </w:pPr>
      <w:r w:rsidRPr="002900F7">
        <w:rPr>
          <w:rFonts w:eastAsia="Batang"/>
          <w:bCs/>
          <w:iCs/>
          <w:color w:val="000000"/>
          <w:sz w:val="28"/>
          <w:szCs w:val="28"/>
          <w:lang w:val="uk-UA"/>
        </w:rPr>
        <w:t>Будівельні роботи.</w:t>
      </w:r>
    </w:p>
    <w:p w:rsidR="00F12EDF" w:rsidRPr="002900F7" w:rsidRDefault="00F12EDF" w:rsidP="00F12EDF">
      <w:pPr>
        <w:shd w:val="clear" w:color="auto" w:fill="FFFFFF"/>
        <w:jc w:val="both"/>
        <w:rPr>
          <w:rFonts w:eastAsia="Batang"/>
          <w:bCs/>
          <w:iCs/>
          <w:color w:val="000000"/>
          <w:sz w:val="28"/>
          <w:szCs w:val="28"/>
          <w:lang w:val="uk-UA"/>
        </w:rPr>
      </w:pPr>
    </w:p>
    <w:p w:rsidR="00F12EDF" w:rsidRPr="002900F7" w:rsidRDefault="00F12EDF" w:rsidP="00F12EDF">
      <w:pPr>
        <w:jc w:val="both"/>
        <w:rPr>
          <w:sz w:val="28"/>
          <w:szCs w:val="28"/>
          <w:lang w:val="uk-UA"/>
        </w:rPr>
      </w:pPr>
    </w:p>
    <w:p w:rsidR="00F12EDF" w:rsidRPr="002900F7" w:rsidRDefault="00F12EDF" w:rsidP="00F12EDF">
      <w:pPr>
        <w:tabs>
          <w:tab w:val="left" w:pos="360"/>
        </w:tabs>
        <w:jc w:val="both"/>
        <w:rPr>
          <w:b/>
          <w:i/>
          <w:sz w:val="28"/>
          <w:szCs w:val="28"/>
          <w:lang w:val="uk-UA"/>
        </w:rPr>
      </w:pPr>
      <w:r w:rsidRPr="002900F7">
        <w:rPr>
          <w:b/>
          <w:i/>
          <w:sz w:val="28"/>
          <w:szCs w:val="28"/>
          <w:lang w:val="uk-UA"/>
        </w:rPr>
        <w:t xml:space="preserve">7. </w:t>
      </w:r>
      <w:r w:rsidRPr="002900F7">
        <w:rPr>
          <w:b/>
          <w:i/>
          <w:sz w:val="28"/>
          <w:szCs w:val="28"/>
          <w:lang w:val="uk-UA"/>
        </w:rPr>
        <w:tab/>
        <w:t>Специфічні вимоги</w:t>
      </w:r>
    </w:p>
    <w:p w:rsidR="00F12EDF" w:rsidRPr="002900F7" w:rsidRDefault="00F12EDF" w:rsidP="00F12EDF">
      <w:pPr>
        <w:jc w:val="both"/>
        <w:rPr>
          <w:sz w:val="28"/>
          <w:szCs w:val="28"/>
          <w:lang w:val="uk-UA"/>
        </w:rPr>
      </w:pPr>
      <w:r w:rsidRPr="002900F7">
        <w:rPr>
          <w:sz w:val="28"/>
          <w:szCs w:val="28"/>
          <w:lang w:val="uk-UA"/>
        </w:rPr>
        <w:t xml:space="preserve">7.1 Вік:  прийняття на роботу  після закінчення строку навчання  здійснюється  відповідно до законодавства. </w:t>
      </w:r>
    </w:p>
    <w:p w:rsidR="00F12EDF" w:rsidRPr="002900F7" w:rsidRDefault="00F12EDF" w:rsidP="00F12EDF">
      <w:pPr>
        <w:jc w:val="both"/>
        <w:rPr>
          <w:sz w:val="28"/>
          <w:szCs w:val="28"/>
          <w:lang w:val="uk-UA"/>
        </w:rPr>
      </w:pPr>
      <w:r w:rsidRPr="002900F7">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F12EDF" w:rsidRPr="002900F7" w:rsidRDefault="00F12EDF" w:rsidP="00F12EDF">
      <w:pPr>
        <w:jc w:val="both"/>
        <w:rPr>
          <w:sz w:val="28"/>
          <w:szCs w:val="28"/>
          <w:lang w:val="uk-UA"/>
        </w:rPr>
      </w:pPr>
      <w:r w:rsidRPr="002900F7">
        <w:rPr>
          <w:sz w:val="28"/>
          <w:szCs w:val="28"/>
          <w:lang w:val="uk-UA"/>
        </w:rPr>
        <w:t>7.3 Медичні обмеження.</w:t>
      </w:r>
    </w:p>
    <w:p w:rsidR="00F12EDF" w:rsidRPr="002900F7" w:rsidRDefault="00F12EDF" w:rsidP="00F12EDF">
      <w:pPr>
        <w:tabs>
          <w:tab w:val="left" w:pos="5205"/>
        </w:tabs>
        <w:ind w:left="3740"/>
        <w:rPr>
          <w:sz w:val="28"/>
          <w:szCs w:val="28"/>
          <w:lang w:val="uk-UA"/>
        </w:rPr>
      </w:pPr>
      <w:r w:rsidRPr="002900F7">
        <w:rPr>
          <w:sz w:val="28"/>
          <w:szCs w:val="28"/>
          <w:lang w:val="uk-UA"/>
        </w:rPr>
        <w:br w:type="page"/>
      </w:r>
    </w:p>
    <w:p w:rsidR="00F12EDF" w:rsidRPr="002900F7" w:rsidRDefault="00F12EDF" w:rsidP="00F12EDF">
      <w:pPr>
        <w:tabs>
          <w:tab w:val="left" w:pos="5205"/>
        </w:tabs>
        <w:ind w:left="3740"/>
        <w:rPr>
          <w:b/>
          <w:sz w:val="28"/>
          <w:szCs w:val="28"/>
          <w:lang w:val="uk-UA"/>
        </w:rPr>
      </w:pPr>
      <w:r w:rsidRPr="002900F7">
        <w:rPr>
          <w:b/>
          <w:sz w:val="28"/>
          <w:szCs w:val="28"/>
          <w:lang w:val="uk-UA"/>
        </w:rPr>
        <w:lastRenderedPageBreak/>
        <w:t>Типовий навчальний план</w:t>
      </w:r>
    </w:p>
    <w:p w:rsidR="00F12EDF" w:rsidRPr="002900F7" w:rsidRDefault="00F12EDF" w:rsidP="00F12EDF">
      <w:pPr>
        <w:tabs>
          <w:tab w:val="left" w:pos="5205"/>
        </w:tabs>
        <w:ind w:left="3740"/>
        <w:rPr>
          <w:b/>
          <w:sz w:val="28"/>
          <w:szCs w:val="28"/>
          <w:lang w:val="uk-UA"/>
        </w:rPr>
      </w:pPr>
      <w:r w:rsidRPr="002900F7">
        <w:rPr>
          <w:sz w:val="28"/>
          <w:szCs w:val="28"/>
          <w:lang w:val="uk-UA"/>
        </w:rPr>
        <w:t xml:space="preserve">                                            Професія:</w:t>
      </w:r>
      <w:r w:rsidRPr="002900F7">
        <w:rPr>
          <w:b/>
          <w:bCs/>
          <w:iCs/>
          <w:sz w:val="28"/>
          <w:szCs w:val="28"/>
          <w:lang w:val="uk-UA"/>
        </w:rPr>
        <w:t>Штукатур</w:t>
      </w:r>
    </w:p>
    <w:p w:rsidR="00F12EDF" w:rsidRPr="002900F7" w:rsidRDefault="00F12EDF" w:rsidP="00F12EDF">
      <w:pPr>
        <w:jc w:val="right"/>
        <w:rPr>
          <w:b/>
          <w:sz w:val="28"/>
          <w:szCs w:val="28"/>
          <w:lang w:val="uk-UA"/>
        </w:rPr>
      </w:pPr>
      <w:r w:rsidRPr="002900F7">
        <w:rPr>
          <w:sz w:val="28"/>
          <w:szCs w:val="28"/>
          <w:lang w:val="uk-UA"/>
        </w:rPr>
        <w:t xml:space="preserve"> Код: </w:t>
      </w:r>
      <w:r w:rsidRPr="002900F7">
        <w:rPr>
          <w:b/>
          <w:sz w:val="28"/>
          <w:szCs w:val="28"/>
          <w:lang w:val="uk-UA"/>
        </w:rPr>
        <w:t>7</w:t>
      </w:r>
      <w:r w:rsidRPr="002900F7">
        <w:rPr>
          <w:b/>
          <w:bCs/>
          <w:iCs/>
          <w:sz w:val="28"/>
          <w:szCs w:val="28"/>
          <w:lang w:val="uk-UA"/>
        </w:rPr>
        <w:t>133</w:t>
      </w:r>
    </w:p>
    <w:p w:rsidR="00F12EDF" w:rsidRPr="002900F7" w:rsidRDefault="00F12EDF" w:rsidP="00F12EDF">
      <w:pPr>
        <w:jc w:val="right"/>
        <w:rPr>
          <w:sz w:val="28"/>
          <w:szCs w:val="28"/>
          <w:lang w:val="uk-UA"/>
        </w:rPr>
      </w:pPr>
      <w:r w:rsidRPr="002900F7">
        <w:rPr>
          <w:sz w:val="28"/>
          <w:szCs w:val="28"/>
          <w:lang w:val="uk-UA"/>
        </w:rPr>
        <w:t>Кваліфікація:</w:t>
      </w:r>
      <w:r w:rsidRPr="002900F7">
        <w:rPr>
          <w:b/>
          <w:sz w:val="28"/>
          <w:szCs w:val="28"/>
          <w:lang w:val="uk-UA"/>
        </w:rPr>
        <w:t>7 розряд</w:t>
      </w:r>
    </w:p>
    <w:p w:rsidR="00F12EDF" w:rsidRPr="002900F7" w:rsidRDefault="00F12EDF" w:rsidP="00F12EDF">
      <w:pPr>
        <w:jc w:val="right"/>
        <w:rPr>
          <w:sz w:val="28"/>
          <w:szCs w:val="28"/>
          <w:lang w:val="uk-UA"/>
        </w:rPr>
      </w:pPr>
      <w:r w:rsidRPr="002900F7">
        <w:rPr>
          <w:sz w:val="28"/>
          <w:szCs w:val="28"/>
          <w:lang w:val="uk-UA"/>
        </w:rPr>
        <w:t xml:space="preserve">Загальний фонд навчального часу </w:t>
      </w:r>
      <w:r w:rsidRPr="002900F7">
        <w:rPr>
          <w:b/>
          <w:sz w:val="28"/>
          <w:szCs w:val="28"/>
          <w:lang w:val="uk-UA"/>
        </w:rPr>
        <w:t>–</w:t>
      </w:r>
      <w:r w:rsidRPr="002900F7">
        <w:rPr>
          <w:b/>
          <w:sz w:val="28"/>
          <w:szCs w:val="28"/>
          <w:u w:val="single"/>
          <w:lang w:val="uk-UA"/>
        </w:rPr>
        <w:t>367</w:t>
      </w:r>
      <w:r w:rsidRPr="002900F7">
        <w:rPr>
          <w:sz w:val="28"/>
          <w:szCs w:val="28"/>
          <w:u w:val="single"/>
          <w:lang w:val="uk-UA"/>
        </w:rPr>
        <w:t xml:space="preserve"> годин</w:t>
      </w:r>
    </w:p>
    <w:p w:rsidR="00F12EDF" w:rsidRPr="002900F7" w:rsidRDefault="00F12EDF" w:rsidP="00F12EDF">
      <w:pPr>
        <w:ind w:left="4248"/>
        <w:rPr>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033"/>
        <w:gridCol w:w="1257"/>
        <w:gridCol w:w="1980"/>
      </w:tblGrid>
      <w:tr w:rsidR="00F12EDF" w:rsidRPr="002900F7" w:rsidTr="00AF1E9D">
        <w:trPr>
          <w:cantSplit/>
        </w:trPr>
        <w:tc>
          <w:tcPr>
            <w:tcW w:w="63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6033" w:type="dxa"/>
            <w:vMerge w:val="restart"/>
            <w:vAlign w:val="center"/>
          </w:tcPr>
          <w:p w:rsidR="00F12EDF" w:rsidRPr="002900F7" w:rsidRDefault="00F12EDF" w:rsidP="00AF1E9D">
            <w:pPr>
              <w:spacing w:before="240" w:after="60"/>
              <w:jc w:val="center"/>
              <w:outlineLvl w:val="5"/>
              <w:rPr>
                <w:b/>
                <w:bCs/>
                <w:sz w:val="28"/>
                <w:szCs w:val="28"/>
                <w:lang w:val="uk-UA"/>
              </w:rPr>
            </w:pPr>
            <w:r w:rsidRPr="002900F7">
              <w:rPr>
                <w:b/>
                <w:bCs/>
                <w:sz w:val="28"/>
                <w:szCs w:val="28"/>
                <w:lang w:val="uk-UA"/>
              </w:rPr>
              <w:t>Навчальні предмети</w:t>
            </w:r>
          </w:p>
        </w:tc>
        <w:tc>
          <w:tcPr>
            <w:tcW w:w="3237"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401"/>
        </w:trPr>
        <w:tc>
          <w:tcPr>
            <w:tcW w:w="630" w:type="dxa"/>
            <w:vMerge/>
            <w:vAlign w:val="center"/>
          </w:tcPr>
          <w:p w:rsidR="00F12EDF" w:rsidRPr="002900F7" w:rsidRDefault="00F12EDF" w:rsidP="00AF1E9D">
            <w:pPr>
              <w:rPr>
                <w:b/>
                <w:sz w:val="28"/>
                <w:szCs w:val="28"/>
                <w:lang w:val="uk-UA"/>
              </w:rPr>
            </w:pPr>
          </w:p>
        </w:tc>
        <w:tc>
          <w:tcPr>
            <w:tcW w:w="6033" w:type="dxa"/>
            <w:vMerge/>
            <w:vAlign w:val="center"/>
          </w:tcPr>
          <w:p w:rsidR="00F12EDF" w:rsidRPr="002900F7" w:rsidRDefault="00F12EDF" w:rsidP="00AF1E9D">
            <w:pPr>
              <w:rPr>
                <w:b/>
                <w:bCs/>
                <w:sz w:val="28"/>
                <w:szCs w:val="28"/>
                <w:lang w:val="uk-UA"/>
              </w:rPr>
            </w:pPr>
          </w:p>
        </w:tc>
        <w:tc>
          <w:tcPr>
            <w:tcW w:w="1257" w:type="dxa"/>
            <w:vAlign w:val="center"/>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8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1.</w:t>
            </w:r>
          </w:p>
        </w:tc>
        <w:tc>
          <w:tcPr>
            <w:tcW w:w="6033" w:type="dxa"/>
          </w:tcPr>
          <w:p w:rsidR="00F12EDF" w:rsidRPr="002900F7" w:rsidRDefault="00F12EDF" w:rsidP="00AF1E9D">
            <w:pPr>
              <w:rPr>
                <w:b/>
                <w:sz w:val="28"/>
                <w:szCs w:val="28"/>
                <w:lang w:val="uk-UA"/>
              </w:rPr>
            </w:pPr>
            <w:r w:rsidRPr="002900F7">
              <w:rPr>
                <w:b/>
                <w:sz w:val="28"/>
                <w:szCs w:val="28"/>
                <w:lang w:val="uk-UA"/>
              </w:rPr>
              <w:t xml:space="preserve">Загальнопрофесійна </w:t>
            </w:r>
            <w:r>
              <w:rPr>
                <w:b/>
                <w:sz w:val="28"/>
                <w:szCs w:val="28"/>
                <w:lang w:val="uk-UA"/>
              </w:rPr>
              <w:t xml:space="preserve"> </w:t>
            </w:r>
            <w:r w:rsidRPr="002900F7">
              <w:rPr>
                <w:b/>
                <w:sz w:val="28"/>
                <w:szCs w:val="28"/>
                <w:lang w:val="uk-UA"/>
              </w:rPr>
              <w:t>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40</w:t>
            </w:r>
          </w:p>
        </w:tc>
        <w:tc>
          <w:tcPr>
            <w:tcW w:w="1980" w:type="dxa"/>
          </w:tcPr>
          <w:p w:rsidR="00F12EDF" w:rsidRPr="002900F7" w:rsidRDefault="00F12EDF" w:rsidP="00AF1E9D">
            <w:pPr>
              <w:jc w:val="center"/>
              <w:rPr>
                <w:b/>
                <w:sz w:val="28"/>
                <w:szCs w:val="28"/>
                <w:lang w:val="uk-UA"/>
              </w:rPr>
            </w:pPr>
            <w:r w:rsidRPr="002900F7">
              <w:rPr>
                <w:b/>
                <w:sz w:val="28"/>
                <w:szCs w:val="28"/>
                <w:lang w:val="uk-UA"/>
              </w:rPr>
              <w:t>3</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1.1</w:t>
            </w:r>
          </w:p>
        </w:tc>
        <w:tc>
          <w:tcPr>
            <w:tcW w:w="6033" w:type="dxa"/>
          </w:tcPr>
          <w:p w:rsidR="00F12EDF" w:rsidRPr="002900F7" w:rsidRDefault="00F12EDF" w:rsidP="00AF1E9D">
            <w:pPr>
              <w:rPr>
                <w:sz w:val="28"/>
                <w:szCs w:val="28"/>
                <w:lang w:val="uk-UA"/>
              </w:rPr>
            </w:pPr>
            <w:r w:rsidRPr="002900F7">
              <w:rPr>
                <w:sz w:val="28"/>
                <w:szCs w:val="28"/>
                <w:lang w:val="uk-UA"/>
              </w:rPr>
              <w:t>Основи правових знань</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1.2</w:t>
            </w:r>
          </w:p>
        </w:tc>
        <w:tc>
          <w:tcPr>
            <w:tcW w:w="6033" w:type="dxa"/>
          </w:tcPr>
          <w:p w:rsidR="00F12EDF" w:rsidRPr="002900F7" w:rsidRDefault="00F12EDF" w:rsidP="00AF1E9D">
            <w:pPr>
              <w:rPr>
                <w:sz w:val="28"/>
                <w:szCs w:val="28"/>
                <w:lang w:val="uk-UA"/>
              </w:rPr>
            </w:pPr>
            <w:r w:rsidRPr="002900F7">
              <w:rPr>
                <w:sz w:val="28"/>
                <w:szCs w:val="28"/>
                <w:lang w:val="uk-UA"/>
              </w:rPr>
              <w:t>Основи галузевої економіки і підприємництва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1.3</w:t>
            </w:r>
          </w:p>
        </w:tc>
        <w:tc>
          <w:tcPr>
            <w:tcW w:w="6033" w:type="dxa"/>
          </w:tcPr>
          <w:p w:rsidR="00F12EDF" w:rsidRPr="002900F7" w:rsidRDefault="00F12EDF" w:rsidP="00AF1E9D">
            <w:pPr>
              <w:rPr>
                <w:sz w:val="28"/>
                <w:szCs w:val="28"/>
                <w:lang w:val="uk-UA"/>
              </w:rPr>
            </w:pPr>
            <w:r w:rsidRPr="002900F7">
              <w:rPr>
                <w:sz w:val="28"/>
                <w:szCs w:val="28"/>
                <w:lang w:val="uk-UA"/>
              </w:rPr>
              <w:t>Інформаційні технології</w:t>
            </w:r>
          </w:p>
        </w:tc>
        <w:tc>
          <w:tcPr>
            <w:tcW w:w="1257" w:type="dxa"/>
          </w:tcPr>
          <w:p w:rsidR="00F12EDF" w:rsidRPr="002900F7" w:rsidRDefault="00F12EDF" w:rsidP="00AF1E9D">
            <w:pPr>
              <w:jc w:val="center"/>
              <w:rPr>
                <w:sz w:val="28"/>
                <w:szCs w:val="28"/>
                <w:lang w:val="uk-UA"/>
              </w:rPr>
            </w:pPr>
            <w:r w:rsidRPr="002900F7">
              <w:rPr>
                <w:sz w:val="28"/>
                <w:szCs w:val="28"/>
                <w:lang w:val="uk-UA"/>
              </w:rPr>
              <w:t>8</w:t>
            </w:r>
          </w:p>
        </w:tc>
        <w:tc>
          <w:tcPr>
            <w:tcW w:w="1980" w:type="dxa"/>
          </w:tcPr>
          <w:p w:rsidR="00F12EDF" w:rsidRPr="002900F7" w:rsidRDefault="00F12EDF" w:rsidP="00AF1E9D">
            <w:pPr>
              <w:jc w:val="center"/>
              <w:rPr>
                <w:sz w:val="28"/>
                <w:szCs w:val="28"/>
                <w:lang w:val="uk-UA"/>
              </w:rPr>
            </w:pPr>
            <w:r w:rsidRPr="002900F7">
              <w:rPr>
                <w:sz w:val="28"/>
                <w:szCs w:val="28"/>
                <w:lang w:val="uk-UA"/>
              </w:rPr>
              <w:t>3</w:t>
            </w:r>
          </w:p>
        </w:tc>
      </w:tr>
      <w:tr w:rsidR="00F12EDF" w:rsidRPr="002900F7" w:rsidTr="00AF1E9D">
        <w:trPr>
          <w:trHeight w:val="297"/>
        </w:trPr>
        <w:tc>
          <w:tcPr>
            <w:tcW w:w="630" w:type="dxa"/>
          </w:tcPr>
          <w:p w:rsidR="00F12EDF" w:rsidRPr="002900F7" w:rsidRDefault="00F12EDF" w:rsidP="00AF1E9D">
            <w:pPr>
              <w:jc w:val="center"/>
              <w:rPr>
                <w:sz w:val="28"/>
                <w:szCs w:val="28"/>
                <w:lang w:val="uk-UA"/>
              </w:rPr>
            </w:pPr>
            <w:r w:rsidRPr="002900F7">
              <w:rPr>
                <w:sz w:val="28"/>
                <w:szCs w:val="28"/>
                <w:lang w:val="uk-UA"/>
              </w:rPr>
              <w:t>1.4</w:t>
            </w:r>
          </w:p>
        </w:tc>
        <w:tc>
          <w:tcPr>
            <w:tcW w:w="6033" w:type="dxa"/>
          </w:tcPr>
          <w:p w:rsidR="00F12EDF" w:rsidRPr="002900F7" w:rsidRDefault="00F12EDF" w:rsidP="00AF1E9D">
            <w:pPr>
              <w:rPr>
                <w:sz w:val="28"/>
                <w:szCs w:val="28"/>
                <w:lang w:val="uk-UA"/>
              </w:rPr>
            </w:pPr>
            <w:r w:rsidRPr="002900F7">
              <w:rPr>
                <w:sz w:val="28"/>
                <w:szCs w:val="28"/>
                <w:lang w:val="uk-UA"/>
              </w:rPr>
              <w:t>Резерв часу</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2.</w:t>
            </w:r>
          </w:p>
        </w:tc>
        <w:tc>
          <w:tcPr>
            <w:tcW w:w="6033" w:type="dxa"/>
          </w:tcPr>
          <w:p w:rsidR="00F12EDF" w:rsidRPr="002900F7" w:rsidRDefault="00F12EDF" w:rsidP="00AF1E9D">
            <w:pPr>
              <w:rPr>
                <w:b/>
                <w:sz w:val="28"/>
                <w:szCs w:val="28"/>
                <w:lang w:val="uk-UA"/>
              </w:rPr>
            </w:pPr>
            <w:r w:rsidRPr="002900F7">
              <w:rPr>
                <w:b/>
                <w:sz w:val="28"/>
                <w:szCs w:val="28"/>
                <w:lang w:val="uk-UA"/>
              </w:rPr>
              <w:t>Професійно-теоретична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71</w:t>
            </w:r>
          </w:p>
        </w:tc>
        <w:tc>
          <w:tcPr>
            <w:tcW w:w="1980" w:type="dxa"/>
          </w:tcPr>
          <w:p w:rsidR="00F12EDF" w:rsidRPr="002900F7" w:rsidRDefault="00F12EDF" w:rsidP="00AF1E9D">
            <w:pPr>
              <w:jc w:val="center"/>
              <w:rPr>
                <w:b/>
                <w:sz w:val="28"/>
                <w:szCs w:val="28"/>
                <w:lang w:val="uk-UA"/>
              </w:rPr>
            </w:pPr>
            <w:r w:rsidRPr="002900F7">
              <w:rPr>
                <w:b/>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2.1</w:t>
            </w:r>
          </w:p>
        </w:tc>
        <w:tc>
          <w:tcPr>
            <w:tcW w:w="6033" w:type="dxa"/>
          </w:tcPr>
          <w:p w:rsidR="00F12EDF" w:rsidRPr="002900F7" w:rsidRDefault="00F12EDF" w:rsidP="00AF1E9D">
            <w:pPr>
              <w:rPr>
                <w:sz w:val="28"/>
                <w:szCs w:val="28"/>
                <w:lang w:val="uk-UA"/>
              </w:rPr>
            </w:pPr>
            <w:r w:rsidRPr="002900F7">
              <w:rPr>
                <w:sz w:val="28"/>
                <w:szCs w:val="28"/>
                <w:lang w:val="uk-UA"/>
              </w:rPr>
              <w:t>Технологія штукатурних робіт</w:t>
            </w:r>
          </w:p>
        </w:tc>
        <w:tc>
          <w:tcPr>
            <w:tcW w:w="1257" w:type="dxa"/>
          </w:tcPr>
          <w:p w:rsidR="00F12EDF" w:rsidRPr="002900F7" w:rsidRDefault="00F12EDF" w:rsidP="00AF1E9D">
            <w:pPr>
              <w:jc w:val="center"/>
              <w:rPr>
                <w:sz w:val="28"/>
                <w:szCs w:val="28"/>
                <w:lang w:val="uk-UA"/>
              </w:rPr>
            </w:pPr>
            <w:r w:rsidRPr="002900F7">
              <w:rPr>
                <w:sz w:val="28"/>
                <w:szCs w:val="28"/>
                <w:lang w:val="uk-UA"/>
              </w:rPr>
              <w:t>24</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2.2</w:t>
            </w:r>
          </w:p>
        </w:tc>
        <w:tc>
          <w:tcPr>
            <w:tcW w:w="6033" w:type="dxa"/>
          </w:tcPr>
          <w:p w:rsidR="00F12EDF" w:rsidRPr="002900F7" w:rsidRDefault="00F12EDF" w:rsidP="00AF1E9D">
            <w:pPr>
              <w:rPr>
                <w:sz w:val="28"/>
                <w:szCs w:val="28"/>
                <w:lang w:val="uk-UA"/>
              </w:rPr>
            </w:pPr>
            <w:r w:rsidRPr="002900F7">
              <w:rPr>
                <w:sz w:val="28"/>
                <w:szCs w:val="28"/>
                <w:lang w:val="uk-UA"/>
              </w:rPr>
              <w:t>Охорона праці</w:t>
            </w:r>
          </w:p>
        </w:tc>
        <w:tc>
          <w:tcPr>
            <w:tcW w:w="1257" w:type="dxa"/>
          </w:tcPr>
          <w:p w:rsidR="00F12EDF" w:rsidRPr="002900F7" w:rsidRDefault="00F12EDF" w:rsidP="00AF1E9D">
            <w:pPr>
              <w:jc w:val="center"/>
              <w:rPr>
                <w:sz w:val="28"/>
                <w:szCs w:val="28"/>
                <w:lang w:val="uk-UA"/>
              </w:rPr>
            </w:pPr>
            <w:r w:rsidRPr="002900F7">
              <w:rPr>
                <w:sz w:val="28"/>
                <w:szCs w:val="28"/>
                <w:lang w:val="uk-UA"/>
              </w:rPr>
              <w:t>15</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2.3</w:t>
            </w:r>
          </w:p>
        </w:tc>
        <w:tc>
          <w:tcPr>
            <w:tcW w:w="6033" w:type="dxa"/>
          </w:tcPr>
          <w:p w:rsidR="00F12EDF" w:rsidRPr="002900F7" w:rsidRDefault="00F12EDF" w:rsidP="00AF1E9D">
            <w:pPr>
              <w:rPr>
                <w:sz w:val="28"/>
                <w:szCs w:val="28"/>
                <w:lang w:val="uk-UA"/>
              </w:rPr>
            </w:pPr>
            <w:r w:rsidRPr="002900F7">
              <w:rPr>
                <w:sz w:val="28"/>
                <w:szCs w:val="28"/>
                <w:lang w:val="uk-UA"/>
              </w:rPr>
              <w:t>Матеріалознавство</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2.4</w:t>
            </w:r>
          </w:p>
        </w:tc>
        <w:tc>
          <w:tcPr>
            <w:tcW w:w="6033" w:type="dxa"/>
          </w:tcPr>
          <w:p w:rsidR="00F12EDF" w:rsidRPr="002900F7" w:rsidRDefault="00F12EDF" w:rsidP="00AF1E9D">
            <w:pPr>
              <w:rPr>
                <w:sz w:val="28"/>
                <w:szCs w:val="28"/>
                <w:lang w:val="uk-UA"/>
              </w:rPr>
            </w:pPr>
            <w:r w:rsidRPr="002900F7">
              <w:rPr>
                <w:sz w:val="28"/>
                <w:szCs w:val="28"/>
                <w:lang w:val="uk-UA"/>
              </w:rPr>
              <w:t>Читання креслень</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2.5</w:t>
            </w:r>
          </w:p>
        </w:tc>
        <w:tc>
          <w:tcPr>
            <w:tcW w:w="6033" w:type="dxa"/>
          </w:tcPr>
          <w:p w:rsidR="00F12EDF" w:rsidRPr="002900F7" w:rsidRDefault="00F12EDF" w:rsidP="00AF1E9D">
            <w:pPr>
              <w:rPr>
                <w:sz w:val="28"/>
                <w:szCs w:val="28"/>
                <w:lang w:val="uk-UA"/>
              </w:rPr>
            </w:pPr>
            <w:r w:rsidRPr="002900F7">
              <w:rPr>
                <w:sz w:val="28"/>
                <w:szCs w:val="28"/>
                <w:lang w:val="uk-UA"/>
              </w:rPr>
              <w:t>Електротехніка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3.</w:t>
            </w:r>
          </w:p>
        </w:tc>
        <w:tc>
          <w:tcPr>
            <w:tcW w:w="6033" w:type="dxa"/>
          </w:tcPr>
          <w:p w:rsidR="00F12EDF" w:rsidRPr="002900F7" w:rsidRDefault="00F12EDF" w:rsidP="00AF1E9D">
            <w:pPr>
              <w:rPr>
                <w:b/>
                <w:sz w:val="28"/>
                <w:szCs w:val="28"/>
                <w:lang w:val="uk-UA"/>
              </w:rPr>
            </w:pPr>
            <w:r w:rsidRPr="002900F7">
              <w:rPr>
                <w:b/>
                <w:sz w:val="28"/>
                <w:szCs w:val="28"/>
                <w:lang w:val="uk-UA"/>
              </w:rPr>
              <w:t>Професійно-практична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239</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3.1</w:t>
            </w:r>
          </w:p>
        </w:tc>
        <w:tc>
          <w:tcPr>
            <w:tcW w:w="6033" w:type="dxa"/>
          </w:tcPr>
          <w:p w:rsidR="00F12EDF" w:rsidRPr="002900F7" w:rsidRDefault="00F12EDF" w:rsidP="00AF1E9D">
            <w:pPr>
              <w:rPr>
                <w:sz w:val="28"/>
                <w:szCs w:val="28"/>
                <w:lang w:val="uk-UA"/>
              </w:rPr>
            </w:pPr>
            <w:r w:rsidRPr="002900F7">
              <w:rPr>
                <w:sz w:val="28"/>
                <w:szCs w:val="28"/>
                <w:lang w:val="uk-UA"/>
              </w:rPr>
              <w:t>Виробниче навчання</w:t>
            </w:r>
          </w:p>
        </w:tc>
        <w:tc>
          <w:tcPr>
            <w:tcW w:w="1257" w:type="dxa"/>
          </w:tcPr>
          <w:p w:rsidR="00F12EDF" w:rsidRPr="002900F7" w:rsidRDefault="00F12EDF" w:rsidP="00AF1E9D">
            <w:pPr>
              <w:jc w:val="center"/>
              <w:rPr>
                <w:sz w:val="28"/>
                <w:szCs w:val="28"/>
                <w:lang w:val="uk-UA"/>
              </w:rPr>
            </w:pPr>
            <w:r w:rsidRPr="002900F7">
              <w:rPr>
                <w:sz w:val="28"/>
                <w:szCs w:val="28"/>
                <w:lang w:val="uk-UA"/>
              </w:rPr>
              <w:t>78</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3.2</w:t>
            </w:r>
          </w:p>
        </w:tc>
        <w:tc>
          <w:tcPr>
            <w:tcW w:w="6033" w:type="dxa"/>
          </w:tcPr>
          <w:p w:rsidR="00F12EDF" w:rsidRPr="002900F7" w:rsidRDefault="00F12EDF" w:rsidP="00AF1E9D">
            <w:pPr>
              <w:rPr>
                <w:sz w:val="28"/>
                <w:szCs w:val="28"/>
                <w:lang w:val="uk-UA"/>
              </w:rPr>
            </w:pPr>
            <w:r w:rsidRPr="002900F7">
              <w:rPr>
                <w:sz w:val="28"/>
                <w:szCs w:val="28"/>
                <w:lang w:val="uk-UA"/>
              </w:rPr>
              <w:t>Виробнича практика</w:t>
            </w:r>
          </w:p>
        </w:tc>
        <w:tc>
          <w:tcPr>
            <w:tcW w:w="1257" w:type="dxa"/>
          </w:tcPr>
          <w:p w:rsidR="00F12EDF" w:rsidRPr="002900F7" w:rsidRDefault="00F12EDF" w:rsidP="00AF1E9D">
            <w:pPr>
              <w:jc w:val="center"/>
              <w:rPr>
                <w:sz w:val="28"/>
                <w:szCs w:val="28"/>
                <w:lang w:val="uk-UA"/>
              </w:rPr>
            </w:pPr>
            <w:r w:rsidRPr="002900F7">
              <w:rPr>
                <w:sz w:val="28"/>
                <w:szCs w:val="28"/>
                <w:lang w:val="uk-UA"/>
              </w:rPr>
              <w:t>161</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4.</w:t>
            </w:r>
          </w:p>
        </w:tc>
        <w:tc>
          <w:tcPr>
            <w:tcW w:w="6033" w:type="dxa"/>
          </w:tcPr>
          <w:p w:rsidR="00F12EDF" w:rsidRPr="002900F7" w:rsidRDefault="00F12EDF" w:rsidP="00AF1E9D">
            <w:pPr>
              <w:rPr>
                <w:b/>
                <w:sz w:val="28"/>
                <w:szCs w:val="28"/>
                <w:lang w:val="uk-UA"/>
              </w:rPr>
            </w:pPr>
            <w:r w:rsidRPr="002900F7">
              <w:rPr>
                <w:b/>
                <w:sz w:val="28"/>
                <w:szCs w:val="28"/>
                <w:lang w:val="uk-UA"/>
              </w:rPr>
              <w:t xml:space="preserve">Консультації </w:t>
            </w:r>
          </w:p>
        </w:tc>
        <w:tc>
          <w:tcPr>
            <w:tcW w:w="1257" w:type="dxa"/>
          </w:tcPr>
          <w:p w:rsidR="00F12EDF" w:rsidRPr="002900F7" w:rsidRDefault="00F12EDF" w:rsidP="00AF1E9D">
            <w:pPr>
              <w:jc w:val="center"/>
              <w:rPr>
                <w:b/>
                <w:sz w:val="28"/>
                <w:szCs w:val="28"/>
                <w:lang w:val="uk-UA"/>
              </w:rPr>
            </w:pPr>
            <w:r w:rsidRPr="002900F7">
              <w:rPr>
                <w:b/>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5.</w:t>
            </w:r>
          </w:p>
        </w:tc>
        <w:tc>
          <w:tcPr>
            <w:tcW w:w="6033" w:type="dxa"/>
          </w:tcPr>
          <w:p w:rsidR="00F12EDF" w:rsidRPr="002900F7" w:rsidRDefault="00F12EDF" w:rsidP="00AF1E9D">
            <w:pPr>
              <w:rPr>
                <w:b/>
                <w:sz w:val="28"/>
                <w:szCs w:val="28"/>
                <w:lang w:val="uk-UA"/>
              </w:rPr>
            </w:pPr>
            <w:r w:rsidRPr="002900F7">
              <w:rPr>
                <w:rFonts w:ascii="Times New Roman CYR" w:hAnsi="Times New Roman CYR" w:cs="Times New Roman CYR"/>
                <w:b/>
                <w:bCs/>
                <w:sz w:val="28"/>
                <w:szCs w:val="28"/>
                <w:lang w:val="uk-UA"/>
              </w:rPr>
              <w:t xml:space="preserve">Державна кваліфікаційна атестація </w:t>
            </w:r>
          </w:p>
        </w:tc>
        <w:tc>
          <w:tcPr>
            <w:tcW w:w="1257" w:type="dxa"/>
          </w:tcPr>
          <w:p w:rsidR="00F12EDF" w:rsidRPr="002900F7" w:rsidRDefault="00F12EDF" w:rsidP="00AF1E9D">
            <w:pPr>
              <w:jc w:val="center"/>
              <w:rPr>
                <w:b/>
                <w:sz w:val="28"/>
                <w:szCs w:val="28"/>
                <w:lang w:val="uk-UA"/>
              </w:rPr>
            </w:pPr>
            <w:r w:rsidRPr="002900F7">
              <w:rPr>
                <w:b/>
                <w:sz w:val="28"/>
                <w:szCs w:val="28"/>
                <w:lang w:val="uk-UA"/>
              </w:rPr>
              <w:t>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6.</w:t>
            </w:r>
          </w:p>
        </w:tc>
        <w:tc>
          <w:tcPr>
            <w:tcW w:w="6033" w:type="dxa"/>
          </w:tcPr>
          <w:p w:rsidR="00F12EDF" w:rsidRPr="002900F7" w:rsidRDefault="00F12EDF" w:rsidP="00AF1E9D">
            <w:pPr>
              <w:rPr>
                <w:b/>
                <w:sz w:val="28"/>
                <w:szCs w:val="28"/>
                <w:lang w:val="uk-UA"/>
              </w:rPr>
            </w:pPr>
            <w:r w:rsidRPr="002900F7">
              <w:rPr>
                <w:b/>
                <w:sz w:val="28"/>
                <w:szCs w:val="28"/>
                <w:lang w:val="uk-UA"/>
              </w:rPr>
              <w:t>Загальний обсяг навчального часу ( без п. 4):</w:t>
            </w:r>
          </w:p>
        </w:tc>
        <w:tc>
          <w:tcPr>
            <w:tcW w:w="1257" w:type="dxa"/>
          </w:tcPr>
          <w:p w:rsidR="00F12EDF" w:rsidRPr="002900F7" w:rsidRDefault="00F12EDF" w:rsidP="00AF1E9D">
            <w:pPr>
              <w:jc w:val="center"/>
              <w:rPr>
                <w:b/>
                <w:sz w:val="28"/>
                <w:szCs w:val="28"/>
                <w:lang w:val="uk-UA"/>
              </w:rPr>
            </w:pPr>
            <w:r w:rsidRPr="002900F7">
              <w:rPr>
                <w:b/>
                <w:sz w:val="28"/>
                <w:szCs w:val="28"/>
                <w:lang w:val="uk-UA"/>
              </w:rPr>
              <w:t>357</w:t>
            </w:r>
          </w:p>
        </w:tc>
        <w:tc>
          <w:tcPr>
            <w:tcW w:w="1980" w:type="dxa"/>
          </w:tcPr>
          <w:p w:rsidR="00F12EDF" w:rsidRPr="002900F7" w:rsidRDefault="00F12EDF" w:rsidP="00AF1E9D">
            <w:pPr>
              <w:jc w:val="center"/>
              <w:rPr>
                <w:b/>
                <w:sz w:val="28"/>
                <w:szCs w:val="28"/>
                <w:lang w:val="uk-UA"/>
              </w:rPr>
            </w:pPr>
            <w:r w:rsidRPr="002900F7">
              <w:rPr>
                <w:b/>
                <w:sz w:val="28"/>
                <w:szCs w:val="28"/>
                <w:lang w:val="uk-UA"/>
              </w:rPr>
              <w:t>7</w:t>
            </w:r>
          </w:p>
        </w:tc>
      </w:tr>
    </w:tbl>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rPr>
          <w:szCs w:val="28"/>
          <w:lang w:val="uk-U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lastRenderedPageBreak/>
        <w:t>Переліккабінетів, лабораторій, майстерень</w:t>
      </w: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t>для підготовкикваліфікованихробітників за професією</w:t>
      </w:r>
    </w:p>
    <w:p w:rsidR="00F12EDF" w:rsidRPr="002900F7" w:rsidRDefault="00F12EDF" w:rsidP="00F12EDF">
      <w:pPr>
        <w:suppressAutoHyphens/>
        <w:ind w:firstLine="540"/>
        <w:jc w:val="center"/>
        <w:rPr>
          <w:rFonts w:cs="Calibri"/>
          <w:b/>
          <w:color w:val="000000"/>
          <w:kern w:val="2"/>
          <w:sz w:val="28"/>
          <w:szCs w:val="28"/>
          <w:lang w:val="uk-UA" w:eastAsia="ar-SA"/>
        </w:rPr>
      </w:pPr>
      <w:r w:rsidRPr="002900F7">
        <w:rPr>
          <w:rFonts w:cs="Calibri"/>
          <w:b/>
          <w:color w:val="000000"/>
          <w:kern w:val="2"/>
          <w:sz w:val="28"/>
          <w:szCs w:val="28"/>
          <w:lang w:val="uk-UA" w:eastAsia="ar-SA"/>
        </w:rPr>
        <w:t>7133 «Штукатур»</w:t>
      </w:r>
      <w:r>
        <w:rPr>
          <w:rFonts w:cs="Calibri"/>
          <w:b/>
          <w:color w:val="000000"/>
          <w:kern w:val="2"/>
          <w:sz w:val="28"/>
          <w:szCs w:val="28"/>
          <w:lang w:val="uk-UA" w:eastAsia="ar-SA"/>
        </w:rPr>
        <w:t xml:space="preserve"> </w:t>
      </w:r>
      <w:r w:rsidRPr="002900F7">
        <w:rPr>
          <w:b/>
          <w:sz w:val="28"/>
          <w:szCs w:val="28"/>
          <w:lang w:val="uk-UA"/>
        </w:rPr>
        <w:t>7розряду</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1. Кабінети: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Технології штукатурних робіт</w:t>
      </w:r>
    </w:p>
    <w:p w:rsidR="00F12EDF" w:rsidRPr="002900F7" w:rsidRDefault="00F12EDF" w:rsidP="00F12EDF">
      <w:pPr>
        <w:tabs>
          <w:tab w:val="left" w:pos="3500"/>
        </w:tabs>
        <w:jc w:val="both"/>
        <w:rPr>
          <w:sz w:val="28"/>
          <w:szCs w:val="28"/>
          <w:lang w:val="uk-UA"/>
        </w:rPr>
      </w:pPr>
      <w:r w:rsidRPr="002900F7">
        <w:rPr>
          <w:sz w:val="28"/>
          <w:szCs w:val="28"/>
          <w:lang w:val="uk-UA"/>
        </w:rPr>
        <w:t xml:space="preserve">    -  Матеріалознавства</w:t>
      </w:r>
    </w:p>
    <w:p w:rsidR="00F12EDF" w:rsidRPr="002900F7" w:rsidRDefault="00F12EDF" w:rsidP="00F12EDF">
      <w:pPr>
        <w:tabs>
          <w:tab w:val="left" w:pos="3500"/>
        </w:tabs>
        <w:jc w:val="both"/>
        <w:rPr>
          <w:sz w:val="28"/>
          <w:szCs w:val="28"/>
          <w:lang w:val="uk-UA"/>
        </w:rPr>
      </w:pPr>
      <w:r w:rsidRPr="002900F7">
        <w:rPr>
          <w:sz w:val="28"/>
          <w:szCs w:val="28"/>
          <w:lang w:val="uk-UA"/>
        </w:rPr>
        <w:t xml:space="preserve">    -  Охорони праці</w:t>
      </w:r>
    </w:p>
    <w:p w:rsidR="00F12EDF" w:rsidRPr="002900F7" w:rsidRDefault="00F12EDF" w:rsidP="00F12EDF">
      <w:pPr>
        <w:tabs>
          <w:tab w:val="left" w:pos="3500"/>
        </w:tabs>
        <w:jc w:val="both"/>
        <w:rPr>
          <w:sz w:val="28"/>
          <w:szCs w:val="28"/>
          <w:lang w:val="uk-UA"/>
        </w:rPr>
      </w:pPr>
      <w:r w:rsidRPr="002900F7">
        <w:rPr>
          <w:sz w:val="28"/>
          <w:szCs w:val="28"/>
          <w:lang w:val="uk-UA"/>
        </w:rPr>
        <w:t xml:space="preserve">    -  Інформаційних технологій</w:t>
      </w:r>
    </w:p>
    <w:p w:rsidR="00F12EDF" w:rsidRPr="002900F7" w:rsidRDefault="00F12EDF" w:rsidP="00F12EDF">
      <w:pPr>
        <w:tabs>
          <w:tab w:val="left" w:pos="3500"/>
        </w:tabs>
        <w:jc w:val="both"/>
        <w:rPr>
          <w:sz w:val="28"/>
          <w:szCs w:val="28"/>
          <w:lang w:val="uk-UA"/>
        </w:rPr>
      </w:pPr>
      <w:r w:rsidRPr="002900F7">
        <w:rPr>
          <w:sz w:val="28"/>
          <w:szCs w:val="28"/>
          <w:lang w:val="uk-UA"/>
        </w:rPr>
        <w:t xml:space="preserve">    -  Електротехніки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Будівельного креслення</w:t>
      </w:r>
    </w:p>
    <w:p w:rsidR="00F12EDF" w:rsidRPr="002900F7" w:rsidRDefault="00F12EDF" w:rsidP="00F12EDF">
      <w:pPr>
        <w:tabs>
          <w:tab w:val="left" w:pos="3500"/>
        </w:tabs>
        <w:jc w:val="both"/>
        <w:rPr>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2. Майстерня:</w:t>
      </w:r>
    </w:p>
    <w:p w:rsidR="00F12EDF" w:rsidRPr="002900F7" w:rsidRDefault="00F12EDF" w:rsidP="00F12EDF">
      <w:pPr>
        <w:jc w:val="both"/>
        <w:rPr>
          <w:sz w:val="28"/>
          <w:szCs w:val="28"/>
          <w:lang w:val="uk-UA"/>
        </w:rPr>
      </w:pPr>
      <w:r w:rsidRPr="002900F7">
        <w:rPr>
          <w:sz w:val="28"/>
          <w:szCs w:val="28"/>
          <w:lang w:val="uk-UA"/>
        </w:rPr>
        <w:t xml:space="preserve">     - Штукатурних робіт</w:t>
      </w:r>
    </w:p>
    <w:p w:rsidR="00F12EDF" w:rsidRPr="002900F7" w:rsidRDefault="00F12EDF" w:rsidP="00F12EDF">
      <w:pPr>
        <w:ind w:left="3240" w:firstLine="1100"/>
        <w:jc w:val="both"/>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3. Лабораторія:</w:t>
      </w:r>
    </w:p>
    <w:p w:rsidR="00F12EDF" w:rsidRPr="002900F7" w:rsidRDefault="00F12EDF" w:rsidP="00F12EDF">
      <w:pPr>
        <w:jc w:val="both"/>
        <w:rPr>
          <w:bCs/>
          <w:sz w:val="28"/>
          <w:szCs w:val="28"/>
          <w:lang w:val="uk-UA"/>
        </w:rPr>
      </w:pPr>
      <w:r w:rsidRPr="002900F7">
        <w:rPr>
          <w:bCs/>
          <w:sz w:val="28"/>
          <w:szCs w:val="28"/>
          <w:lang w:val="uk-UA"/>
        </w:rPr>
        <w:t xml:space="preserve">    - Будівельних матеріалів</w:t>
      </w:r>
    </w:p>
    <w:p w:rsidR="00F12EDF" w:rsidRPr="002900F7" w:rsidRDefault="00F12EDF" w:rsidP="00F12EDF">
      <w:pPr>
        <w:jc w:val="both"/>
        <w:rPr>
          <w:sz w:val="28"/>
          <w:szCs w:val="28"/>
          <w:lang w:val="uk-UA"/>
        </w:rPr>
      </w:pPr>
    </w:p>
    <w:p w:rsidR="00F12EDF" w:rsidRPr="002900F7" w:rsidRDefault="00F12EDF" w:rsidP="00F12EDF">
      <w:pPr>
        <w:suppressAutoHyphens/>
        <w:jc w:val="both"/>
        <w:rPr>
          <w:rFonts w:cs="Calibri"/>
          <w:color w:val="000000"/>
          <w:kern w:val="2"/>
          <w:lang w:val="uk-UA" w:eastAsia="ar-SA"/>
        </w:rPr>
      </w:pPr>
      <w:r w:rsidRPr="002900F7">
        <w:rPr>
          <w:rFonts w:cs="Calibri"/>
          <w:b/>
          <w:color w:val="000000"/>
          <w:kern w:val="2"/>
          <w:lang w:val="uk-UA" w:eastAsia="ar-SA"/>
        </w:rPr>
        <w:t>Примітка:</w:t>
      </w:r>
      <w:r w:rsidRPr="002900F7">
        <w:rPr>
          <w:rFonts w:cs="Calibri"/>
          <w:color w:val="000000"/>
          <w:kern w:val="2"/>
          <w:lang w:val="uk-UA" w:eastAsia="ar-SA"/>
        </w:rPr>
        <w:t xml:space="preserve"> для підприємств, організацій, що здійснюють професійне    навчання кваліфікованих робітників:</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допускається зменшення кількості кабінетів, лабораторій  за рахунок їх об'єднання;</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індивідуальне професійне навчання кваліфікованих робітників може здійснюватися при наявності обладнаного робочого місця;</w:t>
      </w:r>
    </w:p>
    <w:p w:rsidR="00F12EDF" w:rsidRPr="002900F7" w:rsidRDefault="00F12EDF" w:rsidP="00F12EDF">
      <w:pPr>
        <w:numPr>
          <w:ilvl w:val="0"/>
          <w:numId w:val="4"/>
        </w:numPr>
        <w:suppressAutoHyphens/>
        <w:jc w:val="both"/>
        <w:rPr>
          <w:rFonts w:cs="Calibri"/>
          <w:kern w:val="2"/>
          <w:lang w:val="uk-UA" w:eastAsia="ar-SA"/>
        </w:rPr>
      </w:pPr>
      <w:r w:rsidRPr="002900F7">
        <w:rPr>
          <w:rFonts w:cs="Calibri"/>
          <w:kern w:val="2"/>
          <w:lang w:val="uk-UA" w:eastAsia="ar-SA"/>
        </w:rPr>
        <w:t>предмет «Інформаційні технології» вивчається за згодою підприємств - замовників кадрів.</w:t>
      </w:r>
    </w:p>
    <w:p w:rsidR="00F12EDF" w:rsidRPr="002900F7" w:rsidRDefault="00F12EDF" w:rsidP="00F12EDF">
      <w:pPr>
        <w:suppressAutoHyphens/>
        <w:jc w:val="both"/>
        <w:rPr>
          <w:rFonts w:cs="Calibri"/>
          <w:kern w:val="2"/>
          <w:lang w:val="uk-UA" w:eastAsia="ar-S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A31DF0" w:rsidRDefault="00F12EDF" w:rsidP="00F12EDF">
      <w:pPr>
        <w:jc w:val="center"/>
        <w:outlineLvl w:val="0"/>
        <w:rPr>
          <w:b/>
          <w:sz w:val="28"/>
          <w:szCs w:val="28"/>
          <w:lang w:val="uk-UA"/>
        </w:rPr>
      </w:pPr>
      <w:r w:rsidRPr="00A31DF0">
        <w:rPr>
          <w:b/>
          <w:sz w:val="28"/>
          <w:szCs w:val="28"/>
          <w:lang w:val="uk-UA"/>
        </w:rPr>
        <w:t>Типова навчальна програма з предмета</w:t>
      </w:r>
    </w:p>
    <w:p w:rsidR="00F12EDF" w:rsidRDefault="00F12EDF" w:rsidP="00F12EDF">
      <w:pPr>
        <w:jc w:val="center"/>
        <w:outlineLvl w:val="0"/>
        <w:rPr>
          <w:b/>
          <w:sz w:val="28"/>
          <w:szCs w:val="28"/>
          <w:lang w:val="uk-UA"/>
        </w:rPr>
      </w:pPr>
      <w:r w:rsidRPr="00A31DF0">
        <w:rPr>
          <w:b/>
          <w:sz w:val="28"/>
          <w:szCs w:val="28"/>
          <w:lang w:val="uk-UA"/>
        </w:rPr>
        <w:t>«Основи правових знань»</w:t>
      </w:r>
    </w:p>
    <w:p w:rsidR="00F12EDF" w:rsidRPr="00A31DF0" w:rsidRDefault="00F12EDF" w:rsidP="00F12EDF">
      <w:pPr>
        <w:jc w:val="center"/>
        <w:outlineLvl w:val="0"/>
        <w:rPr>
          <w:b/>
          <w:sz w:val="28"/>
          <w:szCs w:val="28"/>
          <w:lang w:val="uk-UA"/>
        </w:rPr>
      </w:pPr>
    </w:p>
    <w:tbl>
      <w:tblPr>
        <w:tblW w:w="9794"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5"/>
        <w:gridCol w:w="5836"/>
        <w:gridCol w:w="1134"/>
        <w:gridCol w:w="1919"/>
      </w:tblGrid>
      <w:tr w:rsidR="00F12EDF" w:rsidRPr="00A86527" w:rsidTr="00AF1E9D">
        <w:trPr>
          <w:jc w:val="center"/>
        </w:trPr>
        <w:tc>
          <w:tcPr>
            <w:tcW w:w="905" w:type="dxa"/>
            <w:vMerge w:val="restart"/>
            <w:vAlign w:val="center"/>
          </w:tcPr>
          <w:p w:rsidR="00F12EDF" w:rsidRPr="00A31DF0" w:rsidRDefault="00F12EDF" w:rsidP="00AF1E9D">
            <w:pPr>
              <w:jc w:val="center"/>
              <w:rPr>
                <w:b/>
                <w:sz w:val="28"/>
                <w:szCs w:val="28"/>
                <w:lang w:val="uk-UA"/>
              </w:rPr>
            </w:pPr>
            <w:r w:rsidRPr="00A31DF0">
              <w:rPr>
                <w:b/>
                <w:sz w:val="28"/>
                <w:szCs w:val="28"/>
                <w:lang w:val="uk-UA"/>
              </w:rPr>
              <w:t>№</w:t>
            </w:r>
          </w:p>
          <w:p w:rsidR="00F12EDF" w:rsidRPr="00A31DF0" w:rsidRDefault="00F12EDF" w:rsidP="00AF1E9D">
            <w:pPr>
              <w:jc w:val="center"/>
              <w:rPr>
                <w:b/>
                <w:sz w:val="28"/>
                <w:szCs w:val="28"/>
                <w:lang w:val="uk-UA"/>
              </w:rPr>
            </w:pPr>
            <w:r w:rsidRPr="00A31DF0">
              <w:rPr>
                <w:b/>
                <w:sz w:val="28"/>
                <w:szCs w:val="28"/>
                <w:lang w:val="uk-UA"/>
              </w:rPr>
              <w:t>теми</w:t>
            </w:r>
          </w:p>
        </w:tc>
        <w:tc>
          <w:tcPr>
            <w:tcW w:w="5836" w:type="dxa"/>
            <w:vMerge w:val="restart"/>
            <w:vAlign w:val="center"/>
          </w:tcPr>
          <w:p w:rsidR="00F12EDF" w:rsidRPr="00A31DF0" w:rsidRDefault="00F12EDF" w:rsidP="00AF1E9D">
            <w:pPr>
              <w:jc w:val="center"/>
              <w:rPr>
                <w:b/>
                <w:sz w:val="28"/>
                <w:szCs w:val="28"/>
                <w:lang w:val="uk-UA"/>
              </w:rPr>
            </w:pPr>
            <w:r w:rsidRPr="00A31DF0">
              <w:rPr>
                <w:b/>
                <w:sz w:val="28"/>
                <w:szCs w:val="28"/>
                <w:lang w:val="uk-UA"/>
              </w:rPr>
              <w:t>Тема</w:t>
            </w:r>
          </w:p>
        </w:tc>
        <w:tc>
          <w:tcPr>
            <w:tcW w:w="3053" w:type="dxa"/>
            <w:gridSpan w:val="2"/>
            <w:vAlign w:val="center"/>
          </w:tcPr>
          <w:p w:rsidR="00F12EDF" w:rsidRPr="00A31DF0" w:rsidRDefault="00F12EDF" w:rsidP="00AF1E9D">
            <w:pPr>
              <w:jc w:val="center"/>
              <w:rPr>
                <w:b/>
                <w:sz w:val="28"/>
                <w:szCs w:val="28"/>
                <w:lang w:val="uk-UA"/>
              </w:rPr>
            </w:pPr>
            <w:r w:rsidRPr="00A31DF0">
              <w:rPr>
                <w:b/>
                <w:sz w:val="28"/>
                <w:szCs w:val="28"/>
                <w:lang w:val="uk-UA"/>
              </w:rPr>
              <w:t>Кількість годин</w:t>
            </w:r>
          </w:p>
        </w:tc>
      </w:tr>
      <w:tr w:rsidR="00F12EDF" w:rsidRPr="00A86527" w:rsidTr="00AF1E9D">
        <w:trPr>
          <w:jc w:val="center"/>
        </w:trPr>
        <w:tc>
          <w:tcPr>
            <w:tcW w:w="905" w:type="dxa"/>
            <w:vMerge/>
            <w:vAlign w:val="center"/>
          </w:tcPr>
          <w:p w:rsidR="00F12EDF" w:rsidRPr="00A31DF0" w:rsidRDefault="00F12EDF" w:rsidP="00AF1E9D">
            <w:pPr>
              <w:rPr>
                <w:b/>
                <w:sz w:val="28"/>
                <w:szCs w:val="28"/>
                <w:lang w:val="uk-UA"/>
              </w:rPr>
            </w:pPr>
          </w:p>
        </w:tc>
        <w:tc>
          <w:tcPr>
            <w:tcW w:w="5836" w:type="dxa"/>
            <w:vMerge/>
            <w:vAlign w:val="center"/>
          </w:tcPr>
          <w:p w:rsidR="00F12EDF" w:rsidRPr="00A31DF0" w:rsidRDefault="00F12EDF" w:rsidP="00AF1E9D">
            <w:pPr>
              <w:rPr>
                <w:b/>
                <w:sz w:val="28"/>
                <w:szCs w:val="28"/>
                <w:lang w:val="uk-UA"/>
              </w:rPr>
            </w:pPr>
          </w:p>
        </w:tc>
        <w:tc>
          <w:tcPr>
            <w:tcW w:w="1134" w:type="dxa"/>
            <w:vAlign w:val="center"/>
          </w:tcPr>
          <w:p w:rsidR="00F12EDF" w:rsidRPr="00A31DF0" w:rsidRDefault="00F12EDF" w:rsidP="00AF1E9D">
            <w:pPr>
              <w:jc w:val="center"/>
              <w:rPr>
                <w:b/>
                <w:sz w:val="28"/>
                <w:szCs w:val="28"/>
                <w:lang w:val="uk-UA"/>
              </w:rPr>
            </w:pPr>
            <w:r w:rsidRPr="00A31DF0">
              <w:rPr>
                <w:b/>
                <w:sz w:val="28"/>
                <w:szCs w:val="28"/>
                <w:lang w:val="uk-UA"/>
              </w:rPr>
              <w:t>Всього</w:t>
            </w:r>
          </w:p>
        </w:tc>
        <w:tc>
          <w:tcPr>
            <w:tcW w:w="1919" w:type="dxa"/>
            <w:vAlign w:val="center"/>
          </w:tcPr>
          <w:p w:rsidR="00F12EDF" w:rsidRPr="00A31DF0" w:rsidRDefault="00F12EDF" w:rsidP="00AF1E9D">
            <w:pPr>
              <w:jc w:val="center"/>
              <w:rPr>
                <w:b/>
                <w:sz w:val="28"/>
                <w:szCs w:val="28"/>
                <w:lang w:val="uk-UA"/>
              </w:rPr>
            </w:pPr>
            <w:r w:rsidRPr="00A31DF0">
              <w:rPr>
                <w:b/>
                <w:sz w:val="28"/>
                <w:szCs w:val="28"/>
                <w:lang w:val="uk-UA"/>
              </w:rPr>
              <w:t>З них на лабораторно-практичні роботи</w:t>
            </w:r>
          </w:p>
        </w:tc>
      </w:tr>
      <w:tr w:rsidR="00F12EDF" w:rsidRPr="00A86527" w:rsidTr="00AF1E9D">
        <w:trPr>
          <w:jc w:val="center"/>
        </w:trPr>
        <w:tc>
          <w:tcPr>
            <w:tcW w:w="905" w:type="dxa"/>
          </w:tcPr>
          <w:p w:rsidR="00F12EDF" w:rsidRPr="00A31DF0" w:rsidRDefault="00F12EDF" w:rsidP="00AF1E9D">
            <w:pPr>
              <w:jc w:val="center"/>
              <w:rPr>
                <w:sz w:val="28"/>
                <w:szCs w:val="28"/>
                <w:lang w:val="uk-UA"/>
              </w:rPr>
            </w:pPr>
            <w:r>
              <w:rPr>
                <w:sz w:val="28"/>
                <w:szCs w:val="28"/>
                <w:lang w:val="uk-UA"/>
              </w:rPr>
              <w:t>1</w:t>
            </w:r>
          </w:p>
        </w:tc>
        <w:tc>
          <w:tcPr>
            <w:tcW w:w="5836" w:type="dxa"/>
          </w:tcPr>
          <w:p w:rsidR="00F12EDF" w:rsidRPr="00A31DF0" w:rsidRDefault="00F12EDF" w:rsidP="00AF1E9D">
            <w:pPr>
              <w:widowControl w:val="0"/>
              <w:autoSpaceDE w:val="0"/>
              <w:autoSpaceDN w:val="0"/>
              <w:adjustRightInd w:val="0"/>
              <w:rPr>
                <w:sz w:val="28"/>
                <w:szCs w:val="28"/>
                <w:lang w:val="uk-UA"/>
              </w:rPr>
            </w:pPr>
            <w:r w:rsidRPr="00A31DF0">
              <w:rPr>
                <w:rFonts w:eastAsia="Tahoma"/>
                <w:kern w:val="1"/>
                <w:sz w:val="28"/>
                <w:szCs w:val="28"/>
                <w:lang w:eastAsia="ar-SA"/>
              </w:rPr>
              <w:t xml:space="preserve">Нормування </w:t>
            </w:r>
            <w:r>
              <w:rPr>
                <w:rFonts w:eastAsia="Tahoma"/>
                <w:kern w:val="1"/>
                <w:sz w:val="28"/>
                <w:szCs w:val="28"/>
                <w:lang w:val="uk-UA" w:eastAsia="ar-SA"/>
              </w:rPr>
              <w:t xml:space="preserve"> </w:t>
            </w:r>
            <w:r w:rsidRPr="00A31DF0">
              <w:rPr>
                <w:rFonts w:eastAsia="Tahoma"/>
                <w:kern w:val="1"/>
                <w:sz w:val="28"/>
                <w:szCs w:val="28"/>
                <w:lang w:eastAsia="ar-SA"/>
              </w:rPr>
              <w:t xml:space="preserve">праці </w:t>
            </w:r>
            <w:r>
              <w:rPr>
                <w:rFonts w:eastAsia="Tahoma"/>
                <w:kern w:val="1"/>
                <w:sz w:val="28"/>
                <w:szCs w:val="28"/>
                <w:lang w:val="uk-UA" w:eastAsia="ar-SA"/>
              </w:rPr>
              <w:t xml:space="preserve">в будівельні галузі </w:t>
            </w:r>
            <w:r w:rsidRPr="00A31DF0">
              <w:rPr>
                <w:rFonts w:eastAsia="Tahoma"/>
                <w:kern w:val="1"/>
                <w:sz w:val="28"/>
                <w:szCs w:val="28"/>
                <w:lang w:eastAsia="ar-SA"/>
              </w:rPr>
              <w:t>й заробітна плата</w:t>
            </w:r>
          </w:p>
        </w:tc>
        <w:tc>
          <w:tcPr>
            <w:tcW w:w="1134" w:type="dxa"/>
            <w:vAlign w:val="center"/>
          </w:tcPr>
          <w:p w:rsidR="00F12EDF" w:rsidRPr="00A31DF0" w:rsidRDefault="00F12EDF" w:rsidP="00AF1E9D">
            <w:pPr>
              <w:jc w:val="center"/>
              <w:rPr>
                <w:sz w:val="28"/>
                <w:szCs w:val="28"/>
                <w:lang w:val="uk-UA"/>
              </w:rPr>
            </w:pPr>
            <w:r>
              <w:rPr>
                <w:sz w:val="28"/>
                <w:szCs w:val="28"/>
                <w:lang w:val="uk-UA"/>
              </w:rPr>
              <w:t>8</w:t>
            </w:r>
          </w:p>
        </w:tc>
        <w:tc>
          <w:tcPr>
            <w:tcW w:w="1919" w:type="dxa"/>
            <w:vAlign w:val="center"/>
          </w:tcPr>
          <w:p w:rsidR="00F12EDF" w:rsidRPr="00A31DF0" w:rsidRDefault="00F12EDF" w:rsidP="00AF1E9D">
            <w:pPr>
              <w:jc w:val="center"/>
              <w:rPr>
                <w:sz w:val="28"/>
                <w:szCs w:val="28"/>
                <w:lang w:val="uk-UA"/>
              </w:rPr>
            </w:pPr>
          </w:p>
        </w:tc>
      </w:tr>
      <w:tr w:rsidR="00F12EDF" w:rsidRPr="00A86527" w:rsidTr="00AF1E9D">
        <w:trPr>
          <w:trHeight w:val="365"/>
          <w:jc w:val="center"/>
        </w:trPr>
        <w:tc>
          <w:tcPr>
            <w:tcW w:w="905" w:type="dxa"/>
          </w:tcPr>
          <w:p w:rsidR="00F12EDF" w:rsidRPr="00A31DF0" w:rsidRDefault="00F12EDF" w:rsidP="00AF1E9D">
            <w:pPr>
              <w:jc w:val="center"/>
              <w:rPr>
                <w:sz w:val="28"/>
                <w:szCs w:val="28"/>
                <w:lang w:val="uk-UA"/>
              </w:rPr>
            </w:pPr>
            <w:r>
              <w:rPr>
                <w:sz w:val="28"/>
                <w:szCs w:val="28"/>
                <w:lang w:val="uk-UA"/>
              </w:rPr>
              <w:t>2</w:t>
            </w:r>
          </w:p>
        </w:tc>
        <w:tc>
          <w:tcPr>
            <w:tcW w:w="5836" w:type="dxa"/>
          </w:tcPr>
          <w:p w:rsidR="00F12EDF" w:rsidRPr="00A31DF0" w:rsidRDefault="00F12EDF" w:rsidP="00AF1E9D">
            <w:pPr>
              <w:widowControl w:val="0"/>
              <w:autoSpaceDE w:val="0"/>
              <w:autoSpaceDN w:val="0"/>
              <w:adjustRightInd w:val="0"/>
              <w:rPr>
                <w:sz w:val="28"/>
                <w:szCs w:val="28"/>
                <w:lang w:val="uk-UA"/>
              </w:rPr>
            </w:pPr>
            <w:r w:rsidRPr="00A31DF0">
              <w:rPr>
                <w:rFonts w:eastAsia="Tahoma"/>
                <w:kern w:val="1"/>
                <w:sz w:val="28"/>
                <w:szCs w:val="28"/>
                <w:lang w:eastAsia="ar-SA"/>
              </w:rPr>
              <w:t>Трудові книжки</w:t>
            </w:r>
          </w:p>
        </w:tc>
        <w:tc>
          <w:tcPr>
            <w:tcW w:w="1134" w:type="dxa"/>
            <w:vAlign w:val="center"/>
          </w:tcPr>
          <w:p w:rsidR="00F12EDF" w:rsidRPr="00A31DF0" w:rsidRDefault="00F12EDF" w:rsidP="00AF1E9D">
            <w:pPr>
              <w:jc w:val="center"/>
              <w:rPr>
                <w:sz w:val="28"/>
                <w:szCs w:val="28"/>
                <w:lang w:val="uk-UA"/>
              </w:rPr>
            </w:pPr>
            <w:r>
              <w:rPr>
                <w:sz w:val="28"/>
                <w:szCs w:val="28"/>
                <w:lang w:val="uk-UA"/>
              </w:rPr>
              <w:t>2</w:t>
            </w:r>
          </w:p>
        </w:tc>
        <w:tc>
          <w:tcPr>
            <w:tcW w:w="1919" w:type="dxa"/>
            <w:vAlign w:val="center"/>
          </w:tcPr>
          <w:p w:rsidR="00F12EDF" w:rsidRPr="00A31DF0" w:rsidRDefault="00F12EDF" w:rsidP="00AF1E9D">
            <w:pPr>
              <w:jc w:val="center"/>
              <w:rPr>
                <w:sz w:val="28"/>
                <w:szCs w:val="28"/>
                <w:lang w:val="uk-UA"/>
              </w:rPr>
            </w:pPr>
          </w:p>
        </w:tc>
      </w:tr>
      <w:tr w:rsidR="00F12EDF" w:rsidRPr="00A86527" w:rsidTr="00AF1E9D">
        <w:trPr>
          <w:jc w:val="center"/>
        </w:trPr>
        <w:tc>
          <w:tcPr>
            <w:tcW w:w="905" w:type="dxa"/>
          </w:tcPr>
          <w:p w:rsidR="00F12EDF" w:rsidRPr="00A31DF0" w:rsidRDefault="00F12EDF" w:rsidP="00AF1E9D">
            <w:pPr>
              <w:jc w:val="center"/>
              <w:rPr>
                <w:b/>
                <w:sz w:val="28"/>
                <w:szCs w:val="28"/>
                <w:lang w:val="uk-UA"/>
              </w:rPr>
            </w:pPr>
          </w:p>
        </w:tc>
        <w:tc>
          <w:tcPr>
            <w:tcW w:w="5836" w:type="dxa"/>
          </w:tcPr>
          <w:p w:rsidR="00F12EDF" w:rsidRPr="00A31DF0" w:rsidRDefault="00F12EDF" w:rsidP="00AF1E9D">
            <w:pPr>
              <w:widowControl w:val="0"/>
              <w:autoSpaceDE w:val="0"/>
              <w:autoSpaceDN w:val="0"/>
              <w:adjustRightInd w:val="0"/>
              <w:jc w:val="right"/>
              <w:rPr>
                <w:b/>
                <w:sz w:val="28"/>
                <w:szCs w:val="28"/>
                <w:lang w:val="uk-UA"/>
              </w:rPr>
            </w:pPr>
            <w:r w:rsidRPr="00A31DF0">
              <w:rPr>
                <w:b/>
                <w:sz w:val="28"/>
                <w:szCs w:val="28"/>
                <w:lang w:val="uk-UA"/>
              </w:rPr>
              <w:t>Всього годин:</w:t>
            </w:r>
          </w:p>
        </w:tc>
        <w:tc>
          <w:tcPr>
            <w:tcW w:w="1134" w:type="dxa"/>
            <w:vAlign w:val="center"/>
          </w:tcPr>
          <w:p w:rsidR="00F12EDF" w:rsidRPr="00A31DF0" w:rsidRDefault="00F12EDF" w:rsidP="00AF1E9D">
            <w:pPr>
              <w:jc w:val="center"/>
              <w:rPr>
                <w:b/>
                <w:sz w:val="28"/>
                <w:szCs w:val="28"/>
                <w:lang w:val="uk-UA"/>
              </w:rPr>
            </w:pPr>
            <w:r w:rsidRPr="00A31DF0">
              <w:rPr>
                <w:b/>
                <w:sz w:val="28"/>
                <w:szCs w:val="28"/>
                <w:lang w:val="uk-UA"/>
              </w:rPr>
              <w:t>10</w:t>
            </w:r>
          </w:p>
        </w:tc>
        <w:tc>
          <w:tcPr>
            <w:tcW w:w="1919" w:type="dxa"/>
            <w:vAlign w:val="center"/>
          </w:tcPr>
          <w:p w:rsidR="00F12EDF" w:rsidRPr="00A31DF0" w:rsidRDefault="00F12EDF" w:rsidP="00AF1E9D">
            <w:pPr>
              <w:jc w:val="center"/>
              <w:rPr>
                <w:sz w:val="28"/>
                <w:szCs w:val="28"/>
                <w:lang w:val="uk-UA"/>
              </w:rPr>
            </w:pPr>
          </w:p>
        </w:tc>
      </w:tr>
    </w:tbl>
    <w:p w:rsidR="00F12EDF" w:rsidRPr="00F642D9" w:rsidRDefault="00F12EDF" w:rsidP="00F12EDF">
      <w:pPr>
        <w:widowControl w:val="0"/>
        <w:autoSpaceDE w:val="0"/>
        <w:autoSpaceDN w:val="0"/>
        <w:adjustRightInd w:val="0"/>
        <w:jc w:val="both"/>
        <w:rPr>
          <w:color w:val="FF0000"/>
          <w:sz w:val="28"/>
          <w:szCs w:val="28"/>
        </w:rPr>
      </w:pPr>
    </w:p>
    <w:p w:rsidR="00F12EDF" w:rsidRPr="00A31DF0" w:rsidRDefault="00F12EDF" w:rsidP="00F12EDF">
      <w:pPr>
        <w:keepNext/>
        <w:widowControl w:val="0"/>
        <w:numPr>
          <w:ilvl w:val="3"/>
          <w:numId w:val="0"/>
        </w:numPr>
        <w:tabs>
          <w:tab w:val="left" w:pos="0"/>
        </w:tabs>
        <w:suppressAutoHyphens/>
        <w:outlineLvl w:val="3"/>
        <w:rPr>
          <w:rFonts w:eastAsia="Tahoma"/>
          <w:b/>
          <w:kern w:val="1"/>
          <w:sz w:val="28"/>
          <w:szCs w:val="28"/>
          <w:lang w:val="uk-UA" w:eastAsia="ar-SA"/>
        </w:rPr>
      </w:pPr>
      <w:r>
        <w:rPr>
          <w:rFonts w:eastAsia="Tahoma"/>
          <w:b/>
          <w:kern w:val="1"/>
          <w:sz w:val="28"/>
          <w:szCs w:val="28"/>
          <w:lang w:val="uk-UA" w:eastAsia="ar-SA"/>
        </w:rPr>
        <w:t xml:space="preserve">        Тема 1</w:t>
      </w:r>
      <w:r w:rsidRPr="00A31DF0">
        <w:rPr>
          <w:rFonts w:eastAsia="Tahoma"/>
          <w:b/>
          <w:kern w:val="1"/>
          <w:sz w:val="28"/>
          <w:szCs w:val="28"/>
          <w:lang w:val="uk-UA" w:eastAsia="ar-SA"/>
        </w:rPr>
        <w:t>. Нормування праці</w:t>
      </w:r>
      <w:r>
        <w:rPr>
          <w:rFonts w:eastAsia="Tahoma"/>
          <w:b/>
          <w:kern w:val="1"/>
          <w:sz w:val="28"/>
          <w:szCs w:val="28"/>
          <w:lang w:val="uk-UA" w:eastAsia="ar-SA"/>
        </w:rPr>
        <w:t xml:space="preserve"> </w:t>
      </w:r>
      <w:r w:rsidRPr="00436332">
        <w:rPr>
          <w:rFonts w:eastAsia="Tahoma"/>
          <w:b/>
          <w:kern w:val="1"/>
          <w:sz w:val="28"/>
          <w:szCs w:val="28"/>
          <w:lang w:val="uk-UA" w:eastAsia="ar-SA"/>
        </w:rPr>
        <w:t>в будівельні</w:t>
      </w:r>
      <w:r>
        <w:rPr>
          <w:rFonts w:eastAsia="Tahoma"/>
          <w:kern w:val="1"/>
          <w:sz w:val="28"/>
          <w:szCs w:val="28"/>
          <w:lang w:val="uk-UA" w:eastAsia="ar-SA"/>
        </w:rPr>
        <w:t xml:space="preserve"> </w:t>
      </w:r>
      <w:r w:rsidRPr="00A31DF0">
        <w:rPr>
          <w:rFonts w:eastAsia="Tahoma"/>
          <w:b/>
          <w:kern w:val="1"/>
          <w:sz w:val="28"/>
          <w:szCs w:val="28"/>
          <w:lang w:val="uk-UA" w:eastAsia="ar-SA"/>
        </w:rPr>
        <w:t>й заробітна плата</w:t>
      </w:r>
    </w:p>
    <w:p w:rsidR="00F12EDF" w:rsidRPr="00A31DF0" w:rsidRDefault="00F12EDF" w:rsidP="00F12EDF">
      <w:pPr>
        <w:widowControl w:val="0"/>
        <w:suppressAutoHyphens/>
        <w:ind w:firstLine="555"/>
        <w:jc w:val="both"/>
        <w:rPr>
          <w:rFonts w:eastAsia="Tahoma"/>
          <w:kern w:val="1"/>
          <w:sz w:val="28"/>
          <w:szCs w:val="28"/>
          <w:lang w:val="uk-UA" w:eastAsia="ar-SA"/>
        </w:rPr>
      </w:pPr>
      <w:r w:rsidRPr="00A31DF0">
        <w:rPr>
          <w:rFonts w:eastAsia="Tahoma"/>
          <w:kern w:val="1"/>
          <w:sz w:val="28"/>
          <w:szCs w:val="28"/>
          <w:lang w:val="uk-UA" w:eastAsia="ar-SA"/>
        </w:rPr>
        <w:t>Робоча година, час відпочинку. Норма тривалості робочого часу: 5-ти, 6-ти денний робочий тиждень. Тривалість роботи перед святами. Неробочі та вихідні дні. Заборона роботи в нічний час.  Неповна та робоча година. Заборона притягання до понаднормової роботи. Перерва  для відпочинку та  обіду. Відпустка, перенесення відпустки, трудова дисципліна. Охорона праці.</w:t>
      </w:r>
    </w:p>
    <w:p w:rsidR="00F12EDF" w:rsidRPr="00A31DF0" w:rsidRDefault="00F12EDF" w:rsidP="00F12EDF">
      <w:pPr>
        <w:widowControl w:val="0"/>
        <w:suppressAutoHyphens/>
        <w:ind w:firstLine="570"/>
        <w:jc w:val="both"/>
        <w:rPr>
          <w:rFonts w:eastAsia="Tahoma"/>
          <w:kern w:val="1"/>
          <w:sz w:val="28"/>
          <w:szCs w:val="28"/>
          <w:lang w:val="uk-UA" w:eastAsia="ar-SA"/>
        </w:rPr>
      </w:pPr>
      <w:r w:rsidRPr="00A31DF0">
        <w:rPr>
          <w:rFonts w:eastAsia="Tahoma"/>
          <w:kern w:val="1"/>
          <w:sz w:val="28"/>
          <w:szCs w:val="28"/>
          <w:lang w:val="uk-UA" w:eastAsia="ar-SA"/>
        </w:rPr>
        <w:t>Праця жінок. Праця молодих. Пільги для учнів. Індивідуальні трудові спори.</w:t>
      </w:r>
    </w:p>
    <w:p w:rsidR="00F12EDF" w:rsidRPr="00A31DF0" w:rsidRDefault="00F12EDF" w:rsidP="00F12EDF">
      <w:pPr>
        <w:rPr>
          <w:rFonts w:eastAsia="Times New Roman"/>
          <w:sz w:val="28"/>
          <w:szCs w:val="28"/>
          <w:lang w:val="uk-UA"/>
        </w:rPr>
      </w:pPr>
    </w:p>
    <w:p w:rsidR="00F12EDF" w:rsidRPr="00A31DF0" w:rsidRDefault="00F12EDF" w:rsidP="00F12EDF">
      <w:pPr>
        <w:keepNext/>
        <w:widowControl w:val="0"/>
        <w:numPr>
          <w:ilvl w:val="3"/>
          <w:numId w:val="0"/>
        </w:numPr>
        <w:tabs>
          <w:tab w:val="left" w:pos="0"/>
        </w:tabs>
        <w:suppressAutoHyphens/>
        <w:outlineLvl w:val="3"/>
        <w:rPr>
          <w:rFonts w:eastAsia="Tahoma"/>
          <w:b/>
          <w:kern w:val="1"/>
          <w:sz w:val="28"/>
          <w:szCs w:val="28"/>
          <w:lang w:val="uk-UA" w:eastAsia="ar-SA"/>
        </w:rPr>
      </w:pPr>
      <w:r>
        <w:rPr>
          <w:rFonts w:eastAsia="Tahoma"/>
          <w:b/>
          <w:kern w:val="1"/>
          <w:sz w:val="28"/>
          <w:szCs w:val="28"/>
          <w:lang w:val="uk-UA" w:eastAsia="ar-SA"/>
        </w:rPr>
        <w:t xml:space="preserve">         </w:t>
      </w:r>
      <w:r w:rsidRPr="00A31DF0">
        <w:rPr>
          <w:rFonts w:eastAsia="Tahoma"/>
          <w:b/>
          <w:kern w:val="1"/>
          <w:sz w:val="28"/>
          <w:szCs w:val="28"/>
          <w:lang w:val="uk-UA" w:eastAsia="ar-SA"/>
        </w:rPr>
        <w:t xml:space="preserve">Тема </w:t>
      </w:r>
      <w:r>
        <w:rPr>
          <w:rFonts w:eastAsia="Tahoma"/>
          <w:b/>
          <w:kern w:val="1"/>
          <w:sz w:val="28"/>
          <w:szCs w:val="28"/>
          <w:lang w:val="uk-UA" w:eastAsia="ar-SA"/>
        </w:rPr>
        <w:t>2</w:t>
      </w:r>
      <w:r w:rsidRPr="00A31DF0">
        <w:rPr>
          <w:rFonts w:eastAsia="Tahoma"/>
          <w:b/>
          <w:kern w:val="1"/>
          <w:sz w:val="28"/>
          <w:szCs w:val="28"/>
          <w:lang w:val="uk-UA" w:eastAsia="ar-SA"/>
        </w:rPr>
        <w:t>. Трудові книжки</w:t>
      </w:r>
    </w:p>
    <w:p w:rsidR="00F12EDF" w:rsidRPr="00A31DF0" w:rsidRDefault="00F12EDF" w:rsidP="00F12EDF">
      <w:pPr>
        <w:widowControl w:val="0"/>
        <w:suppressAutoHyphens/>
        <w:ind w:firstLine="570"/>
        <w:jc w:val="both"/>
        <w:rPr>
          <w:rFonts w:eastAsia="Tahoma"/>
          <w:kern w:val="1"/>
          <w:sz w:val="28"/>
          <w:szCs w:val="28"/>
          <w:lang w:val="uk-UA" w:eastAsia="ar-SA"/>
        </w:rPr>
      </w:pPr>
      <w:r w:rsidRPr="00A31DF0">
        <w:rPr>
          <w:rFonts w:eastAsia="Tahoma"/>
          <w:kern w:val="1"/>
          <w:sz w:val="28"/>
          <w:szCs w:val="28"/>
          <w:lang w:val="uk-UA" w:eastAsia="ar-SA"/>
        </w:rPr>
        <w:t xml:space="preserve">Трудові книжки. Видача довідок про роботу </w:t>
      </w:r>
      <w:r>
        <w:rPr>
          <w:rFonts w:eastAsia="Tahoma"/>
          <w:kern w:val="1"/>
          <w:sz w:val="28"/>
          <w:szCs w:val="28"/>
          <w:lang w:val="uk-UA" w:eastAsia="ar-SA"/>
        </w:rPr>
        <w:t xml:space="preserve">на будівництві </w:t>
      </w:r>
      <w:r w:rsidRPr="00A31DF0">
        <w:rPr>
          <w:rFonts w:eastAsia="Tahoma"/>
          <w:kern w:val="1"/>
          <w:sz w:val="28"/>
          <w:szCs w:val="28"/>
          <w:lang w:val="uk-UA" w:eastAsia="ar-SA"/>
        </w:rPr>
        <w:t>та заробітну плату.</w:t>
      </w:r>
    </w:p>
    <w:p w:rsidR="00F12EDF" w:rsidRPr="00A31DF0" w:rsidRDefault="00F12EDF" w:rsidP="00F12EDF">
      <w:pPr>
        <w:keepNext/>
        <w:widowControl w:val="0"/>
        <w:numPr>
          <w:ilvl w:val="3"/>
          <w:numId w:val="0"/>
        </w:numPr>
        <w:tabs>
          <w:tab w:val="left" w:pos="0"/>
        </w:tabs>
        <w:suppressAutoHyphens/>
        <w:outlineLvl w:val="3"/>
        <w:rPr>
          <w:rFonts w:eastAsia="Tahoma"/>
          <w:b/>
          <w:kern w:val="1"/>
          <w:sz w:val="28"/>
          <w:szCs w:val="28"/>
          <w:lang w:val="uk-UA" w:eastAsia="ar-SA"/>
        </w:rPr>
      </w:pPr>
    </w:p>
    <w:p w:rsidR="00F12EDF" w:rsidRDefault="00F12EDF" w:rsidP="00F12EDF">
      <w:pPr>
        <w:jc w:val="center"/>
        <w:outlineLvl w:val="0"/>
        <w:rPr>
          <w:b/>
          <w:sz w:val="28"/>
          <w:szCs w:val="28"/>
          <w:lang w:val="uk-UA"/>
        </w:rPr>
      </w:pPr>
    </w:p>
    <w:p w:rsidR="00F12EDF" w:rsidRDefault="00F12EDF" w:rsidP="00F12EDF">
      <w:pPr>
        <w:jc w:val="center"/>
        <w:outlineLvl w:val="0"/>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0A2EE4" w:rsidRDefault="00F12EDF" w:rsidP="00F12EDF">
      <w:pPr>
        <w:jc w:val="center"/>
        <w:outlineLvl w:val="0"/>
        <w:rPr>
          <w:b/>
          <w:sz w:val="28"/>
          <w:szCs w:val="28"/>
          <w:lang w:val="uk-UA"/>
        </w:rPr>
      </w:pPr>
      <w:r w:rsidRPr="000A2EE4">
        <w:rPr>
          <w:b/>
          <w:sz w:val="28"/>
          <w:szCs w:val="28"/>
          <w:lang w:val="uk-UA"/>
        </w:rPr>
        <w:lastRenderedPageBreak/>
        <w:t>Типова навчальна програма з предмета</w:t>
      </w:r>
    </w:p>
    <w:p w:rsidR="00F12EDF" w:rsidRPr="000A2EE4" w:rsidRDefault="00F12EDF" w:rsidP="00F12EDF">
      <w:pPr>
        <w:jc w:val="center"/>
        <w:outlineLvl w:val="0"/>
        <w:rPr>
          <w:b/>
          <w:sz w:val="28"/>
          <w:szCs w:val="28"/>
          <w:lang w:val="uk-UA"/>
        </w:rPr>
      </w:pPr>
      <w:r w:rsidRPr="000A2EE4">
        <w:rPr>
          <w:b/>
          <w:sz w:val="28"/>
          <w:szCs w:val="28"/>
          <w:lang w:val="uk-UA"/>
        </w:rPr>
        <w:t xml:space="preserve"> «Основи галузевої економіки і підприємництва»</w:t>
      </w:r>
    </w:p>
    <w:p w:rsidR="00F12EDF" w:rsidRPr="000A2EE4" w:rsidRDefault="00F12EDF" w:rsidP="00F12EDF">
      <w:pPr>
        <w:jc w:val="center"/>
        <w:outlineLvl w:val="0"/>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5590"/>
        <w:gridCol w:w="1401"/>
        <w:gridCol w:w="1942"/>
      </w:tblGrid>
      <w:tr w:rsidR="00F12EDF" w:rsidRPr="00A86527" w:rsidTr="00AF1E9D">
        <w:tc>
          <w:tcPr>
            <w:tcW w:w="638" w:type="dxa"/>
            <w:vMerge w:val="restart"/>
            <w:vAlign w:val="center"/>
          </w:tcPr>
          <w:p w:rsidR="00F12EDF" w:rsidRPr="000A2EE4" w:rsidRDefault="00F12EDF" w:rsidP="00AF1E9D">
            <w:pPr>
              <w:jc w:val="center"/>
              <w:rPr>
                <w:b/>
                <w:sz w:val="28"/>
                <w:szCs w:val="28"/>
                <w:lang w:val="uk-UA"/>
              </w:rPr>
            </w:pPr>
            <w:r w:rsidRPr="000A2EE4">
              <w:rPr>
                <w:b/>
                <w:sz w:val="28"/>
                <w:szCs w:val="28"/>
                <w:lang w:val="uk-UA"/>
              </w:rPr>
              <w:t>№ з/п</w:t>
            </w:r>
          </w:p>
        </w:tc>
        <w:tc>
          <w:tcPr>
            <w:tcW w:w="5590" w:type="dxa"/>
            <w:vMerge w:val="restart"/>
            <w:vAlign w:val="center"/>
          </w:tcPr>
          <w:p w:rsidR="00F12EDF" w:rsidRPr="000A2EE4" w:rsidRDefault="00F12EDF" w:rsidP="00AF1E9D">
            <w:pPr>
              <w:jc w:val="center"/>
              <w:rPr>
                <w:b/>
                <w:sz w:val="28"/>
                <w:szCs w:val="28"/>
                <w:lang w:val="uk-UA"/>
              </w:rPr>
            </w:pPr>
            <w:r w:rsidRPr="000A2EE4">
              <w:rPr>
                <w:b/>
                <w:sz w:val="28"/>
                <w:szCs w:val="28"/>
                <w:lang w:val="uk-UA"/>
              </w:rPr>
              <w:t>Тема</w:t>
            </w:r>
          </w:p>
        </w:tc>
        <w:tc>
          <w:tcPr>
            <w:tcW w:w="3343" w:type="dxa"/>
            <w:gridSpan w:val="2"/>
            <w:vAlign w:val="center"/>
          </w:tcPr>
          <w:p w:rsidR="00F12EDF" w:rsidRPr="000A2EE4" w:rsidRDefault="00F12EDF" w:rsidP="00AF1E9D">
            <w:pPr>
              <w:jc w:val="center"/>
              <w:rPr>
                <w:b/>
                <w:sz w:val="28"/>
                <w:szCs w:val="28"/>
                <w:lang w:val="uk-UA"/>
              </w:rPr>
            </w:pPr>
            <w:r w:rsidRPr="000A2EE4">
              <w:rPr>
                <w:b/>
                <w:sz w:val="28"/>
                <w:szCs w:val="28"/>
                <w:lang w:val="uk-UA"/>
              </w:rPr>
              <w:t>Кількість годин</w:t>
            </w:r>
          </w:p>
        </w:tc>
      </w:tr>
      <w:tr w:rsidR="00F12EDF" w:rsidRPr="00A86527" w:rsidTr="00AF1E9D">
        <w:tc>
          <w:tcPr>
            <w:tcW w:w="0" w:type="auto"/>
            <w:vMerge/>
            <w:vAlign w:val="center"/>
          </w:tcPr>
          <w:p w:rsidR="00F12EDF" w:rsidRPr="000A2EE4" w:rsidRDefault="00F12EDF" w:rsidP="00AF1E9D">
            <w:pPr>
              <w:rPr>
                <w:b/>
                <w:sz w:val="28"/>
                <w:szCs w:val="28"/>
                <w:lang w:val="uk-UA"/>
              </w:rPr>
            </w:pPr>
          </w:p>
        </w:tc>
        <w:tc>
          <w:tcPr>
            <w:tcW w:w="0" w:type="auto"/>
            <w:vMerge/>
            <w:vAlign w:val="center"/>
          </w:tcPr>
          <w:p w:rsidR="00F12EDF" w:rsidRPr="000A2EE4" w:rsidRDefault="00F12EDF" w:rsidP="00AF1E9D">
            <w:pPr>
              <w:rPr>
                <w:b/>
                <w:sz w:val="28"/>
                <w:szCs w:val="28"/>
                <w:lang w:val="uk-UA"/>
              </w:rPr>
            </w:pPr>
          </w:p>
        </w:tc>
        <w:tc>
          <w:tcPr>
            <w:tcW w:w="1401" w:type="dxa"/>
            <w:vAlign w:val="center"/>
          </w:tcPr>
          <w:p w:rsidR="00F12EDF" w:rsidRPr="000A2EE4" w:rsidRDefault="00F12EDF" w:rsidP="00AF1E9D">
            <w:pPr>
              <w:jc w:val="center"/>
              <w:rPr>
                <w:b/>
                <w:sz w:val="28"/>
                <w:szCs w:val="28"/>
                <w:lang w:val="uk-UA"/>
              </w:rPr>
            </w:pPr>
            <w:r w:rsidRPr="000A2EE4">
              <w:rPr>
                <w:b/>
                <w:sz w:val="28"/>
                <w:szCs w:val="28"/>
                <w:lang w:val="uk-UA"/>
              </w:rPr>
              <w:t>Всього</w:t>
            </w:r>
          </w:p>
        </w:tc>
        <w:tc>
          <w:tcPr>
            <w:tcW w:w="1942" w:type="dxa"/>
            <w:vAlign w:val="center"/>
          </w:tcPr>
          <w:p w:rsidR="00F12EDF" w:rsidRPr="000A2EE4" w:rsidRDefault="00F12EDF" w:rsidP="00AF1E9D">
            <w:pPr>
              <w:jc w:val="center"/>
              <w:rPr>
                <w:b/>
                <w:sz w:val="28"/>
                <w:szCs w:val="28"/>
                <w:lang w:val="uk-UA"/>
              </w:rPr>
            </w:pPr>
            <w:r w:rsidRPr="000A2EE4">
              <w:rPr>
                <w:b/>
                <w:sz w:val="28"/>
                <w:szCs w:val="28"/>
                <w:lang w:val="uk-UA"/>
              </w:rPr>
              <w:t>З них на лабораторно-практичні роботи</w:t>
            </w:r>
          </w:p>
        </w:tc>
      </w:tr>
      <w:tr w:rsidR="00F12EDF" w:rsidRPr="00A86527" w:rsidTr="00AF1E9D">
        <w:tc>
          <w:tcPr>
            <w:tcW w:w="638" w:type="dxa"/>
            <w:vAlign w:val="center"/>
          </w:tcPr>
          <w:p w:rsidR="00F12EDF" w:rsidRPr="000A2EE4" w:rsidRDefault="00F12EDF" w:rsidP="00AF1E9D">
            <w:pPr>
              <w:jc w:val="center"/>
              <w:rPr>
                <w:sz w:val="28"/>
                <w:szCs w:val="28"/>
                <w:lang w:val="uk-UA"/>
              </w:rPr>
            </w:pPr>
            <w:r w:rsidRPr="000A2EE4">
              <w:rPr>
                <w:sz w:val="28"/>
                <w:szCs w:val="28"/>
                <w:lang w:val="uk-UA"/>
              </w:rPr>
              <w:t>1.</w:t>
            </w:r>
          </w:p>
        </w:tc>
        <w:tc>
          <w:tcPr>
            <w:tcW w:w="5590" w:type="dxa"/>
            <w:vAlign w:val="center"/>
          </w:tcPr>
          <w:p w:rsidR="00F12EDF" w:rsidRPr="000A2EE4" w:rsidRDefault="00F12EDF" w:rsidP="00AF1E9D">
            <w:pPr>
              <w:rPr>
                <w:sz w:val="28"/>
                <w:szCs w:val="28"/>
                <w:lang w:val="uk-UA"/>
              </w:rPr>
            </w:pPr>
            <w:r w:rsidRPr="000A2EE4">
              <w:rPr>
                <w:bCs/>
                <w:iCs/>
                <w:sz w:val="28"/>
                <w:szCs w:val="28"/>
                <w:lang w:val="uk-UA"/>
              </w:rPr>
              <w:t>Підприємництво , як форма діяльності в умовах ринкової економіки та державна підтримка підприємницької діяльності</w:t>
            </w:r>
          </w:p>
        </w:tc>
        <w:tc>
          <w:tcPr>
            <w:tcW w:w="1401" w:type="dxa"/>
            <w:vAlign w:val="center"/>
          </w:tcPr>
          <w:p w:rsidR="00F12EDF" w:rsidRPr="000A2EE4" w:rsidRDefault="00F12EDF" w:rsidP="00AF1E9D">
            <w:pPr>
              <w:jc w:val="center"/>
              <w:rPr>
                <w:sz w:val="28"/>
                <w:szCs w:val="28"/>
                <w:lang w:val="uk-UA"/>
              </w:rPr>
            </w:pPr>
            <w:r>
              <w:rPr>
                <w:sz w:val="28"/>
                <w:szCs w:val="28"/>
                <w:lang w:val="uk-UA"/>
              </w:rPr>
              <w:t>3</w:t>
            </w:r>
          </w:p>
        </w:tc>
        <w:tc>
          <w:tcPr>
            <w:tcW w:w="1942" w:type="dxa"/>
          </w:tcPr>
          <w:p w:rsidR="00F12EDF" w:rsidRPr="000A2EE4" w:rsidRDefault="00F12EDF" w:rsidP="00AF1E9D">
            <w:pPr>
              <w:rPr>
                <w:sz w:val="28"/>
                <w:szCs w:val="28"/>
                <w:lang w:val="uk-UA"/>
              </w:rPr>
            </w:pPr>
          </w:p>
        </w:tc>
      </w:tr>
      <w:tr w:rsidR="00F12EDF" w:rsidRPr="00A86527" w:rsidTr="00AF1E9D">
        <w:tc>
          <w:tcPr>
            <w:tcW w:w="638" w:type="dxa"/>
            <w:vAlign w:val="center"/>
          </w:tcPr>
          <w:p w:rsidR="00F12EDF" w:rsidRPr="000A2EE4" w:rsidRDefault="00F12EDF" w:rsidP="00AF1E9D">
            <w:pPr>
              <w:jc w:val="center"/>
              <w:rPr>
                <w:sz w:val="28"/>
                <w:szCs w:val="28"/>
                <w:lang w:val="uk-UA"/>
              </w:rPr>
            </w:pPr>
            <w:r w:rsidRPr="000A2EE4">
              <w:rPr>
                <w:sz w:val="28"/>
                <w:szCs w:val="28"/>
                <w:lang w:val="uk-UA"/>
              </w:rPr>
              <w:t>2.</w:t>
            </w:r>
          </w:p>
        </w:tc>
        <w:tc>
          <w:tcPr>
            <w:tcW w:w="5590" w:type="dxa"/>
            <w:vAlign w:val="center"/>
          </w:tcPr>
          <w:p w:rsidR="00F12EDF" w:rsidRPr="000A2EE4" w:rsidRDefault="00F12EDF" w:rsidP="00AF1E9D">
            <w:pPr>
              <w:rPr>
                <w:bCs/>
                <w:iCs/>
                <w:sz w:val="28"/>
                <w:szCs w:val="28"/>
                <w:lang w:val="uk-UA"/>
              </w:rPr>
            </w:pPr>
            <w:r w:rsidRPr="000A2EE4">
              <w:rPr>
                <w:bCs/>
                <w:iCs/>
                <w:sz w:val="28"/>
                <w:szCs w:val="28"/>
                <w:lang w:val="uk-UA"/>
              </w:rPr>
              <w:t>Основи виробничого процесу на підприємствах будівництва.</w:t>
            </w:r>
          </w:p>
        </w:tc>
        <w:tc>
          <w:tcPr>
            <w:tcW w:w="1401" w:type="dxa"/>
            <w:vAlign w:val="center"/>
          </w:tcPr>
          <w:p w:rsidR="00F12EDF" w:rsidRPr="000A2EE4" w:rsidRDefault="00F12EDF" w:rsidP="00AF1E9D">
            <w:pPr>
              <w:jc w:val="center"/>
              <w:rPr>
                <w:sz w:val="28"/>
                <w:szCs w:val="28"/>
                <w:lang w:val="uk-UA"/>
              </w:rPr>
            </w:pPr>
            <w:r>
              <w:rPr>
                <w:sz w:val="28"/>
                <w:szCs w:val="28"/>
                <w:lang w:val="uk-UA"/>
              </w:rPr>
              <w:t>2</w:t>
            </w:r>
          </w:p>
        </w:tc>
        <w:tc>
          <w:tcPr>
            <w:tcW w:w="1942" w:type="dxa"/>
          </w:tcPr>
          <w:p w:rsidR="00F12EDF" w:rsidRPr="000A2EE4" w:rsidRDefault="00F12EDF" w:rsidP="00AF1E9D">
            <w:pPr>
              <w:rPr>
                <w:sz w:val="28"/>
                <w:szCs w:val="28"/>
                <w:lang w:val="uk-UA"/>
              </w:rPr>
            </w:pPr>
          </w:p>
        </w:tc>
      </w:tr>
      <w:tr w:rsidR="00F12EDF" w:rsidRPr="00A86527" w:rsidTr="00AF1E9D">
        <w:tc>
          <w:tcPr>
            <w:tcW w:w="638" w:type="dxa"/>
            <w:vAlign w:val="center"/>
          </w:tcPr>
          <w:p w:rsidR="00F12EDF" w:rsidRPr="000A2EE4" w:rsidRDefault="00F12EDF" w:rsidP="00AF1E9D">
            <w:pPr>
              <w:jc w:val="center"/>
              <w:rPr>
                <w:sz w:val="28"/>
                <w:szCs w:val="28"/>
                <w:lang w:val="uk-UA"/>
              </w:rPr>
            </w:pPr>
            <w:r w:rsidRPr="000A2EE4">
              <w:rPr>
                <w:sz w:val="28"/>
                <w:szCs w:val="28"/>
                <w:lang w:val="uk-UA"/>
              </w:rPr>
              <w:t>3.</w:t>
            </w:r>
          </w:p>
        </w:tc>
        <w:tc>
          <w:tcPr>
            <w:tcW w:w="5590" w:type="dxa"/>
          </w:tcPr>
          <w:p w:rsidR="00F12EDF" w:rsidRPr="000A2EE4" w:rsidRDefault="00F12EDF" w:rsidP="00AF1E9D">
            <w:pPr>
              <w:snapToGrid w:val="0"/>
              <w:rPr>
                <w:bCs/>
                <w:iCs/>
                <w:sz w:val="28"/>
                <w:szCs w:val="28"/>
                <w:lang w:val="uk-UA"/>
              </w:rPr>
            </w:pPr>
            <w:r w:rsidRPr="000A2EE4">
              <w:rPr>
                <w:bCs/>
                <w:iCs/>
                <w:sz w:val="28"/>
                <w:szCs w:val="28"/>
                <w:lang w:val="uk-UA"/>
              </w:rPr>
              <w:t>Трудові ресурси та заробітна плата на підприємствах будівництва</w:t>
            </w:r>
          </w:p>
        </w:tc>
        <w:tc>
          <w:tcPr>
            <w:tcW w:w="1401" w:type="dxa"/>
            <w:vAlign w:val="center"/>
          </w:tcPr>
          <w:p w:rsidR="00F12EDF" w:rsidRPr="000A2EE4" w:rsidRDefault="00F12EDF" w:rsidP="00AF1E9D">
            <w:pPr>
              <w:shd w:val="clear" w:color="auto" w:fill="FFFFFF"/>
              <w:jc w:val="center"/>
              <w:rPr>
                <w:sz w:val="28"/>
                <w:szCs w:val="28"/>
                <w:lang w:val="uk-UA"/>
              </w:rPr>
            </w:pPr>
            <w:r>
              <w:rPr>
                <w:sz w:val="28"/>
                <w:szCs w:val="28"/>
                <w:lang w:val="uk-UA"/>
              </w:rPr>
              <w:t>3</w:t>
            </w:r>
          </w:p>
        </w:tc>
        <w:tc>
          <w:tcPr>
            <w:tcW w:w="1942" w:type="dxa"/>
          </w:tcPr>
          <w:p w:rsidR="00F12EDF" w:rsidRPr="000A2EE4" w:rsidRDefault="00F12EDF" w:rsidP="00AF1E9D">
            <w:pPr>
              <w:rPr>
                <w:sz w:val="28"/>
                <w:szCs w:val="28"/>
                <w:lang w:val="uk-UA"/>
              </w:rPr>
            </w:pPr>
          </w:p>
        </w:tc>
      </w:tr>
      <w:tr w:rsidR="00F12EDF" w:rsidRPr="00A86527" w:rsidTr="00AF1E9D">
        <w:tc>
          <w:tcPr>
            <w:tcW w:w="638" w:type="dxa"/>
            <w:vAlign w:val="center"/>
          </w:tcPr>
          <w:p w:rsidR="00F12EDF" w:rsidRPr="000A2EE4" w:rsidRDefault="00F12EDF" w:rsidP="00AF1E9D">
            <w:pPr>
              <w:jc w:val="center"/>
              <w:rPr>
                <w:sz w:val="28"/>
                <w:szCs w:val="28"/>
                <w:lang w:val="uk-UA"/>
              </w:rPr>
            </w:pPr>
            <w:r>
              <w:rPr>
                <w:sz w:val="28"/>
                <w:szCs w:val="28"/>
                <w:lang w:val="uk-UA"/>
              </w:rPr>
              <w:t>4.</w:t>
            </w:r>
          </w:p>
        </w:tc>
        <w:tc>
          <w:tcPr>
            <w:tcW w:w="5590" w:type="dxa"/>
          </w:tcPr>
          <w:p w:rsidR="00F12EDF" w:rsidRPr="000A2EE4" w:rsidRDefault="00F12EDF" w:rsidP="00AF1E9D">
            <w:pPr>
              <w:snapToGrid w:val="0"/>
              <w:rPr>
                <w:bCs/>
                <w:iCs/>
                <w:sz w:val="28"/>
                <w:szCs w:val="28"/>
                <w:lang w:val="uk-UA"/>
              </w:rPr>
            </w:pPr>
            <w:r w:rsidRPr="000A2EE4">
              <w:rPr>
                <w:bCs/>
                <w:iCs/>
                <w:sz w:val="28"/>
                <w:szCs w:val="28"/>
                <w:lang w:val="uk-UA"/>
              </w:rPr>
              <w:t>Робота над проектом «Власна справа»</w:t>
            </w:r>
          </w:p>
        </w:tc>
        <w:tc>
          <w:tcPr>
            <w:tcW w:w="1401" w:type="dxa"/>
            <w:vAlign w:val="center"/>
          </w:tcPr>
          <w:p w:rsidR="00F12EDF" w:rsidRPr="000A2EE4" w:rsidRDefault="00F12EDF" w:rsidP="00AF1E9D">
            <w:pPr>
              <w:shd w:val="clear" w:color="auto" w:fill="FFFFFF"/>
              <w:jc w:val="center"/>
              <w:rPr>
                <w:sz w:val="28"/>
                <w:szCs w:val="28"/>
                <w:lang w:val="uk-UA"/>
              </w:rPr>
            </w:pPr>
            <w:r>
              <w:rPr>
                <w:sz w:val="28"/>
                <w:szCs w:val="28"/>
                <w:lang w:val="uk-UA"/>
              </w:rPr>
              <w:t>2</w:t>
            </w:r>
          </w:p>
        </w:tc>
        <w:tc>
          <w:tcPr>
            <w:tcW w:w="1942" w:type="dxa"/>
          </w:tcPr>
          <w:p w:rsidR="00F12EDF" w:rsidRPr="000A2EE4" w:rsidRDefault="00F12EDF" w:rsidP="00AF1E9D">
            <w:pPr>
              <w:rPr>
                <w:sz w:val="28"/>
                <w:szCs w:val="28"/>
                <w:lang w:val="uk-UA"/>
              </w:rPr>
            </w:pPr>
          </w:p>
        </w:tc>
      </w:tr>
      <w:tr w:rsidR="00F12EDF" w:rsidRPr="00A86527" w:rsidTr="00AF1E9D">
        <w:tc>
          <w:tcPr>
            <w:tcW w:w="638" w:type="dxa"/>
            <w:vAlign w:val="center"/>
          </w:tcPr>
          <w:p w:rsidR="00F12EDF" w:rsidRPr="000A2EE4" w:rsidRDefault="00F12EDF" w:rsidP="00AF1E9D">
            <w:pPr>
              <w:jc w:val="center"/>
              <w:rPr>
                <w:sz w:val="28"/>
                <w:szCs w:val="28"/>
                <w:lang w:val="uk-UA"/>
              </w:rPr>
            </w:pPr>
          </w:p>
        </w:tc>
        <w:tc>
          <w:tcPr>
            <w:tcW w:w="5590" w:type="dxa"/>
          </w:tcPr>
          <w:p w:rsidR="00F12EDF" w:rsidRPr="000A2EE4" w:rsidRDefault="00F12EDF" w:rsidP="00AF1E9D">
            <w:pPr>
              <w:snapToGrid w:val="0"/>
              <w:jc w:val="right"/>
              <w:rPr>
                <w:bCs/>
                <w:iCs/>
                <w:sz w:val="28"/>
                <w:szCs w:val="28"/>
                <w:lang w:val="uk-UA"/>
              </w:rPr>
            </w:pPr>
            <w:r w:rsidRPr="000A2EE4">
              <w:rPr>
                <w:b/>
                <w:sz w:val="28"/>
                <w:szCs w:val="28"/>
                <w:lang w:val="uk-UA"/>
              </w:rPr>
              <w:t>Всього годин:</w:t>
            </w:r>
          </w:p>
        </w:tc>
        <w:tc>
          <w:tcPr>
            <w:tcW w:w="1401" w:type="dxa"/>
            <w:vAlign w:val="center"/>
          </w:tcPr>
          <w:p w:rsidR="00F12EDF" w:rsidRPr="000A2EE4" w:rsidRDefault="00F12EDF" w:rsidP="00AF1E9D">
            <w:pPr>
              <w:shd w:val="clear" w:color="auto" w:fill="FFFFFF"/>
              <w:jc w:val="center"/>
              <w:rPr>
                <w:sz w:val="28"/>
                <w:szCs w:val="28"/>
                <w:lang w:val="uk-UA"/>
              </w:rPr>
            </w:pPr>
            <w:r w:rsidRPr="000A2EE4">
              <w:rPr>
                <w:b/>
                <w:sz w:val="28"/>
                <w:szCs w:val="28"/>
                <w:lang w:val="uk-UA"/>
              </w:rPr>
              <w:t>10</w:t>
            </w:r>
          </w:p>
        </w:tc>
        <w:tc>
          <w:tcPr>
            <w:tcW w:w="1942" w:type="dxa"/>
          </w:tcPr>
          <w:p w:rsidR="00F12EDF" w:rsidRPr="000A2EE4" w:rsidRDefault="00F12EDF" w:rsidP="00AF1E9D">
            <w:pPr>
              <w:rPr>
                <w:sz w:val="28"/>
                <w:szCs w:val="28"/>
                <w:lang w:val="uk-UA"/>
              </w:rPr>
            </w:pPr>
          </w:p>
        </w:tc>
      </w:tr>
    </w:tbl>
    <w:p w:rsidR="00F12EDF" w:rsidRDefault="00F12EDF" w:rsidP="00F12EDF">
      <w:pPr>
        <w:ind w:firstLine="709"/>
        <w:jc w:val="both"/>
        <w:rPr>
          <w:b/>
          <w:sz w:val="28"/>
          <w:szCs w:val="28"/>
          <w:lang w:val="uk-UA"/>
        </w:rPr>
      </w:pPr>
    </w:p>
    <w:p w:rsidR="00F12EDF" w:rsidRPr="00F642D9" w:rsidRDefault="00F12EDF" w:rsidP="00F12EDF">
      <w:pPr>
        <w:ind w:firstLine="709"/>
        <w:jc w:val="both"/>
        <w:rPr>
          <w:b/>
          <w:bCs/>
          <w:iCs/>
          <w:sz w:val="28"/>
          <w:szCs w:val="28"/>
          <w:lang w:val="uk-UA"/>
        </w:rPr>
      </w:pPr>
      <w:r>
        <w:rPr>
          <w:b/>
          <w:sz w:val="28"/>
          <w:szCs w:val="28"/>
          <w:lang w:val="uk-UA"/>
        </w:rPr>
        <w:t>Тема 1</w:t>
      </w:r>
      <w:r w:rsidRPr="00F642D9">
        <w:rPr>
          <w:b/>
          <w:sz w:val="28"/>
          <w:szCs w:val="28"/>
          <w:lang w:val="uk-UA"/>
        </w:rPr>
        <w:t xml:space="preserve">. </w:t>
      </w:r>
      <w:r w:rsidRPr="00F642D9">
        <w:rPr>
          <w:b/>
          <w:bCs/>
          <w:iCs/>
          <w:sz w:val="28"/>
          <w:szCs w:val="28"/>
          <w:lang w:val="uk-UA"/>
        </w:rPr>
        <w:t>Підприємництво, як форма діяльності в умовах ринкової економіки та державна підтримка підприємницької діяльності.</w:t>
      </w:r>
    </w:p>
    <w:p w:rsidR="00F12EDF" w:rsidRDefault="00F12EDF" w:rsidP="00F12EDF">
      <w:pPr>
        <w:rPr>
          <w:sz w:val="28"/>
          <w:szCs w:val="28"/>
          <w:lang w:val="uk-UA"/>
        </w:rPr>
      </w:pPr>
      <w:r w:rsidRPr="00F642D9">
        <w:rPr>
          <w:sz w:val="28"/>
          <w:szCs w:val="28"/>
          <w:lang w:val="uk-UA"/>
        </w:rPr>
        <w:t>Сутність і функції підприємницької діяльності. Види підприємницької діяльності.</w:t>
      </w:r>
      <w:r>
        <w:rPr>
          <w:sz w:val="28"/>
          <w:szCs w:val="28"/>
          <w:lang w:val="uk-UA"/>
        </w:rPr>
        <w:t xml:space="preserve">  Державна реєстрація суб’єкта малого підприємництва.</w:t>
      </w:r>
    </w:p>
    <w:p w:rsidR="00F12EDF" w:rsidRPr="00F642D9" w:rsidRDefault="00F12EDF" w:rsidP="00F12EDF">
      <w:pPr>
        <w:ind w:firstLine="709"/>
        <w:jc w:val="both"/>
        <w:rPr>
          <w:bCs/>
          <w:iCs/>
          <w:sz w:val="28"/>
          <w:szCs w:val="28"/>
          <w:lang w:val="uk-UA"/>
        </w:rPr>
      </w:pPr>
      <w:r>
        <w:rPr>
          <w:b/>
          <w:sz w:val="28"/>
          <w:szCs w:val="28"/>
          <w:lang w:val="uk-UA"/>
        </w:rPr>
        <w:t>Тема 2</w:t>
      </w:r>
      <w:r w:rsidRPr="00F642D9">
        <w:rPr>
          <w:b/>
          <w:sz w:val="28"/>
          <w:szCs w:val="28"/>
          <w:lang w:val="uk-UA"/>
        </w:rPr>
        <w:t xml:space="preserve">. </w:t>
      </w:r>
      <w:r w:rsidRPr="00F642D9">
        <w:rPr>
          <w:b/>
          <w:bCs/>
          <w:iCs/>
          <w:sz w:val="28"/>
          <w:szCs w:val="28"/>
          <w:lang w:val="uk-UA"/>
        </w:rPr>
        <w:t>Основи виробничого процесу на підприємствах будівництва</w:t>
      </w:r>
      <w:r w:rsidRPr="00F642D9">
        <w:rPr>
          <w:bCs/>
          <w:iCs/>
          <w:sz w:val="28"/>
          <w:szCs w:val="28"/>
          <w:lang w:val="uk-UA"/>
        </w:rPr>
        <w:t>.</w:t>
      </w:r>
    </w:p>
    <w:p w:rsidR="00F12EDF" w:rsidRPr="00F642D9" w:rsidRDefault="00F12EDF" w:rsidP="00F12EDF">
      <w:pPr>
        <w:ind w:firstLine="709"/>
        <w:jc w:val="both"/>
        <w:rPr>
          <w:sz w:val="28"/>
          <w:szCs w:val="28"/>
          <w:lang w:val="uk-UA"/>
        </w:rPr>
      </w:pPr>
      <w:r w:rsidRPr="00F642D9">
        <w:rPr>
          <w:sz w:val="28"/>
          <w:szCs w:val="28"/>
          <w:lang w:val="uk-UA"/>
        </w:rPr>
        <w:t>Зміст виробництва. Поняття про виробничий процес. Поняття про виробничий цикл. Сутність і значення технічної підготовки виробництва. Показники ефективності виробництва.</w:t>
      </w:r>
    </w:p>
    <w:p w:rsidR="00F12EDF" w:rsidRPr="00F642D9" w:rsidRDefault="00F12EDF" w:rsidP="00F12EDF">
      <w:pPr>
        <w:ind w:firstLine="709"/>
        <w:jc w:val="both"/>
        <w:rPr>
          <w:sz w:val="28"/>
          <w:szCs w:val="28"/>
          <w:lang w:val="uk-UA"/>
        </w:rPr>
      </w:pPr>
    </w:p>
    <w:p w:rsidR="00F12EDF" w:rsidRPr="00F642D9" w:rsidRDefault="00F12EDF" w:rsidP="00F12EDF">
      <w:pPr>
        <w:ind w:firstLine="709"/>
        <w:jc w:val="both"/>
        <w:rPr>
          <w:b/>
          <w:bCs/>
          <w:iCs/>
          <w:sz w:val="28"/>
          <w:szCs w:val="28"/>
          <w:lang w:val="uk-UA"/>
        </w:rPr>
      </w:pPr>
      <w:r w:rsidRPr="00F642D9">
        <w:rPr>
          <w:b/>
          <w:sz w:val="28"/>
          <w:szCs w:val="28"/>
          <w:lang w:val="uk-UA"/>
        </w:rPr>
        <w:t xml:space="preserve">Тема </w:t>
      </w:r>
      <w:r>
        <w:rPr>
          <w:b/>
          <w:sz w:val="28"/>
          <w:szCs w:val="28"/>
          <w:lang w:val="uk-UA"/>
        </w:rPr>
        <w:t>3</w:t>
      </w:r>
      <w:r w:rsidRPr="00F642D9">
        <w:rPr>
          <w:b/>
          <w:sz w:val="28"/>
          <w:szCs w:val="28"/>
          <w:lang w:val="uk-UA"/>
        </w:rPr>
        <w:t xml:space="preserve">. </w:t>
      </w:r>
      <w:r w:rsidRPr="00F642D9">
        <w:rPr>
          <w:b/>
          <w:bCs/>
          <w:iCs/>
          <w:sz w:val="28"/>
          <w:szCs w:val="28"/>
          <w:lang w:val="uk-UA"/>
        </w:rPr>
        <w:t>Трудові ресурси та заробітна плата на підприємствах будівництва.</w:t>
      </w:r>
    </w:p>
    <w:p w:rsidR="00F12EDF" w:rsidRPr="00F642D9" w:rsidRDefault="00F12EDF" w:rsidP="00F12EDF">
      <w:pPr>
        <w:ind w:firstLine="709"/>
        <w:jc w:val="both"/>
        <w:rPr>
          <w:sz w:val="28"/>
          <w:szCs w:val="28"/>
          <w:lang w:val="uk-UA"/>
        </w:rPr>
      </w:pPr>
      <w:r w:rsidRPr="00F642D9">
        <w:rPr>
          <w:sz w:val="28"/>
          <w:szCs w:val="28"/>
          <w:lang w:val="uk-UA"/>
        </w:rPr>
        <w:t xml:space="preserve">Поняття про організацію праці. Особливості організації праці на підприємствах радіоелектронної промисловості. Персонал підприємства. Основи нормування праці на </w:t>
      </w:r>
      <w:r>
        <w:rPr>
          <w:sz w:val="28"/>
          <w:szCs w:val="28"/>
          <w:lang w:val="uk-UA"/>
        </w:rPr>
        <w:t xml:space="preserve">будівельних </w:t>
      </w:r>
      <w:r w:rsidRPr="00F642D9">
        <w:rPr>
          <w:sz w:val="28"/>
          <w:szCs w:val="28"/>
          <w:lang w:val="uk-UA"/>
        </w:rPr>
        <w:t>підприємства</w:t>
      </w:r>
      <w:r>
        <w:rPr>
          <w:sz w:val="28"/>
          <w:szCs w:val="28"/>
          <w:lang w:val="uk-UA"/>
        </w:rPr>
        <w:t>х</w:t>
      </w:r>
      <w:r w:rsidRPr="00F642D9">
        <w:rPr>
          <w:sz w:val="28"/>
          <w:szCs w:val="28"/>
          <w:lang w:val="uk-UA"/>
        </w:rPr>
        <w:t>. Види заробітної плати. Структура заробітної плати: основна, додаткова, інші виплати. Матеріальне заохочення працівників.</w:t>
      </w:r>
    </w:p>
    <w:p w:rsidR="00F12EDF" w:rsidRPr="00F642D9" w:rsidRDefault="00F12EDF" w:rsidP="00F12EDF">
      <w:pPr>
        <w:ind w:firstLine="709"/>
        <w:jc w:val="both"/>
        <w:rPr>
          <w:sz w:val="28"/>
          <w:szCs w:val="28"/>
          <w:lang w:val="uk-UA"/>
        </w:rPr>
      </w:pPr>
    </w:p>
    <w:p w:rsidR="00F12EDF" w:rsidRPr="00F642D9" w:rsidRDefault="00F12EDF" w:rsidP="00F12EDF">
      <w:pPr>
        <w:ind w:firstLine="709"/>
        <w:jc w:val="both"/>
        <w:rPr>
          <w:b/>
          <w:sz w:val="28"/>
          <w:szCs w:val="28"/>
          <w:lang w:val="uk-UA"/>
        </w:rPr>
      </w:pPr>
      <w:r w:rsidRPr="00F642D9">
        <w:rPr>
          <w:b/>
          <w:sz w:val="28"/>
          <w:szCs w:val="28"/>
          <w:lang w:val="uk-UA"/>
        </w:rPr>
        <w:t xml:space="preserve">Тема </w:t>
      </w:r>
      <w:r>
        <w:rPr>
          <w:b/>
          <w:sz w:val="28"/>
          <w:szCs w:val="28"/>
          <w:lang w:val="uk-UA"/>
        </w:rPr>
        <w:t>4</w:t>
      </w:r>
      <w:r w:rsidRPr="00F642D9">
        <w:rPr>
          <w:b/>
          <w:sz w:val="28"/>
          <w:szCs w:val="28"/>
          <w:lang w:val="uk-UA"/>
        </w:rPr>
        <w:t>. Робота над проектом «Власна справа»</w:t>
      </w:r>
    </w:p>
    <w:p w:rsidR="00F12EDF" w:rsidRDefault="00F12EDF" w:rsidP="00F12EDF">
      <w:pPr>
        <w:rPr>
          <w:sz w:val="28"/>
          <w:szCs w:val="28"/>
          <w:lang w:val="uk-UA"/>
        </w:rPr>
      </w:pPr>
      <w:r w:rsidRPr="00F642D9">
        <w:rPr>
          <w:sz w:val="28"/>
          <w:szCs w:val="28"/>
          <w:lang w:val="uk-UA"/>
        </w:rPr>
        <w:t>Етапи створення проекту. Розробка проекту.</w:t>
      </w:r>
      <w:r>
        <w:rPr>
          <w:sz w:val="28"/>
          <w:szCs w:val="28"/>
          <w:lang w:val="uk-UA"/>
        </w:rPr>
        <w:t xml:space="preserve"> Сформувати бізнес-план проекту. Висновки по розробці проекту  «Власна справа».</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center"/>
        <w:outlineLvl w:val="0"/>
        <w:rPr>
          <w:b/>
          <w:sz w:val="28"/>
          <w:szCs w:val="28"/>
          <w:lang w:val="uk-UA"/>
        </w:rPr>
      </w:pPr>
    </w:p>
    <w:p w:rsidR="00F12EDF" w:rsidRPr="006D3743" w:rsidRDefault="00F12EDF" w:rsidP="00F12EDF">
      <w:pPr>
        <w:tabs>
          <w:tab w:val="left" w:pos="1811"/>
          <w:tab w:val="center" w:pos="4677"/>
          <w:tab w:val="left" w:pos="5220"/>
        </w:tabs>
        <w:outlineLvl w:val="0"/>
        <w:rPr>
          <w:b/>
          <w:sz w:val="28"/>
          <w:szCs w:val="28"/>
          <w:lang w:val="uk-UA"/>
        </w:rPr>
      </w:pPr>
      <w:r>
        <w:rPr>
          <w:b/>
          <w:sz w:val="28"/>
          <w:szCs w:val="28"/>
          <w:lang w:val="uk-UA"/>
        </w:rPr>
        <w:tab/>
      </w:r>
      <w:r w:rsidRPr="006D3743">
        <w:rPr>
          <w:b/>
          <w:sz w:val="28"/>
          <w:szCs w:val="28"/>
          <w:lang w:val="uk-UA"/>
        </w:rPr>
        <w:tab/>
        <w:t xml:space="preserve">Типова  навчальна  програма з предмета </w:t>
      </w:r>
    </w:p>
    <w:p w:rsidR="00F12EDF" w:rsidRPr="006D3743" w:rsidRDefault="00F12EDF" w:rsidP="00F12EDF">
      <w:pPr>
        <w:tabs>
          <w:tab w:val="left" w:pos="5220"/>
        </w:tabs>
        <w:jc w:val="center"/>
        <w:outlineLvl w:val="0"/>
        <w:rPr>
          <w:b/>
          <w:sz w:val="28"/>
          <w:szCs w:val="28"/>
          <w:lang w:val="uk-UA"/>
        </w:rPr>
      </w:pPr>
      <w:r w:rsidRPr="006D3743">
        <w:rPr>
          <w:b/>
          <w:sz w:val="28"/>
          <w:szCs w:val="28"/>
          <w:lang w:val="uk-UA"/>
        </w:rPr>
        <w:t>«Інформаційні  технології»</w:t>
      </w:r>
    </w:p>
    <w:p w:rsidR="00F12EDF" w:rsidRPr="006D3743" w:rsidRDefault="00F12EDF" w:rsidP="00F12EDF">
      <w:pPr>
        <w:tabs>
          <w:tab w:val="left" w:pos="5220"/>
        </w:tabs>
        <w:jc w:val="center"/>
        <w:outlineLvl w:val="0"/>
        <w:rPr>
          <w:b/>
          <w:sz w:val="28"/>
          <w:szCs w:val="28"/>
          <w:lang w:val="uk-UA"/>
        </w:rPr>
      </w:pPr>
    </w:p>
    <w:tbl>
      <w:tblPr>
        <w:tblW w:w="9283"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5599"/>
        <w:gridCol w:w="1134"/>
        <w:gridCol w:w="1983"/>
      </w:tblGrid>
      <w:tr w:rsidR="00F12EDF" w:rsidRPr="006D3743" w:rsidTr="00AF1E9D">
        <w:trPr>
          <w:trHeight w:val="20"/>
          <w:jc w:val="center"/>
        </w:trPr>
        <w:tc>
          <w:tcPr>
            <w:tcW w:w="567" w:type="dxa"/>
            <w:vMerge w:val="restart"/>
            <w:shd w:val="clear" w:color="auto" w:fill="FFFFFF"/>
            <w:vAlign w:val="center"/>
          </w:tcPr>
          <w:p w:rsidR="00F12EDF" w:rsidRPr="006D3743" w:rsidRDefault="00F12EDF" w:rsidP="00AF1E9D">
            <w:pPr>
              <w:shd w:val="clear" w:color="auto" w:fill="FFFFFF"/>
              <w:jc w:val="center"/>
              <w:rPr>
                <w:sz w:val="28"/>
                <w:szCs w:val="28"/>
                <w:lang w:val="uk-UA"/>
              </w:rPr>
            </w:pPr>
            <w:r w:rsidRPr="006D3743">
              <w:rPr>
                <w:b/>
                <w:color w:val="000000"/>
                <w:sz w:val="28"/>
                <w:szCs w:val="28"/>
                <w:lang w:val="uk-UA"/>
              </w:rPr>
              <w:t>№ теми</w:t>
            </w:r>
          </w:p>
        </w:tc>
        <w:tc>
          <w:tcPr>
            <w:tcW w:w="5599" w:type="dxa"/>
            <w:vMerge w:val="restart"/>
            <w:shd w:val="clear" w:color="auto" w:fill="FFFFFF"/>
            <w:vAlign w:val="center"/>
          </w:tcPr>
          <w:p w:rsidR="00F12EDF" w:rsidRPr="006D3743" w:rsidRDefault="00F12EDF" w:rsidP="00AF1E9D">
            <w:pPr>
              <w:jc w:val="center"/>
              <w:rPr>
                <w:b/>
                <w:i/>
                <w:color w:val="000000"/>
                <w:sz w:val="28"/>
                <w:szCs w:val="28"/>
                <w:lang w:val="uk-UA"/>
              </w:rPr>
            </w:pPr>
            <w:r w:rsidRPr="006D3743">
              <w:rPr>
                <w:b/>
                <w:sz w:val="28"/>
                <w:szCs w:val="28"/>
                <w:lang w:val="uk-UA"/>
              </w:rPr>
              <w:t>Тема</w:t>
            </w:r>
          </w:p>
        </w:tc>
        <w:tc>
          <w:tcPr>
            <w:tcW w:w="3117" w:type="dxa"/>
            <w:gridSpan w:val="2"/>
            <w:shd w:val="clear" w:color="auto" w:fill="FFFFFF"/>
            <w:vAlign w:val="center"/>
          </w:tcPr>
          <w:p w:rsidR="00F12EDF" w:rsidRPr="006D3743" w:rsidRDefault="00F12EDF" w:rsidP="00AF1E9D">
            <w:pPr>
              <w:shd w:val="clear" w:color="auto" w:fill="FFFFFF"/>
              <w:jc w:val="center"/>
              <w:rPr>
                <w:b/>
                <w:color w:val="000000"/>
                <w:sz w:val="28"/>
                <w:szCs w:val="28"/>
                <w:lang w:val="uk-UA"/>
              </w:rPr>
            </w:pPr>
            <w:r w:rsidRPr="006D3743">
              <w:rPr>
                <w:b/>
                <w:color w:val="000000"/>
                <w:sz w:val="28"/>
                <w:szCs w:val="28"/>
                <w:lang w:val="uk-UA"/>
              </w:rPr>
              <w:t>Кількість годин</w:t>
            </w:r>
          </w:p>
        </w:tc>
      </w:tr>
      <w:tr w:rsidR="00F12EDF" w:rsidRPr="006D3743" w:rsidTr="00AF1E9D">
        <w:trPr>
          <w:trHeight w:val="20"/>
          <w:jc w:val="center"/>
        </w:trPr>
        <w:tc>
          <w:tcPr>
            <w:tcW w:w="567" w:type="dxa"/>
            <w:vMerge/>
            <w:shd w:val="clear" w:color="auto" w:fill="FFFFFF"/>
            <w:vAlign w:val="center"/>
          </w:tcPr>
          <w:p w:rsidR="00F12EDF" w:rsidRPr="006D3743" w:rsidRDefault="00F12EDF" w:rsidP="00AF1E9D">
            <w:pPr>
              <w:jc w:val="center"/>
              <w:rPr>
                <w:b/>
                <w:color w:val="000000"/>
                <w:sz w:val="28"/>
                <w:szCs w:val="28"/>
                <w:lang w:val="uk-UA"/>
              </w:rPr>
            </w:pPr>
          </w:p>
        </w:tc>
        <w:tc>
          <w:tcPr>
            <w:tcW w:w="5599" w:type="dxa"/>
            <w:vMerge/>
            <w:shd w:val="clear" w:color="auto" w:fill="FFFFFF"/>
            <w:vAlign w:val="center"/>
          </w:tcPr>
          <w:p w:rsidR="00F12EDF" w:rsidRPr="006D3743" w:rsidRDefault="00F12EDF" w:rsidP="00AF1E9D">
            <w:pPr>
              <w:jc w:val="center"/>
              <w:rPr>
                <w:b/>
                <w:color w:val="000000"/>
                <w:sz w:val="28"/>
                <w:szCs w:val="28"/>
                <w:lang w:val="uk-UA"/>
              </w:rPr>
            </w:pPr>
          </w:p>
        </w:tc>
        <w:tc>
          <w:tcPr>
            <w:tcW w:w="1134" w:type="dxa"/>
            <w:shd w:val="clear" w:color="auto" w:fill="FFFFFF"/>
            <w:vAlign w:val="center"/>
          </w:tcPr>
          <w:p w:rsidR="00F12EDF" w:rsidRPr="006D3743" w:rsidRDefault="00F12EDF" w:rsidP="00AF1E9D">
            <w:pPr>
              <w:keepNext/>
              <w:jc w:val="both"/>
              <w:outlineLvl w:val="0"/>
              <w:rPr>
                <w:b/>
                <w:color w:val="000000"/>
                <w:sz w:val="28"/>
                <w:szCs w:val="28"/>
                <w:lang w:val="uk-UA"/>
              </w:rPr>
            </w:pPr>
            <w:r w:rsidRPr="006D3743">
              <w:rPr>
                <w:b/>
                <w:color w:val="000000"/>
                <w:sz w:val="28"/>
                <w:szCs w:val="28"/>
                <w:lang w:val="uk-UA"/>
              </w:rPr>
              <w:t>Всього</w:t>
            </w:r>
          </w:p>
        </w:tc>
        <w:tc>
          <w:tcPr>
            <w:tcW w:w="1983" w:type="dxa"/>
            <w:shd w:val="clear" w:color="auto" w:fill="FFFFFF"/>
            <w:vAlign w:val="center"/>
          </w:tcPr>
          <w:p w:rsidR="00F12EDF" w:rsidRPr="006D3743" w:rsidRDefault="00F12EDF" w:rsidP="00AF1E9D">
            <w:pPr>
              <w:shd w:val="clear" w:color="auto" w:fill="FFFFFF"/>
              <w:ind w:left="10" w:right="77"/>
              <w:jc w:val="center"/>
              <w:rPr>
                <w:b/>
                <w:color w:val="000000"/>
                <w:sz w:val="28"/>
                <w:szCs w:val="28"/>
                <w:lang w:val="uk-UA"/>
              </w:rPr>
            </w:pPr>
            <w:r w:rsidRPr="006D3743">
              <w:rPr>
                <w:b/>
                <w:color w:val="000000"/>
                <w:sz w:val="28"/>
                <w:szCs w:val="28"/>
                <w:lang w:val="uk-UA"/>
              </w:rPr>
              <w:t>З них на лабораторно-практичні роботи</w:t>
            </w:r>
          </w:p>
        </w:tc>
      </w:tr>
      <w:tr w:rsidR="00F12EDF" w:rsidRPr="006D3743" w:rsidTr="00AF1E9D">
        <w:trPr>
          <w:trHeight w:val="20"/>
          <w:jc w:val="center"/>
        </w:trPr>
        <w:tc>
          <w:tcPr>
            <w:tcW w:w="567" w:type="dxa"/>
            <w:shd w:val="clear" w:color="auto" w:fill="FFFFFF"/>
          </w:tcPr>
          <w:p w:rsidR="00F12EDF" w:rsidRPr="006D3743" w:rsidRDefault="00F12EDF" w:rsidP="00AF1E9D">
            <w:pPr>
              <w:shd w:val="clear" w:color="auto" w:fill="FFFFFF"/>
              <w:ind w:left="197"/>
              <w:rPr>
                <w:color w:val="000000"/>
                <w:sz w:val="28"/>
                <w:szCs w:val="28"/>
                <w:lang w:val="uk-UA"/>
              </w:rPr>
            </w:pPr>
            <w:r w:rsidRPr="006D3743">
              <w:rPr>
                <w:color w:val="000000"/>
                <w:sz w:val="28"/>
                <w:szCs w:val="28"/>
                <w:lang w:val="uk-UA"/>
              </w:rPr>
              <w:t>1.</w:t>
            </w:r>
          </w:p>
        </w:tc>
        <w:tc>
          <w:tcPr>
            <w:tcW w:w="5599" w:type="dxa"/>
            <w:shd w:val="clear" w:color="auto" w:fill="FFFFFF"/>
          </w:tcPr>
          <w:p w:rsidR="00F12EDF" w:rsidRPr="006D3743" w:rsidRDefault="00F12EDF" w:rsidP="00AF1E9D">
            <w:pPr>
              <w:jc w:val="both"/>
              <w:rPr>
                <w:sz w:val="28"/>
                <w:szCs w:val="28"/>
                <w:lang w:val="uk-UA"/>
              </w:rPr>
            </w:pPr>
            <w:r w:rsidRPr="006D3743">
              <w:rPr>
                <w:bCs/>
                <w:spacing w:val="-4"/>
                <w:sz w:val="28"/>
                <w:szCs w:val="28"/>
                <w:lang w:val="uk-UA"/>
              </w:rPr>
              <w:t>Поглиблене вивчення системи автоматизованого проектування в будівництві AutoCAD</w:t>
            </w:r>
          </w:p>
        </w:tc>
        <w:tc>
          <w:tcPr>
            <w:tcW w:w="1134" w:type="dxa"/>
            <w:shd w:val="clear" w:color="auto" w:fill="FFFFFF"/>
            <w:vAlign w:val="center"/>
          </w:tcPr>
          <w:p w:rsidR="00F12EDF" w:rsidRPr="006D3743" w:rsidRDefault="00F12EDF" w:rsidP="00AF1E9D">
            <w:pPr>
              <w:jc w:val="center"/>
              <w:rPr>
                <w:sz w:val="28"/>
                <w:szCs w:val="28"/>
                <w:lang w:val="uk-UA"/>
              </w:rPr>
            </w:pPr>
            <w:r w:rsidRPr="006D3743">
              <w:rPr>
                <w:sz w:val="28"/>
                <w:szCs w:val="28"/>
                <w:lang w:val="uk-UA"/>
              </w:rPr>
              <w:t>8</w:t>
            </w:r>
          </w:p>
        </w:tc>
        <w:tc>
          <w:tcPr>
            <w:tcW w:w="1983" w:type="dxa"/>
            <w:shd w:val="clear" w:color="auto" w:fill="FFFFFF"/>
            <w:vAlign w:val="center"/>
          </w:tcPr>
          <w:p w:rsidR="00F12EDF" w:rsidRPr="006D3743" w:rsidRDefault="00F12EDF" w:rsidP="00AF1E9D">
            <w:pPr>
              <w:jc w:val="center"/>
              <w:rPr>
                <w:sz w:val="28"/>
                <w:szCs w:val="28"/>
                <w:lang w:val="uk-UA"/>
              </w:rPr>
            </w:pPr>
            <w:r w:rsidRPr="006D3743">
              <w:rPr>
                <w:sz w:val="28"/>
                <w:szCs w:val="28"/>
                <w:lang w:val="uk-UA"/>
              </w:rPr>
              <w:t>3</w:t>
            </w:r>
          </w:p>
        </w:tc>
      </w:tr>
      <w:tr w:rsidR="00F12EDF" w:rsidRPr="006D3743" w:rsidTr="00AF1E9D">
        <w:trPr>
          <w:trHeight w:val="20"/>
          <w:jc w:val="center"/>
        </w:trPr>
        <w:tc>
          <w:tcPr>
            <w:tcW w:w="567" w:type="dxa"/>
            <w:shd w:val="clear" w:color="auto" w:fill="FFFFFF"/>
          </w:tcPr>
          <w:p w:rsidR="00F12EDF" w:rsidRPr="006D3743" w:rsidRDefault="00F12EDF" w:rsidP="00AF1E9D">
            <w:pPr>
              <w:shd w:val="clear" w:color="auto" w:fill="FFFFFF"/>
              <w:rPr>
                <w:b/>
                <w:color w:val="000000"/>
                <w:sz w:val="28"/>
                <w:szCs w:val="28"/>
                <w:lang w:val="uk-UA"/>
              </w:rPr>
            </w:pPr>
          </w:p>
        </w:tc>
        <w:tc>
          <w:tcPr>
            <w:tcW w:w="5599" w:type="dxa"/>
            <w:shd w:val="clear" w:color="auto" w:fill="FFFFFF"/>
          </w:tcPr>
          <w:p w:rsidR="00F12EDF" w:rsidRPr="006D3743" w:rsidRDefault="00F12EDF" w:rsidP="00AF1E9D">
            <w:pPr>
              <w:shd w:val="clear" w:color="auto" w:fill="FFFFFF"/>
              <w:ind w:left="-40"/>
              <w:jc w:val="right"/>
              <w:rPr>
                <w:b/>
                <w:color w:val="000000"/>
                <w:sz w:val="28"/>
                <w:szCs w:val="28"/>
                <w:lang w:val="uk-UA"/>
              </w:rPr>
            </w:pPr>
            <w:r w:rsidRPr="006D3743">
              <w:rPr>
                <w:b/>
                <w:color w:val="000000"/>
                <w:sz w:val="28"/>
                <w:szCs w:val="28"/>
                <w:lang w:val="uk-UA"/>
              </w:rPr>
              <w:t>Всього годин:</w:t>
            </w:r>
          </w:p>
        </w:tc>
        <w:tc>
          <w:tcPr>
            <w:tcW w:w="1134" w:type="dxa"/>
            <w:shd w:val="clear" w:color="auto" w:fill="FFFFFF"/>
            <w:vAlign w:val="center"/>
          </w:tcPr>
          <w:p w:rsidR="00F12EDF" w:rsidRPr="006D3743" w:rsidRDefault="00F12EDF" w:rsidP="00AF1E9D">
            <w:pPr>
              <w:jc w:val="center"/>
              <w:rPr>
                <w:b/>
                <w:sz w:val="28"/>
                <w:szCs w:val="28"/>
                <w:lang w:val="uk-UA"/>
              </w:rPr>
            </w:pPr>
            <w:r w:rsidRPr="006D3743">
              <w:rPr>
                <w:b/>
                <w:sz w:val="28"/>
                <w:szCs w:val="28"/>
                <w:lang w:val="uk-UA"/>
              </w:rPr>
              <w:t>8</w:t>
            </w:r>
          </w:p>
        </w:tc>
        <w:tc>
          <w:tcPr>
            <w:tcW w:w="1983" w:type="dxa"/>
            <w:shd w:val="clear" w:color="auto" w:fill="FFFFFF"/>
            <w:vAlign w:val="center"/>
          </w:tcPr>
          <w:p w:rsidR="00F12EDF" w:rsidRPr="006D3743" w:rsidRDefault="00F12EDF" w:rsidP="00AF1E9D">
            <w:pPr>
              <w:jc w:val="center"/>
              <w:rPr>
                <w:b/>
                <w:sz w:val="28"/>
                <w:szCs w:val="28"/>
                <w:lang w:val="uk-UA"/>
              </w:rPr>
            </w:pPr>
            <w:r w:rsidRPr="006D3743">
              <w:rPr>
                <w:b/>
                <w:sz w:val="28"/>
                <w:szCs w:val="28"/>
                <w:lang w:val="uk-UA"/>
              </w:rPr>
              <w:t>3</w:t>
            </w:r>
          </w:p>
        </w:tc>
      </w:tr>
    </w:tbl>
    <w:p w:rsidR="00F12EDF" w:rsidRPr="006D3743" w:rsidRDefault="00F12EDF" w:rsidP="00F12EDF">
      <w:pPr>
        <w:spacing w:before="240"/>
        <w:ind w:firstLine="709"/>
        <w:jc w:val="both"/>
        <w:rPr>
          <w:b/>
          <w:bCs/>
          <w:spacing w:val="-3"/>
          <w:sz w:val="28"/>
          <w:szCs w:val="28"/>
          <w:lang w:val="uk-UA"/>
        </w:rPr>
      </w:pPr>
      <w:r w:rsidRPr="006D3743">
        <w:rPr>
          <w:b/>
          <w:sz w:val="28"/>
          <w:szCs w:val="28"/>
          <w:lang w:val="uk-UA"/>
        </w:rPr>
        <w:t xml:space="preserve">Тема 1. </w:t>
      </w:r>
      <w:r w:rsidRPr="006D3743">
        <w:rPr>
          <w:b/>
          <w:bCs/>
          <w:spacing w:val="-4"/>
          <w:sz w:val="28"/>
          <w:szCs w:val="28"/>
          <w:lang w:val="uk-UA"/>
        </w:rPr>
        <w:t>Поглиблене вивчення системи автоматизованого проектування в будівництві  AutoCAD</w:t>
      </w:r>
    </w:p>
    <w:p w:rsidR="00F12EDF" w:rsidRPr="00F642D9" w:rsidRDefault="00F12EDF" w:rsidP="00F12EDF">
      <w:pPr>
        <w:widowControl w:val="0"/>
        <w:autoSpaceDE w:val="0"/>
        <w:autoSpaceDN w:val="0"/>
        <w:adjustRightInd w:val="0"/>
        <w:jc w:val="both"/>
        <w:rPr>
          <w:sz w:val="28"/>
          <w:szCs w:val="28"/>
          <w:lang w:val="uk-UA"/>
        </w:rPr>
      </w:pPr>
      <w:r w:rsidRPr="006D3743">
        <w:rPr>
          <w:spacing w:val="3"/>
          <w:sz w:val="28"/>
          <w:szCs w:val="28"/>
          <w:lang w:val="uk-UA"/>
        </w:rPr>
        <w:t xml:space="preserve">          Стилі штриховки (вбудований, користувача</w:t>
      </w:r>
      <w:r w:rsidRPr="00F642D9">
        <w:rPr>
          <w:spacing w:val="3"/>
          <w:sz w:val="28"/>
          <w:szCs w:val="28"/>
          <w:lang w:val="uk-UA"/>
        </w:rPr>
        <w:t xml:space="preserve">, настроюваний), їх  використання. Керування відображення на екрані. Редагування  малюнка (стирання об’єктів , копіювання, </w:t>
      </w:r>
      <w:r w:rsidRPr="00F642D9">
        <w:rPr>
          <w:sz w:val="28"/>
          <w:szCs w:val="28"/>
          <w:lang w:val="uk-UA"/>
        </w:rPr>
        <w:t xml:space="preserve">копіювання, перенесення, створення масиву об’єктів, створення дзеркального відбитка, поворот, підрізання, подовження графічних елементів, сполучення об’єктів,  зміна масштабу елементів рисунка, часткове стирання елементів, побудова подібних об’єктів, вимірювання графічних об’єктів, розчленування складених об’єктів, створення креслень будівельних конструкцій). </w:t>
      </w:r>
    </w:p>
    <w:p w:rsidR="00F12EDF" w:rsidRPr="006D3743" w:rsidRDefault="00F12EDF" w:rsidP="00F12EDF">
      <w:pPr>
        <w:widowControl w:val="0"/>
        <w:autoSpaceDE w:val="0"/>
        <w:autoSpaceDN w:val="0"/>
        <w:adjustRightInd w:val="0"/>
        <w:jc w:val="both"/>
        <w:rPr>
          <w:sz w:val="28"/>
          <w:szCs w:val="28"/>
          <w:lang w:val="uk-UA"/>
        </w:rPr>
      </w:pPr>
      <w:r w:rsidRPr="00F642D9">
        <w:rPr>
          <w:sz w:val="28"/>
          <w:szCs w:val="28"/>
        </w:rPr>
        <w:t xml:space="preserve">Вставка тексту, </w:t>
      </w:r>
      <w:r w:rsidRPr="006D3743">
        <w:rPr>
          <w:sz w:val="28"/>
          <w:szCs w:val="28"/>
          <w:lang w:val="uk-UA"/>
        </w:rPr>
        <w:t>нанесення розмірів, використання блоків рисунків.</w:t>
      </w:r>
      <w:r w:rsidRPr="00F642D9">
        <w:rPr>
          <w:sz w:val="28"/>
          <w:szCs w:val="28"/>
        </w:rPr>
        <w:t xml:space="preserve"> </w:t>
      </w:r>
      <w:r w:rsidRPr="006D3743">
        <w:rPr>
          <w:sz w:val="28"/>
          <w:szCs w:val="28"/>
          <w:lang w:val="uk-UA"/>
        </w:rPr>
        <w:t xml:space="preserve">Виведення  креслення на друк. </w:t>
      </w:r>
    </w:p>
    <w:p w:rsidR="00F12EDF" w:rsidRPr="006D3743" w:rsidRDefault="00F12EDF" w:rsidP="00F12EDF">
      <w:pPr>
        <w:rPr>
          <w:sz w:val="28"/>
          <w:szCs w:val="28"/>
          <w:lang w:val="uk-UA"/>
        </w:rPr>
      </w:pPr>
      <w:r w:rsidRPr="006D3743">
        <w:rPr>
          <w:sz w:val="28"/>
          <w:szCs w:val="28"/>
          <w:lang w:val="uk-UA"/>
        </w:rPr>
        <w:t>Перспективи  розвитку  засобів  автоматизації  будівництва.</w:t>
      </w:r>
    </w:p>
    <w:p w:rsidR="00F12EDF" w:rsidRPr="006D3743" w:rsidRDefault="00F12EDF" w:rsidP="00F12EDF">
      <w:pPr>
        <w:spacing w:before="240"/>
        <w:ind w:firstLine="709"/>
        <w:jc w:val="both"/>
        <w:rPr>
          <w:b/>
          <w:sz w:val="28"/>
          <w:szCs w:val="28"/>
          <w:lang w:val="uk-UA"/>
        </w:rPr>
      </w:pPr>
      <w:r w:rsidRPr="006D3743">
        <w:rPr>
          <w:b/>
          <w:sz w:val="28"/>
          <w:szCs w:val="28"/>
          <w:lang w:val="uk-UA"/>
        </w:rPr>
        <w:t>Лабораторно-практичні  роботи:</w:t>
      </w:r>
    </w:p>
    <w:p w:rsidR="00F12EDF" w:rsidRPr="006D3743" w:rsidRDefault="00F12EDF" w:rsidP="00F12EDF">
      <w:pPr>
        <w:widowControl w:val="0"/>
        <w:autoSpaceDE w:val="0"/>
        <w:autoSpaceDN w:val="0"/>
        <w:adjustRightInd w:val="0"/>
        <w:jc w:val="both"/>
        <w:rPr>
          <w:sz w:val="28"/>
          <w:szCs w:val="28"/>
          <w:lang w:val="uk-UA"/>
        </w:rPr>
      </w:pPr>
      <w:r w:rsidRPr="006D3743">
        <w:rPr>
          <w:sz w:val="28"/>
          <w:szCs w:val="28"/>
          <w:lang w:val="uk-UA"/>
        </w:rPr>
        <w:t>1. Редагування  малюнка в AutoCAD.</w:t>
      </w:r>
    </w:p>
    <w:p w:rsidR="00F12EDF" w:rsidRPr="006D3743" w:rsidRDefault="00F12EDF" w:rsidP="00F12EDF">
      <w:pPr>
        <w:widowControl w:val="0"/>
        <w:autoSpaceDE w:val="0"/>
        <w:autoSpaceDN w:val="0"/>
        <w:adjustRightInd w:val="0"/>
        <w:jc w:val="both"/>
        <w:rPr>
          <w:sz w:val="28"/>
          <w:szCs w:val="28"/>
          <w:lang w:val="uk-UA"/>
        </w:rPr>
      </w:pPr>
      <w:r w:rsidRPr="006D3743">
        <w:rPr>
          <w:sz w:val="28"/>
          <w:szCs w:val="28"/>
          <w:lang w:val="uk-UA"/>
        </w:rPr>
        <w:t xml:space="preserve">2. Команди  оформлення   креслень. </w:t>
      </w:r>
    </w:p>
    <w:p w:rsidR="00F12EDF" w:rsidRPr="006D3743" w:rsidRDefault="00F12EDF" w:rsidP="00F12EDF">
      <w:pPr>
        <w:widowControl w:val="0"/>
        <w:autoSpaceDE w:val="0"/>
        <w:autoSpaceDN w:val="0"/>
        <w:adjustRightInd w:val="0"/>
        <w:jc w:val="both"/>
        <w:rPr>
          <w:sz w:val="28"/>
          <w:szCs w:val="28"/>
          <w:lang w:val="uk-UA"/>
        </w:rPr>
      </w:pPr>
      <w:r w:rsidRPr="006D3743">
        <w:rPr>
          <w:sz w:val="28"/>
          <w:szCs w:val="28"/>
          <w:lang w:val="uk-UA"/>
        </w:rPr>
        <w:t>3. Креслення фасаду дев’ятиповерхового  будинку   AutoCAD.</w:t>
      </w:r>
    </w:p>
    <w:p w:rsidR="00F12EDF" w:rsidRPr="006D3743" w:rsidRDefault="00F12EDF" w:rsidP="00F12EDF">
      <w:pPr>
        <w:widowControl w:val="0"/>
        <w:autoSpaceDE w:val="0"/>
        <w:autoSpaceDN w:val="0"/>
        <w:adjustRightInd w:val="0"/>
        <w:jc w:val="both"/>
        <w:rPr>
          <w:sz w:val="28"/>
          <w:szCs w:val="28"/>
          <w:lang w:val="uk-UA"/>
        </w:rPr>
      </w:pPr>
    </w:p>
    <w:p w:rsidR="00F12EDF" w:rsidRDefault="00F12EDF" w:rsidP="00F12EDF">
      <w:pPr>
        <w:widowControl w:val="0"/>
        <w:autoSpaceDE w:val="0"/>
        <w:autoSpaceDN w:val="0"/>
        <w:adjustRightInd w:val="0"/>
        <w:jc w:val="both"/>
        <w:rPr>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keepNext/>
        <w:ind w:right="685"/>
        <w:jc w:val="center"/>
        <w:outlineLvl w:val="0"/>
        <w:rPr>
          <w:b/>
          <w:bCs/>
          <w:sz w:val="28"/>
          <w:szCs w:val="28"/>
          <w:lang w:val="uk-UA"/>
        </w:rPr>
      </w:pPr>
      <w:r w:rsidRPr="002900F7">
        <w:rPr>
          <w:b/>
          <w:bCs/>
          <w:sz w:val="28"/>
          <w:szCs w:val="28"/>
          <w:lang w:val="uk-UA"/>
        </w:rPr>
        <w:t>Типова навчальна програма з предмета</w:t>
      </w:r>
    </w:p>
    <w:p w:rsidR="00F12EDF" w:rsidRPr="002900F7" w:rsidRDefault="00F12EDF" w:rsidP="00F12EDF">
      <w:pPr>
        <w:keepNext/>
        <w:ind w:right="685"/>
        <w:jc w:val="center"/>
        <w:outlineLvl w:val="0"/>
        <w:rPr>
          <w:b/>
          <w:bCs/>
          <w:sz w:val="28"/>
          <w:szCs w:val="28"/>
          <w:lang w:val="uk-UA"/>
        </w:rPr>
      </w:pPr>
      <w:r w:rsidRPr="002900F7">
        <w:rPr>
          <w:b/>
          <w:bCs/>
          <w:sz w:val="28"/>
          <w:szCs w:val="28"/>
          <w:lang w:val="uk-UA"/>
        </w:rPr>
        <w:t>«Технологія штукатурних робіт»</w:t>
      </w:r>
    </w:p>
    <w:p w:rsidR="00F12EDF" w:rsidRPr="002900F7" w:rsidRDefault="00F12EDF" w:rsidP="00F12EDF">
      <w:pPr>
        <w:rPr>
          <w:sz w:val="28"/>
          <w:szCs w:val="28"/>
          <w:lang w:val="uk-UA"/>
        </w:rPr>
      </w:pP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5011"/>
        <w:gridCol w:w="1439"/>
        <w:gridCol w:w="1934"/>
      </w:tblGrid>
      <w:tr w:rsidR="00F12EDF" w:rsidRPr="002900F7" w:rsidTr="00AF1E9D">
        <w:trPr>
          <w:cantSplit/>
          <w:trHeight w:val="437"/>
        </w:trPr>
        <w:tc>
          <w:tcPr>
            <w:tcW w:w="596" w:type="dxa"/>
            <w:vMerge w:val="restart"/>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011"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373"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454"/>
        </w:trPr>
        <w:tc>
          <w:tcPr>
            <w:tcW w:w="0" w:type="auto"/>
            <w:vMerge/>
            <w:vAlign w:val="center"/>
          </w:tcPr>
          <w:p w:rsidR="00F12EDF" w:rsidRPr="002900F7" w:rsidRDefault="00F12EDF" w:rsidP="00AF1E9D">
            <w:pPr>
              <w:rPr>
                <w:b/>
                <w:sz w:val="28"/>
                <w:szCs w:val="28"/>
                <w:lang w:val="uk-UA"/>
              </w:rPr>
            </w:pPr>
          </w:p>
        </w:tc>
        <w:tc>
          <w:tcPr>
            <w:tcW w:w="0" w:type="auto"/>
            <w:vMerge/>
            <w:vAlign w:val="center"/>
          </w:tcPr>
          <w:p w:rsidR="00F12EDF" w:rsidRPr="002900F7" w:rsidRDefault="00F12EDF" w:rsidP="00AF1E9D">
            <w:pPr>
              <w:rPr>
                <w:b/>
                <w:sz w:val="28"/>
                <w:szCs w:val="28"/>
                <w:lang w:val="uk-UA"/>
              </w:rPr>
            </w:pPr>
          </w:p>
        </w:tc>
        <w:tc>
          <w:tcPr>
            <w:tcW w:w="1439"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34"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463"/>
        </w:trPr>
        <w:tc>
          <w:tcPr>
            <w:tcW w:w="596" w:type="dxa"/>
          </w:tcPr>
          <w:p w:rsidR="00F12EDF" w:rsidRPr="002900F7" w:rsidRDefault="00F12EDF" w:rsidP="00AF1E9D">
            <w:pPr>
              <w:jc w:val="center"/>
              <w:rPr>
                <w:sz w:val="28"/>
                <w:szCs w:val="28"/>
                <w:lang w:val="uk-UA"/>
              </w:rPr>
            </w:pPr>
            <w:r w:rsidRPr="002900F7">
              <w:rPr>
                <w:sz w:val="28"/>
                <w:szCs w:val="28"/>
                <w:lang w:val="uk-UA"/>
              </w:rPr>
              <w:t>1.</w:t>
            </w:r>
          </w:p>
        </w:tc>
        <w:tc>
          <w:tcPr>
            <w:tcW w:w="5011"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Опорядження поверхонь високодекоративними покриттями.</w:t>
            </w:r>
          </w:p>
        </w:tc>
        <w:tc>
          <w:tcPr>
            <w:tcW w:w="1439" w:type="dxa"/>
          </w:tcPr>
          <w:p w:rsidR="00F12EDF" w:rsidRPr="002900F7" w:rsidRDefault="00F12EDF" w:rsidP="00AF1E9D">
            <w:pPr>
              <w:jc w:val="center"/>
              <w:rPr>
                <w:sz w:val="28"/>
                <w:szCs w:val="28"/>
                <w:lang w:val="uk-UA"/>
              </w:rPr>
            </w:pPr>
            <w:r w:rsidRPr="002900F7">
              <w:rPr>
                <w:sz w:val="28"/>
                <w:szCs w:val="28"/>
                <w:lang w:val="uk-UA"/>
              </w:rPr>
              <w:t>10</w:t>
            </w:r>
          </w:p>
        </w:tc>
        <w:tc>
          <w:tcPr>
            <w:tcW w:w="1934" w:type="dxa"/>
          </w:tcPr>
          <w:p w:rsidR="00F12EDF" w:rsidRPr="002900F7" w:rsidRDefault="00F12EDF" w:rsidP="00AF1E9D">
            <w:pPr>
              <w:jc w:val="center"/>
              <w:rPr>
                <w:sz w:val="28"/>
                <w:szCs w:val="28"/>
                <w:lang w:val="uk-UA"/>
              </w:rPr>
            </w:pPr>
          </w:p>
        </w:tc>
      </w:tr>
      <w:tr w:rsidR="00F12EDF" w:rsidRPr="002900F7" w:rsidTr="00AF1E9D">
        <w:trPr>
          <w:trHeight w:val="463"/>
        </w:trPr>
        <w:tc>
          <w:tcPr>
            <w:tcW w:w="596" w:type="dxa"/>
          </w:tcPr>
          <w:p w:rsidR="00F12EDF" w:rsidRPr="002900F7" w:rsidRDefault="00F12EDF" w:rsidP="00AF1E9D">
            <w:pPr>
              <w:jc w:val="center"/>
              <w:rPr>
                <w:sz w:val="28"/>
                <w:szCs w:val="28"/>
                <w:lang w:val="uk-UA"/>
              </w:rPr>
            </w:pPr>
            <w:r w:rsidRPr="002900F7">
              <w:rPr>
                <w:sz w:val="28"/>
                <w:szCs w:val="28"/>
                <w:lang w:val="uk-UA"/>
              </w:rPr>
              <w:t>2.</w:t>
            </w:r>
          </w:p>
        </w:tc>
        <w:tc>
          <w:tcPr>
            <w:tcW w:w="5011" w:type="dxa"/>
          </w:tcPr>
          <w:p w:rsidR="00F12EDF" w:rsidRPr="002900F7" w:rsidRDefault="00F12EDF" w:rsidP="00AF1E9D">
            <w:pPr>
              <w:shd w:val="clear" w:color="auto" w:fill="FFFFFF"/>
              <w:ind w:firstLine="52"/>
              <w:jc w:val="both"/>
              <w:rPr>
                <w:rFonts w:eastAsia="Batang"/>
                <w:b/>
                <w:bCs/>
                <w:color w:val="000000"/>
                <w:sz w:val="28"/>
                <w:szCs w:val="28"/>
                <w:lang w:val="uk-UA"/>
              </w:rPr>
            </w:pPr>
            <w:r w:rsidRPr="002900F7">
              <w:rPr>
                <w:rFonts w:eastAsia="Batang"/>
                <w:color w:val="000000"/>
                <w:sz w:val="28"/>
                <w:szCs w:val="28"/>
                <w:lang w:val="uk-UA"/>
              </w:rPr>
              <w:t>Ліплення й моделювання архітектурних деталей.</w:t>
            </w:r>
          </w:p>
        </w:tc>
        <w:tc>
          <w:tcPr>
            <w:tcW w:w="1439" w:type="dxa"/>
          </w:tcPr>
          <w:p w:rsidR="00F12EDF" w:rsidRPr="002900F7" w:rsidRDefault="00F12EDF" w:rsidP="00AF1E9D">
            <w:pPr>
              <w:jc w:val="center"/>
              <w:rPr>
                <w:sz w:val="28"/>
                <w:szCs w:val="28"/>
                <w:lang w:val="uk-UA"/>
              </w:rPr>
            </w:pPr>
            <w:r w:rsidRPr="002900F7">
              <w:rPr>
                <w:sz w:val="28"/>
                <w:szCs w:val="28"/>
                <w:lang w:val="uk-UA"/>
              </w:rPr>
              <w:t>8</w:t>
            </w:r>
          </w:p>
        </w:tc>
        <w:tc>
          <w:tcPr>
            <w:tcW w:w="1934" w:type="dxa"/>
          </w:tcPr>
          <w:p w:rsidR="00F12EDF" w:rsidRPr="002900F7" w:rsidRDefault="00F12EDF" w:rsidP="00AF1E9D">
            <w:pPr>
              <w:jc w:val="center"/>
              <w:rPr>
                <w:sz w:val="28"/>
                <w:szCs w:val="28"/>
                <w:lang w:val="uk-UA"/>
              </w:rPr>
            </w:pPr>
          </w:p>
        </w:tc>
      </w:tr>
      <w:tr w:rsidR="00F12EDF" w:rsidRPr="002900F7" w:rsidTr="00AF1E9D">
        <w:trPr>
          <w:trHeight w:val="477"/>
        </w:trPr>
        <w:tc>
          <w:tcPr>
            <w:tcW w:w="596" w:type="dxa"/>
          </w:tcPr>
          <w:p w:rsidR="00F12EDF" w:rsidRPr="002900F7" w:rsidRDefault="00F12EDF" w:rsidP="00AF1E9D">
            <w:pPr>
              <w:jc w:val="center"/>
              <w:rPr>
                <w:sz w:val="28"/>
                <w:szCs w:val="28"/>
                <w:lang w:val="uk-UA"/>
              </w:rPr>
            </w:pPr>
            <w:r w:rsidRPr="002900F7">
              <w:rPr>
                <w:sz w:val="28"/>
                <w:szCs w:val="28"/>
                <w:lang w:val="uk-UA"/>
              </w:rPr>
              <w:t>3.</w:t>
            </w:r>
          </w:p>
        </w:tc>
        <w:tc>
          <w:tcPr>
            <w:tcW w:w="5011"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Ремонт і реставрація штукатурки та ліпних робіт.</w:t>
            </w:r>
          </w:p>
        </w:tc>
        <w:tc>
          <w:tcPr>
            <w:tcW w:w="1439" w:type="dxa"/>
          </w:tcPr>
          <w:p w:rsidR="00F12EDF" w:rsidRPr="002900F7" w:rsidRDefault="00F12EDF" w:rsidP="00AF1E9D">
            <w:pPr>
              <w:jc w:val="center"/>
              <w:rPr>
                <w:sz w:val="28"/>
                <w:szCs w:val="28"/>
                <w:lang w:val="uk-UA"/>
              </w:rPr>
            </w:pPr>
            <w:r w:rsidRPr="002900F7">
              <w:rPr>
                <w:sz w:val="28"/>
                <w:szCs w:val="28"/>
                <w:lang w:val="uk-UA"/>
              </w:rPr>
              <w:t>6</w:t>
            </w:r>
          </w:p>
        </w:tc>
        <w:tc>
          <w:tcPr>
            <w:tcW w:w="1934" w:type="dxa"/>
          </w:tcPr>
          <w:p w:rsidR="00F12EDF" w:rsidRPr="002900F7" w:rsidRDefault="00F12EDF" w:rsidP="00AF1E9D">
            <w:pPr>
              <w:jc w:val="center"/>
              <w:rPr>
                <w:sz w:val="28"/>
                <w:szCs w:val="28"/>
                <w:lang w:val="uk-UA"/>
              </w:rPr>
            </w:pPr>
          </w:p>
        </w:tc>
      </w:tr>
      <w:tr w:rsidR="00F12EDF" w:rsidRPr="002900F7" w:rsidTr="00AF1E9D">
        <w:trPr>
          <w:trHeight w:val="238"/>
        </w:trPr>
        <w:tc>
          <w:tcPr>
            <w:tcW w:w="596" w:type="dxa"/>
          </w:tcPr>
          <w:p w:rsidR="00F12EDF" w:rsidRPr="002900F7" w:rsidRDefault="00F12EDF" w:rsidP="00AF1E9D">
            <w:pPr>
              <w:jc w:val="center"/>
              <w:rPr>
                <w:b/>
                <w:sz w:val="28"/>
                <w:szCs w:val="28"/>
                <w:lang w:val="uk-UA"/>
              </w:rPr>
            </w:pPr>
          </w:p>
        </w:tc>
        <w:tc>
          <w:tcPr>
            <w:tcW w:w="5011"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439" w:type="dxa"/>
          </w:tcPr>
          <w:p w:rsidR="00F12EDF" w:rsidRPr="002900F7" w:rsidRDefault="00F12EDF" w:rsidP="00AF1E9D">
            <w:pPr>
              <w:jc w:val="center"/>
              <w:rPr>
                <w:b/>
                <w:sz w:val="28"/>
                <w:szCs w:val="28"/>
                <w:lang w:val="uk-UA"/>
              </w:rPr>
            </w:pPr>
            <w:r w:rsidRPr="002900F7">
              <w:rPr>
                <w:b/>
                <w:sz w:val="28"/>
                <w:szCs w:val="28"/>
                <w:lang w:val="uk-UA"/>
              </w:rPr>
              <w:t>24</w:t>
            </w:r>
          </w:p>
        </w:tc>
        <w:tc>
          <w:tcPr>
            <w:tcW w:w="1934" w:type="dxa"/>
          </w:tcPr>
          <w:p w:rsidR="00F12EDF" w:rsidRPr="002900F7" w:rsidRDefault="00F12EDF" w:rsidP="00AF1E9D">
            <w:pPr>
              <w:jc w:val="center"/>
              <w:rPr>
                <w:b/>
                <w:sz w:val="28"/>
                <w:szCs w:val="28"/>
                <w:lang w:val="uk-UA"/>
              </w:rPr>
            </w:pPr>
          </w:p>
        </w:tc>
      </w:tr>
    </w:tbl>
    <w:p w:rsidR="00F12EDF" w:rsidRPr="002900F7" w:rsidRDefault="00F12EDF" w:rsidP="00F12EDF">
      <w:pPr>
        <w:ind w:firstLine="700"/>
        <w:rPr>
          <w:b/>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1. Опорядження поверхонь високодекоративними покриттями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Призначення й види високодекоративних штукатурок. Характеристика нетрадиційних штукатурок. Види й послідовність виконання робіт при обштукатурюванні поверхонь високодекоративними штукатурками. Вибір інструменту й пристроїв. Технологія обштукатурювання багатоцентрових і стрілчастих куполів, склепінь та арок. Методи виконання художньої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Підготовка поверхонь під високодекоративне опорядження. Опорядження поверхонь нетрадиційними мінеральними штукатурками на основі вапна (марсельський віск). Бреза, Ікос, Флорентин і Візолкалк тощо.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Технологія опорядження поверхонь високодекоративними покриттями – венеціанськими штукатурками. Техніка виконання венеціанських штукатурок: Літос, Пластун,Caparoll тощо.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робіт при виконанні опорядження поверхонь високодекоративними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до опорядження поверхонь високодекоративними штукатурками. </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2. Ліплення й моделювання архітектурних деталей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Загальні відомості про ліплення й моделювання архітектурних деталей. Ознайомлення з інструментами, інвентарем, пристроями для виконання ліпних робіт. </w:t>
      </w:r>
    </w:p>
    <w:p w:rsidR="00F12EDF" w:rsidRPr="002900F7" w:rsidRDefault="00F12EDF" w:rsidP="00F12EDF">
      <w:pPr>
        <w:shd w:val="clear" w:color="auto" w:fill="FFFFFF"/>
        <w:jc w:val="both"/>
        <w:rPr>
          <w:rFonts w:eastAsia="Batang"/>
          <w:color w:val="000000"/>
          <w:sz w:val="28"/>
          <w:szCs w:val="28"/>
          <w:lang w:val="uk-UA"/>
        </w:rPr>
      </w:pPr>
      <w:r w:rsidRPr="002900F7">
        <w:rPr>
          <w:rFonts w:eastAsia="Batang"/>
          <w:color w:val="000000"/>
          <w:sz w:val="28"/>
          <w:szCs w:val="28"/>
          <w:lang w:val="uk-UA"/>
        </w:rPr>
        <w:tab/>
        <w:t>Технологія виготовлення моделей: м’яких із глини, пластиліну, воску; твердих із гіпсу, металу, теракоти, дерева, каменю; плоских, об’ємних, орнаментованих.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Загальні відомості про виготовлення форм.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lastRenderedPageBreak/>
        <w:t>Підготовка моделей до формування. Виготовлення чорнової, чистої гіпсової форми.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Виготовлення виробів. Прийоми та послідовність виливання гіпсових і цементних виробів.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Обробка готових виробів. Установка й кріплення готових ліпних виробів, гіпсових деталей.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Організація робочого місця при ліпленні й моделюванні архітектурних деталей.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БНіП до якості виконання ліплення й моделюванні архітектурних деталей. </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3. Ремонт і реставрація штукатурки та ліпних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Причини руйнування внутрішніх і зовнішніх поверхонь будівель і споруд.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Види й ступінь руйнування поверхонь від впливу природних факторів середовища, виробничих умов і механічних пошкоджень. Вимоги до виконання  ремонтних і реставраційних робіт.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Ремонт особливо складних штукатурок та штукатурок спеціального призначення.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Реставраційні роботи архітектурних ліпних виробів уручну.</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Інструменти, пристрої, обладнання для реставраційних робіт. Організація робочого місця при виконанні ремонтних та реставраційних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безпеки праці при ремонтних, реставраційних, ліпних роботах. </w:t>
      </w: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bCs/>
          <w:iCs/>
          <w:sz w:val="32"/>
          <w:szCs w:val="32"/>
          <w:lang w:val="uk-UA"/>
        </w:rPr>
      </w:pPr>
      <w:r w:rsidRPr="002900F7">
        <w:rPr>
          <w:b/>
          <w:bCs/>
          <w:iCs/>
          <w:sz w:val="32"/>
          <w:szCs w:val="32"/>
          <w:lang w:val="uk-UA"/>
        </w:rPr>
        <w:t>Типова</w:t>
      </w:r>
      <w:r>
        <w:rPr>
          <w:b/>
          <w:bCs/>
          <w:iCs/>
          <w:sz w:val="32"/>
          <w:szCs w:val="32"/>
          <w:lang w:val="uk-UA"/>
        </w:rPr>
        <w:t xml:space="preserve"> </w:t>
      </w:r>
      <w:r w:rsidRPr="002900F7">
        <w:rPr>
          <w:b/>
          <w:bCs/>
          <w:iCs/>
          <w:sz w:val="32"/>
          <w:szCs w:val="32"/>
          <w:lang w:val="uk-UA"/>
        </w:rPr>
        <w:t>навчальна</w:t>
      </w:r>
      <w:r>
        <w:rPr>
          <w:b/>
          <w:bCs/>
          <w:iCs/>
          <w:sz w:val="32"/>
          <w:szCs w:val="32"/>
          <w:lang w:val="uk-UA"/>
        </w:rPr>
        <w:t xml:space="preserve"> </w:t>
      </w:r>
      <w:r w:rsidRPr="002900F7">
        <w:rPr>
          <w:b/>
          <w:bCs/>
          <w:iCs/>
          <w:sz w:val="32"/>
          <w:szCs w:val="32"/>
          <w:lang w:val="uk-UA"/>
        </w:rPr>
        <w:t>програма з предмета</w:t>
      </w:r>
      <w:r w:rsidRPr="002900F7">
        <w:rPr>
          <w:b/>
          <w:bCs/>
          <w:iCs/>
          <w:sz w:val="32"/>
          <w:szCs w:val="32"/>
          <w:lang w:val="uk-UA"/>
        </w:rPr>
        <w:br/>
        <w:t>«Охорона</w:t>
      </w:r>
      <w:r>
        <w:rPr>
          <w:b/>
          <w:bCs/>
          <w:iCs/>
          <w:sz w:val="32"/>
          <w:szCs w:val="32"/>
          <w:lang w:val="uk-UA"/>
        </w:rPr>
        <w:t xml:space="preserve"> </w:t>
      </w:r>
      <w:r w:rsidRPr="002900F7">
        <w:rPr>
          <w:b/>
          <w:bCs/>
          <w:iCs/>
          <w:sz w:val="32"/>
          <w:szCs w:val="32"/>
          <w:lang w:val="uk-UA"/>
        </w:rPr>
        <w:t>праці»</w:t>
      </w:r>
    </w:p>
    <w:tbl>
      <w:tblPr>
        <w:tblW w:w="9520" w:type="dxa"/>
        <w:jc w:val="center"/>
        <w:tblInd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1"/>
        <w:gridCol w:w="5303"/>
        <w:gridCol w:w="1357"/>
        <w:gridCol w:w="2379"/>
      </w:tblGrid>
      <w:tr w:rsidR="00F12EDF" w:rsidRPr="002900F7" w:rsidTr="00AF1E9D">
        <w:trPr>
          <w:cantSplit/>
          <w:jc w:val="center"/>
        </w:trPr>
        <w:tc>
          <w:tcPr>
            <w:tcW w:w="485"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w:t>
            </w:r>
            <w:r w:rsidRPr="002900F7">
              <w:rPr>
                <w:b/>
                <w:bCs/>
                <w:i/>
                <w:iCs/>
                <w:sz w:val="28"/>
                <w:szCs w:val="28"/>
                <w:lang w:val="uk-UA"/>
              </w:rPr>
              <w:br/>
              <w:t>з/п</w:t>
            </w:r>
          </w:p>
        </w:tc>
        <w:tc>
          <w:tcPr>
            <w:tcW w:w="5763"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Тема</w:t>
            </w:r>
          </w:p>
        </w:tc>
        <w:tc>
          <w:tcPr>
            <w:tcW w:w="3272" w:type="dxa"/>
            <w:gridSpan w:val="2"/>
            <w:vAlign w:val="center"/>
          </w:tcPr>
          <w:p w:rsidR="00F12EDF" w:rsidRPr="002900F7" w:rsidRDefault="00F12EDF" w:rsidP="00AF1E9D">
            <w:pPr>
              <w:jc w:val="center"/>
              <w:rPr>
                <w:b/>
                <w:bCs/>
                <w:i/>
                <w:iCs/>
                <w:sz w:val="28"/>
                <w:szCs w:val="28"/>
                <w:lang w:val="uk-UA"/>
              </w:rPr>
            </w:pPr>
            <w:r w:rsidRPr="002900F7">
              <w:rPr>
                <w:b/>
                <w:bCs/>
                <w:i/>
                <w:iCs/>
                <w:sz w:val="28"/>
                <w:szCs w:val="28"/>
                <w:lang w:val="uk-UA"/>
              </w:rPr>
              <w:t>Кількість годин</w:t>
            </w:r>
          </w:p>
        </w:tc>
      </w:tr>
      <w:tr w:rsidR="00F12EDF" w:rsidRPr="002900F7" w:rsidTr="00AF1E9D">
        <w:trPr>
          <w:cantSplit/>
          <w:jc w:val="center"/>
        </w:trPr>
        <w:tc>
          <w:tcPr>
            <w:tcW w:w="485" w:type="dxa"/>
            <w:vMerge/>
            <w:vAlign w:val="center"/>
          </w:tcPr>
          <w:p w:rsidR="00F12EDF" w:rsidRPr="002900F7" w:rsidRDefault="00F12EDF" w:rsidP="00AF1E9D">
            <w:pPr>
              <w:jc w:val="center"/>
              <w:rPr>
                <w:b/>
                <w:bCs/>
                <w:i/>
                <w:iCs/>
                <w:sz w:val="28"/>
                <w:szCs w:val="28"/>
                <w:lang w:val="uk-UA"/>
              </w:rPr>
            </w:pPr>
          </w:p>
        </w:tc>
        <w:tc>
          <w:tcPr>
            <w:tcW w:w="5763" w:type="dxa"/>
            <w:vMerge/>
            <w:vAlign w:val="center"/>
          </w:tcPr>
          <w:p w:rsidR="00F12EDF" w:rsidRPr="002900F7" w:rsidRDefault="00F12EDF" w:rsidP="00AF1E9D">
            <w:pPr>
              <w:jc w:val="center"/>
              <w:rPr>
                <w:b/>
                <w:bCs/>
                <w:i/>
                <w:iCs/>
                <w:sz w:val="28"/>
                <w:szCs w:val="28"/>
                <w:lang w:val="uk-UA"/>
              </w:rPr>
            </w:pPr>
          </w:p>
        </w:tc>
        <w:tc>
          <w:tcPr>
            <w:tcW w:w="1428"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всього</w:t>
            </w:r>
          </w:p>
        </w:tc>
        <w:tc>
          <w:tcPr>
            <w:tcW w:w="1844"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з них на лабораторно-практичніроботи</w:t>
            </w: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1.</w:t>
            </w:r>
          </w:p>
        </w:tc>
        <w:tc>
          <w:tcPr>
            <w:tcW w:w="5763" w:type="dxa"/>
          </w:tcPr>
          <w:p w:rsidR="00F12EDF" w:rsidRPr="002900F7" w:rsidRDefault="00F12EDF" w:rsidP="00AF1E9D">
            <w:pPr>
              <w:jc w:val="both"/>
              <w:rPr>
                <w:sz w:val="28"/>
                <w:szCs w:val="28"/>
                <w:lang w:val="uk-UA"/>
              </w:rPr>
            </w:pPr>
            <w:r w:rsidRPr="002900F7">
              <w:rPr>
                <w:sz w:val="28"/>
                <w:szCs w:val="28"/>
                <w:lang w:val="uk-UA"/>
              </w:rPr>
              <w:t>Правові та організаційні основи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2.</w:t>
            </w:r>
          </w:p>
        </w:tc>
        <w:tc>
          <w:tcPr>
            <w:tcW w:w="5763" w:type="dxa"/>
          </w:tcPr>
          <w:p w:rsidR="00F12EDF" w:rsidRPr="002900F7" w:rsidRDefault="00F12EDF" w:rsidP="00AF1E9D">
            <w:pPr>
              <w:jc w:val="both"/>
              <w:rPr>
                <w:sz w:val="28"/>
                <w:szCs w:val="28"/>
                <w:lang w:val="uk-UA"/>
              </w:rPr>
            </w:pPr>
            <w:r w:rsidRPr="002900F7">
              <w:rPr>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5</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3.</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пожежної безпеки. Вибухонебезпека виробництва і вибухозахист.</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4.</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електробезпеки.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5.</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гігієни праці та виробничої санітарії. Медичні огляди.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6.</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Надання першої допомоги потерпілим при нещасних випадках.</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both"/>
              <w:rPr>
                <w:sz w:val="28"/>
                <w:szCs w:val="28"/>
                <w:lang w:val="uk-UA"/>
              </w:rPr>
            </w:pPr>
          </w:p>
        </w:tc>
        <w:tc>
          <w:tcPr>
            <w:tcW w:w="5763" w:type="dxa"/>
          </w:tcPr>
          <w:p w:rsidR="00F12EDF" w:rsidRPr="002900F7" w:rsidRDefault="00F12EDF" w:rsidP="00AF1E9D">
            <w:pPr>
              <w:jc w:val="right"/>
              <w:rPr>
                <w:b/>
                <w:bCs/>
                <w:i/>
                <w:iCs/>
                <w:sz w:val="28"/>
                <w:szCs w:val="28"/>
                <w:lang w:val="uk-UA"/>
              </w:rPr>
            </w:pPr>
            <w:r w:rsidRPr="002900F7">
              <w:rPr>
                <w:b/>
                <w:bCs/>
                <w:i/>
                <w:iCs/>
                <w:sz w:val="28"/>
                <w:szCs w:val="28"/>
                <w:lang w:val="uk-UA"/>
              </w:rPr>
              <w:t>Всього годин:</w:t>
            </w:r>
          </w:p>
        </w:tc>
        <w:tc>
          <w:tcPr>
            <w:tcW w:w="1428" w:type="dxa"/>
            <w:vAlign w:val="center"/>
          </w:tcPr>
          <w:p w:rsidR="00F12EDF" w:rsidRPr="002900F7" w:rsidRDefault="00F12EDF" w:rsidP="00AF1E9D">
            <w:pPr>
              <w:jc w:val="center"/>
              <w:rPr>
                <w:b/>
                <w:bCs/>
                <w:sz w:val="28"/>
                <w:szCs w:val="28"/>
                <w:lang w:val="uk-UA"/>
              </w:rPr>
            </w:pPr>
            <w:r w:rsidRPr="002900F7">
              <w:rPr>
                <w:b/>
                <w:bCs/>
                <w:sz w:val="28"/>
                <w:szCs w:val="28"/>
                <w:lang w:val="uk-UA"/>
              </w:rPr>
              <w:t>15</w:t>
            </w:r>
          </w:p>
        </w:tc>
        <w:tc>
          <w:tcPr>
            <w:tcW w:w="1844" w:type="dxa"/>
            <w:vAlign w:val="center"/>
          </w:tcPr>
          <w:p w:rsidR="00F12EDF" w:rsidRPr="002900F7" w:rsidRDefault="00F12EDF" w:rsidP="00AF1E9D">
            <w:pPr>
              <w:jc w:val="center"/>
              <w:rPr>
                <w:b/>
                <w:bCs/>
                <w:sz w:val="28"/>
                <w:szCs w:val="28"/>
                <w:lang w:val="uk-UA"/>
              </w:rPr>
            </w:pPr>
          </w:p>
        </w:tc>
      </w:tr>
    </w:tbl>
    <w:p w:rsidR="00F12EDF" w:rsidRPr="002900F7" w:rsidRDefault="00F12EDF" w:rsidP="00F12EDF">
      <w:pPr>
        <w:ind w:firstLine="709"/>
        <w:jc w:val="both"/>
        <w:rPr>
          <w:b/>
          <w:bCs/>
          <w:i/>
          <w:iCs/>
          <w:sz w:val="28"/>
          <w:szCs w:val="28"/>
          <w:lang w:val="uk-UA"/>
        </w:rPr>
      </w:pPr>
    </w:p>
    <w:p w:rsidR="00F12EDF" w:rsidRPr="002900F7" w:rsidRDefault="00F12EDF" w:rsidP="00F12EDF">
      <w:pPr>
        <w:ind w:left="720" w:hanging="720"/>
        <w:jc w:val="both"/>
        <w:rPr>
          <w:b/>
          <w:bCs/>
          <w:sz w:val="28"/>
          <w:szCs w:val="28"/>
          <w:lang w:val="uk-UA"/>
        </w:rPr>
      </w:pPr>
      <w:r w:rsidRPr="002900F7">
        <w:rPr>
          <w:b/>
          <w:bCs/>
          <w:sz w:val="28"/>
          <w:szCs w:val="28"/>
          <w:lang w:val="uk-UA"/>
        </w:rPr>
        <w:t>Тема 1. Правові та організаційні основи охорони праці</w:t>
      </w:r>
    </w:p>
    <w:p w:rsidR="00F12EDF" w:rsidRPr="002900F7" w:rsidRDefault="00F12EDF" w:rsidP="00F12EDF">
      <w:pPr>
        <w:ind w:firstLine="545"/>
        <w:rPr>
          <w:sz w:val="28"/>
          <w:szCs w:val="28"/>
          <w:lang w:val="uk-UA"/>
        </w:rPr>
      </w:pPr>
      <w:r w:rsidRPr="002900F7">
        <w:rPr>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F12EDF" w:rsidRPr="002900F7" w:rsidRDefault="00F12EDF" w:rsidP="00F12EDF">
      <w:pPr>
        <w:ind w:firstLine="540"/>
        <w:jc w:val="both"/>
        <w:rPr>
          <w:sz w:val="28"/>
          <w:szCs w:val="28"/>
          <w:lang w:val="uk-UA"/>
        </w:rPr>
      </w:pPr>
      <w:r w:rsidRPr="002900F7">
        <w:rPr>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F12EDF" w:rsidRPr="002900F7" w:rsidRDefault="00F12EDF" w:rsidP="00F12EDF">
      <w:pPr>
        <w:tabs>
          <w:tab w:val="left" w:pos="5954"/>
        </w:tabs>
        <w:ind w:firstLine="540"/>
        <w:jc w:val="both"/>
        <w:rPr>
          <w:sz w:val="28"/>
          <w:szCs w:val="28"/>
          <w:lang w:val="uk-UA"/>
        </w:rPr>
      </w:pPr>
      <w:r w:rsidRPr="002900F7">
        <w:rPr>
          <w:sz w:val="28"/>
          <w:szCs w:val="28"/>
          <w:lang w:val="uk-UA"/>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w:t>
      </w:r>
      <w:r w:rsidRPr="002900F7">
        <w:rPr>
          <w:sz w:val="28"/>
          <w:szCs w:val="28"/>
          <w:lang w:val="uk-UA"/>
        </w:rPr>
        <w:lastRenderedPageBreak/>
        <w:t>порушення законодавства про працю, охорону праці,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F12EDF" w:rsidRPr="002900F7" w:rsidRDefault="00F12EDF" w:rsidP="00F12EDF">
      <w:pPr>
        <w:ind w:firstLine="540"/>
        <w:jc w:val="both"/>
        <w:rPr>
          <w:sz w:val="28"/>
          <w:szCs w:val="28"/>
          <w:lang w:val="uk-UA"/>
        </w:rPr>
      </w:pPr>
      <w:r w:rsidRPr="002900F7">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F12EDF" w:rsidRPr="002900F7" w:rsidRDefault="00F12EDF" w:rsidP="00F12EDF">
      <w:pPr>
        <w:ind w:firstLine="540"/>
        <w:jc w:val="both"/>
        <w:rPr>
          <w:sz w:val="28"/>
          <w:szCs w:val="28"/>
          <w:lang w:val="uk-UA"/>
        </w:rPr>
      </w:pPr>
      <w:r w:rsidRPr="002900F7">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F12EDF" w:rsidRPr="002900F7" w:rsidRDefault="00F12EDF" w:rsidP="00F12EDF">
      <w:pPr>
        <w:ind w:firstLine="540"/>
        <w:jc w:val="both"/>
        <w:rPr>
          <w:sz w:val="28"/>
          <w:szCs w:val="28"/>
          <w:lang w:val="uk-UA"/>
        </w:rPr>
      </w:pPr>
      <w:r w:rsidRPr="002900F7">
        <w:rPr>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b/>
          <w:sz w:val="28"/>
          <w:szCs w:val="28"/>
          <w:lang w:val="uk-UA"/>
        </w:rPr>
      </w:pPr>
      <w:r w:rsidRPr="002900F7">
        <w:rPr>
          <w:b/>
          <w:color w:val="000000"/>
          <w:sz w:val="28"/>
          <w:szCs w:val="28"/>
          <w:lang w:val="uk-UA"/>
        </w:rPr>
        <w:t xml:space="preserve">Тема 2. </w:t>
      </w:r>
      <w:r w:rsidRPr="002900F7">
        <w:rPr>
          <w:b/>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p w:rsidR="00F12EDF" w:rsidRPr="002900F7" w:rsidRDefault="00F12EDF" w:rsidP="00F12EDF">
      <w:pPr>
        <w:ind w:firstLine="540"/>
        <w:jc w:val="both"/>
        <w:rPr>
          <w:sz w:val="28"/>
          <w:szCs w:val="28"/>
          <w:lang w:val="uk-UA"/>
        </w:rPr>
      </w:pPr>
      <w:r w:rsidRPr="002900F7">
        <w:rPr>
          <w:color w:val="000000"/>
          <w:sz w:val="28"/>
          <w:szCs w:val="28"/>
          <w:lang w:val="uk-UA"/>
        </w:rPr>
        <w:tab/>
      </w:r>
      <w:r w:rsidRPr="002900F7">
        <w:rPr>
          <w:bCs/>
          <w:color w:val="000000"/>
          <w:sz w:val="28"/>
          <w:szCs w:val="28"/>
          <w:lang w:val="uk-UA"/>
        </w:rPr>
        <w:tab/>
      </w:r>
      <w:r w:rsidRPr="002900F7">
        <w:rPr>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працівників будівельної галузі.</w:t>
      </w:r>
    </w:p>
    <w:p w:rsidR="00F12EDF" w:rsidRPr="002900F7" w:rsidRDefault="00F12EDF" w:rsidP="00F12EDF">
      <w:pPr>
        <w:ind w:firstLine="720"/>
        <w:jc w:val="both"/>
        <w:rPr>
          <w:sz w:val="28"/>
          <w:szCs w:val="28"/>
          <w:lang w:val="uk-UA"/>
        </w:rPr>
      </w:pPr>
      <w:r w:rsidRPr="002900F7">
        <w:rPr>
          <w:sz w:val="28"/>
          <w:szCs w:val="28"/>
          <w:lang w:val="uk-UA"/>
        </w:rPr>
        <w:t xml:space="preserve">Загальні відомості про потенціал небезпек. Основні небезпеки під час проведення робіт за професіями в будівельній галузі. </w:t>
      </w:r>
      <w:r w:rsidRPr="002900F7">
        <w:rPr>
          <w:color w:val="000000"/>
          <w:sz w:val="28"/>
          <w:szCs w:val="28"/>
          <w:lang w:val="uk-UA"/>
        </w:rPr>
        <w:t>Вивчення змін, доповнень до нормативних актів з охорони праці в будівництві.</w:t>
      </w:r>
      <w:r w:rsidRPr="002900F7">
        <w:rPr>
          <w:sz w:val="28"/>
          <w:szCs w:val="28"/>
          <w:lang w:val="uk-UA"/>
        </w:rPr>
        <w:t xml:space="preserve"> Загальні правила поведінки працівників на території будівельних підприємств,  виробничих та допоміжних приміщеннях будівельної галузі.</w:t>
      </w:r>
    </w:p>
    <w:p w:rsidR="00F12EDF" w:rsidRPr="002900F7" w:rsidRDefault="00F12EDF" w:rsidP="00F12EDF">
      <w:pPr>
        <w:ind w:firstLine="540"/>
        <w:jc w:val="both"/>
        <w:rPr>
          <w:sz w:val="28"/>
          <w:szCs w:val="28"/>
          <w:lang w:val="uk-UA"/>
        </w:rPr>
      </w:pPr>
      <w:r w:rsidRPr="002900F7">
        <w:rPr>
          <w:color w:val="000000"/>
          <w:sz w:val="28"/>
          <w:szCs w:val="28"/>
          <w:lang w:val="uk-UA"/>
        </w:rPr>
        <w:t xml:space="preserve">Світлова і звукова </w:t>
      </w:r>
      <w:r w:rsidRPr="002900F7">
        <w:rPr>
          <w:bCs/>
          <w:color w:val="000000"/>
          <w:sz w:val="28"/>
          <w:szCs w:val="28"/>
          <w:lang w:val="uk-UA"/>
        </w:rPr>
        <w:t>сигналізації що застосовується в будівельній галузі.</w:t>
      </w:r>
      <w:r>
        <w:rPr>
          <w:bCs/>
          <w:color w:val="000000"/>
          <w:sz w:val="28"/>
          <w:szCs w:val="28"/>
          <w:lang w:val="uk-UA"/>
        </w:rPr>
        <w:t xml:space="preserve"> </w:t>
      </w:r>
      <w:r w:rsidRPr="002900F7">
        <w:rPr>
          <w:color w:val="000000"/>
          <w:sz w:val="28"/>
          <w:szCs w:val="28"/>
          <w:lang w:val="uk-UA"/>
        </w:rPr>
        <w:t xml:space="preserve">Запобіжні надписи, сигнальні пофарбування. Попереджувальні надписи, сигнальні пофарбування. Знаки безпеки що використовуються на будівельних майданчиках. Мікроклімат будівельних  приміщень. Безпека на </w:t>
      </w:r>
      <w:r w:rsidRPr="002900F7">
        <w:rPr>
          <w:color w:val="000000"/>
          <w:sz w:val="28"/>
          <w:szCs w:val="28"/>
          <w:lang w:val="uk-UA"/>
        </w:rPr>
        <w:lastRenderedPageBreak/>
        <w:t>будівельному майданчику. Вимоги безпеки під час переміщення вантажів на будівельному майданчику. Прилади контролю стану умов і безпеки праці на робочому місці штукатура.</w:t>
      </w:r>
    </w:p>
    <w:p w:rsidR="00F12EDF" w:rsidRPr="002900F7" w:rsidRDefault="00F12EDF" w:rsidP="00F12EDF">
      <w:pPr>
        <w:ind w:firstLine="540"/>
        <w:jc w:val="both"/>
        <w:rPr>
          <w:sz w:val="28"/>
          <w:szCs w:val="28"/>
          <w:lang w:val="uk-UA"/>
        </w:rPr>
      </w:pPr>
      <w:r w:rsidRPr="002900F7">
        <w:rPr>
          <w:sz w:val="28"/>
          <w:szCs w:val="28"/>
          <w:lang w:val="uk-UA"/>
        </w:rPr>
        <w:t xml:space="preserve">Засоби колективного та індивідуального захисту від небезпечних і шкідливих виробничих факторів штукатура: спецодяг, спецвзуття та інші засоби індивідуального захисту при проведенні різних видів робіт пов’язаних із виконанням штукатурних робіт.. Захист від шуму, пилу, газу, вібрацій, несприятливих метеорологічних умов на будівництві. </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color w:val="000000"/>
          <w:sz w:val="28"/>
          <w:szCs w:val="28"/>
          <w:lang w:val="uk-UA"/>
        </w:rPr>
        <w:tab/>
      </w:r>
      <w:r w:rsidRPr="002900F7">
        <w:rPr>
          <w:bCs/>
          <w:sz w:val="28"/>
          <w:szCs w:val="28"/>
          <w:lang w:val="uk-UA"/>
        </w:rPr>
        <w:t xml:space="preserve">Безпека </w:t>
      </w:r>
      <w:r w:rsidRPr="002900F7">
        <w:rPr>
          <w:sz w:val="28"/>
          <w:szCs w:val="28"/>
          <w:lang w:val="uk-UA"/>
        </w:rPr>
        <w:t>праці при виконанні всіх видів штукатурних робіт.</w:t>
      </w:r>
    </w:p>
    <w:p w:rsidR="00F12EDF" w:rsidRPr="002900F7" w:rsidRDefault="00F12EDF" w:rsidP="00F12EDF">
      <w:pPr>
        <w:ind w:firstLine="539"/>
        <w:jc w:val="both"/>
        <w:rPr>
          <w:rFonts w:eastAsia="Batang"/>
          <w:bCs/>
          <w:color w:val="FF0000"/>
          <w:sz w:val="28"/>
          <w:szCs w:val="28"/>
          <w:lang w:val="uk-UA"/>
        </w:rPr>
      </w:pPr>
      <w:r w:rsidRPr="002900F7">
        <w:rPr>
          <w:sz w:val="28"/>
          <w:szCs w:val="28"/>
          <w:lang w:val="uk-UA"/>
        </w:rPr>
        <w:tab/>
        <w:t>Дотримання безпеки праці  під час:</w:t>
      </w:r>
      <w:r w:rsidRPr="002900F7">
        <w:rPr>
          <w:rFonts w:eastAsia="Batang"/>
          <w:color w:val="000000"/>
          <w:sz w:val="28"/>
          <w:szCs w:val="28"/>
          <w:lang w:val="uk-UA"/>
        </w:rPr>
        <w:t>опорядження поверхонь високодекоративними покриттями; ліплення й моделювання архітектурних деталей; ремонтуй реставрація штукатурки та ліпних робіт тощо.</w:t>
      </w:r>
    </w:p>
    <w:p w:rsidR="00F12EDF" w:rsidRPr="002900F7" w:rsidRDefault="00F12EDF" w:rsidP="00F12EDF">
      <w:pPr>
        <w:ind w:firstLine="539"/>
        <w:jc w:val="both"/>
        <w:rPr>
          <w:sz w:val="28"/>
          <w:szCs w:val="28"/>
          <w:lang w:val="uk-UA"/>
        </w:rPr>
      </w:pPr>
      <w:r w:rsidRPr="002900F7">
        <w:rPr>
          <w:sz w:val="28"/>
          <w:szCs w:val="28"/>
          <w:lang w:val="uk-UA"/>
        </w:rPr>
        <w:t>Запобігання виникнення аварій техногенного характеру в будівельній галузі. План евакуації із навчальних майстерень та  будівельних майданчиків  у разі аварії.</w:t>
      </w:r>
    </w:p>
    <w:p w:rsidR="00F12EDF" w:rsidRPr="002900F7" w:rsidRDefault="00F12EDF" w:rsidP="00F12EDF">
      <w:pPr>
        <w:ind w:firstLine="539"/>
        <w:jc w:val="both"/>
        <w:rPr>
          <w:bCs/>
          <w:color w:val="000000"/>
          <w:sz w:val="28"/>
          <w:szCs w:val="28"/>
          <w:lang w:val="uk-UA"/>
        </w:rPr>
      </w:pPr>
      <w:r w:rsidRPr="002900F7">
        <w:rPr>
          <w:color w:val="000000"/>
          <w:sz w:val="28"/>
          <w:szCs w:val="28"/>
          <w:lang w:val="uk-UA"/>
        </w:rPr>
        <w:tab/>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r w:rsidRPr="002900F7">
        <w:rPr>
          <w:bCs/>
          <w:color w:val="000000"/>
          <w:sz w:val="28"/>
          <w:szCs w:val="28"/>
          <w:lang w:val="uk-UA"/>
        </w:rPr>
        <w:t>.</w:t>
      </w:r>
    </w:p>
    <w:p w:rsidR="00F12EDF" w:rsidRPr="002900F7" w:rsidRDefault="00F12EDF" w:rsidP="00F12EDF">
      <w:pPr>
        <w:shd w:val="clear" w:color="auto" w:fill="FFFFFF"/>
        <w:autoSpaceDE w:val="0"/>
        <w:autoSpaceDN w:val="0"/>
        <w:adjustRightInd w:val="0"/>
        <w:ind w:firstLine="540"/>
        <w:jc w:val="both"/>
        <w:rPr>
          <w:color w:val="000000"/>
          <w:sz w:val="28"/>
          <w:szCs w:val="28"/>
          <w:lang w:val="uk-UA"/>
        </w:rPr>
      </w:pPr>
      <w:r w:rsidRPr="002900F7">
        <w:rPr>
          <w:sz w:val="28"/>
          <w:szCs w:val="28"/>
          <w:lang w:val="uk-UA"/>
        </w:rPr>
        <w:t>Психологія безпеки праці в будівельній галузі. Організація роботи з охорони праці при виконанні штукатурних робіт.</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r>
    </w:p>
    <w:p w:rsidR="00F12EDF" w:rsidRPr="002900F7" w:rsidRDefault="00F12EDF" w:rsidP="00F12EDF">
      <w:pPr>
        <w:ind w:firstLine="540"/>
        <w:jc w:val="both"/>
        <w:rPr>
          <w:b/>
          <w:sz w:val="28"/>
          <w:szCs w:val="28"/>
          <w:lang w:val="uk-UA"/>
        </w:rPr>
      </w:pPr>
      <w:r w:rsidRPr="002900F7">
        <w:rPr>
          <w:b/>
          <w:sz w:val="28"/>
          <w:szCs w:val="28"/>
          <w:lang w:val="uk-UA"/>
        </w:rPr>
        <w:t>Тема 3. Основи пожежної безпеки. Вибухонебезпека виробництва і вибухозахист</w:t>
      </w:r>
    </w:p>
    <w:p w:rsidR="00F12EDF" w:rsidRPr="002900F7" w:rsidRDefault="00F12EDF" w:rsidP="00F12EDF">
      <w:pPr>
        <w:ind w:firstLine="545"/>
        <w:jc w:val="both"/>
        <w:rPr>
          <w:sz w:val="28"/>
          <w:szCs w:val="28"/>
          <w:lang w:val="uk-UA"/>
        </w:rPr>
      </w:pPr>
      <w:r w:rsidRPr="002900F7">
        <w:rPr>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та електронно-вимірювальних приладів, наявність заземлень, дитячі пустощі. Пожежонебезпечні властивості речовин.</w:t>
      </w:r>
    </w:p>
    <w:p w:rsidR="00F12EDF" w:rsidRPr="002900F7" w:rsidRDefault="00F12EDF" w:rsidP="00F12EDF">
      <w:pPr>
        <w:ind w:firstLine="540"/>
        <w:jc w:val="both"/>
        <w:rPr>
          <w:sz w:val="28"/>
          <w:szCs w:val="28"/>
          <w:lang w:val="uk-UA"/>
        </w:rPr>
      </w:pPr>
      <w:r w:rsidRPr="002900F7">
        <w:rPr>
          <w:sz w:val="28"/>
          <w:szCs w:val="28"/>
          <w:lang w:val="uk-UA"/>
        </w:rPr>
        <w:t>Організаційні та технічні протипожежні заходи. Пожежна сигналізація.</w:t>
      </w:r>
    </w:p>
    <w:p w:rsidR="00F12EDF" w:rsidRPr="002900F7" w:rsidRDefault="00F12EDF" w:rsidP="00F12EDF">
      <w:pPr>
        <w:ind w:firstLine="540"/>
        <w:jc w:val="both"/>
        <w:rPr>
          <w:sz w:val="28"/>
          <w:szCs w:val="28"/>
          <w:lang w:val="uk-UA"/>
        </w:rPr>
      </w:pPr>
      <w:r w:rsidRPr="002900F7">
        <w:rPr>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F12EDF" w:rsidRPr="002900F7" w:rsidRDefault="00F12EDF" w:rsidP="00F12EDF">
      <w:pPr>
        <w:ind w:firstLine="540"/>
        <w:jc w:val="both"/>
        <w:rPr>
          <w:sz w:val="28"/>
          <w:szCs w:val="28"/>
          <w:lang w:val="uk-UA"/>
        </w:rPr>
      </w:pPr>
      <w:r w:rsidRPr="002900F7">
        <w:rPr>
          <w:sz w:val="28"/>
          <w:szCs w:val="28"/>
          <w:lang w:val="uk-UA"/>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F12EDF" w:rsidRPr="002900F7" w:rsidRDefault="00F12EDF" w:rsidP="00F12EDF">
      <w:pPr>
        <w:ind w:firstLine="540"/>
        <w:jc w:val="both"/>
        <w:rPr>
          <w:sz w:val="28"/>
          <w:szCs w:val="28"/>
          <w:lang w:val="uk-UA"/>
        </w:rPr>
      </w:pPr>
      <w:r w:rsidRPr="002900F7">
        <w:rPr>
          <w:sz w:val="28"/>
          <w:szCs w:val="28"/>
          <w:lang w:val="uk-UA"/>
        </w:rPr>
        <w:t>Організація пожежної охорони в галузі виробництва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 xml:space="preserve">Стан та динаміка аварійності в світовій індустрії. Аналіз характерних значних промислових аварій, пов’язаних з викидами, вибухами та пожежами </w:t>
      </w:r>
      <w:r w:rsidRPr="002900F7">
        <w:rPr>
          <w:sz w:val="28"/>
          <w:szCs w:val="28"/>
          <w:lang w:val="uk-UA"/>
        </w:rPr>
        <w:lastRenderedPageBreak/>
        <w:t>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F12EDF" w:rsidRPr="002900F7" w:rsidRDefault="00F12EDF" w:rsidP="00F12EDF">
      <w:pPr>
        <w:ind w:firstLine="540"/>
        <w:jc w:val="both"/>
        <w:rPr>
          <w:sz w:val="28"/>
          <w:szCs w:val="28"/>
          <w:lang w:val="uk-UA"/>
        </w:rPr>
      </w:pPr>
      <w:r w:rsidRPr="002900F7">
        <w:rPr>
          <w:sz w:val="28"/>
          <w:szCs w:val="28"/>
          <w:lang w:val="uk-UA"/>
        </w:rPr>
        <w:t>Теоретичні основи механізму горіння та вибуху. Особливості горіння та вибухів в радіоелектронній апаратурі, виробничому приміщенні, неорганізованих газових викидів в незамкнутому просторі. Механізм горіння аерозолів.</w:t>
      </w:r>
    </w:p>
    <w:p w:rsidR="00F12EDF" w:rsidRPr="002900F7" w:rsidRDefault="00F12EDF" w:rsidP="00F12EDF">
      <w:pPr>
        <w:ind w:firstLine="540"/>
        <w:jc w:val="both"/>
        <w:rPr>
          <w:sz w:val="28"/>
          <w:szCs w:val="28"/>
          <w:lang w:val="uk-UA"/>
        </w:rPr>
      </w:pPr>
      <w:r w:rsidRPr="002900F7">
        <w:rPr>
          <w:sz w:val="28"/>
          <w:szCs w:val="28"/>
          <w:lang w:val="uk-UA"/>
        </w:rPr>
        <w:t>Параметри і властивості, що характеризують вибухонебезпеку середовища.</w:t>
      </w:r>
    </w:p>
    <w:p w:rsidR="00F12EDF" w:rsidRPr="002900F7" w:rsidRDefault="00F12EDF" w:rsidP="00F12EDF">
      <w:pPr>
        <w:ind w:firstLine="540"/>
        <w:jc w:val="both"/>
        <w:rPr>
          <w:sz w:val="28"/>
          <w:szCs w:val="28"/>
          <w:lang w:val="uk-UA"/>
        </w:rPr>
      </w:pPr>
      <w:r w:rsidRPr="002900F7">
        <w:rPr>
          <w:sz w:val="28"/>
          <w:szCs w:val="28"/>
          <w:lang w:val="uk-UA"/>
        </w:rPr>
        <w:t>Основні характеристики вибухонебезпеки; показники рівня руйнування промислових аварій.</w:t>
      </w:r>
    </w:p>
    <w:p w:rsidR="00F12EDF" w:rsidRPr="002900F7" w:rsidRDefault="00F12EDF" w:rsidP="00F12EDF">
      <w:pPr>
        <w:ind w:firstLine="540"/>
        <w:jc w:val="both"/>
        <w:rPr>
          <w:sz w:val="28"/>
          <w:szCs w:val="28"/>
          <w:lang w:val="uk-UA"/>
        </w:rPr>
      </w:pPr>
      <w:r w:rsidRPr="002900F7">
        <w:rPr>
          <w:sz w:val="28"/>
          <w:szCs w:val="28"/>
          <w:lang w:val="uk-UA"/>
        </w:rPr>
        <w:t>Вимоги щодо професійного відбору та навчання персоналу для виробництв підвищеної вибухонебезпеки.</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F12EDF" w:rsidRPr="002900F7" w:rsidRDefault="00F12EDF" w:rsidP="00F12EDF">
      <w:pPr>
        <w:ind w:firstLine="540"/>
        <w:rPr>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4. Основи електробезпеки</w:t>
      </w:r>
    </w:p>
    <w:p w:rsidR="00F12EDF" w:rsidRPr="002900F7" w:rsidRDefault="00F12EDF" w:rsidP="00F12EDF">
      <w:pPr>
        <w:ind w:firstLine="545"/>
        <w:rPr>
          <w:sz w:val="28"/>
          <w:szCs w:val="28"/>
          <w:lang w:val="uk-UA"/>
        </w:rPr>
      </w:pPr>
      <w:r w:rsidRPr="002900F7">
        <w:rPr>
          <w:sz w:val="28"/>
          <w:szCs w:val="28"/>
          <w:lang w:val="uk-UA"/>
        </w:rPr>
        <w:t>Види електрики: промислова, статична і атмосферна.</w:t>
      </w:r>
    </w:p>
    <w:p w:rsidR="00F12EDF" w:rsidRPr="002900F7" w:rsidRDefault="00F12EDF" w:rsidP="00F12EDF">
      <w:pPr>
        <w:ind w:firstLine="540"/>
        <w:jc w:val="both"/>
        <w:rPr>
          <w:sz w:val="28"/>
          <w:szCs w:val="28"/>
          <w:lang w:val="uk-UA"/>
        </w:rPr>
      </w:pPr>
      <w:r w:rsidRPr="002900F7">
        <w:rPr>
          <w:sz w:val="28"/>
          <w:szCs w:val="28"/>
          <w:lang w:val="uk-UA"/>
        </w:rPr>
        <w:t>Особливості ураження електричним струмом при виконанні контролю параметрів радіоелектронної апаратури.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F12EDF" w:rsidRPr="002900F7" w:rsidRDefault="00F12EDF" w:rsidP="00F12EDF">
      <w:pPr>
        <w:ind w:firstLine="540"/>
        <w:jc w:val="both"/>
        <w:rPr>
          <w:sz w:val="28"/>
          <w:szCs w:val="28"/>
          <w:lang w:val="uk-UA"/>
        </w:rPr>
      </w:pPr>
      <w:r w:rsidRPr="002900F7">
        <w:rPr>
          <w:sz w:val="28"/>
          <w:szCs w:val="28"/>
          <w:lang w:val="uk-UA"/>
        </w:rPr>
        <w:t>Класифікація виробничих приміщень відносно безпеки ураження контролера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Допуск до роботи з електрикою і електронно-вимірювальними приладами. Колективні та індивідуальні засоби захисту в контрольно-вимірювальній апаратурі. Попереджувальні надписи, плакати та пристрої, ізолюючі прилади. Занулення та захисне заземлення, їх призначення. Робота з переносними електронно-вимірювальними приладами.</w:t>
      </w:r>
    </w:p>
    <w:p w:rsidR="00F12EDF" w:rsidRPr="002900F7" w:rsidRDefault="00F12EDF" w:rsidP="00F12EDF">
      <w:pPr>
        <w:ind w:firstLine="540"/>
        <w:jc w:val="both"/>
        <w:rPr>
          <w:sz w:val="28"/>
          <w:szCs w:val="28"/>
          <w:lang w:val="uk-UA"/>
        </w:rPr>
      </w:pPr>
      <w:r w:rsidRPr="002900F7">
        <w:rPr>
          <w:sz w:val="28"/>
          <w:szCs w:val="28"/>
          <w:lang w:val="uk-UA"/>
        </w:rPr>
        <w:t>Правила безпечної експлуатації контрольно-вимірювальної апаратури.</w:t>
      </w:r>
    </w:p>
    <w:p w:rsidR="00F12EDF" w:rsidRPr="002900F7" w:rsidRDefault="00F12EDF" w:rsidP="00F12EDF">
      <w:pPr>
        <w:ind w:firstLine="540"/>
        <w:jc w:val="both"/>
        <w:rPr>
          <w:sz w:val="28"/>
          <w:szCs w:val="28"/>
          <w:lang w:val="uk-UA"/>
        </w:rPr>
      </w:pPr>
      <w:r w:rsidRPr="002900F7">
        <w:rPr>
          <w:sz w:val="28"/>
          <w:szCs w:val="28"/>
          <w:lang w:val="uk-UA"/>
        </w:rPr>
        <w:t>Правила роботи з електронно-вимірювальними приладами і персональними комп’ютерами.</w:t>
      </w:r>
    </w:p>
    <w:p w:rsidR="00F12EDF" w:rsidRPr="002900F7" w:rsidRDefault="00F12EDF" w:rsidP="00F12EDF">
      <w:pPr>
        <w:ind w:firstLine="540"/>
        <w:jc w:val="both"/>
        <w:rPr>
          <w:sz w:val="28"/>
          <w:szCs w:val="28"/>
          <w:lang w:val="uk-UA"/>
        </w:rPr>
      </w:pPr>
      <w:r w:rsidRPr="002900F7">
        <w:rPr>
          <w:sz w:val="28"/>
          <w:szCs w:val="28"/>
          <w:lang w:val="uk-UA"/>
        </w:rPr>
        <w:t>Захист від статичної електрики при контролі параметрів виробів. Захист будівель та споруд від блискавки.</w:t>
      </w:r>
    </w:p>
    <w:p w:rsidR="00F12EDF" w:rsidRPr="002900F7" w:rsidRDefault="00F12EDF" w:rsidP="00F12EDF">
      <w:pPr>
        <w:ind w:firstLine="540"/>
        <w:jc w:val="both"/>
        <w:rPr>
          <w:sz w:val="28"/>
          <w:szCs w:val="28"/>
          <w:lang w:val="uk-UA"/>
        </w:rPr>
      </w:pPr>
      <w:r w:rsidRPr="002900F7">
        <w:rPr>
          <w:sz w:val="28"/>
          <w:szCs w:val="28"/>
          <w:lang w:val="uk-UA"/>
        </w:rPr>
        <w:t xml:space="preserve">Правила поведінки під час грози. </w:t>
      </w:r>
    </w:p>
    <w:p w:rsidR="00F12EDF" w:rsidRPr="002900F7" w:rsidRDefault="00F12EDF" w:rsidP="00F12EDF">
      <w:pPr>
        <w:ind w:firstLine="540"/>
        <w:rPr>
          <w:bCs/>
          <w:sz w:val="28"/>
          <w:szCs w:val="28"/>
          <w:lang w:val="uk-UA"/>
        </w:rPr>
      </w:pPr>
    </w:p>
    <w:p w:rsidR="00F12EDF" w:rsidRPr="002900F7" w:rsidRDefault="00F12EDF" w:rsidP="00F12EDF">
      <w:pPr>
        <w:ind w:firstLine="540"/>
        <w:rPr>
          <w:b/>
          <w:bCs/>
          <w:sz w:val="28"/>
          <w:szCs w:val="28"/>
          <w:lang w:val="uk-UA"/>
        </w:rPr>
      </w:pPr>
      <w:r w:rsidRPr="002900F7">
        <w:rPr>
          <w:b/>
          <w:bCs/>
          <w:sz w:val="28"/>
          <w:szCs w:val="28"/>
          <w:lang w:val="uk-UA"/>
        </w:rPr>
        <w:t>Тема 5. Основи гігієни праці. Медичні огляди</w:t>
      </w:r>
    </w:p>
    <w:p w:rsidR="00F12EDF" w:rsidRPr="002900F7" w:rsidRDefault="00F12EDF" w:rsidP="00F12EDF">
      <w:pPr>
        <w:pStyle w:val="a8"/>
        <w:ind w:firstLine="539"/>
        <w:rPr>
          <w:sz w:val="28"/>
          <w:szCs w:val="28"/>
        </w:rPr>
      </w:pPr>
      <w:r w:rsidRPr="002900F7">
        <w:rPr>
          <w:sz w:val="28"/>
          <w:szCs w:val="28"/>
        </w:rPr>
        <w:lastRenderedPageBreak/>
        <w:t xml:space="preserve">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при контролю радіотехнічних виробів. </w:t>
      </w:r>
    </w:p>
    <w:p w:rsidR="00F12EDF" w:rsidRPr="002900F7" w:rsidRDefault="00F12EDF" w:rsidP="00F12EDF">
      <w:pPr>
        <w:pStyle w:val="a8"/>
        <w:tabs>
          <w:tab w:val="left" w:pos="3780"/>
        </w:tabs>
        <w:ind w:firstLine="539"/>
        <w:rPr>
          <w:sz w:val="28"/>
          <w:szCs w:val="28"/>
        </w:rPr>
      </w:pPr>
      <w:r w:rsidRPr="002900F7">
        <w:rPr>
          <w:sz w:val="28"/>
          <w:szCs w:val="28"/>
        </w:rPr>
        <w:t>Лікувально-профілактичне забезпечення контролера РЕА.</w:t>
      </w:r>
    </w:p>
    <w:p w:rsidR="00F12EDF" w:rsidRPr="002900F7" w:rsidRDefault="00F12EDF" w:rsidP="00F12EDF">
      <w:pPr>
        <w:ind w:firstLine="539"/>
        <w:jc w:val="both"/>
        <w:rPr>
          <w:sz w:val="28"/>
          <w:szCs w:val="28"/>
          <w:lang w:val="uk-UA"/>
        </w:rPr>
      </w:pPr>
      <w:r w:rsidRPr="002900F7">
        <w:rPr>
          <w:sz w:val="28"/>
          <w:szCs w:val="28"/>
          <w:lang w:val="uk-UA"/>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F12EDF" w:rsidRPr="002900F7" w:rsidRDefault="00F12EDF" w:rsidP="00F12EDF">
      <w:pPr>
        <w:ind w:firstLine="540"/>
        <w:jc w:val="both"/>
        <w:rPr>
          <w:sz w:val="28"/>
          <w:szCs w:val="28"/>
          <w:lang w:val="uk-UA"/>
        </w:rPr>
      </w:pPr>
      <w:r w:rsidRPr="002900F7">
        <w:rPr>
          <w:sz w:val="28"/>
          <w:szCs w:val="28"/>
          <w:lang w:val="uk-UA"/>
        </w:rPr>
        <w:t>Основні гігієнічні особливості праці за професією контролер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F12EDF" w:rsidRPr="002900F7" w:rsidRDefault="00F12EDF" w:rsidP="00F12EDF">
      <w:pPr>
        <w:ind w:firstLine="540"/>
        <w:jc w:val="both"/>
        <w:rPr>
          <w:sz w:val="28"/>
          <w:szCs w:val="28"/>
          <w:lang w:val="uk-UA"/>
        </w:rPr>
      </w:pPr>
      <w:r w:rsidRPr="002900F7">
        <w:rPr>
          <w:sz w:val="28"/>
          <w:szCs w:val="28"/>
          <w:lang w:val="uk-UA"/>
        </w:rPr>
        <w:t xml:space="preserve">Види освітлення. Природне освітлення. Штучне освітлення: робоче та аварійне. Правила експлуатації освітлення при контролі параметрів радіоелектронної апаратури. </w:t>
      </w:r>
    </w:p>
    <w:p w:rsidR="00F12EDF" w:rsidRPr="002900F7" w:rsidRDefault="00F12EDF" w:rsidP="00F12EDF">
      <w:pPr>
        <w:ind w:firstLine="540"/>
        <w:rPr>
          <w:sz w:val="28"/>
          <w:szCs w:val="28"/>
          <w:lang w:val="uk-UA"/>
        </w:rPr>
      </w:pPr>
      <w:r w:rsidRPr="002900F7">
        <w:rPr>
          <w:sz w:val="28"/>
          <w:szCs w:val="28"/>
          <w:lang w:val="uk-UA"/>
        </w:rPr>
        <w:t>Санітарно-побутове забезпечення контролера.</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sz w:val="28"/>
          <w:szCs w:val="28"/>
          <w:lang w:val="uk-UA"/>
        </w:rPr>
        <w:t>Щорічні медичні огляди працюючих неповнолітніх, осіб віком до 21 року.</w:t>
      </w:r>
    </w:p>
    <w:p w:rsidR="00F12EDF" w:rsidRPr="002900F7" w:rsidRDefault="00F12EDF" w:rsidP="00F12EDF">
      <w:pPr>
        <w:rPr>
          <w:b/>
          <w:bCs/>
          <w:sz w:val="28"/>
          <w:szCs w:val="28"/>
          <w:lang w:val="uk-UA"/>
        </w:rPr>
      </w:pPr>
    </w:p>
    <w:p w:rsidR="00F12EDF" w:rsidRPr="002900F7" w:rsidRDefault="00F12EDF" w:rsidP="00F12EDF">
      <w:pPr>
        <w:ind w:firstLine="540"/>
        <w:jc w:val="both"/>
        <w:rPr>
          <w:b/>
          <w:sz w:val="28"/>
          <w:szCs w:val="28"/>
          <w:lang w:val="uk-UA"/>
        </w:rPr>
      </w:pPr>
      <w:r w:rsidRPr="002900F7">
        <w:rPr>
          <w:b/>
          <w:sz w:val="28"/>
          <w:szCs w:val="28"/>
          <w:lang w:val="uk-UA"/>
        </w:rPr>
        <w:t>Тема 6. Надання першої допомоги потерпілим при нещасних випадках.</w:t>
      </w:r>
    </w:p>
    <w:p w:rsidR="00F12EDF" w:rsidRPr="002900F7" w:rsidRDefault="00F12EDF" w:rsidP="00F12EDF">
      <w:pPr>
        <w:ind w:firstLine="540"/>
        <w:jc w:val="both"/>
        <w:rPr>
          <w:sz w:val="28"/>
          <w:szCs w:val="28"/>
          <w:lang w:val="uk-UA"/>
        </w:rPr>
      </w:pPr>
      <w:r w:rsidRPr="002900F7">
        <w:rPr>
          <w:sz w:val="28"/>
          <w:szCs w:val="28"/>
          <w:lang w:val="uk-UA"/>
        </w:rPr>
        <w:t>Послідовність, принципи й засоби надання першої допомоги.</w:t>
      </w:r>
    </w:p>
    <w:p w:rsidR="00F12EDF" w:rsidRPr="002900F7" w:rsidRDefault="00F12EDF" w:rsidP="00F12EDF">
      <w:pPr>
        <w:ind w:firstLine="540"/>
        <w:jc w:val="both"/>
        <w:rPr>
          <w:sz w:val="28"/>
          <w:szCs w:val="28"/>
          <w:lang w:val="uk-UA"/>
        </w:rPr>
      </w:pPr>
      <w:r w:rsidRPr="002900F7">
        <w:rPr>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F12EDF" w:rsidRPr="002900F7" w:rsidRDefault="00F12EDF" w:rsidP="00F12EDF">
      <w:pPr>
        <w:ind w:firstLine="540"/>
        <w:jc w:val="both"/>
        <w:rPr>
          <w:sz w:val="28"/>
          <w:szCs w:val="28"/>
          <w:lang w:val="uk-UA"/>
        </w:rPr>
      </w:pPr>
      <w:r w:rsidRPr="002900F7">
        <w:rPr>
          <w:sz w:val="28"/>
          <w:szCs w:val="28"/>
          <w:lang w:val="uk-UA"/>
        </w:rPr>
        <w:t>Засоби надання першої допомоги. Медична аптечка, її склад, призначення, правила користування.</w:t>
      </w:r>
    </w:p>
    <w:p w:rsidR="00F12EDF" w:rsidRPr="002900F7" w:rsidRDefault="00F12EDF" w:rsidP="00F12EDF">
      <w:pPr>
        <w:ind w:firstLine="540"/>
        <w:jc w:val="both"/>
        <w:rPr>
          <w:sz w:val="28"/>
          <w:szCs w:val="28"/>
          <w:lang w:val="uk-UA"/>
        </w:rPr>
      </w:pPr>
      <w:r w:rsidRPr="002900F7">
        <w:rPr>
          <w:sz w:val="28"/>
          <w:szCs w:val="28"/>
          <w:lang w:val="uk-UA"/>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ind w:firstLine="540"/>
        <w:jc w:val="both"/>
        <w:rPr>
          <w:sz w:val="28"/>
          <w:szCs w:val="28"/>
          <w:lang w:val="uk-UA"/>
        </w:rPr>
      </w:pPr>
      <w:r w:rsidRPr="002900F7">
        <w:rPr>
          <w:sz w:val="28"/>
          <w:szCs w:val="28"/>
          <w:lang w:val="uk-UA"/>
        </w:rPr>
        <w:t>Види електротравм. Правила надання першої допомоги при ураженні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Перша допомога при ударах, вивихах, переломах, розтягненні зв'язок.</w:t>
      </w:r>
    </w:p>
    <w:p w:rsidR="00F12EDF" w:rsidRPr="002900F7" w:rsidRDefault="00F12EDF" w:rsidP="00F12EDF">
      <w:pPr>
        <w:ind w:firstLine="540"/>
        <w:jc w:val="both"/>
        <w:rPr>
          <w:sz w:val="28"/>
          <w:szCs w:val="28"/>
          <w:lang w:val="uk-UA"/>
        </w:rPr>
      </w:pPr>
      <w:r w:rsidRPr="002900F7">
        <w:rPr>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F12EDF" w:rsidRPr="002900F7" w:rsidRDefault="00F12EDF" w:rsidP="00F12EDF">
      <w:pPr>
        <w:ind w:firstLine="540"/>
        <w:jc w:val="both"/>
        <w:rPr>
          <w:sz w:val="28"/>
          <w:szCs w:val="28"/>
          <w:lang w:val="uk-UA"/>
        </w:rPr>
      </w:pPr>
      <w:r w:rsidRPr="002900F7">
        <w:rPr>
          <w:sz w:val="28"/>
          <w:szCs w:val="28"/>
          <w:lang w:val="uk-UA"/>
        </w:rPr>
        <w:t>Надання першої допомоги при знепритомнінні (втраті свідомості), шоці, тепловому та сонячному ударі, обмороженні.</w:t>
      </w:r>
    </w:p>
    <w:p w:rsidR="00F12EDF" w:rsidRPr="002900F7" w:rsidRDefault="00F12EDF" w:rsidP="00F12EDF">
      <w:pPr>
        <w:ind w:firstLine="540"/>
        <w:jc w:val="both"/>
        <w:rPr>
          <w:sz w:val="28"/>
          <w:szCs w:val="28"/>
          <w:lang w:val="uk-UA"/>
        </w:rPr>
      </w:pPr>
      <w:r w:rsidRPr="002900F7">
        <w:rPr>
          <w:sz w:val="28"/>
          <w:szCs w:val="28"/>
          <w:lang w:val="uk-UA"/>
        </w:rPr>
        <w:t>Опіки, їх класифікація. Перша допомога при хімічних і термічних опіках, опіку очей.</w:t>
      </w:r>
    </w:p>
    <w:p w:rsidR="00F12EDF" w:rsidRPr="002900F7" w:rsidRDefault="00F12EDF" w:rsidP="00F12EDF">
      <w:pPr>
        <w:ind w:firstLine="540"/>
        <w:jc w:val="both"/>
        <w:rPr>
          <w:sz w:val="28"/>
          <w:szCs w:val="28"/>
          <w:lang w:val="uk-UA"/>
        </w:rPr>
      </w:pPr>
      <w:r w:rsidRPr="002900F7">
        <w:rPr>
          <w:sz w:val="28"/>
          <w:szCs w:val="28"/>
          <w:lang w:val="uk-UA"/>
        </w:rPr>
        <w:t>Перша допомога при запорошуванні очей. Способи промивання очей.</w:t>
      </w:r>
    </w:p>
    <w:p w:rsidR="00F12EDF" w:rsidRPr="002900F7" w:rsidRDefault="00F12EDF" w:rsidP="00F12EDF">
      <w:pPr>
        <w:ind w:firstLine="540"/>
        <w:jc w:val="both"/>
        <w:rPr>
          <w:sz w:val="28"/>
          <w:szCs w:val="28"/>
          <w:lang w:val="uk-UA"/>
        </w:rPr>
      </w:pPr>
      <w:r w:rsidRPr="002900F7">
        <w:rPr>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F12EDF" w:rsidRPr="002900F7" w:rsidRDefault="00F12EDF" w:rsidP="00F12EDF">
      <w:pPr>
        <w:rPr>
          <w:b/>
          <w:bCs/>
          <w:sz w:val="28"/>
          <w:szCs w:val="28"/>
          <w:lang w:val="uk-UA"/>
        </w:rPr>
      </w:pPr>
      <w:r w:rsidRPr="002900F7">
        <w:rPr>
          <w:sz w:val="28"/>
          <w:szCs w:val="28"/>
          <w:lang w:val="uk-UA"/>
        </w:rPr>
        <w:lastRenderedPageBreak/>
        <w:t>Транспортування потерпілого. Підготовка потерпілого до транспортування. Вимоги до транспортних засобів</w:t>
      </w:r>
      <w:r w:rsidRPr="002900F7">
        <w:rPr>
          <w:b/>
          <w:bCs/>
          <w:sz w:val="28"/>
          <w:szCs w:val="28"/>
          <w:lang w:val="uk-UA"/>
        </w:rPr>
        <w:br w:type="page"/>
      </w:r>
    </w:p>
    <w:p w:rsidR="00F12EDF" w:rsidRPr="002900F7" w:rsidRDefault="00F12EDF" w:rsidP="00F12EDF">
      <w:pPr>
        <w:keepNext/>
        <w:jc w:val="center"/>
        <w:outlineLvl w:val="0"/>
        <w:rPr>
          <w:b/>
          <w:bCs/>
          <w:sz w:val="28"/>
          <w:szCs w:val="28"/>
          <w:lang w:val="uk-UA"/>
        </w:rPr>
      </w:pPr>
      <w:r w:rsidRPr="002900F7">
        <w:rPr>
          <w:b/>
          <w:bCs/>
          <w:sz w:val="28"/>
          <w:szCs w:val="28"/>
          <w:lang w:val="uk-UA"/>
        </w:rPr>
        <w:lastRenderedPageBreak/>
        <w:t>Типова навчальна програма з предмета</w:t>
      </w:r>
    </w:p>
    <w:p w:rsidR="00F12EDF" w:rsidRPr="002900F7" w:rsidRDefault="00F12EDF" w:rsidP="00F12EDF">
      <w:pPr>
        <w:keepNext/>
        <w:jc w:val="center"/>
        <w:outlineLvl w:val="0"/>
        <w:rPr>
          <w:b/>
          <w:bCs/>
          <w:sz w:val="28"/>
          <w:szCs w:val="28"/>
          <w:lang w:val="uk-UA"/>
        </w:rPr>
      </w:pPr>
      <w:r w:rsidRPr="002900F7">
        <w:rPr>
          <w:b/>
          <w:bCs/>
          <w:sz w:val="28"/>
          <w:szCs w:val="28"/>
          <w:lang w:val="uk-UA"/>
        </w:rPr>
        <w:t>«Матеріалознавство»</w:t>
      </w:r>
    </w:p>
    <w:p w:rsidR="00F12EDF" w:rsidRPr="002900F7" w:rsidRDefault="00F12EDF" w:rsidP="00F12EDF">
      <w:pPr>
        <w:rPr>
          <w:sz w:val="28"/>
          <w:szCs w:val="28"/>
          <w:lang w:val="uk-UA"/>
        </w:rPr>
      </w:pP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5087"/>
        <w:gridCol w:w="1209"/>
        <w:gridCol w:w="1935"/>
      </w:tblGrid>
      <w:tr w:rsidR="00F12EDF" w:rsidRPr="002900F7" w:rsidTr="00AF1E9D">
        <w:trPr>
          <w:cantSplit/>
          <w:trHeight w:val="440"/>
        </w:trPr>
        <w:tc>
          <w:tcPr>
            <w:tcW w:w="718"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5087"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4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378"/>
        </w:trPr>
        <w:tc>
          <w:tcPr>
            <w:tcW w:w="0" w:type="auto"/>
            <w:vMerge/>
            <w:vAlign w:val="center"/>
          </w:tcPr>
          <w:p w:rsidR="00F12EDF" w:rsidRPr="002900F7" w:rsidRDefault="00F12EDF" w:rsidP="00AF1E9D">
            <w:pPr>
              <w:rPr>
                <w:b/>
                <w:sz w:val="28"/>
                <w:szCs w:val="28"/>
                <w:lang w:val="uk-UA"/>
              </w:rPr>
            </w:pPr>
          </w:p>
        </w:tc>
        <w:tc>
          <w:tcPr>
            <w:tcW w:w="0" w:type="auto"/>
            <w:vMerge/>
            <w:vAlign w:val="center"/>
          </w:tcPr>
          <w:p w:rsidR="00F12EDF" w:rsidRPr="002900F7" w:rsidRDefault="00F12EDF" w:rsidP="00AF1E9D">
            <w:pPr>
              <w:rPr>
                <w:b/>
                <w:sz w:val="28"/>
                <w:szCs w:val="28"/>
                <w:lang w:val="uk-UA"/>
              </w:rPr>
            </w:pPr>
          </w:p>
        </w:tc>
        <w:tc>
          <w:tcPr>
            <w:tcW w:w="1209" w:type="dxa"/>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35"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01"/>
        </w:trPr>
        <w:tc>
          <w:tcPr>
            <w:tcW w:w="718" w:type="dxa"/>
          </w:tcPr>
          <w:p w:rsidR="00F12EDF" w:rsidRPr="002900F7" w:rsidRDefault="00F12EDF" w:rsidP="00AF1E9D">
            <w:pPr>
              <w:jc w:val="center"/>
              <w:rPr>
                <w:sz w:val="28"/>
                <w:szCs w:val="28"/>
                <w:lang w:val="uk-UA"/>
              </w:rPr>
            </w:pPr>
            <w:r w:rsidRPr="002900F7">
              <w:rPr>
                <w:sz w:val="28"/>
                <w:szCs w:val="28"/>
                <w:lang w:val="uk-UA"/>
              </w:rPr>
              <w:t>1.</w:t>
            </w:r>
          </w:p>
        </w:tc>
        <w:tc>
          <w:tcPr>
            <w:tcW w:w="5087" w:type="dxa"/>
          </w:tcPr>
          <w:p w:rsidR="00F12EDF" w:rsidRPr="002900F7" w:rsidRDefault="00F12EDF" w:rsidP="00AF1E9D">
            <w:pPr>
              <w:rPr>
                <w:sz w:val="28"/>
                <w:szCs w:val="28"/>
                <w:lang w:val="uk-UA"/>
              </w:rPr>
            </w:pPr>
            <w:r w:rsidRPr="002900F7">
              <w:rPr>
                <w:sz w:val="28"/>
                <w:szCs w:val="28"/>
                <w:lang w:val="uk-UA"/>
              </w:rPr>
              <w:t>Матеріали для опорядження поверхонь високодекоративними покриттями</w:t>
            </w:r>
          </w:p>
        </w:tc>
        <w:tc>
          <w:tcPr>
            <w:tcW w:w="1209" w:type="dxa"/>
          </w:tcPr>
          <w:p w:rsidR="00F12EDF" w:rsidRPr="002900F7" w:rsidRDefault="00F12EDF" w:rsidP="00AF1E9D">
            <w:pPr>
              <w:jc w:val="center"/>
              <w:rPr>
                <w:sz w:val="28"/>
                <w:szCs w:val="28"/>
                <w:lang w:val="uk-UA"/>
              </w:rPr>
            </w:pPr>
            <w:r w:rsidRPr="002900F7">
              <w:rPr>
                <w:sz w:val="28"/>
                <w:szCs w:val="28"/>
                <w:lang w:val="uk-UA"/>
              </w:rPr>
              <w:t>8</w:t>
            </w:r>
          </w:p>
        </w:tc>
        <w:tc>
          <w:tcPr>
            <w:tcW w:w="1935"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val="236"/>
        </w:trPr>
        <w:tc>
          <w:tcPr>
            <w:tcW w:w="718" w:type="dxa"/>
          </w:tcPr>
          <w:p w:rsidR="00F12EDF" w:rsidRPr="002900F7" w:rsidRDefault="00F12EDF" w:rsidP="00AF1E9D">
            <w:pPr>
              <w:jc w:val="center"/>
              <w:rPr>
                <w:sz w:val="28"/>
                <w:szCs w:val="28"/>
                <w:lang w:val="uk-UA"/>
              </w:rPr>
            </w:pPr>
            <w:r w:rsidRPr="002900F7">
              <w:rPr>
                <w:sz w:val="28"/>
                <w:szCs w:val="28"/>
                <w:lang w:val="uk-UA"/>
              </w:rPr>
              <w:t>2.</w:t>
            </w:r>
          </w:p>
        </w:tc>
        <w:tc>
          <w:tcPr>
            <w:tcW w:w="5087" w:type="dxa"/>
          </w:tcPr>
          <w:p w:rsidR="00F12EDF" w:rsidRPr="002900F7" w:rsidRDefault="00F12EDF" w:rsidP="00AF1E9D">
            <w:pPr>
              <w:ind w:hanging="23"/>
              <w:jc w:val="both"/>
              <w:rPr>
                <w:sz w:val="28"/>
                <w:szCs w:val="28"/>
                <w:lang w:val="uk-UA"/>
              </w:rPr>
            </w:pPr>
            <w:r w:rsidRPr="002900F7">
              <w:rPr>
                <w:sz w:val="28"/>
                <w:szCs w:val="28"/>
                <w:lang w:val="uk-UA"/>
              </w:rPr>
              <w:t>Загальні відомості про пігменти.</w:t>
            </w:r>
          </w:p>
        </w:tc>
        <w:tc>
          <w:tcPr>
            <w:tcW w:w="1209" w:type="dxa"/>
          </w:tcPr>
          <w:p w:rsidR="00F12EDF" w:rsidRPr="002900F7" w:rsidRDefault="00F12EDF" w:rsidP="00AF1E9D">
            <w:pPr>
              <w:jc w:val="center"/>
              <w:rPr>
                <w:sz w:val="28"/>
                <w:szCs w:val="28"/>
                <w:lang w:val="uk-UA"/>
              </w:rPr>
            </w:pPr>
            <w:r w:rsidRPr="002900F7">
              <w:rPr>
                <w:sz w:val="28"/>
                <w:szCs w:val="28"/>
                <w:lang w:val="uk-UA"/>
              </w:rPr>
              <w:t>6</w:t>
            </w:r>
          </w:p>
        </w:tc>
        <w:tc>
          <w:tcPr>
            <w:tcW w:w="1935" w:type="dxa"/>
          </w:tcPr>
          <w:p w:rsidR="00F12EDF" w:rsidRPr="002900F7" w:rsidRDefault="00F12EDF" w:rsidP="00AF1E9D">
            <w:pPr>
              <w:jc w:val="center"/>
              <w:rPr>
                <w:sz w:val="28"/>
                <w:szCs w:val="28"/>
                <w:lang w:val="uk-UA"/>
              </w:rPr>
            </w:pPr>
          </w:p>
        </w:tc>
      </w:tr>
      <w:tr w:rsidR="00F12EDF" w:rsidRPr="002900F7" w:rsidTr="00AF1E9D">
        <w:trPr>
          <w:trHeight w:val="250"/>
        </w:trPr>
        <w:tc>
          <w:tcPr>
            <w:tcW w:w="718" w:type="dxa"/>
          </w:tcPr>
          <w:p w:rsidR="00F12EDF" w:rsidRPr="002900F7" w:rsidRDefault="00F12EDF" w:rsidP="00AF1E9D">
            <w:pPr>
              <w:jc w:val="center"/>
              <w:rPr>
                <w:b/>
                <w:sz w:val="28"/>
                <w:szCs w:val="28"/>
                <w:lang w:val="uk-UA"/>
              </w:rPr>
            </w:pPr>
          </w:p>
        </w:tc>
        <w:tc>
          <w:tcPr>
            <w:tcW w:w="5087"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09" w:type="dxa"/>
          </w:tcPr>
          <w:p w:rsidR="00F12EDF" w:rsidRPr="002900F7" w:rsidRDefault="00F12EDF" w:rsidP="00AF1E9D">
            <w:pPr>
              <w:jc w:val="center"/>
              <w:rPr>
                <w:b/>
                <w:sz w:val="28"/>
                <w:szCs w:val="28"/>
                <w:lang w:val="uk-UA"/>
              </w:rPr>
            </w:pPr>
            <w:r w:rsidRPr="002900F7">
              <w:rPr>
                <w:b/>
                <w:sz w:val="28"/>
                <w:szCs w:val="28"/>
                <w:lang w:val="uk-UA"/>
              </w:rPr>
              <w:t>12</w:t>
            </w:r>
          </w:p>
        </w:tc>
        <w:tc>
          <w:tcPr>
            <w:tcW w:w="1935" w:type="dxa"/>
          </w:tcPr>
          <w:p w:rsidR="00F12EDF" w:rsidRPr="002900F7" w:rsidRDefault="00F12EDF" w:rsidP="00AF1E9D">
            <w:pPr>
              <w:jc w:val="center"/>
              <w:rPr>
                <w:b/>
                <w:sz w:val="28"/>
                <w:szCs w:val="28"/>
                <w:lang w:val="uk-UA"/>
              </w:rPr>
            </w:pPr>
            <w:r w:rsidRPr="002900F7">
              <w:rPr>
                <w:b/>
                <w:sz w:val="28"/>
                <w:szCs w:val="28"/>
                <w:lang w:val="uk-UA"/>
              </w:rPr>
              <w:t>2</w:t>
            </w:r>
          </w:p>
        </w:tc>
      </w:tr>
    </w:tbl>
    <w:p w:rsidR="00F12EDF" w:rsidRPr="002900F7" w:rsidRDefault="00F12EDF" w:rsidP="00F12EDF">
      <w:pPr>
        <w:rPr>
          <w:sz w:val="28"/>
          <w:szCs w:val="28"/>
          <w:lang w:val="uk-UA"/>
        </w:rPr>
      </w:pPr>
    </w:p>
    <w:p w:rsidR="00F12EDF" w:rsidRPr="002900F7" w:rsidRDefault="00F12EDF" w:rsidP="00F12EDF">
      <w:pPr>
        <w:ind w:firstLine="399"/>
        <w:jc w:val="both"/>
        <w:rPr>
          <w:b/>
          <w:sz w:val="28"/>
          <w:szCs w:val="28"/>
          <w:lang w:val="uk-UA"/>
        </w:rPr>
      </w:pPr>
      <w:r w:rsidRPr="002900F7">
        <w:rPr>
          <w:b/>
          <w:sz w:val="28"/>
          <w:szCs w:val="28"/>
          <w:lang w:val="uk-UA"/>
        </w:rPr>
        <w:t>Тема 1.  Матеріали для опорядження поверхонь високодекоративнимипокриттями</w:t>
      </w:r>
    </w:p>
    <w:p w:rsidR="00F12EDF" w:rsidRPr="002900F7" w:rsidRDefault="00F12EDF" w:rsidP="00F12EDF">
      <w:pPr>
        <w:ind w:firstLine="399"/>
        <w:jc w:val="both"/>
        <w:rPr>
          <w:sz w:val="28"/>
          <w:szCs w:val="28"/>
          <w:lang w:val="uk-UA"/>
        </w:rPr>
      </w:pPr>
      <w:r w:rsidRPr="002900F7">
        <w:rPr>
          <w:sz w:val="28"/>
          <w:szCs w:val="28"/>
          <w:lang w:val="uk-UA"/>
        </w:rPr>
        <w:t>Матеріали для опорядження поверхонь високодекоративними покриттями: синтетичними полімерами, високоякісними пігментами, барвниками, спеціально підібраними домішками, водно-акриловими дисперсіями, наповнювачами, ґрунтівками тощо...</w:t>
      </w:r>
    </w:p>
    <w:p w:rsidR="00F12EDF" w:rsidRPr="002900F7" w:rsidRDefault="00F12EDF" w:rsidP="00F12EDF">
      <w:pPr>
        <w:ind w:firstLine="399"/>
        <w:jc w:val="both"/>
        <w:rPr>
          <w:sz w:val="28"/>
          <w:szCs w:val="28"/>
          <w:lang w:val="uk-UA"/>
        </w:rPr>
      </w:pPr>
      <w:r w:rsidRPr="002900F7">
        <w:rPr>
          <w:sz w:val="28"/>
          <w:szCs w:val="28"/>
          <w:lang w:val="uk-UA"/>
        </w:rPr>
        <w:t>Підбір матеріалів для виконання венеціанських штукатурок. Склад, основні властивості венеціанських сумішей. Сфера застосування, способи збереження й транспортування.</w:t>
      </w:r>
    </w:p>
    <w:p w:rsidR="00F12EDF" w:rsidRPr="002900F7" w:rsidRDefault="00F12EDF" w:rsidP="00F12EDF">
      <w:pPr>
        <w:ind w:firstLine="399"/>
        <w:jc w:val="both"/>
        <w:rPr>
          <w:sz w:val="28"/>
          <w:szCs w:val="28"/>
          <w:lang w:val="uk-UA"/>
        </w:rPr>
      </w:pPr>
    </w:p>
    <w:p w:rsidR="00F12EDF" w:rsidRPr="002900F7" w:rsidRDefault="00F12EDF" w:rsidP="00F12EDF">
      <w:pPr>
        <w:ind w:firstLine="399"/>
        <w:jc w:val="both"/>
        <w:rPr>
          <w:b/>
          <w:bCs/>
          <w:sz w:val="28"/>
          <w:szCs w:val="28"/>
          <w:lang w:val="uk-UA"/>
        </w:rPr>
      </w:pPr>
      <w:r w:rsidRPr="002900F7">
        <w:rPr>
          <w:b/>
          <w:bCs/>
          <w:sz w:val="28"/>
          <w:szCs w:val="28"/>
          <w:lang w:val="uk-UA"/>
        </w:rPr>
        <w:t xml:space="preserve">Лабораторно-практичні роботи: </w:t>
      </w:r>
    </w:p>
    <w:p w:rsidR="00F12EDF" w:rsidRPr="002900F7" w:rsidRDefault="00F12EDF" w:rsidP="00F12EDF">
      <w:pPr>
        <w:numPr>
          <w:ilvl w:val="0"/>
          <w:numId w:val="21"/>
        </w:numPr>
        <w:contextualSpacing/>
        <w:jc w:val="both"/>
        <w:rPr>
          <w:sz w:val="28"/>
          <w:szCs w:val="28"/>
          <w:lang w:val="uk-UA"/>
        </w:rPr>
      </w:pPr>
      <w:r w:rsidRPr="002900F7">
        <w:rPr>
          <w:sz w:val="28"/>
          <w:szCs w:val="28"/>
          <w:lang w:val="uk-UA"/>
        </w:rPr>
        <w:t>Визначення властивостей і оцінка якостей венеціанських штукатурок.</w:t>
      </w:r>
    </w:p>
    <w:p w:rsidR="00F12EDF" w:rsidRPr="002900F7" w:rsidRDefault="00F12EDF" w:rsidP="00F12EDF">
      <w:pPr>
        <w:ind w:firstLine="399"/>
        <w:jc w:val="both"/>
        <w:rPr>
          <w:sz w:val="28"/>
          <w:szCs w:val="28"/>
          <w:lang w:val="uk-UA"/>
        </w:rPr>
      </w:pPr>
    </w:p>
    <w:p w:rsidR="00F12EDF" w:rsidRPr="002900F7" w:rsidRDefault="00F12EDF" w:rsidP="00F12EDF">
      <w:pPr>
        <w:jc w:val="both"/>
        <w:rPr>
          <w:b/>
          <w:sz w:val="28"/>
          <w:szCs w:val="28"/>
          <w:lang w:val="uk-UA"/>
        </w:rPr>
      </w:pPr>
      <w:r w:rsidRPr="002900F7">
        <w:rPr>
          <w:b/>
          <w:sz w:val="28"/>
          <w:szCs w:val="28"/>
          <w:lang w:val="uk-UA"/>
        </w:rPr>
        <w:t xml:space="preserve">      Тема 2. Загальні відомості про пігменти.</w:t>
      </w:r>
    </w:p>
    <w:p w:rsidR="00F12EDF" w:rsidRPr="002900F7" w:rsidRDefault="00F12EDF" w:rsidP="00F12EDF">
      <w:pPr>
        <w:jc w:val="both"/>
        <w:rPr>
          <w:sz w:val="28"/>
          <w:szCs w:val="28"/>
          <w:lang w:val="uk-UA"/>
        </w:rPr>
      </w:pPr>
      <w:r w:rsidRPr="002900F7">
        <w:rPr>
          <w:sz w:val="28"/>
          <w:szCs w:val="28"/>
          <w:lang w:val="uk-UA"/>
        </w:rPr>
        <w:t>Пігменти. Види пігментів, пігментів неорганічного походження. Характеристика фарбувальної спроможності, покривності, оліємісткості, лугостійкості, кислотостійкості та світлостійкості пігментів. Поняття про тонкість помелу.</w:t>
      </w:r>
    </w:p>
    <w:p w:rsidR="00F12EDF" w:rsidRPr="002900F7" w:rsidRDefault="00F12EDF" w:rsidP="00F12EDF">
      <w:pPr>
        <w:jc w:val="both"/>
        <w:rPr>
          <w:lang w:val="uk-UA"/>
        </w:rPr>
      </w:pPr>
    </w:p>
    <w:p w:rsidR="00F12EDF" w:rsidRPr="002900F7" w:rsidRDefault="00F12EDF" w:rsidP="00F12EDF">
      <w:pPr>
        <w:shd w:val="clear" w:color="auto" w:fill="FFFFFF"/>
        <w:autoSpaceDE w:val="0"/>
        <w:autoSpaceDN w:val="0"/>
        <w:adjustRightInd w:val="0"/>
        <w:jc w:val="both"/>
        <w:rPr>
          <w:color w:val="000000"/>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ind w:left="187" w:right="540"/>
        <w:jc w:val="center"/>
        <w:rPr>
          <w:rFonts w:eastAsia="Batang"/>
          <w:b/>
          <w:bCs/>
          <w:sz w:val="28"/>
          <w:szCs w:val="28"/>
          <w:lang w:val="uk-UA"/>
        </w:rPr>
      </w:pPr>
    </w:p>
    <w:p w:rsidR="00F12EDF" w:rsidRPr="002900F7" w:rsidRDefault="00F12EDF" w:rsidP="00F12EDF">
      <w:pPr>
        <w:ind w:left="187" w:right="540"/>
        <w:jc w:val="center"/>
        <w:rPr>
          <w:rFonts w:eastAsia="Batang"/>
          <w:b/>
          <w:bCs/>
          <w:sz w:val="28"/>
          <w:szCs w:val="28"/>
          <w:lang w:val="uk-UA"/>
        </w:rPr>
      </w:pPr>
      <w:r w:rsidRPr="002900F7">
        <w:rPr>
          <w:rFonts w:eastAsia="Batang"/>
          <w:b/>
          <w:bCs/>
          <w:sz w:val="28"/>
          <w:szCs w:val="28"/>
          <w:lang w:val="uk-UA"/>
        </w:rPr>
        <w:t>Типова навчальна програма з предмета</w:t>
      </w:r>
    </w:p>
    <w:p w:rsidR="00F12EDF" w:rsidRPr="002900F7" w:rsidRDefault="00F12EDF" w:rsidP="00F12EDF">
      <w:pPr>
        <w:ind w:left="187" w:right="540"/>
        <w:jc w:val="center"/>
        <w:rPr>
          <w:rFonts w:eastAsia="Batang"/>
          <w:b/>
          <w:bCs/>
          <w:sz w:val="28"/>
          <w:szCs w:val="28"/>
          <w:lang w:val="uk-UA"/>
        </w:rPr>
      </w:pPr>
      <w:r w:rsidRPr="002900F7">
        <w:rPr>
          <w:rFonts w:eastAsia="Batang"/>
          <w:b/>
          <w:bCs/>
          <w:sz w:val="28"/>
          <w:szCs w:val="28"/>
          <w:lang w:val="uk-UA"/>
        </w:rPr>
        <w:lastRenderedPageBreak/>
        <w:t xml:space="preserve"> «Читання креслень»</w:t>
      </w:r>
    </w:p>
    <w:p w:rsidR="00F12EDF" w:rsidRPr="002900F7" w:rsidRDefault="00F12EDF" w:rsidP="00F12EDF">
      <w:pPr>
        <w:shd w:val="clear" w:color="auto" w:fill="FFFFFF"/>
        <w:ind w:firstLine="709"/>
        <w:jc w:val="center"/>
        <w:rPr>
          <w:sz w:val="28"/>
          <w:szCs w:val="28"/>
          <w:lang w:val="uk-UA"/>
        </w:rPr>
      </w:pPr>
    </w:p>
    <w:tbl>
      <w:tblPr>
        <w:tblW w:w="8775" w:type="dxa"/>
        <w:tblInd w:w="40" w:type="dxa"/>
        <w:tblLayout w:type="fixed"/>
        <w:tblCellMar>
          <w:left w:w="40" w:type="dxa"/>
          <w:right w:w="40" w:type="dxa"/>
        </w:tblCellMar>
        <w:tblLook w:val="00A0"/>
      </w:tblPr>
      <w:tblGrid>
        <w:gridCol w:w="712"/>
        <w:gridCol w:w="5217"/>
        <w:gridCol w:w="949"/>
        <w:gridCol w:w="1897"/>
      </w:tblGrid>
      <w:tr w:rsidR="00F12EDF" w:rsidRPr="002900F7" w:rsidTr="00AF1E9D">
        <w:trPr>
          <w:cantSplit/>
          <w:trHeight w:val="584"/>
        </w:trPr>
        <w:tc>
          <w:tcPr>
            <w:tcW w:w="71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w:t>
            </w:r>
          </w:p>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з/п</w:t>
            </w:r>
          </w:p>
          <w:p w:rsidR="00F12EDF" w:rsidRPr="002900F7" w:rsidRDefault="00F12EDF" w:rsidP="00AF1E9D">
            <w:pPr>
              <w:jc w:val="center"/>
              <w:rPr>
                <w:b/>
                <w:sz w:val="28"/>
                <w:szCs w:val="28"/>
                <w:lang w:val="uk-UA"/>
              </w:rPr>
            </w:pPr>
          </w:p>
        </w:tc>
        <w:tc>
          <w:tcPr>
            <w:tcW w:w="521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b/>
                <w:color w:val="000000"/>
                <w:sz w:val="28"/>
                <w:szCs w:val="28"/>
                <w:lang w:val="uk-UA"/>
              </w:rPr>
            </w:pPr>
          </w:p>
          <w:p w:rsidR="00F12EDF" w:rsidRPr="002900F7" w:rsidRDefault="00F12EDF" w:rsidP="00AF1E9D">
            <w:pPr>
              <w:shd w:val="clear" w:color="auto" w:fill="FFFFFF"/>
              <w:jc w:val="center"/>
              <w:rPr>
                <w:b/>
                <w:color w:val="000000"/>
                <w:sz w:val="28"/>
                <w:szCs w:val="28"/>
                <w:lang w:val="uk-UA"/>
              </w:rPr>
            </w:pPr>
          </w:p>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Тема</w:t>
            </w:r>
          </w:p>
        </w:tc>
        <w:tc>
          <w:tcPr>
            <w:tcW w:w="2846" w:type="dxa"/>
            <w:gridSpan w:val="2"/>
            <w:tcBorders>
              <w:top w:val="single" w:sz="6" w:space="0" w:color="auto"/>
              <w:left w:val="single" w:sz="6" w:space="0" w:color="auto"/>
              <w:bottom w:val="nil"/>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Кількість годин</w:t>
            </w:r>
          </w:p>
        </w:tc>
      </w:tr>
      <w:tr w:rsidR="00F12EDF" w:rsidRPr="002900F7" w:rsidTr="00AF1E9D">
        <w:trPr>
          <w:cantSplit/>
          <w:trHeight w:val="408"/>
        </w:trPr>
        <w:tc>
          <w:tcPr>
            <w:tcW w:w="712" w:type="dxa"/>
            <w:vMerge/>
            <w:tcBorders>
              <w:top w:val="single" w:sz="6" w:space="0" w:color="auto"/>
              <w:left w:val="single" w:sz="6" w:space="0" w:color="auto"/>
              <w:bottom w:val="single" w:sz="6" w:space="0" w:color="auto"/>
              <w:right w:val="single" w:sz="6" w:space="0" w:color="auto"/>
            </w:tcBorders>
            <w:vAlign w:val="center"/>
          </w:tcPr>
          <w:p w:rsidR="00F12EDF" w:rsidRPr="002900F7" w:rsidRDefault="00F12EDF" w:rsidP="00AF1E9D">
            <w:pPr>
              <w:rPr>
                <w:b/>
                <w:sz w:val="28"/>
                <w:szCs w:val="28"/>
                <w:lang w:val="uk-UA"/>
              </w:rPr>
            </w:pPr>
          </w:p>
        </w:tc>
        <w:tc>
          <w:tcPr>
            <w:tcW w:w="5217" w:type="dxa"/>
            <w:vMerge/>
            <w:tcBorders>
              <w:top w:val="single" w:sz="6" w:space="0" w:color="auto"/>
              <w:left w:val="single" w:sz="6" w:space="0" w:color="auto"/>
              <w:bottom w:val="single" w:sz="6" w:space="0" w:color="auto"/>
              <w:right w:val="single" w:sz="6" w:space="0" w:color="auto"/>
            </w:tcBorders>
            <w:vAlign w:val="center"/>
          </w:tcPr>
          <w:p w:rsidR="00F12EDF" w:rsidRPr="002900F7" w:rsidRDefault="00F12EDF" w:rsidP="00AF1E9D">
            <w:pPr>
              <w:rPr>
                <w:b/>
                <w:sz w:val="28"/>
                <w:szCs w:val="28"/>
                <w:lang w:val="uk-UA"/>
              </w:rPr>
            </w:pP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sz w:val="28"/>
                <w:szCs w:val="28"/>
                <w:lang w:val="uk-UA"/>
              </w:rPr>
              <w:t>Всього</w:t>
            </w:r>
          </w:p>
        </w:tc>
        <w:tc>
          <w:tcPr>
            <w:tcW w:w="1897" w:type="dxa"/>
            <w:tcBorders>
              <w:top w:val="single" w:sz="6"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cantSplit/>
          <w:trHeight w:val="244"/>
        </w:trPr>
        <w:tc>
          <w:tcPr>
            <w:tcW w:w="712" w:type="dxa"/>
            <w:tcBorders>
              <w:top w:val="single" w:sz="6" w:space="0" w:color="auto"/>
              <w:left w:val="single" w:sz="6"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sz w:val="28"/>
                <w:szCs w:val="28"/>
                <w:lang w:val="uk-UA"/>
              </w:rPr>
              <w:t>1.</w:t>
            </w:r>
          </w:p>
        </w:tc>
        <w:tc>
          <w:tcPr>
            <w:tcW w:w="5217"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rPr>
                <w:color w:val="000000"/>
                <w:sz w:val="28"/>
                <w:szCs w:val="28"/>
                <w:lang w:val="uk-UA"/>
              </w:rPr>
            </w:pPr>
            <w:r w:rsidRPr="002900F7">
              <w:rPr>
                <w:color w:val="000000"/>
                <w:sz w:val="28"/>
                <w:szCs w:val="28"/>
                <w:lang w:val="uk-UA"/>
              </w:rPr>
              <w:t>Архітектурні креслення</w:t>
            </w:r>
          </w:p>
        </w:tc>
        <w:tc>
          <w:tcPr>
            <w:tcW w:w="949"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sz w:val="28"/>
                <w:szCs w:val="28"/>
                <w:lang w:val="uk-UA"/>
              </w:rPr>
              <w:t>10</w:t>
            </w:r>
          </w:p>
        </w:tc>
        <w:tc>
          <w:tcPr>
            <w:tcW w:w="1897" w:type="dxa"/>
            <w:tcBorders>
              <w:top w:val="single" w:sz="6" w:space="0" w:color="auto"/>
              <w:left w:val="single" w:sz="4" w:space="0" w:color="auto"/>
              <w:bottom w:val="single" w:sz="4" w:space="0" w:color="auto"/>
              <w:right w:val="single" w:sz="6"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sz w:val="28"/>
                <w:szCs w:val="28"/>
                <w:lang w:val="uk-UA"/>
              </w:rPr>
              <w:t>2</w:t>
            </w:r>
          </w:p>
        </w:tc>
      </w:tr>
      <w:tr w:rsidR="00F12EDF" w:rsidRPr="002900F7" w:rsidTr="00AF1E9D">
        <w:trPr>
          <w:cantSplit/>
          <w:trHeight w:val="362"/>
        </w:trPr>
        <w:tc>
          <w:tcPr>
            <w:tcW w:w="712" w:type="dxa"/>
            <w:tcBorders>
              <w:top w:val="single" w:sz="6"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rPr>
                <w:b/>
                <w:sz w:val="28"/>
                <w:szCs w:val="28"/>
                <w:lang w:val="uk-UA"/>
              </w:rPr>
            </w:pPr>
          </w:p>
        </w:tc>
        <w:tc>
          <w:tcPr>
            <w:tcW w:w="5217"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jc w:val="right"/>
              <w:rPr>
                <w:b/>
                <w:sz w:val="28"/>
                <w:szCs w:val="28"/>
                <w:lang w:val="uk-UA"/>
              </w:rPr>
            </w:pPr>
            <w:r w:rsidRPr="002900F7">
              <w:rPr>
                <w:b/>
                <w:color w:val="000000"/>
                <w:sz w:val="28"/>
                <w:szCs w:val="28"/>
                <w:lang w:val="uk-UA"/>
              </w:rPr>
              <w:t xml:space="preserve">  Всього</w:t>
            </w:r>
          </w:p>
        </w:tc>
        <w:tc>
          <w:tcPr>
            <w:tcW w:w="949"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10</w:t>
            </w:r>
          </w:p>
        </w:tc>
        <w:tc>
          <w:tcPr>
            <w:tcW w:w="1897" w:type="dxa"/>
            <w:tcBorders>
              <w:top w:val="single" w:sz="6" w:space="0" w:color="auto"/>
              <w:left w:val="single" w:sz="4" w:space="0" w:color="auto"/>
              <w:bottom w:val="single" w:sz="6" w:space="0" w:color="auto"/>
              <w:right w:val="single" w:sz="6" w:space="0" w:color="auto"/>
            </w:tcBorders>
            <w:shd w:val="clear" w:color="auto" w:fill="FFFFFF"/>
          </w:tcPr>
          <w:p w:rsidR="00F12EDF" w:rsidRPr="002900F7" w:rsidRDefault="00F12EDF" w:rsidP="00AF1E9D">
            <w:pPr>
              <w:shd w:val="clear" w:color="auto" w:fill="FFFFFF"/>
              <w:jc w:val="center"/>
              <w:rPr>
                <w:b/>
                <w:sz w:val="28"/>
                <w:szCs w:val="28"/>
                <w:lang w:val="uk-UA"/>
              </w:rPr>
            </w:pPr>
            <w:r w:rsidRPr="002900F7">
              <w:rPr>
                <w:b/>
                <w:sz w:val="28"/>
                <w:szCs w:val="28"/>
                <w:lang w:val="uk-UA"/>
              </w:rPr>
              <w:t>2</w:t>
            </w:r>
          </w:p>
        </w:tc>
      </w:tr>
    </w:tbl>
    <w:p w:rsidR="00F12EDF" w:rsidRPr="002900F7" w:rsidRDefault="00F12EDF" w:rsidP="00F12EDF">
      <w:pPr>
        <w:rPr>
          <w:sz w:val="28"/>
          <w:szCs w:val="28"/>
          <w:lang w:val="uk-UA"/>
        </w:rPr>
      </w:pPr>
    </w:p>
    <w:p w:rsidR="00F12EDF" w:rsidRPr="002900F7" w:rsidRDefault="00F12EDF" w:rsidP="00F12EDF">
      <w:pPr>
        <w:shd w:val="clear" w:color="auto" w:fill="FFFFFF"/>
        <w:ind w:firstLine="709"/>
        <w:jc w:val="both"/>
        <w:rPr>
          <w:b/>
          <w:color w:val="000000"/>
          <w:sz w:val="28"/>
          <w:szCs w:val="28"/>
          <w:lang w:val="uk-UA"/>
        </w:rPr>
      </w:pPr>
      <w:r w:rsidRPr="002900F7">
        <w:rPr>
          <w:b/>
          <w:color w:val="000000"/>
          <w:sz w:val="28"/>
          <w:szCs w:val="28"/>
          <w:lang w:val="uk-UA"/>
        </w:rPr>
        <w:t>Тема 1.  Архітектурні креслення</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 xml:space="preserve">Архітектурні креслення. </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Національні орнаменти, що застосовуються для штукатурки „сграфіто”, виконання ліпних деталей, штукатурних, прямолінійних, криволінійних і складних ґуртів.</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 xml:space="preserve">Визначення профілю ґуртів, викреслювання профілю і складання ескізів-шаблонів. </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 xml:space="preserve">Схеми розбивки фасаду будинку на камені рустами. Виконання орнаментів, трафаретів, „сграфіто”. </w:t>
      </w:r>
    </w:p>
    <w:p w:rsidR="00F12EDF" w:rsidRPr="002900F7" w:rsidRDefault="00F12EDF" w:rsidP="00F12EDF">
      <w:pPr>
        <w:keepNext/>
        <w:keepLines/>
        <w:spacing w:before="200"/>
        <w:jc w:val="both"/>
        <w:outlineLvl w:val="6"/>
        <w:rPr>
          <w:b/>
          <w:i/>
          <w:iCs/>
          <w:color w:val="404040"/>
          <w:sz w:val="28"/>
          <w:szCs w:val="28"/>
          <w:lang w:val="uk-UA"/>
        </w:rPr>
      </w:pPr>
      <w:r w:rsidRPr="002900F7">
        <w:rPr>
          <w:b/>
          <w:i/>
          <w:iCs/>
          <w:color w:val="404040"/>
          <w:sz w:val="28"/>
          <w:szCs w:val="28"/>
          <w:lang w:val="uk-UA"/>
        </w:rPr>
        <w:t xml:space="preserve">Практичні роботи: </w:t>
      </w:r>
    </w:p>
    <w:p w:rsidR="00F12EDF" w:rsidRPr="002900F7" w:rsidRDefault="00F12EDF" w:rsidP="00F12EDF">
      <w:pPr>
        <w:shd w:val="clear" w:color="auto" w:fill="FFFFFF"/>
        <w:jc w:val="both"/>
        <w:rPr>
          <w:color w:val="000000"/>
          <w:sz w:val="28"/>
          <w:szCs w:val="28"/>
          <w:lang w:val="uk-UA"/>
        </w:rPr>
      </w:pPr>
      <w:r w:rsidRPr="002900F7">
        <w:rPr>
          <w:color w:val="000000"/>
          <w:sz w:val="28"/>
          <w:szCs w:val="28"/>
          <w:lang w:val="uk-UA"/>
        </w:rPr>
        <w:t xml:space="preserve">1. Виконати архітектурне креслення. </w:t>
      </w:r>
    </w:p>
    <w:p w:rsidR="00F12EDF" w:rsidRPr="002900F7" w:rsidRDefault="00F12EDF" w:rsidP="00F12EDF">
      <w:pPr>
        <w:shd w:val="clear" w:color="auto" w:fill="FFFFFF"/>
        <w:jc w:val="both"/>
        <w:rPr>
          <w:color w:val="000000"/>
          <w:szCs w:val="28"/>
          <w:lang w:val="uk-UA"/>
        </w:rPr>
      </w:pPr>
    </w:p>
    <w:p w:rsidR="00F12EDF" w:rsidRPr="002900F7" w:rsidRDefault="00F12EDF" w:rsidP="00F12EDF">
      <w:pPr>
        <w:shd w:val="clear" w:color="auto" w:fill="FFFFFF"/>
        <w:ind w:firstLine="709"/>
        <w:jc w:val="both"/>
        <w:rPr>
          <w:color w:val="000000"/>
          <w:szCs w:val="28"/>
          <w:lang w:val="uk-UA"/>
        </w:rPr>
      </w:pPr>
    </w:p>
    <w:p w:rsidR="00F12EDF" w:rsidRPr="002900F7" w:rsidRDefault="00F12EDF" w:rsidP="00F12EDF">
      <w:pPr>
        <w:shd w:val="clear" w:color="auto" w:fill="FFFFFF"/>
        <w:ind w:firstLine="709"/>
        <w:jc w:val="both"/>
        <w:rPr>
          <w:color w:val="000000"/>
          <w:szCs w:val="28"/>
          <w:lang w:val="uk-UA"/>
        </w:rPr>
      </w:pPr>
    </w:p>
    <w:p w:rsidR="00F12EDF" w:rsidRPr="002900F7" w:rsidRDefault="00F12EDF" w:rsidP="00F12EDF">
      <w:pPr>
        <w:rPr>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rPr>
          <w:b/>
          <w:sz w:val="28"/>
          <w:szCs w:val="28"/>
          <w:lang w:val="uk-UA"/>
        </w:rPr>
      </w:pPr>
      <w:r w:rsidRPr="002900F7">
        <w:rPr>
          <w:b/>
          <w:sz w:val="28"/>
          <w:szCs w:val="28"/>
          <w:lang w:val="uk-UA"/>
        </w:rPr>
        <w:br w:type="page"/>
      </w:r>
    </w:p>
    <w:p w:rsidR="00F12EDF" w:rsidRPr="006179A9" w:rsidRDefault="00F12EDF" w:rsidP="00F12EDF">
      <w:pPr>
        <w:jc w:val="center"/>
        <w:outlineLvl w:val="0"/>
        <w:rPr>
          <w:b/>
          <w:bCs/>
          <w:kern w:val="36"/>
          <w:sz w:val="28"/>
          <w:szCs w:val="28"/>
          <w:lang w:val="uk-UA"/>
        </w:rPr>
      </w:pPr>
      <w:r w:rsidRPr="006179A9">
        <w:rPr>
          <w:b/>
          <w:bCs/>
          <w:kern w:val="36"/>
          <w:sz w:val="28"/>
          <w:szCs w:val="28"/>
        </w:rPr>
        <w:lastRenderedPageBreak/>
        <w:t>Т</w:t>
      </w:r>
      <w:r w:rsidRPr="006179A9">
        <w:rPr>
          <w:b/>
          <w:bCs/>
          <w:kern w:val="36"/>
          <w:sz w:val="28"/>
          <w:szCs w:val="28"/>
          <w:lang w:val="uk-UA"/>
        </w:rPr>
        <w:t>ипова навчальна програма з предмета</w:t>
      </w:r>
    </w:p>
    <w:p w:rsidR="00F12EDF" w:rsidRPr="006179A9" w:rsidRDefault="00F12EDF" w:rsidP="00F12EDF">
      <w:pPr>
        <w:jc w:val="center"/>
        <w:outlineLvl w:val="0"/>
        <w:rPr>
          <w:b/>
          <w:bCs/>
          <w:kern w:val="36"/>
          <w:sz w:val="28"/>
          <w:szCs w:val="28"/>
          <w:lang w:val="uk-UA"/>
        </w:rPr>
      </w:pPr>
      <w:r w:rsidRPr="006179A9">
        <w:rPr>
          <w:b/>
          <w:bCs/>
          <w:kern w:val="36"/>
          <w:sz w:val="28"/>
          <w:szCs w:val="28"/>
          <w:lang w:val="uk-UA"/>
        </w:rPr>
        <w:t>«Електротехніка»</w:t>
      </w:r>
    </w:p>
    <w:p w:rsidR="00F12EDF" w:rsidRPr="006179A9" w:rsidRDefault="00F12EDF" w:rsidP="00F12EDF">
      <w:pPr>
        <w:jc w:val="center"/>
        <w:rPr>
          <w:sz w:val="28"/>
          <w:szCs w:val="28"/>
        </w:rPr>
      </w:pPr>
      <w:r w:rsidRPr="006179A9">
        <w:rPr>
          <w:b/>
          <w:bCs/>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49"/>
        <w:gridCol w:w="5163"/>
        <w:gridCol w:w="1134"/>
        <w:gridCol w:w="1985"/>
      </w:tblGrid>
      <w:tr w:rsidR="00F12EDF" w:rsidRPr="00A86527" w:rsidTr="00AF1E9D">
        <w:trPr>
          <w:cantSplit/>
          <w:trHeight w:val="567"/>
        </w:trPr>
        <w:tc>
          <w:tcPr>
            <w:tcW w:w="649" w:type="dxa"/>
            <w:vMerge w:val="restart"/>
            <w:tcMar>
              <w:top w:w="0" w:type="dxa"/>
              <w:left w:w="108" w:type="dxa"/>
              <w:bottom w:w="0" w:type="dxa"/>
              <w:right w:w="108" w:type="dxa"/>
            </w:tcMar>
            <w:vAlign w:val="center"/>
          </w:tcPr>
          <w:p w:rsidR="00F12EDF" w:rsidRPr="006179A9" w:rsidRDefault="00F12EDF" w:rsidP="00AF1E9D">
            <w:pPr>
              <w:jc w:val="center"/>
              <w:rPr>
                <w:b/>
                <w:sz w:val="28"/>
                <w:szCs w:val="28"/>
              </w:rPr>
            </w:pPr>
            <w:r w:rsidRPr="006179A9">
              <w:rPr>
                <w:b/>
                <w:sz w:val="28"/>
                <w:szCs w:val="28"/>
              </w:rPr>
              <w:t>№ з/п</w:t>
            </w:r>
          </w:p>
        </w:tc>
        <w:tc>
          <w:tcPr>
            <w:tcW w:w="5163" w:type="dxa"/>
            <w:vMerge w:val="restart"/>
            <w:tcMar>
              <w:top w:w="0" w:type="dxa"/>
              <w:left w:w="108" w:type="dxa"/>
              <w:bottom w:w="0" w:type="dxa"/>
              <w:right w:w="108" w:type="dxa"/>
            </w:tcMar>
            <w:vAlign w:val="center"/>
          </w:tcPr>
          <w:p w:rsidR="00F12EDF" w:rsidRPr="006179A9" w:rsidRDefault="00F12EDF" w:rsidP="00AF1E9D">
            <w:pPr>
              <w:jc w:val="center"/>
              <w:rPr>
                <w:b/>
                <w:sz w:val="28"/>
                <w:szCs w:val="28"/>
              </w:rPr>
            </w:pPr>
            <w:r w:rsidRPr="006179A9">
              <w:rPr>
                <w:b/>
                <w:sz w:val="28"/>
                <w:szCs w:val="28"/>
              </w:rPr>
              <w:t>Тема</w:t>
            </w:r>
          </w:p>
        </w:tc>
        <w:tc>
          <w:tcPr>
            <w:tcW w:w="3119" w:type="dxa"/>
            <w:gridSpan w:val="2"/>
            <w:tcMar>
              <w:top w:w="0" w:type="dxa"/>
              <w:left w:w="108" w:type="dxa"/>
              <w:bottom w:w="0" w:type="dxa"/>
              <w:right w:w="108" w:type="dxa"/>
            </w:tcMar>
            <w:vAlign w:val="center"/>
          </w:tcPr>
          <w:p w:rsidR="00F12EDF" w:rsidRPr="006179A9" w:rsidRDefault="00F12EDF" w:rsidP="00AF1E9D">
            <w:pPr>
              <w:jc w:val="center"/>
              <w:rPr>
                <w:b/>
                <w:sz w:val="28"/>
                <w:szCs w:val="28"/>
              </w:rPr>
            </w:pPr>
            <w:r w:rsidRPr="006179A9">
              <w:rPr>
                <w:b/>
                <w:sz w:val="28"/>
                <w:szCs w:val="28"/>
              </w:rPr>
              <w:t>Кількість годин</w:t>
            </w:r>
          </w:p>
        </w:tc>
      </w:tr>
      <w:tr w:rsidR="00F12EDF" w:rsidRPr="00A86527" w:rsidTr="00AF1E9D">
        <w:trPr>
          <w:cantSplit/>
          <w:trHeight w:val="567"/>
        </w:trPr>
        <w:tc>
          <w:tcPr>
            <w:tcW w:w="649" w:type="dxa"/>
            <w:vMerge/>
            <w:vAlign w:val="center"/>
          </w:tcPr>
          <w:p w:rsidR="00F12EDF" w:rsidRPr="006179A9" w:rsidRDefault="00F12EDF" w:rsidP="00AF1E9D">
            <w:pPr>
              <w:rPr>
                <w:b/>
                <w:sz w:val="28"/>
                <w:szCs w:val="28"/>
              </w:rPr>
            </w:pPr>
          </w:p>
        </w:tc>
        <w:tc>
          <w:tcPr>
            <w:tcW w:w="5163" w:type="dxa"/>
            <w:vMerge/>
            <w:vAlign w:val="center"/>
          </w:tcPr>
          <w:p w:rsidR="00F12EDF" w:rsidRPr="006179A9" w:rsidRDefault="00F12EDF" w:rsidP="00AF1E9D">
            <w:pPr>
              <w:rPr>
                <w:b/>
                <w:sz w:val="28"/>
                <w:szCs w:val="28"/>
              </w:rPr>
            </w:pPr>
          </w:p>
        </w:tc>
        <w:tc>
          <w:tcPr>
            <w:tcW w:w="1134" w:type="dxa"/>
            <w:tcMar>
              <w:top w:w="0" w:type="dxa"/>
              <w:left w:w="108" w:type="dxa"/>
              <w:bottom w:w="0" w:type="dxa"/>
              <w:right w:w="108" w:type="dxa"/>
            </w:tcMar>
            <w:vAlign w:val="center"/>
          </w:tcPr>
          <w:p w:rsidR="00F12EDF" w:rsidRPr="006179A9" w:rsidRDefault="00F12EDF" w:rsidP="00AF1E9D">
            <w:pPr>
              <w:jc w:val="center"/>
              <w:rPr>
                <w:b/>
                <w:sz w:val="28"/>
                <w:szCs w:val="28"/>
              </w:rPr>
            </w:pPr>
            <w:r w:rsidRPr="006179A9">
              <w:rPr>
                <w:b/>
                <w:sz w:val="28"/>
                <w:szCs w:val="28"/>
              </w:rPr>
              <w:t>Всього</w:t>
            </w:r>
          </w:p>
        </w:tc>
        <w:tc>
          <w:tcPr>
            <w:tcW w:w="1985" w:type="dxa"/>
            <w:tcMar>
              <w:top w:w="0" w:type="dxa"/>
              <w:left w:w="108" w:type="dxa"/>
              <w:bottom w:w="0" w:type="dxa"/>
              <w:right w:w="108" w:type="dxa"/>
            </w:tcMar>
            <w:vAlign w:val="center"/>
          </w:tcPr>
          <w:p w:rsidR="00F12EDF" w:rsidRPr="006179A9" w:rsidRDefault="00F12EDF" w:rsidP="00AF1E9D">
            <w:pPr>
              <w:jc w:val="center"/>
              <w:rPr>
                <w:b/>
                <w:sz w:val="28"/>
                <w:szCs w:val="28"/>
              </w:rPr>
            </w:pPr>
            <w:r w:rsidRPr="006179A9">
              <w:rPr>
                <w:b/>
                <w:sz w:val="28"/>
                <w:szCs w:val="28"/>
              </w:rPr>
              <w:t>З них на лабораторно-практичніроботи</w:t>
            </w:r>
          </w:p>
        </w:tc>
      </w:tr>
      <w:tr w:rsidR="00F12EDF" w:rsidRPr="00A86527" w:rsidTr="00AF1E9D">
        <w:trPr>
          <w:trHeight w:val="533"/>
        </w:trPr>
        <w:tc>
          <w:tcPr>
            <w:tcW w:w="649" w:type="dxa"/>
            <w:tcMar>
              <w:top w:w="0" w:type="dxa"/>
              <w:left w:w="108" w:type="dxa"/>
              <w:bottom w:w="0" w:type="dxa"/>
              <w:right w:w="108" w:type="dxa"/>
            </w:tcMar>
          </w:tcPr>
          <w:p w:rsidR="00F12EDF" w:rsidRPr="006179A9" w:rsidRDefault="00F12EDF" w:rsidP="00AF1E9D">
            <w:pPr>
              <w:jc w:val="center"/>
              <w:rPr>
                <w:sz w:val="28"/>
                <w:szCs w:val="28"/>
              </w:rPr>
            </w:pPr>
            <w:r w:rsidRPr="006179A9">
              <w:rPr>
                <w:sz w:val="28"/>
                <w:szCs w:val="28"/>
              </w:rPr>
              <w:t>1.</w:t>
            </w:r>
          </w:p>
        </w:tc>
        <w:tc>
          <w:tcPr>
            <w:tcW w:w="5163" w:type="dxa"/>
            <w:tcMar>
              <w:top w:w="0" w:type="dxa"/>
              <w:left w:w="108" w:type="dxa"/>
              <w:bottom w:w="0" w:type="dxa"/>
              <w:right w:w="108" w:type="dxa"/>
            </w:tcMar>
          </w:tcPr>
          <w:p w:rsidR="00F12EDF" w:rsidRPr="006179A9" w:rsidRDefault="00F12EDF" w:rsidP="00AF1E9D">
            <w:pPr>
              <w:rPr>
                <w:sz w:val="28"/>
                <w:szCs w:val="28"/>
              </w:rPr>
            </w:pPr>
            <w:r>
              <w:rPr>
                <w:sz w:val="28"/>
                <w:szCs w:val="28"/>
                <w:lang w:val="uk-UA"/>
              </w:rPr>
              <w:t xml:space="preserve"> Електронні підсилювачі та е</w:t>
            </w:r>
            <w:r w:rsidRPr="006179A9">
              <w:rPr>
                <w:sz w:val="28"/>
                <w:szCs w:val="28"/>
              </w:rPr>
              <w:t>лектрообладнання</w:t>
            </w:r>
            <w:r>
              <w:rPr>
                <w:sz w:val="28"/>
                <w:szCs w:val="28"/>
                <w:lang w:val="uk-UA"/>
              </w:rPr>
              <w:t xml:space="preserve">  </w:t>
            </w:r>
            <w:r w:rsidRPr="006179A9">
              <w:rPr>
                <w:sz w:val="28"/>
                <w:szCs w:val="28"/>
              </w:rPr>
              <w:t>інженерних систем будівель</w:t>
            </w:r>
          </w:p>
        </w:tc>
        <w:tc>
          <w:tcPr>
            <w:tcW w:w="1134" w:type="dxa"/>
            <w:tcMar>
              <w:top w:w="0" w:type="dxa"/>
              <w:left w:w="108" w:type="dxa"/>
              <w:bottom w:w="0" w:type="dxa"/>
              <w:right w:w="108" w:type="dxa"/>
            </w:tcMar>
          </w:tcPr>
          <w:p w:rsidR="00F12EDF" w:rsidRPr="006179A9" w:rsidRDefault="00F12EDF" w:rsidP="00AF1E9D">
            <w:pPr>
              <w:jc w:val="center"/>
              <w:rPr>
                <w:sz w:val="28"/>
                <w:szCs w:val="28"/>
                <w:lang w:val="uk-UA"/>
              </w:rPr>
            </w:pPr>
            <w:r>
              <w:rPr>
                <w:sz w:val="28"/>
                <w:szCs w:val="28"/>
                <w:lang w:val="uk-UA"/>
              </w:rPr>
              <w:t>8</w:t>
            </w:r>
          </w:p>
        </w:tc>
        <w:tc>
          <w:tcPr>
            <w:tcW w:w="1985" w:type="dxa"/>
            <w:tcMar>
              <w:top w:w="0" w:type="dxa"/>
              <w:left w:w="108" w:type="dxa"/>
              <w:bottom w:w="0" w:type="dxa"/>
              <w:right w:w="108" w:type="dxa"/>
            </w:tcMar>
          </w:tcPr>
          <w:p w:rsidR="00F12EDF" w:rsidRPr="006179A9" w:rsidRDefault="00F12EDF" w:rsidP="00AF1E9D">
            <w:pPr>
              <w:jc w:val="center"/>
              <w:rPr>
                <w:sz w:val="28"/>
                <w:szCs w:val="28"/>
              </w:rPr>
            </w:pPr>
            <w:r w:rsidRPr="006179A9">
              <w:rPr>
                <w:sz w:val="28"/>
                <w:szCs w:val="28"/>
              </w:rPr>
              <w:t> </w:t>
            </w:r>
          </w:p>
        </w:tc>
      </w:tr>
      <w:tr w:rsidR="00F12EDF" w:rsidRPr="00A86527" w:rsidTr="00AF1E9D">
        <w:trPr>
          <w:trHeight w:val="567"/>
        </w:trPr>
        <w:tc>
          <w:tcPr>
            <w:tcW w:w="649" w:type="dxa"/>
            <w:tcMar>
              <w:top w:w="0" w:type="dxa"/>
              <w:left w:w="108" w:type="dxa"/>
              <w:bottom w:w="0" w:type="dxa"/>
              <w:right w:w="108" w:type="dxa"/>
            </w:tcMar>
          </w:tcPr>
          <w:p w:rsidR="00F12EDF" w:rsidRPr="006179A9" w:rsidRDefault="00F12EDF" w:rsidP="00AF1E9D">
            <w:pPr>
              <w:jc w:val="center"/>
              <w:rPr>
                <w:sz w:val="28"/>
                <w:szCs w:val="28"/>
              </w:rPr>
            </w:pPr>
            <w:r w:rsidRPr="006179A9">
              <w:rPr>
                <w:sz w:val="28"/>
                <w:szCs w:val="28"/>
              </w:rPr>
              <w:t>2.</w:t>
            </w:r>
          </w:p>
        </w:tc>
        <w:tc>
          <w:tcPr>
            <w:tcW w:w="5163" w:type="dxa"/>
            <w:tcMar>
              <w:top w:w="0" w:type="dxa"/>
              <w:left w:w="108" w:type="dxa"/>
              <w:bottom w:w="0" w:type="dxa"/>
              <w:right w:w="108" w:type="dxa"/>
            </w:tcMar>
          </w:tcPr>
          <w:p w:rsidR="00F12EDF" w:rsidRPr="000D6EAA" w:rsidRDefault="00F12EDF" w:rsidP="00AF1E9D">
            <w:pPr>
              <w:rPr>
                <w:sz w:val="28"/>
                <w:szCs w:val="28"/>
                <w:lang w:val="uk-UA"/>
              </w:rPr>
            </w:pPr>
            <w:r>
              <w:rPr>
                <w:sz w:val="28"/>
                <w:szCs w:val="28"/>
                <w:lang w:val="uk-UA"/>
              </w:rPr>
              <w:t>Електронні прилади в системі керування будівельної галузі</w:t>
            </w:r>
          </w:p>
        </w:tc>
        <w:tc>
          <w:tcPr>
            <w:tcW w:w="1134" w:type="dxa"/>
            <w:tcMar>
              <w:top w:w="0" w:type="dxa"/>
              <w:left w:w="108" w:type="dxa"/>
              <w:bottom w:w="0" w:type="dxa"/>
              <w:right w:w="108" w:type="dxa"/>
            </w:tcMar>
          </w:tcPr>
          <w:p w:rsidR="00F12EDF" w:rsidRPr="006179A9" w:rsidRDefault="00F12EDF" w:rsidP="00AF1E9D">
            <w:pPr>
              <w:jc w:val="center"/>
              <w:rPr>
                <w:sz w:val="28"/>
                <w:szCs w:val="28"/>
                <w:lang w:val="uk-UA"/>
              </w:rPr>
            </w:pPr>
            <w:r>
              <w:rPr>
                <w:sz w:val="28"/>
                <w:szCs w:val="28"/>
                <w:lang w:val="uk-UA"/>
              </w:rPr>
              <w:t>2</w:t>
            </w:r>
          </w:p>
        </w:tc>
        <w:tc>
          <w:tcPr>
            <w:tcW w:w="1985" w:type="dxa"/>
            <w:tcMar>
              <w:top w:w="0" w:type="dxa"/>
              <w:left w:w="108" w:type="dxa"/>
              <w:bottom w:w="0" w:type="dxa"/>
              <w:right w:w="108" w:type="dxa"/>
            </w:tcMar>
          </w:tcPr>
          <w:p w:rsidR="00F12EDF" w:rsidRPr="006179A9" w:rsidRDefault="00F12EDF" w:rsidP="00AF1E9D"/>
        </w:tc>
      </w:tr>
      <w:tr w:rsidR="00F12EDF" w:rsidRPr="00A86527" w:rsidTr="00AF1E9D">
        <w:trPr>
          <w:trHeight w:val="567"/>
        </w:trPr>
        <w:tc>
          <w:tcPr>
            <w:tcW w:w="649" w:type="dxa"/>
            <w:tcMar>
              <w:top w:w="0" w:type="dxa"/>
              <w:left w:w="108" w:type="dxa"/>
              <w:bottom w:w="0" w:type="dxa"/>
              <w:right w:w="108" w:type="dxa"/>
            </w:tcMar>
          </w:tcPr>
          <w:p w:rsidR="00F12EDF" w:rsidRPr="006179A9" w:rsidRDefault="00F12EDF" w:rsidP="00AF1E9D"/>
        </w:tc>
        <w:tc>
          <w:tcPr>
            <w:tcW w:w="5163" w:type="dxa"/>
            <w:tcMar>
              <w:top w:w="0" w:type="dxa"/>
              <w:left w:w="108" w:type="dxa"/>
              <w:bottom w:w="0" w:type="dxa"/>
              <w:right w:w="108" w:type="dxa"/>
            </w:tcMar>
          </w:tcPr>
          <w:p w:rsidR="00F12EDF" w:rsidRPr="006179A9" w:rsidRDefault="00F12EDF" w:rsidP="00AF1E9D">
            <w:pPr>
              <w:rPr>
                <w:sz w:val="28"/>
                <w:szCs w:val="28"/>
              </w:rPr>
            </w:pPr>
            <w:r w:rsidRPr="006179A9">
              <w:rPr>
                <w:b/>
                <w:bCs/>
                <w:sz w:val="28"/>
                <w:szCs w:val="28"/>
              </w:rPr>
              <w:t>Всього</w:t>
            </w:r>
          </w:p>
        </w:tc>
        <w:tc>
          <w:tcPr>
            <w:tcW w:w="1134" w:type="dxa"/>
            <w:tcMar>
              <w:top w:w="0" w:type="dxa"/>
              <w:left w:w="108" w:type="dxa"/>
              <w:bottom w:w="0" w:type="dxa"/>
              <w:right w:w="108" w:type="dxa"/>
            </w:tcMar>
          </w:tcPr>
          <w:p w:rsidR="00F12EDF" w:rsidRPr="006179A9" w:rsidRDefault="00F12EDF" w:rsidP="00AF1E9D">
            <w:pPr>
              <w:jc w:val="center"/>
              <w:rPr>
                <w:sz w:val="28"/>
                <w:szCs w:val="28"/>
                <w:lang w:val="uk-UA"/>
              </w:rPr>
            </w:pPr>
            <w:r w:rsidRPr="006179A9">
              <w:rPr>
                <w:b/>
                <w:bCs/>
                <w:sz w:val="28"/>
                <w:szCs w:val="28"/>
                <w:lang w:val="uk-UA"/>
              </w:rPr>
              <w:t>10</w:t>
            </w:r>
          </w:p>
        </w:tc>
        <w:tc>
          <w:tcPr>
            <w:tcW w:w="1985" w:type="dxa"/>
            <w:tcMar>
              <w:top w:w="0" w:type="dxa"/>
              <w:left w:w="108" w:type="dxa"/>
              <w:bottom w:w="0" w:type="dxa"/>
              <w:right w:w="108" w:type="dxa"/>
            </w:tcMar>
          </w:tcPr>
          <w:p w:rsidR="00F12EDF" w:rsidRPr="006179A9" w:rsidRDefault="00F12EDF" w:rsidP="00AF1E9D"/>
        </w:tc>
      </w:tr>
    </w:tbl>
    <w:p w:rsidR="00F12EDF" w:rsidRPr="006179A9" w:rsidRDefault="00F12EDF" w:rsidP="00F12EDF">
      <w:pPr>
        <w:rPr>
          <w:sz w:val="28"/>
          <w:szCs w:val="28"/>
          <w:lang w:val="uk-UA"/>
        </w:rPr>
      </w:pPr>
      <w:r w:rsidRPr="006179A9">
        <w:rPr>
          <w:b/>
          <w:bCs/>
          <w:sz w:val="28"/>
          <w:szCs w:val="28"/>
        </w:rPr>
        <w:t> </w:t>
      </w:r>
    </w:p>
    <w:p w:rsidR="00F12EDF" w:rsidRPr="00273D03" w:rsidRDefault="00F12EDF" w:rsidP="00F12EDF">
      <w:pPr>
        <w:jc w:val="both"/>
        <w:rPr>
          <w:b/>
          <w:sz w:val="28"/>
          <w:szCs w:val="28"/>
          <w:lang w:val="uk-UA"/>
        </w:rPr>
      </w:pPr>
      <w:r w:rsidRPr="00273D03">
        <w:rPr>
          <w:b/>
          <w:sz w:val="28"/>
          <w:szCs w:val="28"/>
          <w:lang w:val="uk-UA"/>
        </w:rPr>
        <w:t xml:space="preserve">        Тема1. Електронні підсилювачі та е</w:t>
      </w:r>
      <w:r w:rsidRPr="00273D03">
        <w:rPr>
          <w:b/>
          <w:sz w:val="28"/>
          <w:szCs w:val="28"/>
        </w:rPr>
        <w:t>лектрообладнання</w:t>
      </w:r>
      <w:r w:rsidRPr="00273D03">
        <w:rPr>
          <w:b/>
          <w:sz w:val="28"/>
          <w:szCs w:val="28"/>
          <w:lang w:val="uk-UA"/>
        </w:rPr>
        <w:t xml:space="preserve">  </w:t>
      </w:r>
      <w:r w:rsidRPr="00273D03">
        <w:rPr>
          <w:b/>
          <w:sz w:val="28"/>
          <w:szCs w:val="28"/>
        </w:rPr>
        <w:t>інженерних систем будівель</w:t>
      </w:r>
      <w:r w:rsidRPr="00273D03">
        <w:rPr>
          <w:b/>
          <w:sz w:val="28"/>
          <w:szCs w:val="28"/>
          <w:lang w:val="uk-UA"/>
        </w:rPr>
        <w:t xml:space="preserve">.        </w:t>
      </w:r>
    </w:p>
    <w:p w:rsidR="00F12EDF" w:rsidRDefault="00F12EDF" w:rsidP="00F12EDF">
      <w:pPr>
        <w:jc w:val="both"/>
        <w:rPr>
          <w:sz w:val="28"/>
          <w:szCs w:val="28"/>
          <w:lang w:val="uk-UA"/>
        </w:rPr>
      </w:pPr>
      <w:r>
        <w:rPr>
          <w:sz w:val="28"/>
          <w:szCs w:val="28"/>
          <w:lang w:val="uk-UA"/>
        </w:rPr>
        <w:tab/>
        <w:t>Принцип роботи, основні параметри та характеристики електронних підсилювачів. Класифікація підсилювачів та їх основні характеристики й параметри.</w:t>
      </w:r>
    </w:p>
    <w:p w:rsidR="00F12EDF" w:rsidRDefault="00F12EDF" w:rsidP="00F12EDF">
      <w:pPr>
        <w:ind w:firstLine="708"/>
        <w:jc w:val="both"/>
        <w:rPr>
          <w:sz w:val="28"/>
          <w:szCs w:val="28"/>
          <w:lang w:val="uk-UA"/>
        </w:rPr>
      </w:pPr>
      <w:r w:rsidRPr="006179A9">
        <w:rPr>
          <w:sz w:val="28"/>
          <w:szCs w:val="28"/>
          <w:lang w:val="uk-UA"/>
        </w:rPr>
        <w:t>Системи вентиляції і кондиціювання</w:t>
      </w:r>
      <w:r>
        <w:rPr>
          <w:sz w:val="28"/>
          <w:szCs w:val="28"/>
          <w:lang w:val="uk-UA"/>
        </w:rPr>
        <w:t xml:space="preserve"> будівель та виробничих приміщень</w:t>
      </w:r>
      <w:r w:rsidRPr="006179A9">
        <w:rPr>
          <w:sz w:val="28"/>
          <w:szCs w:val="28"/>
          <w:lang w:val="uk-UA"/>
        </w:rPr>
        <w:t>.</w:t>
      </w:r>
      <w:r>
        <w:rPr>
          <w:sz w:val="28"/>
          <w:szCs w:val="28"/>
          <w:lang w:val="uk-UA"/>
        </w:rPr>
        <w:t xml:space="preserve"> Обладнання для </w:t>
      </w:r>
      <w:r w:rsidRPr="006179A9">
        <w:rPr>
          <w:sz w:val="28"/>
          <w:szCs w:val="28"/>
          <w:lang w:val="uk-UA"/>
        </w:rPr>
        <w:t>вентиляції і кондиціювання</w:t>
      </w:r>
      <w:r>
        <w:rPr>
          <w:sz w:val="28"/>
          <w:szCs w:val="28"/>
          <w:lang w:val="uk-UA"/>
        </w:rPr>
        <w:t xml:space="preserve"> будівель та виробничих приміщень,  його типи та основні характеристики.</w:t>
      </w:r>
    </w:p>
    <w:p w:rsidR="00F12EDF" w:rsidRPr="009B3776" w:rsidRDefault="00F12EDF" w:rsidP="00F12EDF">
      <w:pPr>
        <w:rPr>
          <w:sz w:val="28"/>
          <w:szCs w:val="28"/>
          <w:lang w:val="uk-UA"/>
        </w:rPr>
      </w:pPr>
      <w:r>
        <w:rPr>
          <w:color w:val="FF0000"/>
          <w:sz w:val="28"/>
          <w:szCs w:val="28"/>
          <w:lang w:val="uk-UA"/>
        </w:rPr>
        <w:t xml:space="preserve">        </w:t>
      </w:r>
      <w:r w:rsidRPr="000D6EAA">
        <w:rPr>
          <w:sz w:val="28"/>
          <w:szCs w:val="28"/>
          <w:lang w:val="uk-UA"/>
        </w:rPr>
        <w:t>Електричне опалення будівельних споруд</w:t>
      </w:r>
      <w:r>
        <w:rPr>
          <w:color w:val="FF0000"/>
          <w:sz w:val="28"/>
          <w:szCs w:val="28"/>
          <w:lang w:val="uk-UA"/>
        </w:rPr>
        <w:t>.</w:t>
      </w:r>
    </w:p>
    <w:p w:rsidR="00F12EDF" w:rsidRDefault="00F12EDF" w:rsidP="00F12EDF">
      <w:pPr>
        <w:rPr>
          <w:color w:val="FF0000"/>
          <w:sz w:val="28"/>
          <w:szCs w:val="28"/>
          <w:lang w:val="uk-UA"/>
        </w:rPr>
      </w:pPr>
    </w:p>
    <w:p w:rsidR="00F12EDF" w:rsidRDefault="00F12EDF" w:rsidP="00F12EDF">
      <w:pPr>
        <w:jc w:val="both"/>
        <w:rPr>
          <w:b/>
          <w:sz w:val="28"/>
          <w:szCs w:val="28"/>
          <w:lang w:val="uk-UA"/>
        </w:rPr>
      </w:pPr>
      <w:r>
        <w:rPr>
          <w:b/>
          <w:sz w:val="28"/>
          <w:szCs w:val="28"/>
          <w:lang w:val="uk-UA"/>
        </w:rPr>
        <w:t xml:space="preserve">         </w:t>
      </w:r>
      <w:r w:rsidRPr="009B3776">
        <w:rPr>
          <w:b/>
          <w:sz w:val="28"/>
          <w:szCs w:val="28"/>
          <w:lang w:val="uk-UA"/>
        </w:rPr>
        <w:t xml:space="preserve">Тема 2. </w:t>
      </w:r>
      <w:r w:rsidRPr="000D6EAA">
        <w:rPr>
          <w:b/>
          <w:sz w:val="28"/>
          <w:szCs w:val="28"/>
          <w:lang w:val="uk-UA"/>
        </w:rPr>
        <w:t>Електронні прилади в системі керування будівельної галузі.</w:t>
      </w:r>
    </w:p>
    <w:p w:rsidR="00F12EDF" w:rsidRPr="000D6EAA" w:rsidRDefault="00F12EDF" w:rsidP="00F12EDF">
      <w:pPr>
        <w:jc w:val="both"/>
        <w:rPr>
          <w:sz w:val="28"/>
          <w:szCs w:val="28"/>
          <w:lang w:val="uk-UA"/>
        </w:rPr>
      </w:pPr>
      <w:r>
        <w:rPr>
          <w:color w:val="FF0000"/>
          <w:sz w:val="28"/>
          <w:szCs w:val="28"/>
          <w:lang w:val="uk-UA"/>
        </w:rPr>
        <w:t xml:space="preserve">         </w:t>
      </w:r>
      <w:r w:rsidRPr="000D6EAA">
        <w:rPr>
          <w:sz w:val="28"/>
          <w:szCs w:val="28"/>
          <w:lang w:val="uk-UA"/>
        </w:rPr>
        <w:t>Системи автоматичного керування.  Телекерування.  Системи керування виробничими процесами будівельної галузі.</w:t>
      </w:r>
    </w:p>
    <w:p w:rsidR="00F12EDF" w:rsidRDefault="00F12EDF" w:rsidP="00F12EDF">
      <w:pPr>
        <w:rPr>
          <w:color w:val="FF0000"/>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6F7068" w:rsidRDefault="00F12EDF" w:rsidP="00F12EDF">
      <w:pPr>
        <w:jc w:val="center"/>
        <w:rPr>
          <w:b/>
          <w:sz w:val="28"/>
          <w:szCs w:val="28"/>
          <w:lang w:val="uk-UA"/>
        </w:rPr>
      </w:pPr>
      <w:r w:rsidRPr="006F7068">
        <w:rPr>
          <w:b/>
          <w:sz w:val="28"/>
          <w:szCs w:val="28"/>
          <w:lang w:val="uk-UA"/>
        </w:rPr>
        <w:t>Типова навчальна програма з виробничого навчання</w:t>
      </w:r>
    </w:p>
    <w:p w:rsidR="00F12EDF" w:rsidRPr="006F7068" w:rsidRDefault="00F12EDF" w:rsidP="00F12EDF">
      <w:pPr>
        <w:jc w:val="center"/>
        <w:rPr>
          <w:b/>
          <w:sz w:val="28"/>
          <w:szCs w:val="28"/>
          <w:lang w:val="uk-UA"/>
        </w:rPr>
      </w:pPr>
    </w:p>
    <w:p w:rsidR="00F12EDF" w:rsidRPr="006F7068" w:rsidRDefault="00F12EDF" w:rsidP="00F12EDF">
      <w:pPr>
        <w:rPr>
          <w:i/>
          <w:sz w:val="28"/>
          <w:szCs w:val="28"/>
          <w:lang w:val="uk-UA"/>
        </w:rPr>
      </w:pPr>
      <w:r>
        <w:rPr>
          <w:sz w:val="28"/>
          <w:szCs w:val="28"/>
          <w:lang w:val="uk-UA"/>
        </w:rPr>
        <w:t xml:space="preserve">                                                      Професія – </w:t>
      </w:r>
      <w:r w:rsidRPr="00734826">
        <w:rPr>
          <w:sz w:val="28"/>
          <w:szCs w:val="28"/>
          <w:u w:val="single"/>
          <w:lang w:val="uk-UA"/>
        </w:rPr>
        <w:t>7133 Штукатур</w:t>
      </w:r>
    </w:p>
    <w:p w:rsidR="00F12EDF" w:rsidRPr="006F7068" w:rsidRDefault="00F12EDF" w:rsidP="00F12EDF">
      <w:pPr>
        <w:ind w:firstLine="3740"/>
        <w:rPr>
          <w:b/>
          <w:sz w:val="28"/>
          <w:szCs w:val="28"/>
          <w:lang w:val="uk-UA"/>
        </w:rPr>
      </w:pPr>
      <w:r>
        <w:rPr>
          <w:sz w:val="28"/>
          <w:szCs w:val="28"/>
          <w:lang w:val="uk-UA"/>
        </w:rPr>
        <w:t xml:space="preserve"> Кваліфікація – </w:t>
      </w:r>
      <w:r w:rsidRPr="00734826">
        <w:rPr>
          <w:sz w:val="28"/>
          <w:szCs w:val="28"/>
          <w:u w:val="single"/>
          <w:lang w:val="uk-UA"/>
        </w:rPr>
        <w:t>7  розряд</w:t>
      </w:r>
    </w:p>
    <w:p w:rsidR="00F12EDF" w:rsidRPr="006F7068" w:rsidRDefault="00F12EDF" w:rsidP="00F12EDF">
      <w:pPr>
        <w:ind w:firstLine="3740"/>
        <w:rPr>
          <w:sz w:val="28"/>
          <w:szCs w:val="28"/>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376"/>
        <w:gridCol w:w="1560"/>
      </w:tblGrid>
      <w:tr w:rsidR="00F12EDF" w:rsidRPr="00A86527" w:rsidTr="00AF1E9D">
        <w:tc>
          <w:tcPr>
            <w:tcW w:w="709" w:type="dxa"/>
          </w:tcPr>
          <w:p w:rsidR="00F12EDF" w:rsidRPr="006F7068" w:rsidRDefault="00F12EDF" w:rsidP="00AF1E9D">
            <w:pPr>
              <w:rPr>
                <w:b/>
                <w:sz w:val="28"/>
                <w:szCs w:val="28"/>
                <w:lang w:val="uk-UA"/>
              </w:rPr>
            </w:pPr>
            <w:r w:rsidRPr="006F7068">
              <w:rPr>
                <w:b/>
                <w:sz w:val="28"/>
                <w:szCs w:val="28"/>
                <w:lang w:val="uk-UA"/>
              </w:rPr>
              <w:t>№</w:t>
            </w:r>
          </w:p>
          <w:p w:rsidR="00F12EDF" w:rsidRPr="006F7068" w:rsidRDefault="00F12EDF" w:rsidP="00AF1E9D">
            <w:pPr>
              <w:rPr>
                <w:lang w:val="uk-UA"/>
              </w:rPr>
            </w:pPr>
            <w:r w:rsidRPr="006F7068">
              <w:rPr>
                <w:b/>
                <w:sz w:val="28"/>
                <w:szCs w:val="28"/>
                <w:lang w:val="uk-UA"/>
              </w:rPr>
              <w:t>з/п</w:t>
            </w:r>
          </w:p>
        </w:tc>
        <w:tc>
          <w:tcPr>
            <w:tcW w:w="7376" w:type="dxa"/>
          </w:tcPr>
          <w:p w:rsidR="00F12EDF" w:rsidRPr="006F7068" w:rsidRDefault="00F12EDF" w:rsidP="00AF1E9D">
            <w:pPr>
              <w:jc w:val="center"/>
              <w:rPr>
                <w:b/>
                <w:szCs w:val="28"/>
                <w:lang w:val="uk-UA"/>
              </w:rPr>
            </w:pPr>
            <w:r w:rsidRPr="006F7068">
              <w:rPr>
                <w:b/>
                <w:sz w:val="28"/>
                <w:szCs w:val="28"/>
                <w:lang w:val="uk-UA"/>
              </w:rPr>
              <w:t>Тема</w:t>
            </w:r>
          </w:p>
        </w:tc>
        <w:tc>
          <w:tcPr>
            <w:tcW w:w="1560" w:type="dxa"/>
          </w:tcPr>
          <w:p w:rsidR="00F12EDF" w:rsidRPr="006F7068" w:rsidRDefault="00F12EDF" w:rsidP="00AF1E9D">
            <w:pPr>
              <w:jc w:val="center"/>
              <w:rPr>
                <w:b/>
                <w:sz w:val="28"/>
                <w:szCs w:val="28"/>
                <w:lang w:val="uk-UA"/>
              </w:rPr>
            </w:pPr>
            <w:r w:rsidRPr="006F7068">
              <w:rPr>
                <w:b/>
                <w:sz w:val="28"/>
                <w:szCs w:val="28"/>
                <w:lang w:val="uk-UA"/>
              </w:rPr>
              <w:t>Кількість годин</w:t>
            </w:r>
          </w:p>
        </w:tc>
      </w:tr>
      <w:tr w:rsidR="00F12EDF" w:rsidRPr="00A86527" w:rsidTr="00AF1E9D">
        <w:trPr>
          <w:trHeight w:val="491"/>
        </w:trPr>
        <w:tc>
          <w:tcPr>
            <w:tcW w:w="709" w:type="dxa"/>
          </w:tcPr>
          <w:p w:rsidR="00F12EDF" w:rsidRPr="006F7068" w:rsidRDefault="00F12EDF" w:rsidP="00AF1E9D">
            <w:pPr>
              <w:jc w:val="right"/>
              <w:rPr>
                <w:sz w:val="28"/>
                <w:szCs w:val="28"/>
                <w:lang w:val="uk-UA"/>
              </w:rPr>
            </w:pPr>
          </w:p>
        </w:tc>
        <w:tc>
          <w:tcPr>
            <w:tcW w:w="7376" w:type="dxa"/>
          </w:tcPr>
          <w:p w:rsidR="00F12EDF" w:rsidRPr="006F7068" w:rsidRDefault="00F12EDF" w:rsidP="00AF1E9D">
            <w:pPr>
              <w:keepNext/>
              <w:keepLines/>
              <w:jc w:val="center"/>
              <w:outlineLvl w:val="6"/>
              <w:rPr>
                <w:b/>
                <w:iCs/>
                <w:sz w:val="28"/>
                <w:szCs w:val="28"/>
                <w:lang w:val="uk-UA"/>
              </w:rPr>
            </w:pPr>
            <w:r w:rsidRPr="006F7068">
              <w:rPr>
                <w:b/>
                <w:iCs/>
                <w:sz w:val="28"/>
                <w:szCs w:val="28"/>
                <w:lang w:val="uk-UA"/>
              </w:rPr>
              <w:t>І. Виробниче навчання</w:t>
            </w:r>
          </w:p>
        </w:tc>
        <w:tc>
          <w:tcPr>
            <w:tcW w:w="1560" w:type="dxa"/>
          </w:tcPr>
          <w:p w:rsidR="00F12EDF" w:rsidRPr="006F7068" w:rsidRDefault="00F12EDF" w:rsidP="00AF1E9D">
            <w:pPr>
              <w:jc w:val="center"/>
              <w:rPr>
                <w:sz w:val="28"/>
                <w:szCs w:val="28"/>
                <w:lang w:val="uk-UA"/>
              </w:rPr>
            </w:pPr>
          </w:p>
        </w:tc>
      </w:tr>
      <w:tr w:rsidR="00F12EDF" w:rsidRPr="00A86527" w:rsidTr="00AF1E9D">
        <w:trPr>
          <w:trHeight w:val="516"/>
        </w:trPr>
        <w:tc>
          <w:tcPr>
            <w:tcW w:w="709" w:type="dxa"/>
          </w:tcPr>
          <w:p w:rsidR="00F12EDF" w:rsidRPr="006F7068" w:rsidRDefault="00F12EDF" w:rsidP="00AF1E9D">
            <w:pPr>
              <w:jc w:val="center"/>
              <w:rPr>
                <w:sz w:val="28"/>
                <w:szCs w:val="28"/>
                <w:lang w:val="uk-UA"/>
              </w:rPr>
            </w:pPr>
            <w:r w:rsidRPr="006F7068">
              <w:rPr>
                <w:sz w:val="28"/>
                <w:szCs w:val="28"/>
                <w:lang w:val="uk-UA"/>
              </w:rPr>
              <w:t>1.</w:t>
            </w:r>
          </w:p>
        </w:tc>
        <w:tc>
          <w:tcPr>
            <w:tcW w:w="7376" w:type="dxa"/>
          </w:tcPr>
          <w:p w:rsidR="00F12EDF" w:rsidRPr="006F7068" w:rsidRDefault="00F12EDF" w:rsidP="00AF1E9D">
            <w:pPr>
              <w:rPr>
                <w:sz w:val="28"/>
                <w:szCs w:val="28"/>
                <w:lang w:val="uk-UA"/>
              </w:rPr>
            </w:pPr>
            <w:r w:rsidRPr="006F7068">
              <w:rPr>
                <w:sz w:val="28"/>
                <w:szCs w:val="28"/>
                <w:lang w:val="uk-UA"/>
              </w:rPr>
              <w:t>Вступне заняття. Основи безпеки праці й пожежної безпеки в навчальних майстернях</w:t>
            </w:r>
          </w:p>
        </w:tc>
        <w:tc>
          <w:tcPr>
            <w:tcW w:w="1560" w:type="dxa"/>
          </w:tcPr>
          <w:p w:rsidR="00F12EDF" w:rsidRPr="006F7068" w:rsidRDefault="00F12EDF" w:rsidP="00AF1E9D">
            <w:pPr>
              <w:jc w:val="center"/>
              <w:rPr>
                <w:sz w:val="28"/>
                <w:szCs w:val="28"/>
                <w:lang w:val="uk-UA"/>
              </w:rPr>
            </w:pPr>
            <w:r w:rsidRPr="006F7068">
              <w:rPr>
                <w:sz w:val="28"/>
                <w:szCs w:val="28"/>
                <w:lang w:val="uk-UA"/>
              </w:rPr>
              <w:t>6</w:t>
            </w:r>
          </w:p>
        </w:tc>
      </w:tr>
      <w:tr w:rsidR="00F12EDF" w:rsidRPr="00A86527" w:rsidTr="00AF1E9D">
        <w:trPr>
          <w:trHeight w:val="443"/>
        </w:trPr>
        <w:tc>
          <w:tcPr>
            <w:tcW w:w="709" w:type="dxa"/>
          </w:tcPr>
          <w:p w:rsidR="00F12EDF" w:rsidRPr="006F7068" w:rsidRDefault="00F12EDF" w:rsidP="00AF1E9D">
            <w:pPr>
              <w:jc w:val="center"/>
              <w:rPr>
                <w:sz w:val="28"/>
                <w:szCs w:val="28"/>
                <w:lang w:val="uk-UA"/>
              </w:rPr>
            </w:pPr>
            <w:r w:rsidRPr="006F7068">
              <w:rPr>
                <w:sz w:val="28"/>
                <w:szCs w:val="28"/>
                <w:lang w:val="uk-UA"/>
              </w:rPr>
              <w:t>2.</w:t>
            </w:r>
          </w:p>
        </w:tc>
        <w:tc>
          <w:tcPr>
            <w:tcW w:w="7376" w:type="dxa"/>
          </w:tcPr>
          <w:p w:rsidR="00F12EDF" w:rsidRPr="006F7068" w:rsidRDefault="00F12EDF" w:rsidP="00AF1E9D">
            <w:pPr>
              <w:rPr>
                <w:sz w:val="28"/>
                <w:szCs w:val="28"/>
                <w:lang w:val="uk-UA"/>
              </w:rPr>
            </w:pPr>
            <w:r w:rsidRPr="006F7068">
              <w:rPr>
                <w:sz w:val="28"/>
                <w:szCs w:val="28"/>
                <w:lang w:val="uk-UA"/>
              </w:rPr>
              <w:t>Прийоми виконання  всіх видів штукатурних робіт</w:t>
            </w:r>
          </w:p>
        </w:tc>
        <w:tc>
          <w:tcPr>
            <w:tcW w:w="1560" w:type="dxa"/>
          </w:tcPr>
          <w:p w:rsidR="00F12EDF" w:rsidRPr="006F7068" w:rsidRDefault="00F12EDF" w:rsidP="00AF1E9D">
            <w:pPr>
              <w:jc w:val="center"/>
              <w:rPr>
                <w:sz w:val="28"/>
                <w:szCs w:val="28"/>
                <w:lang w:val="uk-UA"/>
              </w:rPr>
            </w:pPr>
            <w:r w:rsidRPr="006F7068">
              <w:rPr>
                <w:sz w:val="28"/>
                <w:szCs w:val="28"/>
                <w:lang w:val="uk-UA"/>
              </w:rPr>
              <w:t>48</w:t>
            </w:r>
          </w:p>
        </w:tc>
      </w:tr>
      <w:tr w:rsidR="00F12EDF" w:rsidRPr="00A86527" w:rsidTr="00AF1E9D">
        <w:trPr>
          <w:trHeight w:val="458"/>
        </w:trPr>
        <w:tc>
          <w:tcPr>
            <w:tcW w:w="709" w:type="dxa"/>
          </w:tcPr>
          <w:p w:rsidR="00F12EDF" w:rsidRPr="006F7068" w:rsidRDefault="00F12EDF" w:rsidP="00AF1E9D">
            <w:pPr>
              <w:jc w:val="center"/>
              <w:rPr>
                <w:sz w:val="28"/>
                <w:szCs w:val="28"/>
                <w:lang w:val="uk-UA"/>
              </w:rPr>
            </w:pPr>
            <w:r w:rsidRPr="006F7068">
              <w:rPr>
                <w:sz w:val="28"/>
                <w:szCs w:val="28"/>
                <w:lang w:val="uk-UA"/>
              </w:rPr>
              <w:t>3.</w:t>
            </w:r>
          </w:p>
        </w:tc>
        <w:tc>
          <w:tcPr>
            <w:tcW w:w="7376" w:type="dxa"/>
          </w:tcPr>
          <w:p w:rsidR="00F12EDF" w:rsidRPr="006F7068" w:rsidRDefault="00F12EDF" w:rsidP="00AF1E9D">
            <w:pPr>
              <w:rPr>
                <w:sz w:val="28"/>
                <w:szCs w:val="28"/>
                <w:lang w:val="uk-UA"/>
              </w:rPr>
            </w:pPr>
            <w:r w:rsidRPr="006F7068">
              <w:rPr>
                <w:sz w:val="28"/>
                <w:szCs w:val="28"/>
                <w:lang w:val="uk-UA"/>
              </w:rPr>
              <w:t>Виконання основних  видів ліпних робіт</w:t>
            </w:r>
          </w:p>
        </w:tc>
        <w:tc>
          <w:tcPr>
            <w:tcW w:w="1560" w:type="dxa"/>
          </w:tcPr>
          <w:p w:rsidR="00F12EDF" w:rsidRPr="006F7068" w:rsidRDefault="00F12EDF" w:rsidP="00AF1E9D">
            <w:pPr>
              <w:jc w:val="center"/>
              <w:rPr>
                <w:sz w:val="28"/>
                <w:szCs w:val="28"/>
                <w:lang w:val="uk-UA"/>
              </w:rPr>
            </w:pPr>
            <w:r w:rsidRPr="006F7068">
              <w:rPr>
                <w:sz w:val="28"/>
                <w:szCs w:val="28"/>
                <w:lang w:val="uk-UA"/>
              </w:rPr>
              <w:t>24</w:t>
            </w:r>
          </w:p>
        </w:tc>
      </w:tr>
      <w:tr w:rsidR="00F12EDF" w:rsidRPr="00A86527" w:rsidTr="00AF1E9D">
        <w:tc>
          <w:tcPr>
            <w:tcW w:w="709" w:type="dxa"/>
          </w:tcPr>
          <w:p w:rsidR="00F12EDF" w:rsidRPr="006F7068" w:rsidRDefault="00F12EDF" w:rsidP="00AF1E9D">
            <w:pPr>
              <w:jc w:val="center"/>
              <w:rPr>
                <w:sz w:val="28"/>
                <w:szCs w:val="28"/>
                <w:lang w:val="uk-UA"/>
              </w:rPr>
            </w:pPr>
          </w:p>
        </w:tc>
        <w:tc>
          <w:tcPr>
            <w:tcW w:w="7376" w:type="dxa"/>
          </w:tcPr>
          <w:p w:rsidR="00F12EDF" w:rsidRPr="006F7068" w:rsidRDefault="00F12EDF" w:rsidP="00AF1E9D">
            <w:pPr>
              <w:jc w:val="right"/>
              <w:rPr>
                <w:b/>
                <w:sz w:val="28"/>
                <w:szCs w:val="28"/>
                <w:lang w:val="uk-UA"/>
              </w:rPr>
            </w:pPr>
            <w:r w:rsidRPr="006F7068">
              <w:rPr>
                <w:b/>
                <w:sz w:val="28"/>
                <w:szCs w:val="28"/>
                <w:lang w:val="uk-UA"/>
              </w:rPr>
              <w:t>Всього годин:</w:t>
            </w:r>
          </w:p>
        </w:tc>
        <w:tc>
          <w:tcPr>
            <w:tcW w:w="1560" w:type="dxa"/>
          </w:tcPr>
          <w:p w:rsidR="00F12EDF" w:rsidRPr="006F7068" w:rsidRDefault="00F12EDF" w:rsidP="00AF1E9D">
            <w:pPr>
              <w:jc w:val="center"/>
              <w:rPr>
                <w:b/>
                <w:sz w:val="28"/>
                <w:szCs w:val="28"/>
                <w:lang w:val="uk-UA"/>
              </w:rPr>
            </w:pPr>
            <w:r w:rsidRPr="006F7068">
              <w:rPr>
                <w:b/>
                <w:sz w:val="28"/>
                <w:szCs w:val="28"/>
                <w:lang w:val="uk-UA"/>
              </w:rPr>
              <w:t>78</w:t>
            </w:r>
          </w:p>
        </w:tc>
      </w:tr>
      <w:tr w:rsidR="00F12EDF" w:rsidRPr="00A86527" w:rsidTr="00AF1E9D">
        <w:tc>
          <w:tcPr>
            <w:tcW w:w="709" w:type="dxa"/>
          </w:tcPr>
          <w:p w:rsidR="00F12EDF" w:rsidRPr="006F7068" w:rsidRDefault="00F12EDF" w:rsidP="00AF1E9D">
            <w:pPr>
              <w:jc w:val="right"/>
              <w:rPr>
                <w:sz w:val="28"/>
                <w:szCs w:val="28"/>
                <w:lang w:val="uk-UA"/>
              </w:rPr>
            </w:pPr>
          </w:p>
        </w:tc>
        <w:tc>
          <w:tcPr>
            <w:tcW w:w="7376" w:type="dxa"/>
          </w:tcPr>
          <w:p w:rsidR="00F12EDF" w:rsidRPr="006F7068" w:rsidRDefault="00F12EDF" w:rsidP="00AF1E9D">
            <w:pPr>
              <w:keepNext/>
              <w:keepLines/>
              <w:jc w:val="center"/>
              <w:outlineLvl w:val="6"/>
              <w:rPr>
                <w:b/>
                <w:iCs/>
                <w:sz w:val="28"/>
                <w:szCs w:val="28"/>
                <w:lang w:val="uk-UA"/>
              </w:rPr>
            </w:pPr>
            <w:r w:rsidRPr="006F7068">
              <w:rPr>
                <w:b/>
                <w:iCs/>
                <w:sz w:val="28"/>
                <w:szCs w:val="28"/>
                <w:lang w:val="uk-UA"/>
              </w:rPr>
              <w:t>ІІ. Виробнича практика</w:t>
            </w:r>
          </w:p>
        </w:tc>
        <w:tc>
          <w:tcPr>
            <w:tcW w:w="1560" w:type="dxa"/>
          </w:tcPr>
          <w:p w:rsidR="00F12EDF" w:rsidRPr="006F7068" w:rsidRDefault="00F12EDF" w:rsidP="00AF1E9D">
            <w:pPr>
              <w:jc w:val="center"/>
              <w:rPr>
                <w:b/>
                <w:sz w:val="28"/>
                <w:szCs w:val="28"/>
                <w:lang w:val="uk-UA"/>
              </w:rPr>
            </w:pPr>
          </w:p>
        </w:tc>
      </w:tr>
      <w:tr w:rsidR="00F12EDF" w:rsidRPr="00A86527" w:rsidTr="00AF1E9D">
        <w:tc>
          <w:tcPr>
            <w:tcW w:w="709" w:type="dxa"/>
          </w:tcPr>
          <w:p w:rsidR="00F12EDF" w:rsidRPr="006F7068" w:rsidRDefault="00F12EDF" w:rsidP="00AF1E9D">
            <w:pPr>
              <w:jc w:val="center"/>
              <w:rPr>
                <w:sz w:val="28"/>
                <w:szCs w:val="28"/>
                <w:lang w:val="uk-UA"/>
              </w:rPr>
            </w:pPr>
            <w:r w:rsidRPr="006F7068">
              <w:rPr>
                <w:sz w:val="28"/>
                <w:szCs w:val="28"/>
                <w:lang w:val="uk-UA"/>
              </w:rPr>
              <w:t>1.</w:t>
            </w:r>
          </w:p>
        </w:tc>
        <w:tc>
          <w:tcPr>
            <w:tcW w:w="7376" w:type="dxa"/>
          </w:tcPr>
          <w:p w:rsidR="00F12EDF" w:rsidRPr="0023231A" w:rsidRDefault="00F12EDF" w:rsidP="00AF1E9D">
            <w:pPr>
              <w:rPr>
                <w:sz w:val="28"/>
                <w:szCs w:val="28"/>
                <w:lang w:val="uk-UA"/>
              </w:rPr>
            </w:pPr>
            <w:r w:rsidRPr="0023231A">
              <w:rPr>
                <w:sz w:val="28"/>
                <w:szCs w:val="28"/>
                <w:lang w:val="uk-UA"/>
              </w:rPr>
              <w:t>Ознайомлення з виробництвом,  інструктаж з охорони праці та пожежної  безпеки на виробництві</w:t>
            </w:r>
          </w:p>
        </w:tc>
        <w:tc>
          <w:tcPr>
            <w:tcW w:w="1560" w:type="dxa"/>
          </w:tcPr>
          <w:p w:rsidR="00F12EDF" w:rsidRPr="006F7068" w:rsidRDefault="00F12EDF" w:rsidP="00AF1E9D">
            <w:pPr>
              <w:jc w:val="center"/>
              <w:rPr>
                <w:sz w:val="28"/>
                <w:szCs w:val="28"/>
                <w:lang w:val="uk-UA"/>
              </w:rPr>
            </w:pPr>
            <w:r w:rsidRPr="006F7068">
              <w:rPr>
                <w:sz w:val="28"/>
                <w:szCs w:val="28"/>
                <w:lang w:val="uk-UA"/>
              </w:rPr>
              <w:t>7</w:t>
            </w:r>
          </w:p>
        </w:tc>
      </w:tr>
      <w:tr w:rsidR="00F12EDF" w:rsidRPr="00A86527" w:rsidTr="00AF1E9D">
        <w:tc>
          <w:tcPr>
            <w:tcW w:w="709" w:type="dxa"/>
          </w:tcPr>
          <w:p w:rsidR="00F12EDF" w:rsidRPr="006F7068" w:rsidRDefault="00F12EDF" w:rsidP="00AF1E9D">
            <w:pPr>
              <w:jc w:val="center"/>
              <w:rPr>
                <w:sz w:val="28"/>
                <w:szCs w:val="28"/>
                <w:lang w:val="uk-UA"/>
              </w:rPr>
            </w:pPr>
            <w:r w:rsidRPr="006F7068">
              <w:rPr>
                <w:sz w:val="28"/>
                <w:szCs w:val="28"/>
                <w:lang w:val="uk-UA"/>
              </w:rPr>
              <w:t>2.</w:t>
            </w:r>
          </w:p>
        </w:tc>
        <w:tc>
          <w:tcPr>
            <w:tcW w:w="7376" w:type="dxa"/>
          </w:tcPr>
          <w:p w:rsidR="00F12EDF" w:rsidRPr="006F7068" w:rsidRDefault="00F12EDF" w:rsidP="00AF1E9D">
            <w:pPr>
              <w:rPr>
                <w:sz w:val="28"/>
                <w:szCs w:val="28"/>
                <w:lang w:val="uk-UA"/>
              </w:rPr>
            </w:pPr>
            <w:r w:rsidRPr="006F7068">
              <w:rPr>
                <w:sz w:val="28"/>
                <w:szCs w:val="28"/>
                <w:lang w:val="uk-UA"/>
              </w:rPr>
              <w:t>Самостійне виконання штукатурних</w:t>
            </w:r>
            <w:r>
              <w:rPr>
                <w:sz w:val="28"/>
                <w:szCs w:val="28"/>
                <w:lang w:val="uk-UA"/>
              </w:rPr>
              <w:t xml:space="preserve">  </w:t>
            </w:r>
            <w:r w:rsidRPr="006F7068">
              <w:rPr>
                <w:sz w:val="28"/>
                <w:szCs w:val="28"/>
                <w:lang w:val="uk-UA"/>
              </w:rPr>
              <w:t xml:space="preserve">робіт складністю </w:t>
            </w:r>
          </w:p>
          <w:p w:rsidR="00F12EDF" w:rsidRPr="006F7068" w:rsidRDefault="00F12EDF" w:rsidP="00AF1E9D">
            <w:pPr>
              <w:rPr>
                <w:sz w:val="28"/>
                <w:szCs w:val="28"/>
                <w:lang w:val="uk-UA"/>
              </w:rPr>
            </w:pPr>
            <w:r w:rsidRPr="006F7068">
              <w:rPr>
                <w:sz w:val="28"/>
                <w:szCs w:val="28"/>
                <w:lang w:val="uk-UA"/>
              </w:rPr>
              <w:t>7-го розряду</w:t>
            </w:r>
          </w:p>
        </w:tc>
        <w:tc>
          <w:tcPr>
            <w:tcW w:w="1560" w:type="dxa"/>
          </w:tcPr>
          <w:p w:rsidR="00F12EDF" w:rsidRPr="006F7068" w:rsidRDefault="00F12EDF" w:rsidP="00AF1E9D">
            <w:pPr>
              <w:jc w:val="center"/>
              <w:rPr>
                <w:sz w:val="28"/>
                <w:szCs w:val="28"/>
                <w:lang w:val="uk-UA"/>
              </w:rPr>
            </w:pPr>
            <w:r w:rsidRPr="006F7068">
              <w:rPr>
                <w:sz w:val="28"/>
                <w:szCs w:val="28"/>
                <w:lang w:val="uk-UA"/>
              </w:rPr>
              <w:t>154</w:t>
            </w:r>
          </w:p>
        </w:tc>
      </w:tr>
      <w:tr w:rsidR="00F12EDF" w:rsidRPr="00A86527" w:rsidTr="00AF1E9D">
        <w:tc>
          <w:tcPr>
            <w:tcW w:w="709" w:type="dxa"/>
          </w:tcPr>
          <w:p w:rsidR="00F12EDF" w:rsidRPr="006F7068" w:rsidRDefault="00F12EDF" w:rsidP="00AF1E9D">
            <w:pPr>
              <w:jc w:val="center"/>
              <w:rPr>
                <w:sz w:val="28"/>
                <w:szCs w:val="28"/>
                <w:lang w:val="uk-UA"/>
              </w:rPr>
            </w:pPr>
          </w:p>
        </w:tc>
        <w:tc>
          <w:tcPr>
            <w:tcW w:w="7376" w:type="dxa"/>
          </w:tcPr>
          <w:p w:rsidR="00F12EDF" w:rsidRPr="006F7068" w:rsidRDefault="00F12EDF" w:rsidP="00AF1E9D">
            <w:pPr>
              <w:rPr>
                <w:b/>
                <w:sz w:val="28"/>
                <w:szCs w:val="28"/>
                <w:lang w:val="uk-UA"/>
              </w:rPr>
            </w:pPr>
            <w:r w:rsidRPr="006F7068">
              <w:rPr>
                <w:b/>
                <w:sz w:val="28"/>
                <w:szCs w:val="28"/>
                <w:lang w:val="uk-UA"/>
              </w:rPr>
              <w:t>Кваліфікаційна пробна робота</w:t>
            </w:r>
          </w:p>
        </w:tc>
        <w:tc>
          <w:tcPr>
            <w:tcW w:w="1560" w:type="dxa"/>
          </w:tcPr>
          <w:p w:rsidR="00F12EDF" w:rsidRPr="006F7068" w:rsidRDefault="00F12EDF" w:rsidP="00AF1E9D">
            <w:pPr>
              <w:jc w:val="center"/>
              <w:rPr>
                <w:sz w:val="28"/>
                <w:szCs w:val="28"/>
                <w:lang w:val="uk-UA"/>
              </w:rPr>
            </w:pPr>
          </w:p>
        </w:tc>
      </w:tr>
      <w:tr w:rsidR="00F12EDF" w:rsidRPr="00A86527" w:rsidTr="00AF1E9D">
        <w:tc>
          <w:tcPr>
            <w:tcW w:w="709" w:type="dxa"/>
          </w:tcPr>
          <w:p w:rsidR="00F12EDF" w:rsidRPr="006F7068" w:rsidRDefault="00F12EDF" w:rsidP="00AF1E9D">
            <w:pPr>
              <w:jc w:val="right"/>
              <w:rPr>
                <w:i/>
                <w:sz w:val="28"/>
                <w:szCs w:val="28"/>
                <w:lang w:val="uk-UA"/>
              </w:rPr>
            </w:pPr>
          </w:p>
        </w:tc>
        <w:tc>
          <w:tcPr>
            <w:tcW w:w="7376" w:type="dxa"/>
          </w:tcPr>
          <w:p w:rsidR="00F12EDF" w:rsidRPr="006F7068" w:rsidRDefault="00F12EDF" w:rsidP="00AF1E9D">
            <w:pPr>
              <w:jc w:val="right"/>
              <w:rPr>
                <w:b/>
                <w:sz w:val="28"/>
                <w:szCs w:val="28"/>
                <w:lang w:val="uk-UA"/>
              </w:rPr>
            </w:pPr>
            <w:r w:rsidRPr="006F7068">
              <w:rPr>
                <w:b/>
                <w:sz w:val="28"/>
                <w:szCs w:val="28"/>
                <w:lang w:val="uk-UA"/>
              </w:rPr>
              <w:t>Всього годин:</w:t>
            </w:r>
          </w:p>
        </w:tc>
        <w:tc>
          <w:tcPr>
            <w:tcW w:w="1560" w:type="dxa"/>
          </w:tcPr>
          <w:p w:rsidR="00F12EDF" w:rsidRPr="006F7068" w:rsidRDefault="00F12EDF" w:rsidP="00AF1E9D">
            <w:pPr>
              <w:jc w:val="center"/>
              <w:rPr>
                <w:b/>
                <w:sz w:val="28"/>
                <w:szCs w:val="28"/>
                <w:lang w:val="uk-UA"/>
              </w:rPr>
            </w:pPr>
            <w:r w:rsidRPr="006F7068">
              <w:rPr>
                <w:b/>
                <w:sz w:val="28"/>
                <w:szCs w:val="28"/>
                <w:lang w:val="uk-UA"/>
              </w:rPr>
              <w:t>161</w:t>
            </w:r>
          </w:p>
        </w:tc>
      </w:tr>
      <w:tr w:rsidR="00F12EDF" w:rsidRPr="00A86527" w:rsidTr="00AF1E9D">
        <w:tc>
          <w:tcPr>
            <w:tcW w:w="709" w:type="dxa"/>
          </w:tcPr>
          <w:p w:rsidR="00F12EDF" w:rsidRPr="006F7068" w:rsidRDefault="00F12EDF" w:rsidP="00AF1E9D">
            <w:pPr>
              <w:jc w:val="right"/>
              <w:rPr>
                <w:i/>
                <w:sz w:val="28"/>
                <w:szCs w:val="28"/>
                <w:lang w:val="uk-UA"/>
              </w:rPr>
            </w:pPr>
          </w:p>
        </w:tc>
        <w:tc>
          <w:tcPr>
            <w:tcW w:w="7376" w:type="dxa"/>
          </w:tcPr>
          <w:p w:rsidR="00F12EDF" w:rsidRPr="006F7068" w:rsidRDefault="00F12EDF" w:rsidP="00AF1E9D">
            <w:pPr>
              <w:jc w:val="right"/>
              <w:rPr>
                <w:b/>
                <w:sz w:val="28"/>
                <w:szCs w:val="28"/>
                <w:lang w:val="uk-UA"/>
              </w:rPr>
            </w:pPr>
            <w:r w:rsidRPr="006F7068">
              <w:rPr>
                <w:b/>
                <w:sz w:val="28"/>
                <w:szCs w:val="28"/>
                <w:lang w:val="uk-UA"/>
              </w:rPr>
              <w:t>Разом:</w:t>
            </w:r>
          </w:p>
        </w:tc>
        <w:tc>
          <w:tcPr>
            <w:tcW w:w="1560" w:type="dxa"/>
          </w:tcPr>
          <w:p w:rsidR="00F12EDF" w:rsidRPr="006F7068" w:rsidRDefault="00F12EDF" w:rsidP="00AF1E9D">
            <w:pPr>
              <w:jc w:val="center"/>
              <w:rPr>
                <w:b/>
                <w:sz w:val="28"/>
                <w:szCs w:val="28"/>
                <w:lang w:val="uk-UA"/>
              </w:rPr>
            </w:pPr>
            <w:r w:rsidRPr="006F7068">
              <w:rPr>
                <w:b/>
                <w:sz w:val="28"/>
                <w:szCs w:val="28"/>
                <w:lang w:val="uk-UA"/>
              </w:rPr>
              <w:t>239</w:t>
            </w:r>
          </w:p>
        </w:tc>
      </w:tr>
    </w:tbl>
    <w:p w:rsidR="00F12EDF" w:rsidRPr="006F7068" w:rsidRDefault="00F12EDF" w:rsidP="00F12EDF">
      <w:pPr>
        <w:jc w:val="center"/>
        <w:rPr>
          <w:lang w:val="uk-UA"/>
        </w:rPr>
      </w:pPr>
    </w:p>
    <w:p w:rsidR="00F12EDF" w:rsidRPr="006F7068" w:rsidRDefault="00F12EDF" w:rsidP="00F12EDF">
      <w:pPr>
        <w:jc w:val="center"/>
        <w:rPr>
          <w:b/>
          <w:sz w:val="28"/>
          <w:szCs w:val="28"/>
          <w:lang w:val="uk-UA"/>
        </w:rPr>
      </w:pPr>
      <w:r w:rsidRPr="006F7068">
        <w:rPr>
          <w:b/>
          <w:sz w:val="28"/>
          <w:szCs w:val="28"/>
          <w:lang w:val="uk-UA"/>
        </w:rPr>
        <w:t>І. ВИРОБНИЧЕ НАВЧАННЯ</w:t>
      </w:r>
    </w:p>
    <w:p w:rsidR="00F12EDF" w:rsidRPr="0023231A" w:rsidRDefault="00F12EDF" w:rsidP="00F12EDF">
      <w:pPr>
        <w:ind w:firstLine="700"/>
        <w:jc w:val="both"/>
        <w:rPr>
          <w:b/>
          <w:sz w:val="28"/>
          <w:szCs w:val="28"/>
          <w:lang w:val="uk-UA"/>
        </w:rPr>
      </w:pPr>
      <w:r w:rsidRPr="0023231A">
        <w:rPr>
          <w:b/>
          <w:sz w:val="28"/>
          <w:szCs w:val="28"/>
          <w:lang w:val="uk-UA"/>
        </w:rPr>
        <w:t>Тема 1. Вступне  заняття. Основи  безпеки  праці й пожежної безпеки в навчальних майстернях</w:t>
      </w:r>
    </w:p>
    <w:p w:rsidR="00F12EDF" w:rsidRPr="0023231A" w:rsidRDefault="00F12EDF" w:rsidP="00F12EDF">
      <w:pPr>
        <w:ind w:firstLine="700"/>
        <w:jc w:val="both"/>
        <w:rPr>
          <w:sz w:val="28"/>
          <w:szCs w:val="28"/>
          <w:lang w:val="uk-UA"/>
        </w:rPr>
      </w:pPr>
      <w:r w:rsidRPr="0023231A">
        <w:rPr>
          <w:sz w:val="28"/>
          <w:szCs w:val="28"/>
          <w:lang w:val="uk-UA"/>
        </w:rPr>
        <w:t xml:space="preserve">Вступний  інструктаж із безпеки праці. </w:t>
      </w:r>
    </w:p>
    <w:p w:rsidR="00F12EDF" w:rsidRPr="0023231A" w:rsidRDefault="00F12EDF" w:rsidP="00F12EDF">
      <w:pPr>
        <w:rPr>
          <w:sz w:val="28"/>
          <w:szCs w:val="28"/>
          <w:lang w:val="uk-UA"/>
        </w:rPr>
      </w:pPr>
      <w:r w:rsidRPr="0023231A">
        <w:rPr>
          <w:sz w:val="28"/>
          <w:szCs w:val="28"/>
          <w:lang w:val="uk-UA"/>
        </w:rPr>
        <w:t>Ознайомлення  із кваліфікаційною характеристикою з професії  «Штукатур», з програмою  професійно-практичної  підготовки.</w:t>
      </w:r>
    </w:p>
    <w:p w:rsidR="00F12EDF" w:rsidRPr="0023231A" w:rsidRDefault="00F12EDF" w:rsidP="00F12EDF">
      <w:pPr>
        <w:ind w:firstLine="700"/>
        <w:jc w:val="both"/>
        <w:rPr>
          <w:sz w:val="28"/>
          <w:szCs w:val="28"/>
          <w:lang w:val="uk-UA"/>
        </w:rPr>
      </w:pPr>
      <w:r w:rsidRPr="0023231A">
        <w:rPr>
          <w:sz w:val="28"/>
          <w:szCs w:val="28"/>
          <w:lang w:val="uk-UA"/>
        </w:rPr>
        <w:t xml:space="preserve">Загальні організаційні вимоги. </w:t>
      </w:r>
    </w:p>
    <w:p w:rsidR="00F12EDF" w:rsidRPr="0023231A" w:rsidRDefault="00F12EDF" w:rsidP="00F12EDF">
      <w:pPr>
        <w:ind w:firstLine="700"/>
        <w:jc w:val="both"/>
        <w:rPr>
          <w:sz w:val="28"/>
          <w:szCs w:val="28"/>
          <w:lang w:val="uk-UA"/>
        </w:rPr>
      </w:pPr>
      <w:r w:rsidRPr="0023231A">
        <w:rPr>
          <w:sz w:val="28"/>
          <w:szCs w:val="28"/>
          <w:lang w:val="uk-UA"/>
        </w:rPr>
        <w:tab/>
        <w:t xml:space="preserve">Спрямування заходів щодо покращання умов праці в майстернях і на будівництві. Фізіологія праці. </w:t>
      </w:r>
    </w:p>
    <w:p w:rsidR="00F12EDF" w:rsidRPr="0023231A" w:rsidRDefault="00F12EDF" w:rsidP="00F12EDF">
      <w:pPr>
        <w:ind w:firstLine="700"/>
        <w:jc w:val="both"/>
        <w:rPr>
          <w:sz w:val="28"/>
          <w:szCs w:val="28"/>
          <w:lang w:val="uk-UA"/>
        </w:rPr>
      </w:pPr>
      <w:r w:rsidRPr="0023231A">
        <w:rPr>
          <w:sz w:val="28"/>
          <w:szCs w:val="28"/>
          <w:lang w:val="uk-UA"/>
        </w:rPr>
        <w:t>Відповідальність за порушення законодавства про охорону праці.</w:t>
      </w:r>
    </w:p>
    <w:p w:rsidR="00F12EDF" w:rsidRPr="0023231A" w:rsidRDefault="00F12EDF" w:rsidP="00F12EDF">
      <w:pPr>
        <w:ind w:firstLine="700"/>
        <w:jc w:val="both"/>
        <w:rPr>
          <w:sz w:val="28"/>
          <w:szCs w:val="28"/>
          <w:lang w:val="uk-UA"/>
        </w:rPr>
      </w:pPr>
      <w:r w:rsidRPr="0023231A">
        <w:rPr>
          <w:sz w:val="28"/>
          <w:szCs w:val="28"/>
          <w:lang w:val="uk-UA"/>
        </w:rPr>
        <w:t xml:space="preserve"> Ознайомлення  з робочим місцем штукатура, розташуванням обладнання, місцезнаходженням побутових і адміністративних приміщень. </w:t>
      </w:r>
    </w:p>
    <w:p w:rsidR="00F12EDF" w:rsidRPr="0023231A" w:rsidRDefault="00F12EDF" w:rsidP="00F12EDF">
      <w:pPr>
        <w:ind w:firstLine="700"/>
        <w:jc w:val="both"/>
        <w:rPr>
          <w:sz w:val="28"/>
          <w:szCs w:val="28"/>
          <w:lang w:val="uk-UA"/>
        </w:rPr>
      </w:pPr>
      <w:r w:rsidRPr="0023231A">
        <w:rPr>
          <w:sz w:val="28"/>
          <w:szCs w:val="28"/>
          <w:lang w:val="uk-UA"/>
        </w:rPr>
        <w:t>Індивідуальні засоби захисту й протипожежний режим у майстернях.</w:t>
      </w:r>
    </w:p>
    <w:p w:rsidR="00F12EDF" w:rsidRPr="0023231A" w:rsidRDefault="00F12EDF" w:rsidP="00F12EDF">
      <w:pPr>
        <w:ind w:firstLine="700"/>
        <w:jc w:val="both"/>
        <w:rPr>
          <w:sz w:val="28"/>
          <w:szCs w:val="28"/>
          <w:lang w:val="uk-UA"/>
        </w:rPr>
      </w:pPr>
    </w:p>
    <w:p w:rsidR="00F12EDF" w:rsidRPr="0023231A" w:rsidRDefault="00F12EDF" w:rsidP="00F12EDF">
      <w:pPr>
        <w:ind w:firstLine="700"/>
        <w:jc w:val="both"/>
        <w:rPr>
          <w:b/>
          <w:sz w:val="28"/>
          <w:szCs w:val="28"/>
          <w:lang w:val="uk-UA"/>
        </w:rPr>
      </w:pPr>
      <w:r w:rsidRPr="0023231A">
        <w:rPr>
          <w:b/>
          <w:bCs/>
          <w:sz w:val="28"/>
          <w:szCs w:val="28"/>
          <w:lang w:val="uk-UA"/>
        </w:rPr>
        <w:t xml:space="preserve">Тема 2. </w:t>
      </w:r>
      <w:r w:rsidRPr="0023231A">
        <w:rPr>
          <w:b/>
          <w:sz w:val="28"/>
          <w:szCs w:val="28"/>
          <w:lang w:val="uk-UA"/>
        </w:rPr>
        <w:t>Прийоми виконання  всіх видів штукатурних робіт</w:t>
      </w:r>
    </w:p>
    <w:p w:rsidR="00F12EDF" w:rsidRPr="0023231A" w:rsidRDefault="00F12EDF" w:rsidP="00F12EDF">
      <w:pPr>
        <w:ind w:firstLine="700"/>
        <w:jc w:val="both"/>
        <w:rPr>
          <w:b/>
          <w:sz w:val="28"/>
          <w:szCs w:val="28"/>
          <w:lang w:val="uk-UA"/>
        </w:rPr>
      </w:pPr>
      <w:r w:rsidRPr="0023231A">
        <w:rPr>
          <w:sz w:val="28"/>
          <w:szCs w:val="28"/>
          <w:lang w:val="uk-UA"/>
        </w:rPr>
        <w:t>Інструктаж</w:t>
      </w:r>
      <w:r>
        <w:rPr>
          <w:sz w:val="28"/>
          <w:szCs w:val="28"/>
          <w:lang w:val="uk-UA"/>
        </w:rPr>
        <w:t xml:space="preserve"> </w:t>
      </w:r>
      <w:r w:rsidRPr="0023231A">
        <w:rPr>
          <w:sz w:val="28"/>
          <w:szCs w:val="28"/>
          <w:lang w:val="uk-UA"/>
        </w:rPr>
        <w:t>із</w:t>
      </w:r>
      <w:r>
        <w:rPr>
          <w:sz w:val="28"/>
          <w:szCs w:val="28"/>
          <w:lang w:val="uk-UA"/>
        </w:rPr>
        <w:t xml:space="preserve"> </w:t>
      </w:r>
      <w:r w:rsidRPr="0023231A">
        <w:rPr>
          <w:sz w:val="28"/>
          <w:szCs w:val="28"/>
          <w:lang w:val="uk-UA"/>
        </w:rPr>
        <w:t>безпеки</w:t>
      </w:r>
      <w:r>
        <w:rPr>
          <w:sz w:val="28"/>
          <w:szCs w:val="28"/>
          <w:lang w:val="uk-UA"/>
        </w:rPr>
        <w:t xml:space="preserve"> </w:t>
      </w:r>
      <w:r w:rsidRPr="0023231A">
        <w:rPr>
          <w:sz w:val="28"/>
          <w:szCs w:val="28"/>
          <w:lang w:val="uk-UA"/>
        </w:rPr>
        <w:t>праці при виконанні</w:t>
      </w:r>
      <w:r>
        <w:rPr>
          <w:sz w:val="28"/>
          <w:szCs w:val="28"/>
          <w:lang w:val="uk-UA"/>
        </w:rPr>
        <w:t xml:space="preserve"> </w:t>
      </w:r>
      <w:r w:rsidRPr="0023231A">
        <w:rPr>
          <w:bCs/>
          <w:sz w:val="28"/>
          <w:szCs w:val="28"/>
          <w:lang w:val="uk-UA"/>
        </w:rPr>
        <w:t>комплексних</w:t>
      </w:r>
      <w:r>
        <w:rPr>
          <w:bCs/>
          <w:sz w:val="28"/>
          <w:szCs w:val="28"/>
          <w:lang w:val="uk-UA"/>
        </w:rPr>
        <w:t xml:space="preserve"> </w:t>
      </w:r>
      <w:r w:rsidRPr="0023231A">
        <w:rPr>
          <w:bCs/>
          <w:sz w:val="28"/>
          <w:szCs w:val="28"/>
          <w:lang w:val="uk-UA"/>
        </w:rPr>
        <w:t>опоряджувальних</w:t>
      </w:r>
      <w:r>
        <w:rPr>
          <w:bCs/>
          <w:sz w:val="28"/>
          <w:szCs w:val="28"/>
          <w:lang w:val="uk-UA"/>
        </w:rPr>
        <w:t xml:space="preserve"> </w:t>
      </w:r>
      <w:r w:rsidRPr="0023231A">
        <w:rPr>
          <w:bCs/>
          <w:sz w:val="28"/>
          <w:szCs w:val="28"/>
          <w:lang w:val="uk-UA"/>
        </w:rPr>
        <w:t>робіт у приміщеннях і на фасадах. Організація</w:t>
      </w:r>
      <w:r>
        <w:rPr>
          <w:bCs/>
          <w:sz w:val="28"/>
          <w:szCs w:val="28"/>
          <w:lang w:val="uk-UA"/>
        </w:rPr>
        <w:t xml:space="preserve"> </w:t>
      </w:r>
      <w:r w:rsidRPr="0023231A">
        <w:rPr>
          <w:bCs/>
          <w:sz w:val="28"/>
          <w:szCs w:val="28"/>
          <w:lang w:val="uk-UA"/>
        </w:rPr>
        <w:t>робочого</w:t>
      </w:r>
      <w:r>
        <w:rPr>
          <w:bCs/>
          <w:sz w:val="28"/>
          <w:szCs w:val="28"/>
          <w:lang w:val="uk-UA"/>
        </w:rPr>
        <w:t xml:space="preserve"> </w:t>
      </w:r>
      <w:r w:rsidRPr="0023231A">
        <w:rPr>
          <w:bCs/>
          <w:sz w:val="28"/>
          <w:szCs w:val="28"/>
          <w:lang w:val="uk-UA"/>
        </w:rPr>
        <w:t xml:space="preserve">місця. </w:t>
      </w:r>
      <w:r w:rsidRPr="0023231A">
        <w:rPr>
          <w:sz w:val="28"/>
          <w:szCs w:val="28"/>
          <w:lang w:val="uk-UA"/>
        </w:rPr>
        <w:t>Інструктаж за змістом занять, організації</w:t>
      </w:r>
      <w:r>
        <w:rPr>
          <w:sz w:val="28"/>
          <w:szCs w:val="28"/>
          <w:lang w:val="uk-UA"/>
        </w:rPr>
        <w:t xml:space="preserve"> </w:t>
      </w:r>
      <w:r w:rsidRPr="0023231A">
        <w:rPr>
          <w:sz w:val="28"/>
          <w:szCs w:val="28"/>
          <w:lang w:val="uk-UA"/>
        </w:rPr>
        <w:t>робочого</w:t>
      </w:r>
      <w:r>
        <w:rPr>
          <w:sz w:val="28"/>
          <w:szCs w:val="28"/>
          <w:lang w:val="uk-UA"/>
        </w:rPr>
        <w:t xml:space="preserve"> </w:t>
      </w:r>
      <w:r w:rsidRPr="0023231A">
        <w:rPr>
          <w:sz w:val="28"/>
          <w:szCs w:val="28"/>
          <w:lang w:val="uk-UA"/>
        </w:rPr>
        <w:t>місця й вимо</w:t>
      </w:r>
      <w:r>
        <w:rPr>
          <w:sz w:val="28"/>
          <w:szCs w:val="28"/>
          <w:lang w:val="uk-UA"/>
        </w:rPr>
        <w:t xml:space="preserve">г </w:t>
      </w:r>
      <w:r w:rsidRPr="0023231A">
        <w:rPr>
          <w:sz w:val="28"/>
          <w:szCs w:val="28"/>
          <w:lang w:val="uk-UA"/>
        </w:rPr>
        <w:t>безпеки</w:t>
      </w:r>
      <w:r>
        <w:rPr>
          <w:sz w:val="28"/>
          <w:szCs w:val="28"/>
          <w:lang w:val="uk-UA"/>
        </w:rPr>
        <w:t xml:space="preserve"> </w:t>
      </w:r>
      <w:r w:rsidRPr="0023231A">
        <w:rPr>
          <w:sz w:val="28"/>
          <w:szCs w:val="28"/>
          <w:lang w:val="uk-UA"/>
        </w:rPr>
        <w:t>праці</w:t>
      </w:r>
      <w:r>
        <w:rPr>
          <w:sz w:val="28"/>
          <w:szCs w:val="28"/>
          <w:lang w:val="uk-UA"/>
        </w:rPr>
        <w:t xml:space="preserve"> </w:t>
      </w:r>
      <w:r w:rsidRPr="0023231A">
        <w:rPr>
          <w:sz w:val="28"/>
          <w:szCs w:val="28"/>
          <w:lang w:val="uk-UA"/>
        </w:rPr>
        <w:t>проводяться на початку кожного уроку.</w:t>
      </w:r>
    </w:p>
    <w:p w:rsidR="00F12EDF" w:rsidRPr="0023231A" w:rsidRDefault="00F12EDF" w:rsidP="00F12EDF">
      <w:pPr>
        <w:ind w:firstLine="709"/>
        <w:jc w:val="both"/>
        <w:rPr>
          <w:sz w:val="28"/>
          <w:szCs w:val="28"/>
          <w:lang w:val="uk-UA"/>
        </w:rPr>
      </w:pPr>
      <w:r w:rsidRPr="0023231A">
        <w:rPr>
          <w:sz w:val="28"/>
          <w:szCs w:val="28"/>
          <w:lang w:val="uk-UA"/>
        </w:rPr>
        <w:t>Підготовка обладнання до роботи, догляд за ним.</w:t>
      </w:r>
    </w:p>
    <w:p w:rsidR="00F12EDF" w:rsidRDefault="00F12EDF" w:rsidP="00F12EDF">
      <w:pPr>
        <w:ind w:firstLine="709"/>
        <w:jc w:val="both"/>
        <w:rPr>
          <w:b/>
          <w:bCs/>
          <w:sz w:val="28"/>
          <w:szCs w:val="28"/>
          <w:lang w:val="uk-UA"/>
        </w:rPr>
      </w:pPr>
    </w:p>
    <w:p w:rsidR="00F12EDF" w:rsidRPr="0023231A" w:rsidRDefault="00F12EDF" w:rsidP="00F12EDF">
      <w:pPr>
        <w:ind w:firstLine="709"/>
        <w:jc w:val="both"/>
        <w:rPr>
          <w:sz w:val="28"/>
          <w:szCs w:val="28"/>
          <w:lang w:val="uk-UA"/>
        </w:rPr>
      </w:pPr>
      <w:r w:rsidRPr="0023231A">
        <w:rPr>
          <w:b/>
          <w:bCs/>
          <w:sz w:val="28"/>
          <w:szCs w:val="28"/>
          <w:lang w:val="uk-UA"/>
        </w:rPr>
        <w:t>Вправи:</w:t>
      </w:r>
    </w:p>
    <w:p w:rsidR="00F12EDF" w:rsidRPr="0023231A" w:rsidRDefault="00F12EDF" w:rsidP="00F12EDF">
      <w:pPr>
        <w:ind w:firstLine="709"/>
        <w:jc w:val="both"/>
        <w:rPr>
          <w:sz w:val="28"/>
          <w:szCs w:val="28"/>
          <w:lang w:val="uk-UA"/>
        </w:rPr>
      </w:pPr>
      <w:r w:rsidRPr="0023231A">
        <w:rPr>
          <w:sz w:val="28"/>
          <w:szCs w:val="28"/>
          <w:lang w:val="uk-UA"/>
        </w:rPr>
        <w:lastRenderedPageBreak/>
        <w:t>Витягування тяг будь-яких перерізів на криволінійних поверхнях.</w:t>
      </w:r>
    </w:p>
    <w:p w:rsidR="00F12EDF" w:rsidRPr="0023231A" w:rsidRDefault="00F12EDF" w:rsidP="00F12EDF">
      <w:pPr>
        <w:ind w:firstLine="709"/>
        <w:jc w:val="both"/>
        <w:rPr>
          <w:sz w:val="28"/>
          <w:szCs w:val="28"/>
          <w:lang w:val="uk-UA"/>
        </w:rPr>
      </w:pPr>
      <w:r w:rsidRPr="0023231A">
        <w:rPr>
          <w:sz w:val="28"/>
          <w:szCs w:val="28"/>
          <w:lang w:val="uk-UA"/>
        </w:rPr>
        <w:t>Розплановування та обштукатурювання  та відновлювати стелі складних криволінійних обрисів з кесонами,багато центрових, стрілчастих куполів, склепінь та арок.</w:t>
      </w:r>
    </w:p>
    <w:p w:rsidR="00F12EDF" w:rsidRPr="0023231A" w:rsidRDefault="00F12EDF" w:rsidP="00F12EDF">
      <w:pPr>
        <w:ind w:firstLine="709"/>
        <w:jc w:val="both"/>
        <w:rPr>
          <w:sz w:val="28"/>
          <w:szCs w:val="28"/>
          <w:lang w:val="uk-UA"/>
        </w:rPr>
      </w:pPr>
      <w:r w:rsidRPr="0023231A">
        <w:rPr>
          <w:sz w:val="28"/>
          <w:szCs w:val="28"/>
          <w:lang w:val="uk-UA"/>
        </w:rPr>
        <w:t>Обштукатурювання декоративними видами матеріалів із підбиранням багатокольорової гами.</w:t>
      </w:r>
    </w:p>
    <w:p w:rsidR="00F12EDF" w:rsidRPr="0023231A" w:rsidRDefault="00F12EDF" w:rsidP="00F12EDF">
      <w:pPr>
        <w:ind w:firstLine="709"/>
        <w:jc w:val="both"/>
        <w:rPr>
          <w:sz w:val="28"/>
          <w:szCs w:val="28"/>
          <w:lang w:val="uk-UA"/>
        </w:rPr>
      </w:pPr>
      <w:r w:rsidRPr="0023231A">
        <w:rPr>
          <w:sz w:val="28"/>
          <w:szCs w:val="28"/>
          <w:lang w:val="uk-UA"/>
        </w:rPr>
        <w:t xml:space="preserve">Витягування та відновлювання складних розеток </w:t>
      </w:r>
      <w:r>
        <w:rPr>
          <w:sz w:val="28"/>
          <w:szCs w:val="28"/>
          <w:lang w:val="uk-UA"/>
        </w:rPr>
        <w:t xml:space="preserve">із декількох </w:t>
      </w:r>
      <w:r w:rsidRPr="0023231A">
        <w:rPr>
          <w:sz w:val="28"/>
          <w:szCs w:val="28"/>
          <w:lang w:val="uk-UA"/>
        </w:rPr>
        <w:t>центрів.</w:t>
      </w:r>
    </w:p>
    <w:p w:rsidR="00F12EDF" w:rsidRPr="0023231A" w:rsidRDefault="00F12EDF" w:rsidP="00F12EDF">
      <w:pPr>
        <w:ind w:firstLine="709"/>
        <w:jc w:val="both"/>
        <w:rPr>
          <w:sz w:val="28"/>
          <w:szCs w:val="28"/>
          <w:lang w:val="uk-UA"/>
        </w:rPr>
      </w:pPr>
      <w:r w:rsidRPr="0023231A">
        <w:rPr>
          <w:sz w:val="28"/>
          <w:szCs w:val="28"/>
          <w:lang w:val="uk-UA"/>
        </w:rPr>
        <w:t>Виконування внутрішнього та зовнішнього опорядження будівель декоративною штукатуркою (рідкими шпалерами), високодекоративним покриттям (античний стиль, імітація класичної венеціанської штукатурки, ефект плямистого мармуру)</w:t>
      </w:r>
    </w:p>
    <w:p w:rsidR="00F12EDF" w:rsidRPr="006F7068" w:rsidRDefault="00F12EDF" w:rsidP="00F12EDF">
      <w:pPr>
        <w:ind w:firstLine="709"/>
        <w:jc w:val="both"/>
        <w:rPr>
          <w:sz w:val="28"/>
          <w:szCs w:val="28"/>
          <w:lang w:val="uk-UA"/>
        </w:rPr>
      </w:pPr>
      <w:r w:rsidRPr="0023231A">
        <w:rPr>
          <w:sz w:val="28"/>
          <w:szCs w:val="28"/>
          <w:lang w:val="uk-UA"/>
        </w:rPr>
        <w:t>Виконування різьблення по штукату</w:t>
      </w:r>
      <w:r w:rsidRPr="006F7068">
        <w:rPr>
          <w:sz w:val="28"/>
          <w:szCs w:val="28"/>
          <w:lang w:val="uk-UA"/>
        </w:rPr>
        <w:t>рці для отримання декоративно- орнаментальних рисунків різної складності.</w:t>
      </w:r>
    </w:p>
    <w:p w:rsidR="00F12EDF" w:rsidRPr="006F7068" w:rsidRDefault="00F12EDF" w:rsidP="00F12EDF">
      <w:pPr>
        <w:ind w:firstLine="709"/>
        <w:jc w:val="both"/>
        <w:rPr>
          <w:sz w:val="28"/>
          <w:szCs w:val="28"/>
          <w:lang w:val="uk-UA"/>
        </w:rPr>
      </w:pPr>
      <w:r w:rsidRPr="006F7068">
        <w:rPr>
          <w:sz w:val="28"/>
          <w:szCs w:val="28"/>
          <w:lang w:val="uk-UA"/>
        </w:rPr>
        <w:t>Нанесення розчину за шаблонами-трафаретами.</w:t>
      </w:r>
    </w:p>
    <w:p w:rsidR="00F12EDF" w:rsidRPr="006F7068" w:rsidRDefault="00F12EDF" w:rsidP="00F12EDF">
      <w:pPr>
        <w:ind w:firstLine="709"/>
        <w:jc w:val="both"/>
        <w:rPr>
          <w:sz w:val="28"/>
          <w:szCs w:val="28"/>
          <w:lang w:val="uk-UA"/>
        </w:rPr>
      </w:pPr>
      <w:r w:rsidRPr="006F7068">
        <w:rPr>
          <w:sz w:val="28"/>
          <w:szCs w:val="28"/>
          <w:lang w:val="uk-UA"/>
        </w:rPr>
        <w:t>Влаштовування рустованих поверхонь.</w:t>
      </w:r>
    </w:p>
    <w:p w:rsidR="00F12EDF" w:rsidRPr="006F7068" w:rsidRDefault="00F12EDF" w:rsidP="00F12EDF">
      <w:pPr>
        <w:ind w:firstLine="709"/>
        <w:jc w:val="both"/>
        <w:rPr>
          <w:sz w:val="28"/>
          <w:szCs w:val="28"/>
          <w:lang w:val="uk-UA"/>
        </w:rPr>
      </w:pPr>
      <w:r w:rsidRPr="006F7068">
        <w:rPr>
          <w:sz w:val="28"/>
          <w:szCs w:val="28"/>
          <w:lang w:val="uk-UA"/>
        </w:rPr>
        <w:t>Опоряджування поверхонь декоративними полімер цементними штукатурками на основі сухих сумішей (рельєфна, адгезій на, на основі традиційних полімер цементних паст)</w:t>
      </w:r>
    </w:p>
    <w:p w:rsidR="00F12EDF" w:rsidRPr="006F7068" w:rsidRDefault="00F12EDF" w:rsidP="00F12EDF">
      <w:pPr>
        <w:ind w:firstLine="709"/>
        <w:jc w:val="both"/>
        <w:rPr>
          <w:sz w:val="28"/>
          <w:szCs w:val="28"/>
          <w:lang w:val="uk-UA"/>
        </w:rPr>
      </w:pPr>
      <w:r w:rsidRPr="006F7068">
        <w:rPr>
          <w:sz w:val="28"/>
          <w:szCs w:val="28"/>
          <w:lang w:val="uk-UA"/>
        </w:rPr>
        <w:t>Виконування ремонту всіх видів особливо складних штукатурок.</w:t>
      </w:r>
    </w:p>
    <w:p w:rsidR="00F12EDF" w:rsidRPr="006F7068" w:rsidRDefault="00F12EDF" w:rsidP="00F12EDF">
      <w:pPr>
        <w:jc w:val="both"/>
        <w:rPr>
          <w:sz w:val="28"/>
          <w:szCs w:val="28"/>
          <w:lang w:val="uk-UA"/>
        </w:rPr>
      </w:pPr>
      <w:r w:rsidRPr="006F7068">
        <w:rPr>
          <w:sz w:val="28"/>
          <w:szCs w:val="28"/>
          <w:lang w:val="uk-UA"/>
        </w:rPr>
        <w:t xml:space="preserve">         Регулювання, налагодження та поточний ремонт механічного, пневматичного та електричного інструменту.</w:t>
      </w:r>
    </w:p>
    <w:p w:rsidR="00F12EDF" w:rsidRPr="006F7068" w:rsidRDefault="00F12EDF" w:rsidP="00F12EDF">
      <w:pPr>
        <w:ind w:firstLine="709"/>
        <w:jc w:val="both"/>
        <w:rPr>
          <w:sz w:val="28"/>
          <w:szCs w:val="28"/>
          <w:lang w:val="uk-UA"/>
        </w:rPr>
      </w:pPr>
      <w:r w:rsidRPr="006F7068">
        <w:rPr>
          <w:sz w:val="28"/>
          <w:szCs w:val="28"/>
          <w:lang w:val="uk-UA"/>
        </w:rPr>
        <w:t>Контроль якості</w:t>
      </w:r>
      <w:r>
        <w:rPr>
          <w:sz w:val="28"/>
          <w:szCs w:val="28"/>
          <w:lang w:val="uk-UA"/>
        </w:rPr>
        <w:t xml:space="preserve"> </w:t>
      </w:r>
      <w:r w:rsidRPr="006F7068">
        <w:rPr>
          <w:sz w:val="28"/>
          <w:szCs w:val="28"/>
          <w:lang w:val="uk-UA"/>
        </w:rPr>
        <w:t>виконаних</w:t>
      </w:r>
      <w:r>
        <w:rPr>
          <w:sz w:val="28"/>
          <w:szCs w:val="28"/>
          <w:lang w:val="uk-UA"/>
        </w:rPr>
        <w:t xml:space="preserve"> </w:t>
      </w:r>
      <w:r w:rsidRPr="006F7068">
        <w:rPr>
          <w:sz w:val="28"/>
          <w:szCs w:val="28"/>
          <w:lang w:val="uk-UA"/>
        </w:rPr>
        <w:t>робіт.</w:t>
      </w:r>
    </w:p>
    <w:p w:rsidR="00F12EDF" w:rsidRPr="006F7068" w:rsidRDefault="00F12EDF" w:rsidP="00F12EDF">
      <w:pPr>
        <w:ind w:firstLine="709"/>
        <w:jc w:val="both"/>
        <w:rPr>
          <w:sz w:val="28"/>
          <w:szCs w:val="28"/>
          <w:lang w:val="uk-UA"/>
        </w:rPr>
      </w:pPr>
    </w:p>
    <w:p w:rsidR="00F12EDF" w:rsidRPr="0023231A" w:rsidRDefault="00F12EDF" w:rsidP="00F12EDF">
      <w:pPr>
        <w:ind w:firstLine="700"/>
        <w:jc w:val="both"/>
        <w:rPr>
          <w:b/>
          <w:sz w:val="28"/>
          <w:szCs w:val="28"/>
          <w:lang w:val="uk-UA"/>
        </w:rPr>
      </w:pPr>
      <w:r w:rsidRPr="0023231A">
        <w:rPr>
          <w:b/>
          <w:bCs/>
          <w:sz w:val="28"/>
          <w:szCs w:val="28"/>
          <w:lang w:val="uk-UA"/>
        </w:rPr>
        <w:t>Тема 3. Виконання основних видів ліпних робіт</w:t>
      </w:r>
    </w:p>
    <w:p w:rsidR="00F12EDF" w:rsidRPr="0023231A" w:rsidRDefault="00F12EDF" w:rsidP="00F12EDF">
      <w:pPr>
        <w:ind w:firstLine="700"/>
        <w:jc w:val="both"/>
        <w:rPr>
          <w:b/>
          <w:sz w:val="28"/>
          <w:szCs w:val="28"/>
          <w:lang w:val="uk-UA"/>
        </w:rPr>
      </w:pPr>
      <w:r w:rsidRPr="0023231A">
        <w:rPr>
          <w:sz w:val="28"/>
          <w:szCs w:val="28"/>
          <w:lang w:val="uk-UA"/>
        </w:rPr>
        <w:t>Інструктаж</w:t>
      </w:r>
      <w:r>
        <w:rPr>
          <w:sz w:val="28"/>
          <w:szCs w:val="28"/>
          <w:lang w:val="uk-UA"/>
        </w:rPr>
        <w:t xml:space="preserve"> із безпеки </w:t>
      </w:r>
      <w:r w:rsidRPr="0023231A">
        <w:rPr>
          <w:sz w:val="28"/>
          <w:szCs w:val="28"/>
          <w:lang w:val="uk-UA"/>
        </w:rPr>
        <w:t xml:space="preserve">праці при виконанні </w:t>
      </w:r>
      <w:r w:rsidRPr="0023231A">
        <w:rPr>
          <w:bCs/>
          <w:sz w:val="28"/>
          <w:szCs w:val="28"/>
          <w:lang w:val="uk-UA"/>
        </w:rPr>
        <w:t xml:space="preserve">основних ліпних робіт. Організація робочого місця. </w:t>
      </w:r>
      <w:r w:rsidRPr="0023231A">
        <w:rPr>
          <w:sz w:val="28"/>
          <w:szCs w:val="28"/>
          <w:lang w:val="uk-UA"/>
        </w:rPr>
        <w:t>Інструктаж за змістом занять, організації</w:t>
      </w:r>
      <w:r>
        <w:rPr>
          <w:sz w:val="28"/>
          <w:szCs w:val="28"/>
          <w:lang w:val="uk-UA"/>
        </w:rPr>
        <w:t xml:space="preserve"> </w:t>
      </w:r>
      <w:r w:rsidRPr="0023231A">
        <w:rPr>
          <w:sz w:val="28"/>
          <w:szCs w:val="28"/>
          <w:lang w:val="uk-UA"/>
        </w:rPr>
        <w:t>робочого</w:t>
      </w:r>
      <w:r>
        <w:rPr>
          <w:sz w:val="28"/>
          <w:szCs w:val="28"/>
          <w:lang w:val="uk-UA"/>
        </w:rPr>
        <w:t xml:space="preserve"> </w:t>
      </w:r>
      <w:r w:rsidRPr="0023231A">
        <w:rPr>
          <w:sz w:val="28"/>
          <w:szCs w:val="28"/>
          <w:lang w:val="uk-UA"/>
        </w:rPr>
        <w:t>місця й вимог</w:t>
      </w:r>
      <w:r>
        <w:rPr>
          <w:sz w:val="28"/>
          <w:szCs w:val="28"/>
          <w:lang w:val="uk-UA"/>
        </w:rPr>
        <w:t xml:space="preserve"> </w:t>
      </w:r>
      <w:r w:rsidRPr="0023231A">
        <w:rPr>
          <w:sz w:val="28"/>
          <w:szCs w:val="28"/>
          <w:lang w:val="uk-UA"/>
        </w:rPr>
        <w:t>безпеки</w:t>
      </w:r>
      <w:r>
        <w:rPr>
          <w:sz w:val="28"/>
          <w:szCs w:val="28"/>
          <w:lang w:val="uk-UA"/>
        </w:rPr>
        <w:t xml:space="preserve"> </w:t>
      </w:r>
      <w:r w:rsidRPr="0023231A">
        <w:rPr>
          <w:sz w:val="28"/>
          <w:szCs w:val="28"/>
          <w:lang w:val="uk-UA"/>
        </w:rPr>
        <w:t>праці проводиться на початку кожного уроку.</w:t>
      </w:r>
    </w:p>
    <w:p w:rsidR="00F12EDF" w:rsidRPr="0023231A" w:rsidRDefault="00F12EDF" w:rsidP="00F12EDF">
      <w:pPr>
        <w:spacing w:after="120"/>
        <w:ind w:left="283"/>
        <w:rPr>
          <w:sz w:val="28"/>
          <w:szCs w:val="28"/>
          <w:lang w:val="uk-UA"/>
        </w:rPr>
      </w:pPr>
      <w:r w:rsidRPr="0023231A">
        <w:rPr>
          <w:b/>
          <w:bCs/>
          <w:sz w:val="28"/>
          <w:szCs w:val="28"/>
          <w:lang w:val="uk-UA"/>
        </w:rPr>
        <w:t>Вправи:</w:t>
      </w:r>
    </w:p>
    <w:p w:rsidR="00F12EDF" w:rsidRPr="0023231A" w:rsidRDefault="00F12EDF" w:rsidP="00F12EDF">
      <w:pPr>
        <w:spacing w:after="120"/>
        <w:ind w:left="283"/>
        <w:rPr>
          <w:sz w:val="28"/>
          <w:szCs w:val="28"/>
          <w:lang w:val="uk-UA"/>
        </w:rPr>
      </w:pPr>
      <w:r w:rsidRPr="0023231A">
        <w:rPr>
          <w:sz w:val="28"/>
          <w:szCs w:val="28"/>
          <w:lang w:val="uk-UA"/>
        </w:rPr>
        <w:t>Виготовлення моделей: м’яких, твердих, плоских.</w:t>
      </w:r>
    </w:p>
    <w:p w:rsidR="00F12EDF" w:rsidRPr="0023231A" w:rsidRDefault="00F12EDF" w:rsidP="00F12EDF">
      <w:pPr>
        <w:ind w:firstLine="709"/>
        <w:jc w:val="both"/>
        <w:rPr>
          <w:sz w:val="28"/>
          <w:szCs w:val="28"/>
          <w:lang w:val="uk-UA"/>
        </w:rPr>
      </w:pPr>
      <w:r w:rsidRPr="0023231A">
        <w:rPr>
          <w:sz w:val="28"/>
          <w:szCs w:val="28"/>
          <w:lang w:val="uk-UA"/>
        </w:rPr>
        <w:t>Підготовка моделей до формування.</w:t>
      </w:r>
    </w:p>
    <w:p w:rsidR="00F12EDF" w:rsidRPr="0023231A" w:rsidRDefault="00F12EDF" w:rsidP="00F12EDF">
      <w:pPr>
        <w:ind w:firstLine="709"/>
        <w:jc w:val="both"/>
        <w:rPr>
          <w:sz w:val="28"/>
          <w:szCs w:val="28"/>
          <w:lang w:val="uk-UA"/>
        </w:rPr>
      </w:pPr>
      <w:r w:rsidRPr="0023231A">
        <w:rPr>
          <w:sz w:val="28"/>
          <w:szCs w:val="28"/>
          <w:lang w:val="uk-UA"/>
        </w:rPr>
        <w:t>Виготовлення</w:t>
      </w:r>
      <w:r>
        <w:rPr>
          <w:sz w:val="28"/>
          <w:szCs w:val="28"/>
          <w:lang w:val="uk-UA"/>
        </w:rPr>
        <w:t xml:space="preserve"> </w:t>
      </w:r>
      <w:r w:rsidRPr="0023231A">
        <w:rPr>
          <w:sz w:val="28"/>
          <w:szCs w:val="28"/>
          <w:lang w:val="uk-UA"/>
        </w:rPr>
        <w:t>форми, виливання</w:t>
      </w:r>
      <w:r>
        <w:rPr>
          <w:sz w:val="28"/>
          <w:szCs w:val="28"/>
          <w:lang w:val="uk-UA"/>
        </w:rPr>
        <w:t xml:space="preserve"> </w:t>
      </w:r>
      <w:r w:rsidRPr="0023231A">
        <w:rPr>
          <w:sz w:val="28"/>
          <w:szCs w:val="28"/>
          <w:lang w:val="uk-UA"/>
        </w:rPr>
        <w:t>гіпсових і цементних</w:t>
      </w:r>
      <w:r>
        <w:rPr>
          <w:sz w:val="28"/>
          <w:szCs w:val="28"/>
          <w:lang w:val="uk-UA"/>
        </w:rPr>
        <w:t xml:space="preserve"> </w:t>
      </w:r>
      <w:r w:rsidRPr="0023231A">
        <w:rPr>
          <w:sz w:val="28"/>
          <w:szCs w:val="28"/>
          <w:lang w:val="uk-UA"/>
        </w:rPr>
        <w:t>виробів.</w:t>
      </w:r>
    </w:p>
    <w:p w:rsidR="00F12EDF" w:rsidRPr="0023231A" w:rsidRDefault="00F12EDF" w:rsidP="00F12EDF">
      <w:pPr>
        <w:ind w:firstLine="709"/>
        <w:jc w:val="both"/>
        <w:rPr>
          <w:sz w:val="28"/>
          <w:szCs w:val="28"/>
          <w:lang w:val="uk-UA"/>
        </w:rPr>
      </w:pPr>
      <w:r w:rsidRPr="0023231A">
        <w:rPr>
          <w:sz w:val="28"/>
          <w:szCs w:val="28"/>
          <w:lang w:val="uk-UA"/>
        </w:rPr>
        <w:t>Обробка та установка</w:t>
      </w:r>
      <w:r>
        <w:rPr>
          <w:sz w:val="28"/>
          <w:szCs w:val="28"/>
          <w:lang w:val="uk-UA"/>
        </w:rPr>
        <w:t xml:space="preserve"> </w:t>
      </w:r>
      <w:r w:rsidRPr="0023231A">
        <w:rPr>
          <w:sz w:val="28"/>
          <w:szCs w:val="28"/>
          <w:lang w:val="uk-UA"/>
        </w:rPr>
        <w:t>готових</w:t>
      </w:r>
      <w:r>
        <w:rPr>
          <w:sz w:val="28"/>
          <w:szCs w:val="28"/>
          <w:lang w:val="uk-UA"/>
        </w:rPr>
        <w:t xml:space="preserve"> </w:t>
      </w:r>
      <w:r w:rsidRPr="0023231A">
        <w:rPr>
          <w:sz w:val="28"/>
          <w:szCs w:val="28"/>
          <w:lang w:val="uk-UA"/>
        </w:rPr>
        <w:t>ліпних деталей.</w:t>
      </w:r>
    </w:p>
    <w:p w:rsidR="00F12EDF" w:rsidRPr="0023231A" w:rsidRDefault="00F12EDF" w:rsidP="00F12EDF">
      <w:pPr>
        <w:ind w:firstLine="709"/>
        <w:jc w:val="both"/>
        <w:rPr>
          <w:sz w:val="28"/>
          <w:szCs w:val="28"/>
          <w:lang w:val="uk-UA"/>
        </w:rPr>
      </w:pPr>
      <w:r w:rsidRPr="0023231A">
        <w:rPr>
          <w:sz w:val="28"/>
          <w:szCs w:val="28"/>
          <w:lang w:val="uk-UA"/>
        </w:rPr>
        <w:t>Реставраційний ремонт ліпних</w:t>
      </w:r>
      <w:r>
        <w:rPr>
          <w:sz w:val="28"/>
          <w:szCs w:val="28"/>
          <w:lang w:val="uk-UA"/>
        </w:rPr>
        <w:t xml:space="preserve"> </w:t>
      </w:r>
      <w:r w:rsidRPr="0023231A">
        <w:rPr>
          <w:sz w:val="28"/>
          <w:szCs w:val="28"/>
          <w:lang w:val="uk-UA"/>
        </w:rPr>
        <w:t>виробів.</w:t>
      </w:r>
    </w:p>
    <w:p w:rsidR="00F12EDF" w:rsidRPr="0023231A" w:rsidRDefault="00F12EDF" w:rsidP="00F12EDF">
      <w:pPr>
        <w:ind w:firstLine="709"/>
        <w:jc w:val="both"/>
        <w:rPr>
          <w:sz w:val="28"/>
          <w:szCs w:val="28"/>
          <w:lang w:val="uk-UA"/>
        </w:rPr>
      </w:pPr>
      <w:r w:rsidRPr="0023231A">
        <w:rPr>
          <w:sz w:val="28"/>
          <w:szCs w:val="28"/>
          <w:lang w:val="uk-UA"/>
        </w:rPr>
        <w:t>Контроль якості</w:t>
      </w:r>
      <w:r>
        <w:rPr>
          <w:sz w:val="28"/>
          <w:szCs w:val="28"/>
          <w:lang w:val="uk-UA"/>
        </w:rPr>
        <w:t xml:space="preserve"> </w:t>
      </w:r>
      <w:r w:rsidRPr="0023231A">
        <w:rPr>
          <w:sz w:val="28"/>
          <w:szCs w:val="28"/>
          <w:lang w:val="uk-UA"/>
        </w:rPr>
        <w:t>виконаних</w:t>
      </w:r>
      <w:r>
        <w:rPr>
          <w:sz w:val="28"/>
          <w:szCs w:val="28"/>
          <w:lang w:val="uk-UA"/>
        </w:rPr>
        <w:t xml:space="preserve"> </w:t>
      </w:r>
      <w:r w:rsidRPr="0023231A">
        <w:rPr>
          <w:sz w:val="28"/>
          <w:szCs w:val="28"/>
          <w:lang w:val="uk-UA"/>
        </w:rPr>
        <w:t>робіт.</w:t>
      </w:r>
    </w:p>
    <w:p w:rsidR="00F12EDF" w:rsidRPr="0023231A" w:rsidRDefault="00F12EDF" w:rsidP="00F12EDF">
      <w:pPr>
        <w:ind w:firstLine="700"/>
        <w:jc w:val="both"/>
        <w:rPr>
          <w:b/>
          <w:sz w:val="28"/>
          <w:szCs w:val="28"/>
          <w:lang w:val="uk-UA"/>
        </w:rPr>
      </w:pPr>
    </w:p>
    <w:p w:rsidR="00F12EDF" w:rsidRPr="0023231A" w:rsidRDefault="00F12EDF" w:rsidP="00F12EDF">
      <w:pPr>
        <w:ind w:firstLine="700"/>
        <w:jc w:val="both"/>
        <w:rPr>
          <w:b/>
          <w:sz w:val="28"/>
          <w:szCs w:val="28"/>
          <w:lang w:val="uk-UA"/>
        </w:rPr>
      </w:pPr>
      <w:r w:rsidRPr="0023231A">
        <w:rPr>
          <w:b/>
          <w:sz w:val="28"/>
          <w:szCs w:val="28"/>
          <w:lang w:val="uk-UA"/>
        </w:rPr>
        <w:t>ІІ. ВИРОБНИЧА ПРАКТИКА</w:t>
      </w:r>
    </w:p>
    <w:p w:rsidR="00F12EDF" w:rsidRPr="0023231A" w:rsidRDefault="00F12EDF" w:rsidP="00F12EDF">
      <w:pPr>
        <w:ind w:firstLine="700"/>
        <w:jc w:val="both"/>
        <w:rPr>
          <w:b/>
          <w:sz w:val="28"/>
          <w:szCs w:val="28"/>
          <w:lang w:val="uk-UA"/>
        </w:rPr>
      </w:pPr>
      <w:r w:rsidRPr="0023231A">
        <w:rPr>
          <w:b/>
          <w:sz w:val="28"/>
          <w:szCs w:val="28"/>
          <w:lang w:val="uk-UA"/>
        </w:rPr>
        <w:t>Тема 1. Ознайомлення з виробництвом, інструктаж</w:t>
      </w:r>
      <w:r>
        <w:rPr>
          <w:b/>
          <w:sz w:val="28"/>
          <w:szCs w:val="28"/>
          <w:lang w:val="uk-UA"/>
        </w:rPr>
        <w:t xml:space="preserve"> </w:t>
      </w:r>
      <w:r w:rsidRPr="0023231A">
        <w:rPr>
          <w:b/>
          <w:sz w:val="28"/>
          <w:szCs w:val="28"/>
          <w:lang w:val="uk-UA"/>
        </w:rPr>
        <w:t>із</w:t>
      </w:r>
      <w:r>
        <w:rPr>
          <w:b/>
          <w:sz w:val="28"/>
          <w:szCs w:val="28"/>
          <w:lang w:val="uk-UA"/>
        </w:rPr>
        <w:t xml:space="preserve"> </w:t>
      </w:r>
      <w:r w:rsidRPr="0023231A">
        <w:rPr>
          <w:b/>
          <w:sz w:val="28"/>
          <w:szCs w:val="28"/>
          <w:lang w:val="uk-UA"/>
        </w:rPr>
        <w:t>охорони</w:t>
      </w:r>
      <w:r>
        <w:rPr>
          <w:b/>
          <w:sz w:val="28"/>
          <w:szCs w:val="28"/>
          <w:lang w:val="uk-UA"/>
        </w:rPr>
        <w:t xml:space="preserve"> </w:t>
      </w:r>
      <w:r w:rsidRPr="0023231A">
        <w:rPr>
          <w:b/>
          <w:sz w:val="28"/>
          <w:szCs w:val="28"/>
          <w:lang w:val="uk-UA"/>
        </w:rPr>
        <w:t>праці й пожежної</w:t>
      </w:r>
      <w:r>
        <w:rPr>
          <w:b/>
          <w:sz w:val="28"/>
          <w:szCs w:val="28"/>
          <w:lang w:val="uk-UA"/>
        </w:rPr>
        <w:t xml:space="preserve"> </w:t>
      </w:r>
      <w:r w:rsidRPr="0023231A">
        <w:rPr>
          <w:b/>
          <w:sz w:val="28"/>
          <w:szCs w:val="28"/>
          <w:lang w:val="uk-UA"/>
        </w:rPr>
        <w:t>безпеки</w:t>
      </w:r>
    </w:p>
    <w:p w:rsidR="00F12EDF" w:rsidRPr="0023231A" w:rsidRDefault="00F12EDF" w:rsidP="00F12EDF">
      <w:pPr>
        <w:ind w:firstLine="700"/>
        <w:jc w:val="both"/>
        <w:rPr>
          <w:b/>
          <w:sz w:val="28"/>
          <w:szCs w:val="28"/>
          <w:lang w:val="uk-UA"/>
        </w:rPr>
      </w:pPr>
      <w:r w:rsidRPr="0023231A">
        <w:rPr>
          <w:sz w:val="28"/>
          <w:szCs w:val="28"/>
          <w:lang w:val="uk-UA"/>
        </w:rPr>
        <w:tab/>
        <w:t>Первинний інструктаж</w:t>
      </w:r>
      <w:r>
        <w:rPr>
          <w:sz w:val="28"/>
          <w:szCs w:val="28"/>
          <w:lang w:val="uk-UA"/>
        </w:rPr>
        <w:t xml:space="preserve"> </w:t>
      </w:r>
      <w:r w:rsidRPr="0023231A">
        <w:rPr>
          <w:sz w:val="28"/>
          <w:szCs w:val="28"/>
          <w:lang w:val="uk-UA"/>
        </w:rPr>
        <w:t>із</w:t>
      </w:r>
      <w:r>
        <w:rPr>
          <w:sz w:val="28"/>
          <w:szCs w:val="28"/>
          <w:lang w:val="uk-UA"/>
        </w:rPr>
        <w:t xml:space="preserve"> </w:t>
      </w:r>
      <w:r w:rsidRPr="0023231A">
        <w:rPr>
          <w:sz w:val="28"/>
          <w:szCs w:val="28"/>
          <w:lang w:val="uk-UA"/>
        </w:rPr>
        <w:t>безпеки</w:t>
      </w:r>
      <w:r>
        <w:rPr>
          <w:sz w:val="28"/>
          <w:szCs w:val="28"/>
          <w:lang w:val="uk-UA"/>
        </w:rPr>
        <w:t xml:space="preserve"> </w:t>
      </w:r>
      <w:r w:rsidRPr="0023231A">
        <w:rPr>
          <w:sz w:val="28"/>
          <w:szCs w:val="28"/>
          <w:lang w:val="uk-UA"/>
        </w:rPr>
        <w:t>праці й пожежної безпеки.</w:t>
      </w:r>
    </w:p>
    <w:p w:rsidR="00F12EDF" w:rsidRPr="0023231A" w:rsidRDefault="00F12EDF" w:rsidP="00F12EDF">
      <w:pPr>
        <w:ind w:firstLine="700"/>
        <w:jc w:val="both"/>
        <w:rPr>
          <w:sz w:val="28"/>
          <w:szCs w:val="28"/>
          <w:lang w:val="uk-UA"/>
        </w:rPr>
      </w:pPr>
      <w:r w:rsidRPr="0023231A">
        <w:rPr>
          <w:sz w:val="28"/>
          <w:szCs w:val="28"/>
          <w:lang w:val="uk-UA"/>
        </w:rPr>
        <w:t>Організація</w:t>
      </w:r>
      <w:r>
        <w:rPr>
          <w:sz w:val="28"/>
          <w:szCs w:val="28"/>
          <w:lang w:val="uk-UA"/>
        </w:rPr>
        <w:t xml:space="preserve"> </w:t>
      </w:r>
      <w:r w:rsidRPr="0023231A">
        <w:rPr>
          <w:sz w:val="28"/>
          <w:szCs w:val="28"/>
          <w:lang w:val="uk-UA"/>
        </w:rPr>
        <w:t>робочого</w:t>
      </w:r>
      <w:r>
        <w:rPr>
          <w:sz w:val="28"/>
          <w:szCs w:val="28"/>
          <w:lang w:val="uk-UA"/>
        </w:rPr>
        <w:t xml:space="preserve"> </w:t>
      </w:r>
      <w:r w:rsidRPr="0023231A">
        <w:rPr>
          <w:sz w:val="28"/>
          <w:szCs w:val="28"/>
          <w:lang w:val="uk-UA"/>
        </w:rPr>
        <w:t xml:space="preserve">місця.  </w:t>
      </w:r>
    </w:p>
    <w:p w:rsidR="00F12EDF" w:rsidRPr="0023231A" w:rsidRDefault="00F12EDF" w:rsidP="00F12EDF">
      <w:pPr>
        <w:ind w:firstLine="700"/>
        <w:jc w:val="both"/>
        <w:rPr>
          <w:sz w:val="28"/>
          <w:szCs w:val="28"/>
          <w:lang w:val="uk-UA"/>
        </w:rPr>
      </w:pPr>
      <w:r w:rsidRPr="0023231A">
        <w:rPr>
          <w:sz w:val="28"/>
          <w:szCs w:val="28"/>
          <w:lang w:val="uk-UA"/>
        </w:rPr>
        <w:t>Ознайомлення з типовим</w:t>
      </w:r>
      <w:r>
        <w:rPr>
          <w:sz w:val="28"/>
          <w:szCs w:val="28"/>
          <w:lang w:val="uk-UA"/>
        </w:rPr>
        <w:t xml:space="preserve"> </w:t>
      </w:r>
      <w:r w:rsidRPr="0023231A">
        <w:rPr>
          <w:sz w:val="28"/>
          <w:szCs w:val="28"/>
          <w:lang w:val="uk-UA"/>
        </w:rPr>
        <w:t>положенням про виробничі</w:t>
      </w:r>
      <w:r>
        <w:rPr>
          <w:sz w:val="28"/>
          <w:szCs w:val="28"/>
          <w:lang w:val="uk-UA"/>
        </w:rPr>
        <w:t xml:space="preserve"> </w:t>
      </w:r>
      <w:r w:rsidRPr="0023231A">
        <w:rPr>
          <w:sz w:val="28"/>
          <w:szCs w:val="28"/>
          <w:lang w:val="uk-UA"/>
        </w:rPr>
        <w:t>бригади, колективні</w:t>
      </w:r>
      <w:r>
        <w:rPr>
          <w:sz w:val="28"/>
          <w:szCs w:val="28"/>
          <w:lang w:val="uk-UA"/>
        </w:rPr>
        <w:t xml:space="preserve"> </w:t>
      </w:r>
      <w:r w:rsidRPr="0023231A">
        <w:rPr>
          <w:sz w:val="28"/>
          <w:szCs w:val="28"/>
          <w:lang w:val="uk-UA"/>
        </w:rPr>
        <w:t>форми</w:t>
      </w:r>
      <w:r>
        <w:rPr>
          <w:sz w:val="28"/>
          <w:szCs w:val="28"/>
          <w:lang w:val="uk-UA"/>
        </w:rPr>
        <w:t xml:space="preserve"> </w:t>
      </w:r>
      <w:r w:rsidRPr="0023231A">
        <w:rPr>
          <w:sz w:val="28"/>
          <w:szCs w:val="28"/>
          <w:lang w:val="uk-UA"/>
        </w:rPr>
        <w:t>організації й стимулювання</w:t>
      </w:r>
      <w:r>
        <w:rPr>
          <w:sz w:val="28"/>
          <w:szCs w:val="28"/>
          <w:lang w:val="uk-UA"/>
        </w:rPr>
        <w:t xml:space="preserve"> </w:t>
      </w:r>
      <w:r w:rsidRPr="0023231A">
        <w:rPr>
          <w:sz w:val="28"/>
          <w:szCs w:val="28"/>
          <w:lang w:val="uk-UA"/>
        </w:rPr>
        <w:t xml:space="preserve">праці.  </w:t>
      </w:r>
    </w:p>
    <w:p w:rsidR="00F12EDF" w:rsidRPr="0023231A" w:rsidRDefault="00F12EDF" w:rsidP="00F12EDF">
      <w:pPr>
        <w:ind w:firstLine="700"/>
        <w:jc w:val="both"/>
        <w:rPr>
          <w:sz w:val="28"/>
          <w:szCs w:val="28"/>
          <w:lang w:val="uk-UA"/>
        </w:rPr>
      </w:pPr>
      <w:r w:rsidRPr="0023231A">
        <w:rPr>
          <w:sz w:val="28"/>
          <w:szCs w:val="28"/>
          <w:lang w:val="uk-UA"/>
        </w:rPr>
        <w:lastRenderedPageBreak/>
        <w:t>Ознайомлення із зміною структури опоряджувальних робіт і, відповідно, зміною професійного складу робочих</w:t>
      </w:r>
      <w:r>
        <w:rPr>
          <w:sz w:val="28"/>
          <w:szCs w:val="28"/>
          <w:lang w:val="uk-UA"/>
        </w:rPr>
        <w:t xml:space="preserve"> </w:t>
      </w:r>
      <w:r w:rsidRPr="0023231A">
        <w:rPr>
          <w:sz w:val="28"/>
          <w:szCs w:val="28"/>
          <w:lang w:val="uk-UA"/>
        </w:rPr>
        <w:t xml:space="preserve">у бригадах. </w:t>
      </w:r>
    </w:p>
    <w:p w:rsidR="00F12EDF" w:rsidRPr="0023231A" w:rsidRDefault="00F12EDF" w:rsidP="00F12EDF">
      <w:pPr>
        <w:ind w:firstLine="700"/>
        <w:jc w:val="both"/>
        <w:rPr>
          <w:sz w:val="28"/>
          <w:szCs w:val="28"/>
          <w:lang w:val="uk-UA"/>
        </w:rPr>
      </w:pPr>
      <w:r w:rsidRPr="0023231A">
        <w:rPr>
          <w:sz w:val="28"/>
          <w:szCs w:val="28"/>
          <w:lang w:val="uk-UA"/>
        </w:rPr>
        <w:t xml:space="preserve">Ознайомлення з проектною документацією. </w:t>
      </w:r>
    </w:p>
    <w:p w:rsidR="00F12EDF" w:rsidRPr="0023231A" w:rsidRDefault="00F12EDF" w:rsidP="00F12EDF">
      <w:pPr>
        <w:ind w:firstLine="700"/>
        <w:jc w:val="both"/>
        <w:rPr>
          <w:sz w:val="28"/>
          <w:szCs w:val="28"/>
          <w:lang w:val="uk-UA"/>
        </w:rPr>
      </w:pPr>
      <w:r w:rsidRPr="0023231A">
        <w:rPr>
          <w:sz w:val="28"/>
          <w:szCs w:val="28"/>
          <w:lang w:val="uk-UA"/>
        </w:rPr>
        <w:t>Ознайомлення</w:t>
      </w:r>
      <w:r>
        <w:rPr>
          <w:sz w:val="28"/>
          <w:szCs w:val="28"/>
          <w:lang w:val="uk-UA"/>
        </w:rPr>
        <w:t xml:space="preserve"> </w:t>
      </w:r>
      <w:r w:rsidRPr="0023231A">
        <w:rPr>
          <w:sz w:val="28"/>
          <w:szCs w:val="28"/>
          <w:lang w:val="uk-UA"/>
        </w:rPr>
        <w:t>із системою контролю й оцінкою</w:t>
      </w:r>
      <w:r>
        <w:rPr>
          <w:sz w:val="28"/>
          <w:szCs w:val="28"/>
          <w:lang w:val="uk-UA"/>
        </w:rPr>
        <w:t xml:space="preserve"> </w:t>
      </w:r>
      <w:r w:rsidRPr="0023231A">
        <w:rPr>
          <w:sz w:val="28"/>
          <w:szCs w:val="28"/>
          <w:lang w:val="uk-UA"/>
        </w:rPr>
        <w:t>якості</w:t>
      </w:r>
      <w:r>
        <w:rPr>
          <w:sz w:val="28"/>
          <w:szCs w:val="28"/>
          <w:lang w:val="uk-UA"/>
        </w:rPr>
        <w:t xml:space="preserve"> </w:t>
      </w:r>
      <w:r w:rsidRPr="0023231A">
        <w:rPr>
          <w:sz w:val="28"/>
          <w:szCs w:val="28"/>
          <w:lang w:val="uk-UA"/>
        </w:rPr>
        <w:t>опоряджувальних</w:t>
      </w:r>
      <w:r>
        <w:rPr>
          <w:sz w:val="28"/>
          <w:szCs w:val="28"/>
          <w:lang w:val="uk-UA"/>
        </w:rPr>
        <w:t xml:space="preserve"> </w:t>
      </w:r>
      <w:r w:rsidRPr="0023231A">
        <w:rPr>
          <w:sz w:val="28"/>
          <w:szCs w:val="28"/>
          <w:lang w:val="uk-UA"/>
        </w:rPr>
        <w:t>робіт.</w:t>
      </w:r>
    </w:p>
    <w:p w:rsidR="00F12EDF" w:rsidRPr="0023231A" w:rsidRDefault="00F12EDF" w:rsidP="00F12EDF">
      <w:pPr>
        <w:ind w:firstLine="700"/>
        <w:jc w:val="both"/>
        <w:rPr>
          <w:sz w:val="28"/>
          <w:szCs w:val="28"/>
          <w:lang w:val="uk-UA"/>
        </w:rPr>
      </w:pPr>
      <w:r w:rsidRPr="0023231A">
        <w:rPr>
          <w:sz w:val="28"/>
          <w:szCs w:val="28"/>
          <w:lang w:val="uk-UA"/>
        </w:rPr>
        <w:t>Інструктажі з безпеки</w:t>
      </w:r>
      <w:r>
        <w:rPr>
          <w:sz w:val="28"/>
          <w:szCs w:val="28"/>
          <w:lang w:val="uk-UA"/>
        </w:rPr>
        <w:t xml:space="preserve"> </w:t>
      </w:r>
      <w:r w:rsidRPr="0023231A">
        <w:rPr>
          <w:sz w:val="28"/>
          <w:szCs w:val="28"/>
          <w:lang w:val="uk-UA"/>
        </w:rPr>
        <w:t>праці</w:t>
      </w:r>
      <w:r>
        <w:rPr>
          <w:sz w:val="28"/>
          <w:szCs w:val="28"/>
          <w:lang w:val="uk-UA"/>
        </w:rPr>
        <w:t xml:space="preserve"> </w:t>
      </w:r>
      <w:r w:rsidRPr="0023231A">
        <w:rPr>
          <w:sz w:val="28"/>
          <w:szCs w:val="28"/>
          <w:lang w:val="uk-UA"/>
        </w:rPr>
        <w:t>безпосередньо</w:t>
      </w:r>
      <w:r>
        <w:rPr>
          <w:sz w:val="28"/>
          <w:szCs w:val="28"/>
          <w:lang w:val="uk-UA"/>
        </w:rPr>
        <w:t xml:space="preserve"> </w:t>
      </w:r>
      <w:r w:rsidRPr="0023231A">
        <w:rPr>
          <w:sz w:val="28"/>
          <w:szCs w:val="28"/>
          <w:lang w:val="uk-UA"/>
        </w:rPr>
        <w:t>на</w:t>
      </w:r>
      <w:r>
        <w:rPr>
          <w:sz w:val="28"/>
          <w:szCs w:val="28"/>
          <w:lang w:val="uk-UA"/>
        </w:rPr>
        <w:t xml:space="preserve"> </w:t>
      </w:r>
      <w:r w:rsidRPr="0023231A">
        <w:rPr>
          <w:sz w:val="28"/>
          <w:szCs w:val="28"/>
          <w:lang w:val="uk-UA"/>
        </w:rPr>
        <w:t>технологічній</w:t>
      </w:r>
      <w:r>
        <w:rPr>
          <w:sz w:val="28"/>
          <w:szCs w:val="28"/>
          <w:lang w:val="uk-UA"/>
        </w:rPr>
        <w:t xml:space="preserve"> </w:t>
      </w:r>
      <w:r w:rsidRPr="0023231A">
        <w:rPr>
          <w:sz w:val="28"/>
          <w:szCs w:val="28"/>
          <w:lang w:val="uk-UA"/>
        </w:rPr>
        <w:t>ділянці й робочому</w:t>
      </w:r>
      <w:r>
        <w:rPr>
          <w:sz w:val="28"/>
          <w:szCs w:val="28"/>
          <w:lang w:val="uk-UA"/>
        </w:rPr>
        <w:t xml:space="preserve"> </w:t>
      </w:r>
      <w:r w:rsidRPr="0023231A">
        <w:rPr>
          <w:sz w:val="28"/>
          <w:szCs w:val="28"/>
          <w:lang w:val="uk-UA"/>
        </w:rPr>
        <w:t xml:space="preserve">місці. </w:t>
      </w:r>
    </w:p>
    <w:p w:rsidR="00F12EDF" w:rsidRPr="0023231A" w:rsidRDefault="00F12EDF" w:rsidP="00F12EDF">
      <w:pPr>
        <w:rPr>
          <w:color w:val="FF0000"/>
          <w:lang w:val="uk-UA"/>
        </w:rPr>
      </w:pPr>
    </w:p>
    <w:p w:rsidR="00F12EDF" w:rsidRPr="0023231A" w:rsidRDefault="00F12EDF" w:rsidP="00F12EDF">
      <w:pPr>
        <w:rPr>
          <w:b/>
          <w:sz w:val="28"/>
          <w:szCs w:val="28"/>
          <w:lang w:val="uk-UA"/>
        </w:rPr>
      </w:pPr>
      <w:r w:rsidRPr="0023231A">
        <w:rPr>
          <w:b/>
          <w:sz w:val="28"/>
          <w:szCs w:val="28"/>
          <w:lang w:val="uk-UA"/>
        </w:rPr>
        <w:t>Тема 2. Самостійне виконання  штукатурних робіт 7-го розряду</w:t>
      </w:r>
    </w:p>
    <w:p w:rsidR="00F12EDF" w:rsidRPr="0023231A" w:rsidRDefault="00F12EDF" w:rsidP="00F12EDF">
      <w:pPr>
        <w:ind w:firstLine="700"/>
        <w:jc w:val="both"/>
        <w:rPr>
          <w:sz w:val="28"/>
          <w:szCs w:val="28"/>
          <w:lang w:val="uk-UA"/>
        </w:rPr>
      </w:pPr>
      <w:r w:rsidRPr="0023231A">
        <w:rPr>
          <w:sz w:val="28"/>
          <w:szCs w:val="28"/>
          <w:lang w:val="uk-UA"/>
        </w:rPr>
        <w:t>Самостійне виконання робіт штукатура 7-го розряду у відповідності з вимогами кваліфікаційної характеристики й з технологією виробництва, вимогами</w:t>
      </w:r>
      <w:r>
        <w:rPr>
          <w:sz w:val="28"/>
          <w:szCs w:val="28"/>
          <w:lang w:val="uk-UA"/>
        </w:rPr>
        <w:t xml:space="preserve"> </w:t>
      </w:r>
      <w:r w:rsidRPr="0023231A">
        <w:rPr>
          <w:sz w:val="28"/>
          <w:szCs w:val="28"/>
          <w:lang w:val="uk-UA"/>
        </w:rPr>
        <w:t>будівельних норм і правил на опоряджувальні роботи із застосуванням передової технології робіт, сучасних механізмів, нормокомплектів, інструментів, пристроїв і високопродуктивних</w:t>
      </w:r>
      <w:r>
        <w:rPr>
          <w:sz w:val="28"/>
          <w:szCs w:val="28"/>
          <w:lang w:val="uk-UA"/>
        </w:rPr>
        <w:t xml:space="preserve"> </w:t>
      </w:r>
      <w:r w:rsidRPr="0023231A">
        <w:rPr>
          <w:sz w:val="28"/>
          <w:szCs w:val="28"/>
          <w:lang w:val="uk-UA"/>
        </w:rPr>
        <w:t>методів</w:t>
      </w:r>
      <w:r>
        <w:rPr>
          <w:sz w:val="28"/>
          <w:szCs w:val="28"/>
          <w:lang w:val="uk-UA"/>
        </w:rPr>
        <w:t xml:space="preserve"> </w:t>
      </w:r>
      <w:r w:rsidRPr="0023231A">
        <w:rPr>
          <w:sz w:val="28"/>
          <w:szCs w:val="28"/>
          <w:lang w:val="uk-UA"/>
        </w:rPr>
        <w:t>праці.</w:t>
      </w:r>
    </w:p>
    <w:p w:rsidR="00F12EDF" w:rsidRPr="0023231A" w:rsidRDefault="00F12EDF" w:rsidP="00F12EDF">
      <w:pPr>
        <w:jc w:val="both"/>
        <w:rPr>
          <w:b/>
          <w:sz w:val="28"/>
          <w:szCs w:val="28"/>
          <w:lang w:val="uk-UA"/>
        </w:rPr>
      </w:pPr>
      <w:r w:rsidRPr="0023231A">
        <w:rPr>
          <w:sz w:val="28"/>
          <w:szCs w:val="28"/>
          <w:lang w:val="uk-UA"/>
        </w:rPr>
        <w:tab/>
      </w:r>
      <w:r w:rsidRPr="0023231A">
        <w:rPr>
          <w:b/>
          <w:i/>
          <w:sz w:val="28"/>
          <w:szCs w:val="28"/>
          <w:lang w:val="uk-UA"/>
        </w:rPr>
        <w:t xml:space="preserve">Примітка.  </w:t>
      </w:r>
      <w:r w:rsidRPr="0023231A">
        <w:rPr>
          <w:iCs/>
          <w:sz w:val="28"/>
          <w:szCs w:val="28"/>
          <w:lang w:val="uk-UA"/>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F12EDF" w:rsidRPr="0023231A" w:rsidRDefault="00F12EDF" w:rsidP="00F12EDF">
      <w:pPr>
        <w:jc w:val="both"/>
        <w:rPr>
          <w:sz w:val="28"/>
          <w:szCs w:val="28"/>
          <w:lang w:val="uk-UA"/>
        </w:rPr>
      </w:pPr>
    </w:p>
    <w:p w:rsidR="00F12EDF" w:rsidRPr="006F7068" w:rsidRDefault="00F12EDF" w:rsidP="00F12EDF">
      <w:pPr>
        <w:jc w:val="both"/>
        <w:rPr>
          <w:b/>
          <w:sz w:val="28"/>
          <w:szCs w:val="28"/>
          <w:lang w:val="uk-UA"/>
        </w:rPr>
      </w:pPr>
    </w:p>
    <w:p w:rsidR="00F12EDF" w:rsidRPr="006F7068" w:rsidRDefault="00F12EDF" w:rsidP="00F12EDF">
      <w:pPr>
        <w:jc w:val="both"/>
        <w:rPr>
          <w:lang w:val="uk-UA"/>
        </w:rPr>
      </w:pPr>
      <w:r w:rsidRPr="006F7068">
        <w:rPr>
          <w:b/>
          <w:sz w:val="28"/>
          <w:szCs w:val="28"/>
          <w:lang w:val="uk-UA"/>
        </w:rPr>
        <w:t xml:space="preserve"> </w:t>
      </w:r>
    </w:p>
    <w:p w:rsidR="00F12EDF" w:rsidRPr="002900F7" w:rsidRDefault="00F12EDF" w:rsidP="00F12EDF">
      <w:pPr>
        <w:jc w:val="both"/>
        <w:rPr>
          <w:b/>
          <w:sz w:val="28"/>
          <w:szCs w:val="28"/>
          <w:lang w:val="uk-UA"/>
        </w:rPr>
      </w:pPr>
      <w:r w:rsidRPr="002900F7">
        <w:rPr>
          <w:b/>
          <w:sz w:val="28"/>
          <w:szCs w:val="28"/>
          <w:lang w:val="uk-UA"/>
        </w:rPr>
        <w:t>Кваліфікаційна пробна робота</w:t>
      </w:r>
    </w:p>
    <w:p w:rsidR="00F12EDF" w:rsidRPr="002900F7" w:rsidRDefault="00F12EDF" w:rsidP="00F12EDF">
      <w:pPr>
        <w:jc w:val="both"/>
        <w:rPr>
          <w:lang w:val="uk-UA"/>
        </w:rPr>
      </w:pPr>
    </w:p>
    <w:p w:rsidR="00F12EDF" w:rsidRPr="002900F7" w:rsidRDefault="00F12EDF" w:rsidP="00F12EDF">
      <w:pPr>
        <w:rPr>
          <w:lang w:val="uk-UA"/>
        </w:rPr>
      </w:pPr>
    </w:p>
    <w:p w:rsidR="00F12EDF" w:rsidRDefault="00F12EDF" w:rsidP="00F12EDF">
      <w:pPr>
        <w:jc w:val="both"/>
        <w:rPr>
          <w:b/>
          <w:sz w:val="28"/>
          <w:szCs w:val="28"/>
          <w:lang w:val="uk-UA"/>
        </w:rPr>
      </w:pPr>
      <w:r w:rsidRPr="00417C97">
        <w:rPr>
          <w:b/>
          <w:sz w:val="28"/>
          <w:szCs w:val="28"/>
          <w:lang w:val="uk-UA"/>
        </w:rPr>
        <w:t>Пр</w:t>
      </w:r>
      <w:r>
        <w:rPr>
          <w:b/>
          <w:sz w:val="28"/>
          <w:szCs w:val="28"/>
          <w:lang w:val="uk-UA"/>
        </w:rPr>
        <w:t>и</w:t>
      </w:r>
      <w:r w:rsidRPr="00417C97">
        <w:rPr>
          <w:b/>
          <w:sz w:val="28"/>
          <w:szCs w:val="28"/>
          <w:lang w:val="uk-UA"/>
        </w:rPr>
        <w:t>клади робіт</w:t>
      </w:r>
    </w:p>
    <w:p w:rsidR="00F12EDF" w:rsidRPr="00417C97" w:rsidRDefault="00F12EDF" w:rsidP="00F12EDF">
      <w:pPr>
        <w:jc w:val="both"/>
        <w:rPr>
          <w:b/>
          <w:sz w:val="28"/>
          <w:szCs w:val="28"/>
          <w:lang w:val="uk-UA"/>
        </w:rPr>
      </w:pP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В</w:t>
      </w:r>
      <w:r w:rsidRPr="00527B5E">
        <w:rPr>
          <w:rFonts w:eastAsia="Times New Roman"/>
          <w:color w:val="000000"/>
          <w:sz w:val="28"/>
          <w:szCs w:val="28"/>
          <w:lang w:val="uk-UA"/>
        </w:rPr>
        <w:t>ідновлювання особливо складних рельєфів та обрисів декоративних елементів ліпнини, втрачених архітектурних елементів із застосуванням різних технологій та матеріалів</w:t>
      </w:r>
      <w:r>
        <w:rPr>
          <w:rFonts w:eastAsia="Times New Roman"/>
          <w:color w:val="000000"/>
          <w:sz w:val="28"/>
          <w:szCs w:val="28"/>
          <w:lang w:val="uk-UA"/>
        </w:rPr>
        <w:t xml:space="preserve"> вручну та механізовано.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Витягування тяг</w:t>
      </w:r>
      <w:r w:rsidRPr="00527B5E">
        <w:rPr>
          <w:rFonts w:eastAsia="Times New Roman"/>
          <w:color w:val="000000"/>
          <w:sz w:val="28"/>
          <w:szCs w:val="28"/>
          <w:lang w:val="uk-UA"/>
        </w:rPr>
        <w:t xml:space="preserve"> будь-яких перерізів на криволі</w:t>
      </w:r>
      <w:r>
        <w:rPr>
          <w:rFonts w:eastAsia="Times New Roman"/>
          <w:color w:val="000000"/>
          <w:sz w:val="28"/>
          <w:szCs w:val="28"/>
          <w:lang w:val="uk-UA"/>
        </w:rPr>
        <w:t>нійних поверхнях.</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Розплановування, оштукатурювання</w:t>
      </w:r>
      <w:r w:rsidRPr="00527B5E">
        <w:rPr>
          <w:rFonts w:eastAsia="Times New Roman"/>
          <w:color w:val="000000"/>
          <w:sz w:val="28"/>
          <w:szCs w:val="28"/>
          <w:lang w:val="uk-UA"/>
        </w:rPr>
        <w:t xml:space="preserve"> та відновлюва</w:t>
      </w:r>
      <w:r>
        <w:rPr>
          <w:rFonts w:eastAsia="Times New Roman"/>
          <w:color w:val="000000"/>
          <w:sz w:val="28"/>
          <w:szCs w:val="28"/>
          <w:lang w:val="uk-UA"/>
        </w:rPr>
        <w:t>ння</w:t>
      </w:r>
      <w:r w:rsidRPr="00527B5E">
        <w:rPr>
          <w:rFonts w:eastAsia="Times New Roman"/>
          <w:color w:val="000000"/>
          <w:sz w:val="28"/>
          <w:szCs w:val="28"/>
          <w:lang w:val="uk-UA"/>
        </w:rPr>
        <w:t xml:space="preserve"> стел</w:t>
      </w:r>
      <w:r>
        <w:rPr>
          <w:rFonts w:eastAsia="Times New Roman"/>
          <w:color w:val="000000"/>
          <w:sz w:val="28"/>
          <w:szCs w:val="28"/>
          <w:lang w:val="uk-UA"/>
        </w:rPr>
        <w:t>ь</w:t>
      </w:r>
      <w:r w:rsidRPr="00527B5E">
        <w:rPr>
          <w:rFonts w:eastAsia="Times New Roman"/>
          <w:color w:val="000000"/>
          <w:sz w:val="28"/>
          <w:szCs w:val="28"/>
          <w:lang w:val="uk-UA"/>
        </w:rPr>
        <w:t xml:space="preserve"> складних криволінійних обрисів з кесонами, багатоцентрових, стрілчастих куполів, склепінь та арок</w:t>
      </w:r>
      <w:r>
        <w:rPr>
          <w:rFonts w:eastAsia="Times New Roman"/>
          <w:color w:val="000000"/>
          <w:sz w:val="28"/>
          <w:szCs w:val="28"/>
          <w:lang w:val="uk-UA"/>
        </w:rPr>
        <w:t>.</w:t>
      </w:r>
      <w:r w:rsidRPr="00527B5E">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Витягування</w:t>
      </w:r>
      <w:r w:rsidRPr="00527B5E">
        <w:rPr>
          <w:rFonts w:eastAsia="Times New Roman"/>
          <w:color w:val="000000"/>
          <w:sz w:val="28"/>
          <w:szCs w:val="28"/>
          <w:lang w:val="uk-UA"/>
        </w:rPr>
        <w:t xml:space="preserve"> та відновлюва</w:t>
      </w:r>
      <w:r>
        <w:rPr>
          <w:rFonts w:eastAsia="Times New Roman"/>
          <w:color w:val="000000"/>
          <w:sz w:val="28"/>
          <w:szCs w:val="28"/>
          <w:lang w:val="uk-UA"/>
        </w:rPr>
        <w:t>ння</w:t>
      </w:r>
      <w:r w:rsidRPr="00527B5E">
        <w:rPr>
          <w:rFonts w:eastAsia="Times New Roman"/>
          <w:color w:val="000000"/>
          <w:sz w:val="28"/>
          <w:szCs w:val="28"/>
          <w:lang w:val="uk-UA"/>
        </w:rPr>
        <w:t xml:space="preserve"> пошкоджен</w:t>
      </w:r>
      <w:r>
        <w:rPr>
          <w:rFonts w:eastAsia="Times New Roman"/>
          <w:color w:val="000000"/>
          <w:sz w:val="28"/>
          <w:szCs w:val="28"/>
          <w:lang w:val="uk-UA"/>
        </w:rPr>
        <w:t>их</w:t>
      </w:r>
      <w:r w:rsidRPr="00527B5E">
        <w:rPr>
          <w:rFonts w:eastAsia="Times New Roman"/>
          <w:color w:val="000000"/>
          <w:sz w:val="28"/>
          <w:szCs w:val="28"/>
          <w:lang w:val="uk-UA"/>
        </w:rPr>
        <w:t xml:space="preserve"> складн</w:t>
      </w:r>
      <w:r>
        <w:rPr>
          <w:rFonts w:eastAsia="Times New Roman"/>
          <w:color w:val="000000"/>
          <w:sz w:val="28"/>
          <w:szCs w:val="28"/>
          <w:lang w:val="uk-UA"/>
        </w:rPr>
        <w:t>их</w:t>
      </w:r>
      <w:r w:rsidRPr="00527B5E">
        <w:rPr>
          <w:rFonts w:eastAsia="Times New Roman"/>
          <w:color w:val="000000"/>
          <w:sz w:val="28"/>
          <w:szCs w:val="28"/>
          <w:lang w:val="uk-UA"/>
        </w:rPr>
        <w:t xml:space="preserve"> розет</w:t>
      </w:r>
      <w:r>
        <w:rPr>
          <w:rFonts w:eastAsia="Times New Roman"/>
          <w:color w:val="000000"/>
          <w:sz w:val="28"/>
          <w:szCs w:val="28"/>
          <w:lang w:val="uk-UA"/>
        </w:rPr>
        <w:t>о</w:t>
      </w:r>
      <w:r w:rsidRPr="00527B5E">
        <w:rPr>
          <w:rFonts w:eastAsia="Times New Roman"/>
          <w:color w:val="000000"/>
          <w:sz w:val="28"/>
          <w:szCs w:val="28"/>
          <w:lang w:val="uk-UA"/>
        </w:rPr>
        <w:t>к</w:t>
      </w:r>
      <w:r>
        <w:rPr>
          <w:rFonts w:eastAsia="Times New Roman"/>
          <w:color w:val="000000"/>
          <w:sz w:val="28"/>
          <w:szCs w:val="28"/>
          <w:lang w:val="uk-UA"/>
        </w:rPr>
        <w:t xml:space="preserve"> із декількох центрів.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О</w:t>
      </w:r>
      <w:r w:rsidRPr="00527B5E">
        <w:rPr>
          <w:rFonts w:eastAsia="Times New Roman"/>
          <w:color w:val="000000"/>
          <w:sz w:val="28"/>
          <w:szCs w:val="28"/>
          <w:lang w:val="uk-UA"/>
        </w:rPr>
        <w:t>штукатурюва</w:t>
      </w:r>
      <w:r>
        <w:rPr>
          <w:rFonts w:eastAsia="Times New Roman"/>
          <w:color w:val="000000"/>
          <w:sz w:val="28"/>
          <w:szCs w:val="28"/>
          <w:lang w:val="uk-UA"/>
        </w:rPr>
        <w:t>ння</w:t>
      </w:r>
      <w:r w:rsidRPr="00527B5E">
        <w:rPr>
          <w:rFonts w:eastAsia="Times New Roman"/>
          <w:color w:val="000000"/>
          <w:sz w:val="28"/>
          <w:szCs w:val="28"/>
          <w:lang w:val="uk-UA"/>
        </w:rPr>
        <w:t xml:space="preserve"> декоративними видами матеріалів із підбиранням багатокольорової гами, у тому числі за технологіями опоряджання кольоровими вапняно-піщаними шт</w:t>
      </w:r>
      <w:r>
        <w:rPr>
          <w:rFonts w:eastAsia="Times New Roman"/>
          <w:color w:val="000000"/>
          <w:sz w:val="28"/>
          <w:szCs w:val="28"/>
          <w:lang w:val="uk-UA"/>
        </w:rPr>
        <w:t>укатурками для створення малюнку</w:t>
      </w:r>
      <w:r w:rsidRPr="00527B5E">
        <w:rPr>
          <w:rFonts w:eastAsia="Times New Roman"/>
          <w:color w:val="000000"/>
          <w:sz w:val="28"/>
          <w:szCs w:val="28"/>
          <w:lang w:val="uk-UA"/>
        </w:rPr>
        <w:t xml:space="preserve"> або різних рельєфних фактур, теразитовими штукатурками всіх фактур, що застосовуються, кам'яними штукатурками для опоряджання цоколів і фасадів будинків, що імітують облицювання природним каменем</w:t>
      </w:r>
      <w:r>
        <w:rPr>
          <w:rFonts w:eastAsia="Times New Roman"/>
          <w:color w:val="000000"/>
          <w:sz w:val="28"/>
          <w:szCs w:val="28"/>
          <w:lang w:val="uk-UA"/>
        </w:rPr>
        <w:t xml:space="preserve"> (мармуром, гранітом, туфом</w:t>
      </w:r>
      <w:r w:rsidRPr="00527B5E">
        <w:rPr>
          <w:rFonts w:eastAsia="Times New Roman"/>
          <w:color w:val="000000"/>
          <w:sz w:val="28"/>
          <w:szCs w:val="28"/>
          <w:lang w:val="uk-UA"/>
        </w:rPr>
        <w:t>)</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lastRenderedPageBreak/>
        <w:t>Внутрішнє та зовнішнє опорядже</w:t>
      </w:r>
      <w:r w:rsidRPr="00527B5E">
        <w:rPr>
          <w:rFonts w:eastAsia="Times New Roman"/>
          <w:color w:val="000000"/>
          <w:sz w:val="28"/>
          <w:szCs w:val="28"/>
          <w:lang w:val="uk-UA"/>
        </w:rPr>
        <w:t>ння будівель декоративною штукатуркою (рідкими шпалерами), високодекоративними покриттями (античний стиль, імітація класичної венеціанської штукатурки, ефект пл</w:t>
      </w:r>
      <w:r>
        <w:rPr>
          <w:rFonts w:eastAsia="Times New Roman"/>
          <w:color w:val="000000"/>
          <w:sz w:val="28"/>
          <w:szCs w:val="28"/>
          <w:lang w:val="uk-UA"/>
        </w:rPr>
        <w:t>ямистого мармуру</w:t>
      </w:r>
      <w:r w:rsidRPr="00527B5E">
        <w:rPr>
          <w:rFonts w:eastAsia="Times New Roman"/>
          <w:color w:val="000000"/>
          <w:sz w:val="28"/>
          <w:szCs w:val="28"/>
          <w:lang w:val="uk-UA"/>
        </w:rPr>
        <w:t>)</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Опорядження</w:t>
      </w:r>
      <w:r w:rsidRPr="00527B5E">
        <w:rPr>
          <w:rFonts w:eastAsia="Times New Roman"/>
          <w:color w:val="000000"/>
          <w:sz w:val="28"/>
          <w:szCs w:val="28"/>
          <w:lang w:val="uk-UA"/>
        </w:rPr>
        <w:t xml:space="preserve"> інтер'єр</w:t>
      </w:r>
      <w:r>
        <w:rPr>
          <w:rFonts w:eastAsia="Times New Roman"/>
          <w:color w:val="000000"/>
          <w:sz w:val="28"/>
          <w:szCs w:val="28"/>
          <w:lang w:val="uk-UA"/>
        </w:rPr>
        <w:t>ів</w:t>
      </w:r>
      <w:r w:rsidRPr="00527B5E">
        <w:rPr>
          <w:rFonts w:eastAsia="Times New Roman"/>
          <w:color w:val="000000"/>
          <w:sz w:val="28"/>
          <w:szCs w:val="28"/>
          <w:lang w:val="uk-UA"/>
        </w:rPr>
        <w:t xml:space="preserve"> та фасад</w:t>
      </w:r>
      <w:r>
        <w:rPr>
          <w:rFonts w:eastAsia="Times New Roman"/>
          <w:color w:val="000000"/>
          <w:sz w:val="28"/>
          <w:szCs w:val="28"/>
          <w:lang w:val="uk-UA"/>
        </w:rPr>
        <w:t>ів</w:t>
      </w:r>
      <w:r w:rsidRPr="00527B5E">
        <w:rPr>
          <w:rFonts w:eastAsia="Times New Roman"/>
          <w:color w:val="000000"/>
          <w:sz w:val="28"/>
          <w:szCs w:val="28"/>
          <w:lang w:val="uk-UA"/>
        </w:rPr>
        <w:t xml:space="preserve"> нетрадиційними мінеральними штукатурками з імітаційними ефектами (драпірувальні тканини, античні ефек</w:t>
      </w:r>
      <w:r>
        <w:rPr>
          <w:rFonts w:eastAsia="Times New Roman"/>
          <w:color w:val="000000"/>
          <w:sz w:val="28"/>
          <w:szCs w:val="28"/>
          <w:lang w:val="uk-UA"/>
        </w:rPr>
        <w:t>ти), із застосуванням воску.</w:t>
      </w:r>
      <w:r w:rsidRPr="00527B5E">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Р</w:t>
      </w:r>
      <w:r w:rsidRPr="00527B5E">
        <w:rPr>
          <w:rFonts w:eastAsia="Times New Roman"/>
          <w:color w:val="000000"/>
          <w:sz w:val="28"/>
          <w:szCs w:val="28"/>
          <w:lang w:val="uk-UA"/>
        </w:rPr>
        <w:t>ізьблення по штукатурці для отримання декоративно-орнаментальних рисунків різної складності</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Нанесення</w:t>
      </w:r>
      <w:r w:rsidRPr="00527B5E">
        <w:rPr>
          <w:rFonts w:eastAsia="Times New Roman"/>
          <w:color w:val="000000"/>
          <w:sz w:val="28"/>
          <w:szCs w:val="28"/>
          <w:lang w:val="uk-UA"/>
        </w:rPr>
        <w:t xml:space="preserve"> розчин</w:t>
      </w:r>
      <w:r>
        <w:rPr>
          <w:rFonts w:eastAsia="Times New Roman"/>
          <w:color w:val="000000"/>
          <w:sz w:val="28"/>
          <w:szCs w:val="28"/>
          <w:lang w:val="uk-UA"/>
        </w:rPr>
        <w:t>у</w:t>
      </w:r>
      <w:r w:rsidRPr="00527B5E">
        <w:rPr>
          <w:rFonts w:eastAsia="Times New Roman"/>
          <w:color w:val="000000"/>
          <w:sz w:val="28"/>
          <w:szCs w:val="28"/>
          <w:lang w:val="uk-UA"/>
        </w:rPr>
        <w:t xml:space="preserve"> за шаблонами-трафаретами</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Опорядження</w:t>
      </w:r>
      <w:r w:rsidRPr="00527B5E">
        <w:rPr>
          <w:rFonts w:eastAsia="Times New Roman"/>
          <w:color w:val="000000"/>
          <w:sz w:val="28"/>
          <w:szCs w:val="28"/>
          <w:lang w:val="uk-UA"/>
        </w:rPr>
        <w:t xml:space="preserve"> поверх</w:t>
      </w:r>
      <w:r>
        <w:rPr>
          <w:rFonts w:eastAsia="Times New Roman"/>
          <w:color w:val="000000"/>
          <w:sz w:val="28"/>
          <w:szCs w:val="28"/>
          <w:lang w:val="uk-UA"/>
        </w:rPr>
        <w:t>о</w:t>
      </w:r>
      <w:r w:rsidRPr="00527B5E">
        <w:rPr>
          <w:rFonts w:eastAsia="Times New Roman"/>
          <w:color w:val="000000"/>
          <w:sz w:val="28"/>
          <w:szCs w:val="28"/>
          <w:lang w:val="uk-UA"/>
        </w:rPr>
        <w:t>н</w:t>
      </w:r>
      <w:r>
        <w:rPr>
          <w:rFonts w:eastAsia="Times New Roman"/>
          <w:color w:val="000000"/>
          <w:sz w:val="28"/>
          <w:szCs w:val="28"/>
          <w:lang w:val="uk-UA"/>
        </w:rPr>
        <w:t>ь</w:t>
      </w:r>
      <w:r w:rsidRPr="00527B5E">
        <w:rPr>
          <w:rFonts w:eastAsia="Times New Roman"/>
          <w:color w:val="000000"/>
          <w:sz w:val="28"/>
          <w:szCs w:val="28"/>
          <w:lang w:val="uk-UA"/>
        </w:rPr>
        <w:t xml:space="preserve"> декоративними полімерцементними штукатурками на основі сухих сумішей (рельєфна, адгезійна, на основі традиційних полімерцементних паст, синтетична на основі синтетичної смоли високої </w:t>
      </w:r>
      <w:r>
        <w:rPr>
          <w:rFonts w:eastAsia="Times New Roman"/>
          <w:color w:val="000000"/>
          <w:sz w:val="28"/>
          <w:szCs w:val="28"/>
          <w:lang w:val="uk-UA"/>
        </w:rPr>
        <w:t>технологічності, виразності</w:t>
      </w:r>
      <w:r w:rsidRPr="00527B5E">
        <w:rPr>
          <w:rFonts w:eastAsia="Times New Roman"/>
          <w:color w:val="000000"/>
          <w:sz w:val="28"/>
          <w:szCs w:val="28"/>
          <w:lang w:val="uk-UA"/>
        </w:rPr>
        <w:t>)</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В</w:t>
      </w:r>
      <w:r w:rsidRPr="00527B5E">
        <w:rPr>
          <w:rFonts w:eastAsia="Times New Roman"/>
          <w:color w:val="000000"/>
          <w:sz w:val="28"/>
          <w:szCs w:val="28"/>
          <w:lang w:val="uk-UA"/>
        </w:rPr>
        <w:t>ідновлюва</w:t>
      </w:r>
      <w:r>
        <w:rPr>
          <w:rFonts w:eastAsia="Times New Roman"/>
          <w:color w:val="000000"/>
          <w:sz w:val="28"/>
          <w:szCs w:val="28"/>
          <w:lang w:val="uk-UA"/>
        </w:rPr>
        <w:t>ння</w:t>
      </w:r>
      <w:r w:rsidRPr="00527B5E">
        <w:rPr>
          <w:rFonts w:eastAsia="Times New Roman"/>
          <w:color w:val="000000"/>
          <w:sz w:val="28"/>
          <w:szCs w:val="28"/>
          <w:lang w:val="uk-UA"/>
        </w:rPr>
        <w:t xml:space="preserve"> втрачен</w:t>
      </w:r>
      <w:r>
        <w:rPr>
          <w:rFonts w:eastAsia="Times New Roman"/>
          <w:color w:val="000000"/>
          <w:sz w:val="28"/>
          <w:szCs w:val="28"/>
          <w:lang w:val="uk-UA"/>
        </w:rPr>
        <w:t>их</w:t>
      </w:r>
      <w:r w:rsidRPr="00527B5E">
        <w:rPr>
          <w:rFonts w:eastAsia="Times New Roman"/>
          <w:color w:val="000000"/>
          <w:sz w:val="28"/>
          <w:szCs w:val="28"/>
          <w:lang w:val="uk-UA"/>
        </w:rPr>
        <w:t xml:space="preserve"> і пошкоджен</w:t>
      </w:r>
      <w:r>
        <w:rPr>
          <w:rFonts w:eastAsia="Times New Roman"/>
          <w:color w:val="000000"/>
          <w:sz w:val="28"/>
          <w:szCs w:val="28"/>
          <w:lang w:val="uk-UA"/>
        </w:rPr>
        <w:t>их</w:t>
      </w:r>
      <w:r w:rsidRPr="00527B5E">
        <w:rPr>
          <w:rFonts w:eastAsia="Times New Roman"/>
          <w:color w:val="000000"/>
          <w:sz w:val="28"/>
          <w:szCs w:val="28"/>
          <w:lang w:val="uk-UA"/>
        </w:rPr>
        <w:t xml:space="preserve"> елемент</w:t>
      </w:r>
      <w:r>
        <w:rPr>
          <w:rFonts w:eastAsia="Times New Roman"/>
          <w:color w:val="000000"/>
          <w:sz w:val="28"/>
          <w:szCs w:val="28"/>
          <w:lang w:val="uk-UA"/>
        </w:rPr>
        <w:t>ів</w:t>
      </w:r>
      <w:r w:rsidRPr="00527B5E">
        <w:rPr>
          <w:rFonts w:eastAsia="Times New Roman"/>
          <w:color w:val="000000"/>
          <w:sz w:val="28"/>
          <w:szCs w:val="28"/>
          <w:lang w:val="uk-UA"/>
        </w:rPr>
        <w:t xml:space="preserve"> стовпів, колон, пілястр, балок постійного перерізу декоративними розчинами</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Р</w:t>
      </w:r>
      <w:r w:rsidRPr="00527B5E">
        <w:rPr>
          <w:rFonts w:eastAsia="Times New Roman"/>
          <w:color w:val="000000"/>
          <w:sz w:val="28"/>
          <w:szCs w:val="28"/>
          <w:lang w:val="uk-UA"/>
        </w:rPr>
        <w:t>емонт всіх видів особливо складних штукатурок</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Р</w:t>
      </w:r>
      <w:r w:rsidRPr="00527B5E">
        <w:rPr>
          <w:rFonts w:eastAsia="Times New Roman"/>
          <w:color w:val="000000"/>
          <w:sz w:val="28"/>
          <w:szCs w:val="28"/>
          <w:lang w:val="uk-UA"/>
        </w:rPr>
        <w:t>егулювання, налагодження та поточний ремонт механічного, пневматичного та електричного інструменту</w:t>
      </w:r>
      <w:r>
        <w:rPr>
          <w:rFonts w:eastAsia="Times New Roman"/>
          <w:color w:val="000000"/>
          <w:sz w:val="28"/>
          <w:szCs w:val="28"/>
          <w:lang w:val="uk-UA"/>
        </w:rPr>
        <w:t xml:space="preserve">.  </w:t>
      </w:r>
    </w:p>
    <w:p w:rsidR="00F12EDF" w:rsidRPr="000A2EE4" w:rsidRDefault="00F12EDF" w:rsidP="00F12EDF">
      <w:pPr>
        <w:numPr>
          <w:ilvl w:val="0"/>
          <w:numId w:val="36"/>
        </w:numPr>
        <w:shd w:val="clear" w:color="auto" w:fill="FFFFFF"/>
        <w:snapToGrid w:val="0"/>
        <w:jc w:val="both"/>
        <w:rPr>
          <w:sz w:val="28"/>
          <w:szCs w:val="28"/>
          <w:lang w:val="uk-UA"/>
        </w:rPr>
      </w:pPr>
      <w:r>
        <w:rPr>
          <w:rFonts w:eastAsia="Times New Roman"/>
          <w:color w:val="000000"/>
          <w:sz w:val="28"/>
          <w:szCs w:val="28"/>
          <w:lang w:val="uk-UA"/>
        </w:rPr>
        <w:t>Виготовлення форм та виливання гіпсових і цементних виробів. Встановлення готових ліпних деталей.</w:t>
      </w: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Default="00F12EDF" w:rsidP="00F12EDF">
      <w:pPr>
        <w:jc w:val="center"/>
        <w:rPr>
          <w:b/>
          <w:sz w:val="28"/>
          <w:szCs w:val="28"/>
          <w:lang w:val="uk-UA" w:eastAsia="uk-UA"/>
        </w:rPr>
      </w:pPr>
      <w:r>
        <w:rPr>
          <w:b/>
          <w:sz w:val="28"/>
          <w:szCs w:val="28"/>
          <w:lang w:val="uk-UA" w:eastAsia="uk-UA"/>
        </w:rPr>
        <w:br w:type="page"/>
      </w:r>
      <w:r w:rsidRPr="002900F7">
        <w:rPr>
          <w:b/>
          <w:sz w:val="28"/>
          <w:szCs w:val="28"/>
          <w:lang w:val="uk-UA" w:eastAsia="uk-UA"/>
        </w:rPr>
        <w:lastRenderedPageBreak/>
        <w:t>Критерії кваліфікаційної атестації випускників</w:t>
      </w:r>
    </w:p>
    <w:p w:rsidR="00F12EDF" w:rsidRPr="002900F7" w:rsidRDefault="00F12EDF" w:rsidP="00F12EDF">
      <w:pPr>
        <w:jc w:val="center"/>
        <w:rPr>
          <w:b/>
          <w:sz w:val="28"/>
          <w:szCs w:val="28"/>
          <w:lang w:val="uk-UA" w:eastAsia="uk-UA"/>
        </w:rPr>
      </w:pPr>
    </w:p>
    <w:p w:rsidR="00F12EDF" w:rsidRPr="002900F7" w:rsidRDefault="00F12EDF" w:rsidP="00F12EDF">
      <w:pPr>
        <w:rPr>
          <w:i/>
          <w:sz w:val="28"/>
          <w:szCs w:val="28"/>
          <w:lang w:val="uk-UA"/>
        </w:rPr>
      </w:pPr>
      <w:r>
        <w:rPr>
          <w:sz w:val="28"/>
          <w:szCs w:val="28"/>
          <w:lang w:val="uk-UA" w:eastAsia="uk-UA"/>
        </w:rPr>
        <w:t xml:space="preserve">                                                     </w:t>
      </w:r>
      <w:r w:rsidRPr="002900F7">
        <w:rPr>
          <w:sz w:val="28"/>
          <w:szCs w:val="28"/>
          <w:lang w:val="uk-UA"/>
        </w:rPr>
        <w:t xml:space="preserve">Професія:  </w:t>
      </w:r>
      <w:r w:rsidRPr="002900F7">
        <w:rPr>
          <w:b/>
          <w:sz w:val="28"/>
          <w:szCs w:val="28"/>
          <w:lang w:val="uk-UA"/>
        </w:rPr>
        <w:t>Штукатур</w:t>
      </w:r>
    </w:p>
    <w:p w:rsidR="00F12EDF" w:rsidRPr="002900F7" w:rsidRDefault="00F12EDF" w:rsidP="00F12EDF">
      <w:pPr>
        <w:ind w:firstLine="3740"/>
        <w:rPr>
          <w:sz w:val="28"/>
          <w:szCs w:val="28"/>
          <w:lang w:val="uk-UA"/>
        </w:rPr>
      </w:pPr>
      <w:r w:rsidRPr="002900F7">
        <w:rPr>
          <w:sz w:val="28"/>
          <w:szCs w:val="28"/>
          <w:lang w:val="uk-UA"/>
        </w:rPr>
        <w:t>Код:</w:t>
      </w:r>
      <w:r w:rsidRPr="002900F7">
        <w:rPr>
          <w:b/>
          <w:sz w:val="28"/>
          <w:szCs w:val="28"/>
          <w:lang w:val="uk-UA"/>
        </w:rPr>
        <w:t>7133</w:t>
      </w:r>
    </w:p>
    <w:p w:rsidR="00F12EDF" w:rsidRPr="002900F7" w:rsidRDefault="00F12EDF" w:rsidP="00F12EDF">
      <w:pPr>
        <w:ind w:firstLine="3740"/>
        <w:rPr>
          <w:b/>
          <w:sz w:val="28"/>
          <w:szCs w:val="28"/>
          <w:lang w:val="uk-UA"/>
        </w:rPr>
      </w:pPr>
      <w:r w:rsidRPr="002900F7">
        <w:rPr>
          <w:sz w:val="28"/>
          <w:szCs w:val="28"/>
          <w:lang w:val="uk-UA"/>
        </w:rPr>
        <w:t xml:space="preserve">Кваліфікація: </w:t>
      </w:r>
      <w:r w:rsidRPr="002900F7">
        <w:rPr>
          <w:b/>
          <w:sz w:val="28"/>
          <w:szCs w:val="28"/>
          <w:lang w:val="uk-UA"/>
        </w:rPr>
        <w:t>7 розряд</w:t>
      </w:r>
    </w:p>
    <w:p w:rsidR="00F12EDF" w:rsidRPr="002900F7" w:rsidRDefault="00F12EDF" w:rsidP="00F12EDF">
      <w:pPr>
        <w:ind w:firstLine="3828"/>
        <w:rPr>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ЗНАЄ, РОЗУМІЄ: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Правила виконання робіт згідно з технологією.</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Способи виконання всіх видів штукатурних робіт.</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Технологію та способи відновлення різних за фактурою, текстурою та кольором матеріалів архітектурних деталей складної конфігурації.</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Способи ремонтних робіт.</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Технологію та способи відновлення художніх елементів декоративного ліплення.</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Способи опорядження поверхонь мінеральними, полімер цементними, синтетичними штукатурками.</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Види опорядження поверхонь високо декоративними покриттями (венеціанські штукатурки).</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Види матеріалів що застосовуються для обштукатурювання поверхонь різної складності.</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Правила складання та підбирання кольорової гами під час виготовлення штукатурних сумішей.</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Технологію відновлення елементів декоративного ліплення.</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Будову і правила застосування шаблонів для витягування всіх різновидів тяг.</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Способи виявлення та усунення несправностей у роботі механічного, пневматичного, та електричного інструменту, правила експлуатації, налагодження та поточного ремонту.</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Правила дотримання пожежної та електробезпеки.</w:t>
      </w:r>
    </w:p>
    <w:p w:rsidR="00F12EDF"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Правила і норми з охорони праці під час виконання робіт.</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Pr>
          <w:sz w:val="28"/>
          <w:szCs w:val="28"/>
          <w:lang w:val="uk-UA" w:eastAsia="uk-UA"/>
        </w:rPr>
        <w:t>Основи ведення підприємницької діяльності</w:t>
      </w:r>
    </w:p>
    <w:p w:rsidR="00F12EDF" w:rsidRPr="002900F7" w:rsidRDefault="00F12EDF" w:rsidP="00F12EDF">
      <w:pPr>
        <w:jc w:val="both"/>
        <w:rPr>
          <w:b/>
          <w:i/>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ВМІЄ: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Організувати</w:t>
      </w:r>
      <w:r>
        <w:rPr>
          <w:sz w:val="28"/>
          <w:szCs w:val="28"/>
          <w:lang w:val="uk-UA" w:eastAsia="uk-UA"/>
        </w:rPr>
        <w:t xml:space="preserve"> </w:t>
      </w:r>
      <w:r w:rsidRPr="002900F7">
        <w:rPr>
          <w:sz w:val="28"/>
          <w:szCs w:val="28"/>
          <w:lang w:val="uk-UA" w:eastAsia="uk-UA"/>
        </w:rPr>
        <w:t>робоче</w:t>
      </w:r>
      <w:r>
        <w:rPr>
          <w:sz w:val="28"/>
          <w:szCs w:val="28"/>
          <w:lang w:val="uk-UA" w:eastAsia="uk-UA"/>
        </w:rPr>
        <w:t xml:space="preserve"> </w:t>
      </w:r>
      <w:r w:rsidRPr="002900F7">
        <w:rPr>
          <w:sz w:val="28"/>
          <w:szCs w:val="28"/>
          <w:lang w:val="uk-UA" w:eastAsia="uk-UA"/>
        </w:rPr>
        <w:t>місце.</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Дотримуватись</w:t>
      </w:r>
      <w:r>
        <w:rPr>
          <w:sz w:val="28"/>
          <w:szCs w:val="28"/>
          <w:lang w:val="uk-UA" w:eastAsia="uk-UA"/>
        </w:rPr>
        <w:t xml:space="preserve"> </w:t>
      </w:r>
      <w:r w:rsidRPr="002900F7">
        <w:rPr>
          <w:sz w:val="28"/>
          <w:szCs w:val="28"/>
          <w:lang w:val="uk-UA" w:eastAsia="uk-UA"/>
        </w:rPr>
        <w:t>вимог</w:t>
      </w:r>
      <w:r>
        <w:rPr>
          <w:sz w:val="28"/>
          <w:szCs w:val="28"/>
          <w:lang w:val="uk-UA" w:eastAsia="uk-UA"/>
        </w:rPr>
        <w:t xml:space="preserve"> </w:t>
      </w:r>
      <w:r w:rsidRPr="002900F7">
        <w:rPr>
          <w:sz w:val="28"/>
          <w:szCs w:val="28"/>
          <w:lang w:val="uk-UA" w:eastAsia="uk-UA"/>
        </w:rPr>
        <w:t>безпеки</w:t>
      </w:r>
      <w:r>
        <w:rPr>
          <w:sz w:val="28"/>
          <w:szCs w:val="28"/>
          <w:lang w:val="uk-UA" w:eastAsia="uk-UA"/>
        </w:rPr>
        <w:t xml:space="preserve"> </w:t>
      </w:r>
      <w:r w:rsidRPr="002900F7">
        <w:rPr>
          <w:sz w:val="28"/>
          <w:szCs w:val="28"/>
          <w:lang w:val="uk-UA" w:eastAsia="uk-UA"/>
        </w:rPr>
        <w:t>праці при виконанні</w:t>
      </w:r>
      <w:r>
        <w:rPr>
          <w:sz w:val="28"/>
          <w:szCs w:val="28"/>
          <w:lang w:val="uk-UA" w:eastAsia="uk-UA"/>
        </w:rPr>
        <w:t xml:space="preserve"> </w:t>
      </w:r>
      <w:r w:rsidRPr="002900F7">
        <w:rPr>
          <w:sz w:val="28"/>
          <w:szCs w:val="28"/>
          <w:lang w:val="uk-UA" w:eastAsia="uk-UA"/>
        </w:rPr>
        <w:t>робіт.</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ручне та механізоване відновлення особливо складних  рельєфів та обрисів декоративних елементів ліпнини.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відновлення втрачених архітектурних елементів із застосуванням різних технологій та матеріалів.</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Витягувати тяги будь-яких перерізів на криволінійних поверхнях.</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Обштукатурювати та відновлювати стелі складних криволінійних обрисів з кесонами, багато центрових, стрілчастих куполів, склепінь та арок.</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lastRenderedPageBreak/>
        <w:t>Витягувати та відновлювати пошкоджені складні розетки із декількох центрів.</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Обштукатурювати декоративними видами матеріалів із підбиранням багатокольорової гами.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Опоряджувати поверхні кольоровими вапняно-пісчаними штукатурками для створення рисунка.</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Створювати різні рельєфні фактури.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Імітувати облицювання природним каменем (мармуром, гранітом, туфом)</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внутрішнє та зовнішнє опорядження будівель декоративною штукатуркою (рідкими шпалерами).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Опоряджувати високо декоративним покриттям (античний стиль, імітація венеціанської штукатурки, ефект плямистого мармуру).</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Опоряджувати інтер’єри та фасади нетрадиційними мінеральними штукатурками з імітаційними ефектами (драпірувальні тканини, античні ефекти) із застосуванням воску.</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Улаштовувати рустовані поверхні.</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різьблення по штукатурці для отримання декоративно-орнаментальних рисунків різної складності.</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Наносити розчини за шаблонами трафаретами.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Відновлювати втрачені і пошкоджені елементи стовпів, колон, пілястр, балок, постійного перерізу декоративними розчинами.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ремонт всіх видів особливо складних штукатурок.</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регулювання, налагодження та поточний ремонт механічного, пневматичного та електричного інструменту.</w:t>
      </w:r>
    </w:p>
    <w:p w:rsidR="00F12EDF" w:rsidRDefault="00F12EDF" w:rsidP="00F12EDF">
      <w:pPr>
        <w:numPr>
          <w:ilvl w:val="0"/>
          <w:numId w:val="20"/>
        </w:numPr>
        <w:ind w:left="364"/>
        <w:jc w:val="both"/>
        <w:rPr>
          <w:sz w:val="28"/>
          <w:szCs w:val="28"/>
          <w:lang w:val="uk-UA" w:eastAsia="uk-UA"/>
        </w:rPr>
      </w:pPr>
      <w:r w:rsidRPr="002900F7">
        <w:rPr>
          <w:sz w:val="28"/>
          <w:szCs w:val="28"/>
          <w:lang w:val="uk-UA" w:eastAsia="uk-UA"/>
        </w:rPr>
        <w:t>Опоряджувати поверхні декоративними полімер цементними штукатурками на основі сухих сумішей (рельєфна, адгезій на на основі традиційних полімер цементних паст, синтетична на основі синтетичної смоли високої технологічності, виразності).</w:t>
      </w:r>
    </w:p>
    <w:p w:rsidR="00F12EDF" w:rsidRPr="00655F90" w:rsidRDefault="00F12EDF" w:rsidP="00F12EDF">
      <w:pPr>
        <w:numPr>
          <w:ilvl w:val="0"/>
          <w:numId w:val="20"/>
        </w:numPr>
        <w:rPr>
          <w:lang w:val="uk-UA" w:eastAsia="uk-UA"/>
        </w:rPr>
      </w:pPr>
      <w:r>
        <w:rPr>
          <w:sz w:val="28"/>
          <w:szCs w:val="28"/>
          <w:lang w:val="uk-UA"/>
        </w:rPr>
        <w:t>Здійснити заходи з державної реєстрації суб’єкта малого підприємництва, знати основи формування бізнес-плану</w:t>
      </w:r>
      <w:r w:rsidRPr="00111690">
        <w:rPr>
          <w:rFonts w:eastAsia="Times New Roman"/>
          <w:color w:val="000000"/>
          <w:sz w:val="28"/>
          <w:szCs w:val="28"/>
          <w:lang w:val="uk-UA"/>
        </w:rPr>
        <w:t>.</w:t>
      </w:r>
    </w:p>
    <w:p w:rsidR="00F12EDF" w:rsidRPr="002900F7" w:rsidRDefault="00F12EDF" w:rsidP="00F12EDF">
      <w:pPr>
        <w:ind w:left="364"/>
        <w:jc w:val="both"/>
        <w:rPr>
          <w:sz w:val="28"/>
          <w:szCs w:val="28"/>
          <w:lang w:val="uk-UA" w:eastAsia="uk-UA"/>
        </w:rPr>
      </w:pPr>
      <w:bookmarkStart w:id="11" w:name="_GoBack"/>
      <w:bookmarkEnd w:id="11"/>
    </w:p>
    <w:p w:rsidR="00F12EDF" w:rsidRPr="002900F7" w:rsidRDefault="00F12EDF" w:rsidP="00F12EDF">
      <w:pPr>
        <w:ind w:left="364"/>
        <w:jc w:val="both"/>
        <w:rPr>
          <w:sz w:val="28"/>
          <w:szCs w:val="28"/>
          <w:lang w:val="uk-UA" w:eastAsia="uk-UA"/>
        </w:rPr>
      </w:pPr>
    </w:p>
    <w:p w:rsidR="00F12EDF" w:rsidRPr="002900F7" w:rsidRDefault="00F12EDF" w:rsidP="00F12EDF">
      <w:pPr>
        <w:jc w:val="both"/>
        <w:rPr>
          <w:sz w:val="28"/>
          <w:szCs w:val="28"/>
          <w:lang w:val="uk-UA" w:eastAsia="uk-UA"/>
        </w:rPr>
      </w:pPr>
    </w:p>
    <w:p w:rsidR="00F12EDF" w:rsidRPr="002900F7" w:rsidRDefault="00F12EDF" w:rsidP="00F12EDF">
      <w:pPr>
        <w:jc w:val="both"/>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E21F89" w:rsidRDefault="00F12EDF" w:rsidP="00F12EDF">
      <w:pPr>
        <w:jc w:val="center"/>
        <w:rPr>
          <w:b/>
          <w:sz w:val="28"/>
          <w:szCs w:val="28"/>
          <w:lang w:val="uk-UA"/>
        </w:rPr>
      </w:pPr>
      <w:r>
        <w:rPr>
          <w:b/>
          <w:sz w:val="28"/>
          <w:szCs w:val="28"/>
          <w:lang w:val="uk-UA"/>
        </w:rPr>
        <w:br w:type="page"/>
      </w:r>
      <w:r w:rsidRPr="00E21F89">
        <w:rPr>
          <w:b/>
          <w:sz w:val="28"/>
          <w:szCs w:val="28"/>
          <w:lang w:val="uk-UA"/>
        </w:rPr>
        <w:lastRenderedPageBreak/>
        <w:t>Перелік основних обов’язкових засобів  навчання</w:t>
      </w:r>
    </w:p>
    <w:p w:rsidR="00F12EDF" w:rsidRPr="006D4533" w:rsidRDefault="00F12EDF" w:rsidP="00F12EDF">
      <w:pPr>
        <w:rPr>
          <w:b/>
          <w:i/>
          <w:sz w:val="28"/>
          <w:szCs w:val="28"/>
          <w:lang w:val="uk-UA"/>
        </w:rPr>
      </w:pPr>
      <w:r>
        <w:rPr>
          <w:sz w:val="28"/>
          <w:szCs w:val="28"/>
          <w:lang w:val="uk-UA"/>
        </w:rPr>
        <w:t xml:space="preserve">                                                     </w:t>
      </w:r>
      <w:r w:rsidRPr="0044731D">
        <w:rPr>
          <w:sz w:val="28"/>
          <w:szCs w:val="28"/>
          <w:lang w:val="uk-UA"/>
        </w:rPr>
        <w:t>Професія:</w:t>
      </w:r>
      <w:r>
        <w:rPr>
          <w:sz w:val="28"/>
          <w:szCs w:val="28"/>
          <w:lang w:val="uk-UA"/>
        </w:rPr>
        <w:t xml:space="preserve">       </w:t>
      </w:r>
      <w:r w:rsidRPr="006D4533">
        <w:rPr>
          <w:b/>
          <w:sz w:val="28"/>
          <w:szCs w:val="28"/>
          <w:lang w:val="uk-UA"/>
        </w:rPr>
        <w:t>Штукатур</w:t>
      </w:r>
    </w:p>
    <w:p w:rsidR="00F12EDF" w:rsidRPr="006D4533" w:rsidRDefault="00F12EDF" w:rsidP="00F12EDF">
      <w:pPr>
        <w:ind w:firstLine="3740"/>
        <w:rPr>
          <w:b/>
          <w:sz w:val="28"/>
          <w:szCs w:val="28"/>
          <w:lang w:val="uk-UA"/>
        </w:rPr>
      </w:pPr>
      <w:r w:rsidRPr="0044731D">
        <w:rPr>
          <w:sz w:val="28"/>
          <w:szCs w:val="28"/>
          <w:lang w:val="uk-UA"/>
        </w:rPr>
        <w:t>Код:</w:t>
      </w:r>
      <w:r>
        <w:rPr>
          <w:sz w:val="28"/>
          <w:szCs w:val="28"/>
          <w:lang w:val="uk-UA"/>
        </w:rPr>
        <w:t xml:space="preserve">                </w:t>
      </w:r>
      <w:r w:rsidRPr="006D4533">
        <w:rPr>
          <w:b/>
          <w:sz w:val="28"/>
          <w:szCs w:val="28"/>
          <w:lang w:val="uk-UA"/>
        </w:rPr>
        <w:t>7133</w:t>
      </w:r>
    </w:p>
    <w:p w:rsidR="00F12EDF" w:rsidRPr="0044731D" w:rsidRDefault="00F12EDF" w:rsidP="00F12EDF">
      <w:pPr>
        <w:ind w:firstLine="3740"/>
        <w:rPr>
          <w:sz w:val="28"/>
          <w:szCs w:val="28"/>
          <w:lang w:val="uk-UA"/>
        </w:rPr>
      </w:pPr>
      <w:r w:rsidRPr="0044731D">
        <w:rPr>
          <w:sz w:val="28"/>
          <w:szCs w:val="28"/>
          <w:lang w:val="uk-UA"/>
        </w:rPr>
        <w:t xml:space="preserve">Кваліфікація: </w:t>
      </w:r>
      <w:r>
        <w:rPr>
          <w:b/>
          <w:sz w:val="28"/>
          <w:szCs w:val="28"/>
          <w:lang w:val="uk-UA"/>
        </w:rPr>
        <w:t>7</w:t>
      </w:r>
      <w:r w:rsidRPr="006D4533">
        <w:rPr>
          <w:b/>
          <w:sz w:val="28"/>
          <w:szCs w:val="28"/>
          <w:lang w:val="uk-UA"/>
        </w:rPr>
        <w:t xml:space="preserve"> розряд</w:t>
      </w:r>
    </w:p>
    <w:tbl>
      <w:tblPr>
        <w:tblpPr w:leftFromText="180" w:rightFromText="180" w:bottomFromText="200" w:vertAnchor="text" w:horzAnchor="margin" w:tblpXSpec="center" w:tblpY="314"/>
        <w:tblW w:w="10065" w:type="dxa"/>
        <w:tblBorders>
          <w:top w:val="single" w:sz="12" w:space="0" w:color="008000"/>
          <w:bottom w:val="single" w:sz="12" w:space="0" w:color="008000"/>
        </w:tblBorders>
        <w:tblLayout w:type="fixed"/>
        <w:tblLook w:val="00A0"/>
      </w:tblPr>
      <w:tblGrid>
        <w:gridCol w:w="657"/>
        <w:gridCol w:w="6436"/>
        <w:gridCol w:w="1134"/>
        <w:gridCol w:w="987"/>
        <w:gridCol w:w="851"/>
      </w:tblGrid>
      <w:tr w:rsidR="00F12EDF" w:rsidRPr="00A86527" w:rsidTr="00AF1E9D">
        <w:trPr>
          <w:cantSplit/>
          <w:trHeight w:val="423"/>
        </w:trPr>
        <w:tc>
          <w:tcPr>
            <w:tcW w:w="6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12EDF" w:rsidRPr="006763B7" w:rsidRDefault="00F12EDF" w:rsidP="00AF1E9D">
            <w:pPr>
              <w:suppressAutoHyphens/>
              <w:jc w:val="center"/>
              <w:rPr>
                <w:b/>
                <w:lang w:val="uk-UA" w:eastAsia="ar-SA"/>
              </w:rPr>
            </w:pPr>
            <w:r w:rsidRPr="006763B7">
              <w:rPr>
                <w:b/>
                <w:lang w:val="uk-UA" w:eastAsia="ar-SA"/>
              </w:rPr>
              <w:t>№ з/п</w:t>
            </w:r>
          </w:p>
        </w:tc>
        <w:tc>
          <w:tcPr>
            <w:tcW w:w="6436" w:type="dxa"/>
            <w:vMerge w:val="restart"/>
            <w:tcBorders>
              <w:top w:val="single" w:sz="4" w:space="0" w:color="auto"/>
              <w:left w:val="single" w:sz="4" w:space="0" w:color="auto"/>
              <w:bottom w:val="single" w:sz="4" w:space="0" w:color="auto"/>
              <w:right w:val="single" w:sz="4" w:space="0" w:color="auto"/>
            </w:tcBorders>
            <w:vAlign w:val="center"/>
          </w:tcPr>
          <w:p w:rsidR="00F12EDF" w:rsidRPr="006763B7" w:rsidRDefault="00F12EDF" w:rsidP="00AF1E9D">
            <w:pPr>
              <w:suppressAutoHyphens/>
              <w:jc w:val="center"/>
              <w:rPr>
                <w:b/>
                <w:lang w:val="uk-UA" w:eastAsia="ar-SA"/>
              </w:rPr>
            </w:pPr>
            <w:r w:rsidRPr="006763B7">
              <w:rPr>
                <w:b/>
                <w:lang w:val="uk-UA" w:eastAsia="ar-SA"/>
              </w:rPr>
              <w:t>Найменування</w:t>
            </w:r>
          </w:p>
        </w:tc>
        <w:tc>
          <w:tcPr>
            <w:tcW w:w="2121" w:type="dxa"/>
            <w:gridSpan w:val="2"/>
            <w:tcBorders>
              <w:top w:val="single" w:sz="4" w:space="0" w:color="auto"/>
              <w:left w:val="single" w:sz="4" w:space="0" w:color="auto"/>
              <w:bottom w:val="single" w:sz="4" w:space="0" w:color="auto"/>
              <w:right w:val="single" w:sz="4" w:space="0" w:color="auto"/>
            </w:tcBorders>
          </w:tcPr>
          <w:p w:rsidR="00F12EDF" w:rsidRPr="006763B7" w:rsidRDefault="00F12EDF" w:rsidP="00AF1E9D">
            <w:pPr>
              <w:suppressAutoHyphens/>
              <w:jc w:val="center"/>
              <w:rPr>
                <w:b/>
                <w:lang w:val="uk-UA" w:eastAsia="ar-SA"/>
              </w:rPr>
            </w:pPr>
            <w:r w:rsidRPr="006763B7">
              <w:rPr>
                <w:b/>
                <w:lang w:val="uk-UA" w:eastAsia="ar-SA"/>
              </w:rPr>
              <w:t>Кількість на групу з 15 осіб</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2EDF" w:rsidRPr="006763B7" w:rsidRDefault="00F12EDF" w:rsidP="00AF1E9D">
            <w:pPr>
              <w:suppressAutoHyphens/>
              <w:ind w:left="113" w:right="113"/>
              <w:jc w:val="center"/>
              <w:rPr>
                <w:b/>
                <w:lang w:val="uk-UA" w:eastAsia="ar-SA"/>
              </w:rPr>
            </w:pPr>
            <w:r w:rsidRPr="006763B7">
              <w:rPr>
                <w:b/>
                <w:lang w:val="uk-UA" w:eastAsia="ar-SA"/>
              </w:rPr>
              <w:t>Примітка</w:t>
            </w:r>
          </w:p>
        </w:tc>
      </w:tr>
      <w:tr w:rsidR="00F12EDF" w:rsidRPr="00A86527" w:rsidTr="00AF1E9D">
        <w:trPr>
          <w:cantSplit/>
          <w:trHeight w:val="2117"/>
        </w:trPr>
        <w:tc>
          <w:tcPr>
            <w:tcW w:w="657" w:type="dxa"/>
            <w:vMerge/>
            <w:tcBorders>
              <w:top w:val="single" w:sz="4" w:space="0" w:color="auto"/>
              <w:left w:val="single" w:sz="4" w:space="0" w:color="auto"/>
              <w:bottom w:val="single" w:sz="4" w:space="0" w:color="auto"/>
              <w:right w:val="single" w:sz="4" w:space="0" w:color="auto"/>
            </w:tcBorders>
            <w:vAlign w:val="center"/>
          </w:tcPr>
          <w:p w:rsidR="00F12EDF" w:rsidRPr="006763B7" w:rsidRDefault="00F12EDF" w:rsidP="00AF1E9D">
            <w:pPr>
              <w:jc w:val="center"/>
              <w:rPr>
                <w:b/>
              </w:rPr>
            </w:pPr>
          </w:p>
        </w:tc>
        <w:tc>
          <w:tcPr>
            <w:tcW w:w="6436" w:type="dxa"/>
            <w:vMerge/>
            <w:tcBorders>
              <w:top w:val="single" w:sz="4" w:space="0" w:color="auto"/>
              <w:left w:val="single" w:sz="4" w:space="0" w:color="auto"/>
              <w:bottom w:val="single" w:sz="4" w:space="0" w:color="auto"/>
              <w:right w:val="single" w:sz="4" w:space="0" w:color="auto"/>
            </w:tcBorders>
            <w:vAlign w:val="center"/>
          </w:tcPr>
          <w:p w:rsidR="00F12EDF" w:rsidRPr="006763B7" w:rsidRDefault="00F12EDF" w:rsidP="00AF1E9D">
            <w:pPr>
              <w:jc w:val="center"/>
              <w:rPr>
                <w:b/>
              </w:rPr>
            </w:pPr>
          </w:p>
        </w:tc>
        <w:tc>
          <w:tcPr>
            <w:tcW w:w="1134" w:type="dxa"/>
            <w:tcBorders>
              <w:top w:val="single" w:sz="4" w:space="0" w:color="auto"/>
              <w:left w:val="single" w:sz="4" w:space="0" w:color="auto"/>
              <w:bottom w:val="single" w:sz="4" w:space="0" w:color="auto"/>
              <w:right w:val="single" w:sz="4" w:space="0" w:color="auto"/>
            </w:tcBorders>
            <w:textDirection w:val="btLr"/>
          </w:tcPr>
          <w:p w:rsidR="00F12EDF" w:rsidRPr="00E21F89" w:rsidRDefault="00F12EDF" w:rsidP="00AF1E9D">
            <w:pPr>
              <w:suppressAutoHyphens/>
              <w:ind w:left="113" w:right="113"/>
              <w:jc w:val="center"/>
              <w:rPr>
                <w:b/>
                <w:lang w:val="uk-UA" w:eastAsia="ar-SA"/>
              </w:rPr>
            </w:pPr>
            <w:r w:rsidRPr="00E21F89">
              <w:rPr>
                <w:b/>
                <w:lang w:val="uk-UA" w:eastAsia="ar-SA"/>
              </w:rPr>
              <w:t>Для індивідуального користування</w:t>
            </w:r>
          </w:p>
        </w:tc>
        <w:tc>
          <w:tcPr>
            <w:tcW w:w="987" w:type="dxa"/>
            <w:tcBorders>
              <w:top w:val="single" w:sz="4" w:space="0" w:color="auto"/>
              <w:left w:val="single" w:sz="4" w:space="0" w:color="auto"/>
              <w:bottom w:val="single" w:sz="4" w:space="0" w:color="auto"/>
              <w:right w:val="single" w:sz="4" w:space="0" w:color="auto"/>
            </w:tcBorders>
            <w:textDirection w:val="btLr"/>
          </w:tcPr>
          <w:p w:rsidR="00F12EDF" w:rsidRPr="00E21F89" w:rsidRDefault="00F12EDF" w:rsidP="00AF1E9D">
            <w:pPr>
              <w:suppressAutoHyphens/>
              <w:ind w:left="113" w:right="113"/>
              <w:jc w:val="center"/>
              <w:rPr>
                <w:b/>
                <w:lang w:val="uk-UA" w:eastAsia="ar-SA"/>
              </w:rPr>
            </w:pPr>
            <w:r w:rsidRPr="00E21F89">
              <w:rPr>
                <w:b/>
                <w:lang w:val="uk-UA" w:eastAsia="ar-SA"/>
              </w:rPr>
              <w:t>Для</w:t>
            </w:r>
          </w:p>
          <w:p w:rsidR="00F12EDF" w:rsidRPr="00E21F89" w:rsidRDefault="00F12EDF" w:rsidP="00AF1E9D">
            <w:pPr>
              <w:suppressAutoHyphens/>
              <w:ind w:left="113" w:right="113"/>
              <w:jc w:val="center"/>
              <w:rPr>
                <w:b/>
                <w:lang w:val="uk-UA" w:eastAsia="ar-SA"/>
              </w:rPr>
            </w:pPr>
            <w:r w:rsidRPr="00E21F89">
              <w:rPr>
                <w:b/>
                <w:lang w:val="uk-UA" w:eastAsia="ar-SA"/>
              </w:rPr>
              <w:t>групового користування</w:t>
            </w:r>
          </w:p>
        </w:tc>
        <w:tc>
          <w:tcPr>
            <w:tcW w:w="851" w:type="dxa"/>
            <w:vMerge/>
            <w:tcBorders>
              <w:top w:val="single" w:sz="4" w:space="0" w:color="auto"/>
              <w:left w:val="single" w:sz="4" w:space="0" w:color="auto"/>
              <w:bottom w:val="single" w:sz="4" w:space="0" w:color="auto"/>
              <w:right w:val="single" w:sz="4" w:space="0" w:color="auto"/>
            </w:tcBorders>
            <w:vAlign w:val="center"/>
          </w:tcPr>
          <w:p w:rsidR="00F12EDF" w:rsidRPr="006763B7" w:rsidRDefault="00F12EDF" w:rsidP="00AF1E9D">
            <w:pPr>
              <w:jc w:val="both"/>
            </w:pPr>
          </w:p>
        </w:tc>
      </w:tr>
      <w:tr w:rsidR="00F12EDF" w:rsidRPr="00A86527"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6763B7" w:rsidRDefault="00F12EDF" w:rsidP="00AF1E9D">
            <w:pPr>
              <w:suppressAutoHyphens/>
              <w:jc w:val="center"/>
              <w:rPr>
                <w:lang w:val="uk-UA" w:eastAsia="ar-SA"/>
              </w:rPr>
            </w:pPr>
            <w:r w:rsidRPr="006763B7">
              <w:rPr>
                <w:lang w:val="uk-UA" w:eastAsia="ar-SA"/>
              </w:rPr>
              <w:t>1</w:t>
            </w:r>
          </w:p>
        </w:tc>
        <w:tc>
          <w:tcPr>
            <w:tcW w:w="6436" w:type="dxa"/>
            <w:tcBorders>
              <w:top w:val="single" w:sz="4" w:space="0" w:color="auto"/>
              <w:left w:val="single" w:sz="4" w:space="0" w:color="auto"/>
              <w:bottom w:val="single" w:sz="4" w:space="0" w:color="auto"/>
              <w:right w:val="single" w:sz="4" w:space="0" w:color="auto"/>
            </w:tcBorders>
          </w:tcPr>
          <w:p w:rsidR="00F12EDF" w:rsidRPr="006763B7" w:rsidRDefault="00F12EDF" w:rsidP="00AF1E9D">
            <w:pPr>
              <w:suppressAutoHyphens/>
              <w:jc w:val="center"/>
              <w:rPr>
                <w:bCs/>
                <w:lang w:val="uk-UA" w:eastAsia="ar-SA"/>
              </w:rPr>
            </w:pPr>
            <w:r w:rsidRPr="006763B7">
              <w:rPr>
                <w:bCs/>
                <w:lang w:val="uk-UA" w:eastAsia="ar-SA"/>
              </w:rPr>
              <w:t>2</w:t>
            </w:r>
          </w:p>
        </w:tc>
        <w:tc>
          <w:tcPr>
            <w:tcW w:w="1134" w:type="dxa"/>
            <w:tcBorders>
              <w:top w:val="single" w:sz="4" w:space="0" w:color="auto"/>
              <w:left w:val="single" w:sz="4" w:space="0" w:color="auto"/>
              <w:bottom w:val="single" w:sz="4" w:space="0" w:color="auto"/>
              <w:right w:val="single" w:sz="4" w:space="0" w:color="auto"/>
            </w:tcBorders>
          </w:tcPr>
          <w:p w:rsidR="00F12EDF" w:rsidRPr="006763B7" w:rsidRDefault="00F12EDF" w:rsidP="00AF1E9D">
            <w:pPr>
              <w:suppressAutoHyphens/>
              <w:jc w:val="center"/>
              <w:rPr>
                <w:lang w:val="uk-UA" w:eastAsia="ar-SA"/>
              </w:rPr>
            </w:pPr>
            <w:r w:rsidRPr="006763B7">
              <w:rPr>
                <w:lang w:val="uk-UA" w:eastAsia="ar-SA"/>
              </w:rPr>
              <w:t>3</w:t>
            </w:r>
          </w:p>
        </w:tc>
        <w:tc>
          <w:tcPr>
            <w:tcW w:w="987" w:type="dxa"/>
            <w:tcBorders>
              <w:top w:val="single" w:sz="4" w:space="0" w:color="auto"/>
              <w:left w:val="single" w:sz="4" w:space="0" w:color="auto"/>
              <w:bottom w:val="single" w:sz="4" w:space="0" w:color="auto"/>
              <w:right w:val="single" w:sz="4" w:space="0" w:color="auto"/>
            </w:tcBorders>
          </w:tcPr>
          <w:p w:rsidR="00F12EDF" w:rsidRPr="006763B7" w:rsidRDefault="00F12EDF" w:rsidP="00AF1E9D">
            <w:pPr>
              <w:suppressAutoHyphens/>
              <w:jc w:val="center"/>
              <w:rPr>
                <w:lang w:val="uk-UA" w:eastAsia="ar-SA"/>
              </w:rPr>
            </w:pPr>
            <w:r w:rsidRPr="006763B7">
              <w:rPr>
                <w:lang w:val="uk-UA" w:eastAsia="ar-SA"/>
              </w:rPr>
              <w:t>4</w:t>
            </w:r>
          </w:p>
        </w:tc>
        <w:tc>
          <w:tcPr>
            <w:tcW w:w="851" w:type="dxa"/>
            <w:tcBorders>
              <w:top w:val="single" w:sz="4" w:space="0" w:color="auto"/>
              <w:left w:val="single" w:sz="4" w:space="0" w:color="auto"/>
              <w:bottom w:val="single" w:sz="4" w:space="0" w:color="auto"/>
              <w:right w:val="single" w:sz="4" w:space="0" w:color="auto"/>
            </w:tcBorders>
          </w:tcPr>
          <w:p w:rsidR="00F12EDF" w:rsidRPr="006763B7" w:rsidRDefault="00F12EDF" w:rsidP="00AF1E9D">
            <w:pPr>
              <w:suppressAutoHyphens/>
              <w:jc w:val="center"/>
              <w:rPr>
                <w:lang w:val="uk-UA" w:eastAsia="ar-SA"/>
              </w:rPr>
            </w:pPr>
            <w:r w:rsidRPr="006763B7">
              <w:rPr>
                <w:lang w:val="uk-UA" w:eastAsia="ar-SA"/>
              </w:rPr>
              <w:t>5</w:t>
            </w: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bCs/>
                <w:sz w:val="28"/>
                <w:szCs w:val="28"/>
                <w:u w:val="single"/>
                <w:lang w:val="uk-UA" w:eastAsia="ar-SA"/>
              </w:rPr>
            </w:pPr>
            <w:r w:rsidRPr="00E21F89">
              <w:rPr>
                <w:bCs/>
                <w:sz w:val="28"/>
                <w:szCs w:val="28"/>
                <w:u w:val="single"/>
                <w:lang w:val="uk-UA" w:eastAsia="ar-SA"/>
              </w:rPr>
              <w:t>Робоче місце штукатура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b/>
                <w:bCs/>
                <w:sz w:val="28"/>
                <w:szCs w:val="28"/>
                <w:lang w:val="uk-UA" w:eastAsia="ar-SA"/>
              </w:rPr>
            </w:pPr>
            <w:r w:rsidRPr="00E21F89">
              <w:rPr>
                <w:b/>
                <w:bCs/>
                <w:sz w:val="28"/>
                <w:szCs w:val="28"/>
                <w:lang w:val="uk-UA" w:eastAsia="ar-SA"/>
              </w:rPr>
              <w:t>Обладнання й ручні  машини.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hRule="exact" w:val="284"/>
        </w:trPr>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w:t>
            </w:r>
          </w:p>
        </w:tc>
        <w:tc>
          <w:tcPr>
            <w:tcW w:w="6436"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jc w:val="both"/>
              <w:rPr>
                <w:sz w:val="28"/>
                <w:szCs w:val="28"/>
                <w:lang w:val="uk-UA"/>
              </w:rPr>
            </w:pPr>
            <w:r w:rsidRPr="00E21F89">
              <w:rPr>
                <w:sz w:val="28"/>
                <w:szCs w:val="28"/>
                <w:lang w:val="uk-UA"/>
              </w:rPr>
              <w:t>Штукатурна машина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val="240"/>
        </w:trPr>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w:t>
            </w:r>
          </w:p>
        </w:tc>
        <w:tc>
          <w:tcPr>
            <w:tcW w:w="6436"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jc w:val="both"/>
              <w:rPr>
                <w:sz w:val="28"/>
                <w:szCs w:val="28"/>
                <w:lang w:val="uk-UA"/>
              </w:rPr>
            </w:pPr>
            <w:r w:rsidRPr="00E21F89">
              <w:rPr>
                <w:sz w:val="28"/>
                <w:szCs w:val="28"/>
                <w:lang w:val="uk-UA"/>
              </w:rPr>
              <w:t>Перетворювач  частоти струму С-572 (VI-75Б)</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Розчинозмішувач СО-23Б (СО-46А)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 xml:space="preserve">Грохот ексцентриковий для просіювання піску </w:t>
            </w:r>
          </w:p>
          <w:p w:rsidR="00F12EDF" w:rsidRPr="006D3743" w:rsidRDefault="00F12EDF" w:rsidP="00AF1E9D">
            <w:pPr>
              <w:jc w:val="both"/>
              <w:rPr>
                <w:sz w:val="28"/>
                <w:szCs w:val="28"/>
                <w:lang w:val="uk-UA"/>
              </w:rPr>
            </w:pPr>
            <w:r w:rsidRPr="006D3743">
              <w:rPr>
                <w:sz w:val="28"/>
                <w:szCs w:val="28"/>
                <w:lang w:val="uk-UA"/>
              </w:rPr>
              <w:t>С-441</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Компресор СО-7А (СО-62)</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Вапногасник СБ-29 (СМ-1247А)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b/>
                <w:sz w:val="28"/>
                <w:szCs w:val="28"/>
                <w:lang w:val="uk-UA" w:eastAsia="ar-SA"/>
              </w:rPr>
            </w:pPr>
            <w:r w:rsidRPr="006D3743">
              <w:rPr>
                <w:b/>
                <w:sz w:val="28"/>
                <w:szCs w:val="28"/>
                <w:lang w:val="uk-UA" w:eastAsia="ar-SA"/>
              </w:rPr>
              <w:t>Інструмент</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Електровідбівний молоток ІЕ-4207</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Затиральна машина СО-86А (СО-112, 1П-2101А)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Ручна  електрична щиткова  шліфувальна машина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Піскоструминний  апарат</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Перфоратор</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Міксер із насадкою</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Бучарда  штукатурна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Зубило-скарпель</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Інструмент для прорізування  рустів на поверхнях (комплект)</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Махова   щітка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Щітка-макловиця</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Ковш для опоряджувальних робіт</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Лопатка штукатурна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Молоток штукатурний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Молоток для насікання  поверхонь</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val="353"/>
        </w:trPr>
        <w:tc>
          <w:tcPr>
            <w:tcW w:w="657" w:type="dxa"/>
            <w:tcBorders>
              <w:top w:val="single" w:sz="4" w:space="0" w:color="auto"/>
              <w:left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22.</w:t>
            </w:r>
          </w:p>
        </w:tc>
        <w:tc>
          <w:tcPr>
            <w:tcW w:w="6436" w:type="dxa"/>
            <w:tcBorders>
              <w:top w:val="single" w:sz="4" w:space="0" w:color="auto"/>
              <w:left w:val="single" w:sz="4" w:space="0" w:color="auto"/>
              <w:right w:val="single" w:sz="4" w:space="0" w:color="auto"/>
            </w:tcBorders>
          </w:tcPr>
          <w:p w:rsidR="00F12EDF" w:rsidRPr="006D3743" w:rsidRDefault="00F12EDF" w:rsidP="00AF1E9D">
            <w:pPr>
              <w:suppressAutoHyphens/>
              <w:jc w:val="both"/>
              <w:rPr>
                <w:bCs/>
                <w:lang w:val="uk-UA" w:eastAsia="ar-SA"/>
              </w:rPr>
            </w:pPr>
            <w:r w:rsidRPr="006D3743">
              <w:rPr>
                <w:sz w:val="28"/>
                <w:szCs w:val="28"/>
                <w:lang w:val="uk-UA" w:eastAsia="ar-SA"/>
              </w:rPr>
              <w:t>Ніж для опоряджувальних робіт</w:t>
            </w:r>
          </w:p>
        </w:tc>
        <w:tc>
          <w:tcPr>
            <w:tcW w:w="1134"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p>
        </w:tc>
        <w:tc>
          <w:tcPr>
            <w:tcW w:w="987"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r w:rsidRPr="00E21F89">
              <w:rPr>
                <w:sz w:val="28"/>
                <w:szCs w:val="28"/>
                <w:lang w:val="uk-UA" w:eastAsia="ar-SA"/>
              </w:rPr>
              <w:t>5</w:t>
            </w:r>
          </w:p>
        </w:tc>
        <w:tc>
          <w:tcPr>
            <w:tcW w:w="851"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Окамелок (щітка трав’яна)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Напівтерок великий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lastRenderedPageBreak/>
              <w:t>25.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Напівтерок  середній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Напівтерок малий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Напівтерок для формування галтелей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Правило зубчасте</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Рейка 2200-НМ</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Пряме правило</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Усьонкове правило</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Лузгове правило</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Рустовка сталева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Щітка цвяхова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tabs>
                <w:tab w:val="left" w:pos="5797"/>
              </w:tabs>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Ножівка по дереву</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Сокіл  дюралевий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Скребачка для очищення  маяків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Скребачка для підготовки поверхонь до обштукатурювання</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Ручні  ножиці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Торцеві гострозубці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Терка дерев’яна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Терка пінопластова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Терка поропластова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tabs>
                <w:tab w:val="left" w:pos="5797"/>
              </w:tabs>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Терка повстяна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tabs>
                <w:tab w:val="left" w:pos="5797"/>
              </w:tabs>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Щітка металева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tabs>
                <w:tab w:val="left" w:pos="5797"/>
              </w:tabs>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Подряпки для створення борозен у пластичному шарі штукатурки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tabs>
                <w:tab w:val="left" w:pos="5797"/>
              </w:tabs>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Ніж для різання картону</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ind w:left="187" w:hanging="187"/>
              <w:jc w:val="both"/>
              <w:rPr>
                <w:lang w:val="uk-UA" w:eastAsia="ar-SA"/>
              </w:rPr>
            </w:pPr>
            <w:r w:rsidRPr="00E21F89">
              <w:rPr>
                <w:lang w:val="uk-UA" w:eastAsia="ar-SA"/>
              </w:rPr>
              <w:t>48.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Зубчастий  різак для різання  гіпсокартону</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ind w:left="187" w:hanging="187"/>
              <w:jc w:val="both"/>
              <w:rPr>
                <w:lang w:val="uk-UA" w:eastAsia="ar-SA"/>
              </w:rPr>
            </w:pPr>
            <w:r w:rsidRPr="00E21F89">
              <w:rPr>
                <w:lang w:val="uk-UA" w:eastAsia="ar-SA"/>
              </w:rPr>
              <w:t>49.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Фреза для прорізування  отворів у гіпсокартонних листах</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Рубанок для косих кромок</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val="331"/>
        </w:trPr>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Шліфувальний рашпіль</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Металевий валик з шипами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Зубчастий  калібрувальний шпатель для нанесення клею на гіпсокартонні  листи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b/>
                <w:sz w:val="28"/>
                <w:szCs w:val="28"/>
                <w:lang w:val="uk-UA"/>
              </w:rPr>
            </w:pPr>
            <w:r w:rsidRPr="006D3743">
              <w:rPr>
                <w:b/>
                <w:sz w:val="28"/>
                <w:szCs w:val="28"/>
                <w:lang w:val="uk-UA"/>
              </w:rPr>
              <w:t>Інструмент   розміточний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Металева   лінійка для набивання   рустів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Ватерпас Т-подібний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Лінійка  металева для замірювання   провісів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Лінійка для оздоблення  кутів  гуртів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Метр складний   металевий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Вимірювана рулетка у закритому   корпусі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bCs/>
                <w:lang w:val="uk-UA" w:eastAsia="ar-SA"/>
              </w:rPr>
            </w:pPr>
            <w:r w:rsidRPr="006D3743">
              <w:rPr>
                <w:bCs/>
                <w:lang w:val="uk-UA" w:eastAsia="ar-SA"/>
              </w:rPr>
              <w:t>2</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r w:rsidRPr="00E21F89">
              <w:rPr>
                <w:lang w:val="uk-UA" w:eastAsia="ar-SA"/>
              </w:rPr>
              <w:t>3</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r w:rsidRPr="00E21F89">
              <w:rPr>
                <w:lang w:val="uk-UA" w:eastAsia="ar-SA"/>
              </w:rPr>
              <w:t>4</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r w:rsidRPr="00E21F89">
              <w:rPr>
                <w:lang w:val="uk-UA" w:eastAsia="ar-SA"/>
              </w:rPr>
              <w:t>5</w:t>
            </w: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Розмічальний шнур-висок</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Висок сталевий   будівельний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lastRenderedPageBreak/>
              <w:t>62.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 xml:space="preserve">Правило контрольне </w:t>
            </w:r>
            <w:smartTag w:uri="urn:schemas-microsoft-com:office:smarttags" w:element="metricconverter">
              <w:smartTagPr>
                <w:attr w:name="ProductID" w:val="2 м"/>
              </w:smartTagPr>
              <w:r w:rsidRPr="006D3743">
                <w:rPr>
                  <w:sz w:val="28"/>
                  <w:szCs w:val="28"/>
                  <w:lang w:val="uk-UA"/>
                </w:rPr>
                <w:t>2 м</w:t>
              </w:r>
            </w:smartTag>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Рейка контрольна з виском</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Кутник  дерев’яний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Кутник   металевий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Рівень будівельний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Шнур розміточний в корпусі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Гнучкий  водяний  рівень</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Дерев’яна   лінійка для оброблення кута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b/>
                <w:sz w:val="28"/>
                <w:szCs w:val="28"/>
                <w:lang w:val="uk-UA"/>
              </w:rPr>
            </w:pPr>
            <w:r w:rsidRPr="006D3743">
              <w:rPr>
                <w:b/>
                <w:sz w:val="28"/>
                <w:szCs w:val="28"/>
                <w:lang w:val="uk-UA"/>
              </w:rPr>
              <w:t>Пристрої</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Затискач для кріплення  маяків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Конус стандартний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Малки (різні)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Марка інвентарна   металева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Маяк інвентарний   металевий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tabs>
                <w:tab w:val="left" w:pos="4114"/>
              </w:tabs>
              <w:jc w:val="both"/>
              <w:rPr>
                <w:sz w:val="28"/>
                <w:szCs w:val="28"/>
                <w:lang w:val="uk-UA"/>
              </w:rPr>
            </w:pPr>
            <w:r w:rsidRPr="006D3743">
              <w:rPr>
                <w:sz w:val="28"/>
                <w:szCs w:val="28"/>
                <w:lang w:val="uk-UA"/>
              </w:rPr>
              <w:t>Рамка розсувна для опорядження  укосів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Рейки маячні  інвентарні (комплект)</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Рейкоутримувачі  металеві (різні)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Правило лузгове</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Правило усьоночне</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Шаблон для прямолінійних   гуртів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Шаблон-маска для опорядження   укосів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Шаблон кутовий для опорядження  укосів і усьонків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Кутовий шаблон</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b/>
                <w:sz w:val="28"/>
                <w:szCs w:val="28"/>
                <w:lang w:val="uk-UA"/>
              </w:rPr>
            </w:pPr>
            <w:r w:rsidRPr="006D3743">
              <w:rPr>
                <w:b/>
                <w:sz w:val="28"/>
                <w:szCs w:val="28"/>
                <w:lang w:val="uk-UA"/>
              </w:rPr>
              <w:t>Інвентар</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 xml:space="preserve">Бак для підігріву води </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Ящики для вапна, піску, глини, цементу</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6</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Драбина стрем’янка з верхньою   площадкою</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4</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Окуляри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Респіратор</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Стелаж для пристроїв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Стіл-вишка двохсекційний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Універсальний  пересувний  інвентарний столик</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Різновисотний  пересувний столик</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Ящик дозований  металевий  інвентарний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Ящик металевий на колесах</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Штукатурний  малий ящик</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val="251"/>
        </w:trPr>
        <w:tc>
          <w:tcPr>
            <w:tcW w:w="657" w:type="dxa"/>
            <w:tcBorders>
              <w:top w:val="single" w:sz="4" w:space="0" w:color="auto"/>
              <w:left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96.</w:t>
            </w:r>
          </w:p>
        </w:tc>
        <w:tc>
          <w:tcPr>
            <w:tcW w:w="6436" w:type="dxa"/>
            <w:tcBorders>
              <w:top w:val="single" w:sz="4" w:space="0" w:color="auto"/>
              <w:left w:val="single" w:sz="4" w:space="0" w:color="auto"/>
              <w:right w:val="single" w:sz="4" w:space="0" w:color="auto"/>
            </w:tcBorders>
          </w:tcPr>
          <w:p w:rsidR="00F12EDF" w:rsidRPr="006D3743" w:rsidRDefault="00F12EDF" w:rsidP="00AF1E9D">
            <w:pPr>
              <w:jc w:val="both"/>
              <w:rPr>
                <w:bCs/>
                <w:lang w:val="uk-UA" w:eastAsia="ar-SA"/>
              </w:rPr>
            </w:pPr>
            <w:r w:rsidRPr="006D3743">
              <w:rPr>
                <w:sz w:val="28"/>
                <w:szCs w:val="28"/>
                <w:lang w:val="uk-UA"/>
              </w:rPr>
              <w:t>Візок з посудиною для розчинової  суміші</w:t>
            </w:r>
          </w:p>
        </w:tc>
        <w:tc>
          <w:tcPr>
            <w:tcW w:w="1134"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p>
        </w:tc>
        <w:tc>
          <w:tcPr>
            <w:tcW w:w="987"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r w:rsidRPr="00E21F89">
              <w:rPr>
                <w:sz w:val="28"/>
                <w:szCs w:val="28"/>
                <w:lang w:val="uk-UA" w:eastAsia="ar-SA"/>
              </w:rPr>
              <w:t>5</w:t>
            </w:r>
          </w:p>
        </w:tc>
        <w:tc>
          <w:tcPr>
            <w:tcW w:w="851"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 xml:space="preserve">Лотки </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Візок для транспортування  гіпсокартонних  листів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Посудина для зберігання води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100.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Жерстяне  оцинковане  відро</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val="644"/>
        </w:trPr>
        <w:tc>
          <w:tcPr>
            <w:tcW w:w="657" w:type="dxa"/>
            <w:tcBorders>
              <w:top w:val="single" w:sz="4" w:space="0" w:color="auto"/>
              <w:left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lastRenderedPageBreak/>
              <w:t>101.</w:t>
            </w:r>
          </w:p>
        </w:tc>
        <w:tc>
          <w:tcPr>
            <w:tcW w:w="6436" w:type="dxa"/>
            <w:tcBorders>
              <w:top w:val="single" w:sz="4" w:space="0" w:color="auto"/>
              <w:left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Посудина для подавання води до штукатурно-затиральних машин</w:t>
            </w:r>
          </w:p>
        </w:tc>
        <w:tc>
          <w:tcPr>
            <w:tcW w:w="1134" w:type="dxa"/>
            <w:tcBorders>
              <w:top w:val="single" w:sz="4" w:space="0" w:color="auto"/>
              <w:left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987" w:type="dxa"/>
            <w:tcBorders>
              <w:top w:val="single" w:sz="4" w:space="0" w:color="auto"/>
              <w:left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p>
        </w:tc>
      </w:tr>
    </w:tbl>
    <w:p w:rsidR="00F12EDF" w:rsidRPr="00E21F89" w:rsidRDefault="00F12EDF" w:rsidP="00F12EDF">
      <w:pPr>
        <w:ind w:firstLine="3553"/>
        <w:jc w:val="both"/>
        <w:rPr>
          <w:sz w:val="28"/>
          <w:szCs w:val="28"/>
          <w:lang w:val="uk-UA"/>
        </w:rPr>
      </w:pPr>
    </w:p>
    <w:p w:rsidR="00F12EDF" w:rsidRPr="002900F7" w:rsidRDefault="00F12EDF" w:rsidP="00F12EDF">
      <w:pPr>
        <w:shd w:val="clear" w:color="auto" w:fill="FFFFFF"/>
        <w:autoSpaceDE w:val="0"/>
        <w:autoSpaceDN w:val="0"/>
        <w:adjustRightInd w:val="0"/>
        <w:jc w:val="center"/>
        <w:rPr>
          <w:b/>
          <w:color w:val="000000"/>
          <w:sz w:val="28"/>
          <w:szCs w:val="28"/>
          <w:lang w:val="uk-UA"/>
        </w:rPr>
      </w:pPr>
      <w:r w:rsidRPr="002900F7">
        <w:rPr>
          <w:b/>
          <w:color w:val="000000"/>
          <w:sz w:val="28"/>
          <w:szCs w:val="28"/>
          <w:lang w:val="uk-UA"/>
        </w:rPr>
        <w:t>Список рекомендованоїлітератури</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Анисимов М. В. Електротехніка з основами промислової електроніки. Лабораторний практикум. –К.: Вища школа, 1997.</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Беженов В. А. Інформаційні технології в будівництві. –К.: Арка, 2003.</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Бобров В. Я. Основи ринкової економіки і підприємництва. –К.: Вища школа, 2003.</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Бруква В. В. і Михальчук В. М. Технологія декоративно-штукатурних і ліпних робіт. –К.: Техніка, 2004,с.278.</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Винокуров А. С. Основи охорони праці. –К,: Вікторія, 2001.</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Власенко В. К., Комісар С. А., Малікова, Полякова О. І., Багіна І. В. Основи малого бізнесу й підприємницької діяльності. /Навчальний посібник/. –С.: ВАТ СОД, видавництво «Козацький вал», 2002.</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Вотаманюк З. Г. Економіка. (посібник). –К.: Либідь, 2000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ВотаманюкЗ. Г., Родіонова І. Ф. Загальна економіка (підручник). К.: АПН, 2000.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Гавриляк А. І. Спеціальна технологія. – Львів. Оріяна – Нова, 2004 с. 200.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Гальчинський А. С. Основи економічних знань – К.: Вища школа, 1999.</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Господарський кодекс України від 16 січня 2003 р. Голос України № 49-50.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Гуржій А. М. Інформатика та інформаційні технології. Харків: компанія «СМІТ», 2003.</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Гуржій А. Електротехніка з основами промислової електроніки –К.: видавництво «Форум». 2002.</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Гнатенко П. Основи правових знань. – Київ: видавництво «Юридична книга», 2003.</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Добровольський Г. М. Штукатурні й облицювальні роботи. –К.: Техніка, 1997 с.300.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Закон України «Про охорону праці». Офіційний Вісник України 2002, №50, ст.. 2234.</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Карапузов Є. К. Матеріали й технології в сучасному будівництві. –К.: Вища школа, 2004 с. 415.</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Нікуліна А. С. Штукатурні роботи (в частнах) Вікторія – Київ: 2004 с. 399, 384.</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Насаченко І. Зовнішньо-економічні аспекти ринкової економіки. – Л.: СВІТ 2000.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Остапченко Т. Є. Технологія опоряджувальних робіт.</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Панченко Т. В. Панченко М. П. Основи економіки, - К.: «Вища освіта», 2003.</w:t>
      </w: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p>
    <w:p w:rsidR="00F12EDF" w:rsidRDefault="00F12EDF" w:rsidP="00F12EDF">
      <w:pPr>
        <w:jc w:val="both"/>
        <w:rPr>
          <w:b/>
          <w:sz w:val="28"/>
          <w:szCs w:val="28"/>
          <w:lang w:val="uk-UA"/>
        </w:rPr>
      </w:pPr>
    </w:p>
    <w:p w:rsidR="00F12EDF" w:rsidRDefault="00F12EDF" w:rsidP="00F12EDF">
      <w:pPr>
        <w:jc w:val="both"/>
        <w:rPr>
          <w:b/>
          <w:sz w:val="28"/>
          <w:szCs w:val="28"/>
          <w:lang w:val="uk-UA"/>
        </w:rPr>
      </w:pPr>
    </w:p>
    <w:p w:rsidR="00F12EDF"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lang w:val="uk-UA"/>
        </w:rPr>
      </w:pPr>
    </w:p>
    <w:p w:rsidR="00F12EDF" w:rsidRPr="002900F7" w:rsidRDefault="00F12EDF" w:rsidP="00F12EDF">
      <w:pPr>
        <w:jc w:val="center"/>
        <w:rPr>
          <w:b/>
          <w:sz w:val="32"/>
          <w:szCs w:val="32"/>
          <w:lang w:val="uk-UA"/>
        </w:rPr>
      </w:pPr>
      <w:r w:rsidRPr="002900F7">
        <w:rPr>
          <w:b/>
          <w:sz w:val="32"/>
          <w:szCs w:val="32"/>
          <w:lang w:val="uk-UA"/>
        </w:rPr>
        <w:t>ЗМІСТ</w:t>
      </w:r>
    </w:p>
    <w:p w:rsidR="00F12EDF" w:rsidRPr="002900F7" w:rsidRDefault="00F12EDF" w:rsidP="00F12EDF">
      <w:pPr>
        <w:jc w:val="center"/>
        <w:rPr>
          <w:sz w:val="32"/>
          <w:szCs w:val="32"/>
          <w:lang w:val="uk-UA"/>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352"/>
        <w:gridCol w:w="1440"/>
      </w:tblGrid>
      <w:tr w:rsidR="00F12EDF" w:rsidRPr="002900F7" w:rsidTr="00AF1E9D">
        <w:tc>
          <w:tcPr>
            <w:tcW w:w="828" w:type="dxa"/>
            <w:vAlign w:val="center"/>
          </w:tcPr>
          <w:p w:rsidR="00F12EDF" w:rsidRPr="002900F7" w:rsidRDefault="00F12EDF" w:rsidP="00AF1E9D">
            <w:pPr>
              <w:jc w:val="center"/>
              <w:rPr>
                <w:b/>
                <w:i/>
                <w:sz w:val="28"/>
                <w:szCs w:val="28"/>
                <w:lang w:val="uk-UA"/>
              </w:rPr>
            </w:pPr>
            <w:r w:rsidRPr="002900F7">
              <w:rPr>
                <w:b/>
                <w:i/>
                <w:sz w:val="28"/>
                <w:szCs w:val="28"/>
                <w:lang w:val="uk-UA"/>
              </w:rPr>
              <w:t>№ з/п</w:t>
            </w:r>
          </w:p>
        </w:tc>
        <w:tc>
          <w:tcPr>
            <w:tcW w:w="8352" w:type="dxa"/>
            <w:vAlign w:val="center"/>
          </w:tcPr>
          <w:p w:rsidR="00F12EDF" w:rsidRPr="002900F7" w:rsidRDefault="00F12EDF" w:rsidP="00AF1E9D">
            <w:pPr>
              <w:jc w:val="center"/>
              <w:rPr>
                <w:b/>
                <w:i/>
                <w:sz w:val="28"/>
                <w:szCs w:val="28"/>
                <w:lang w:val="uk-UA"/>
              </w:rPr>
            </w:pPr>
            <w:r w:rsidRPr="002900F7">
              <w:rPr>
                <w:b/>
                <w:i/>
                <w:sz w:val="28"/>
                <w:szCs w:val="28"/>
                <w:lang w:val="uk-UA"/>
              </w:rPr>
              <w:t>Назва документа</w:t>
            </w:r>
          </w:p>
        </w:tc>
        <w:tc>
          <w:tcPr>
            <w:tcW w:w="1440" w:type="dxa"/>
            <w:vAlign w:val="center"/>
          </w:tcPr>
          <w:p w:rsidR="00F12EDF" w:rsidRPr="002900F7" w:rsidRDefault="00F12EDF" w:rsidP="00AF1E9D">
            <w:pPr>
              <w:jc w:val="center"/>
              <w:rPr>
                <w:b/>
                <w:i/>
                <w:sz w:val="28"/>
                <w:szCs w:val="28"/>
                <w:lang w:val="uk-UA"/>
              </w:rPr>
            </w:pPr>
            <w:r w:rsidRPr="002900F7">
              <w:rPr>
                <w:b/>
                <w:i/>
                <w:sz w:val="28"/>
                <w:szCs w:val="28"/>
                <w:lang w:val="uk-UA"/>
              </w:rPr>
              <w:t>Сторінки</w:t>
            </w:r>
          </w:p>
        </w:tc>
      </w:tr>
      <w:tr w:rsidR="00F12EDF" w:rsidRPr="002900F7" w:rsidTr="00AF1E9D">
        <w:tc>
          <w:tcPr>
            <w:tcW w:w="828" w:type="dxa"/>
            <w:vAlign w:val="center"/>
          </w:tcPr>
          <w:p w:rsidR="00F12EDF" w:rsidRPr="002900F7" w:rsidRDefault="00F12EDF" w:rsidP="00AF1E9D">
            <w:pPr>
              <w:jc w:val="center"/>
              <w:rPr>
                <w:i/>
                <w:sz w:val="28"/>
                <w:szCs w:val="28"/>
                <w:lang w:val="uk-UA"/>
              </w:rPr>
            </w:pPr>
            <w:r w:rsidRPr="002900F7">
              <w:rPr>
                <w:i/>
                <w:sz w:val="28"/>
                <w:szCs w:val="28"/>
                <w:lang w:val="uk-UA"/>
              </w:rPr>
              <w:t>1</w:t>
            </w:r>
          </w:p>
        </w:tc>
        <w:tc>
          <w:tcPr>
            <w:tcW w:w="8352" w:type="dxa"/>
          </w:tcPr>
          <w:p w:rsidR="00F12EDF" w:rsidRPr="002900F7" w:rsidRDefault="00F12EDF" w:rsidP="00AF1E9D">
            <w:pPr>
              <w:jc w:val="both"/>
              <w:rPr>
                <w:i/>
                <w:sz w:val="28"/>
                <w:szCs w:val="28"/>
                <w:lang w:val="uk-UA"/>
              </w:rPr>
            </w:pPr>
            <w:r w:rsidRPr="002900F7">
              <w:rPr>
                <w:i/>
                <w:sz w:val="28"/>
                <w:szCs w:val="28"/>
                <w:lang w:val="uk-UA"/>
              </w:rPr>
              <w:t>Загальні положення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i/>
                <w:sz w:val="28"/>
                <w:szCs w:val="28"/>
                <w:lang w:val="uk-UA"/>
              </w:rPr>
            </w:pPr>
            <w:r w:rsidRPr="002900F7">
              <w:rPr>
                <w:i/>
                <w:sz w:val="28"/>
                <w:szCs w:val="28"/>
                <w:lang w:val="uk-UA"/>
              </w:rPr>
              <w:t>2</w:t>
            </w:r>
          </w:p>
        </w:tc>
        <w:tc>
          <w:tcPr>
            <w:tcW w:w="8352" w:type="dxa"/>
          </w:tcPr>
          <w:p w:rsidR="00F12EDF" w:rsidRPr="002900F7" w:rsidRDefault="00F12EDF" w:rsidP="00AF1E9D">
            <w:pPr>
              <w:jc w:val="both"/>
              <w:rPr>
                <w:i/>
                <w:sz w:val="28"/>
                <w:szCs w:val="28"/>
                <w:lang w:val="uk-UA"/>
              </w:rPr>
            </w:pPr>
            <w:r w:rsidRPr="002900F7">
              <w:rPr>
                <w:i/>
                <w:iCs/>
                <w:color w:val="000000"/>
                <w:spacing w:val="-1"/>
                <w:sz w:val="28"/>
                <w:szCs w:val="28"/>
                <w:lang w:val="uk-UA"/>
              </w:rPr>
              <w:t>Державний стандарт професійно-технічної освіти за професією „Штукатур" 2-3 розрядів</w:t>
            </w:r>
          </w:p>
        </w:tc>
        <w:tc>
          <w:tcPr>
            <w:tcW w:w="1440" w:type="dxa"/>
          </w:tcPr>
          <w:p w:rsidR="00F12EDF" w:rsidRPr="002900F7" w:rsidRDefault="00F12EDF" w:rsidP="00AF1E9D">
            <w:pPr>
              <w:ind w:left="-36" w:firstLine="36"/>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2.1</w:t>
            </w:r>
          </w:p>
        </w:tc>
        <w:tc>
          <w:tcPr>
            <w:tcW w:w="8352" w:type="dxa"/>
          </w:tcPr>
          <w:p w:rsidR="00F12EDF" w:rsidRPr="002900F7" w:rsidRDefault="00F12EDF" w:rsidP="00AF1E9D">
            <w:pPr>
              <w:jc w:val="both"/>
              <w:rPr>
                <w:sz w:val="28"/>
                <w:szCs w:val="28"/>
                <w:lang w:val="uk-UA"/>
              </w:rPr>
            </w:pPr>
            <w:r w:rsidRPr="002900F7">
              <w:rPr>
                <w:sz w:val="28"/>
                <w:szCs w:val="28"/>
                <w:lang w:val="uk-UA"/>
              </w:rPr>
              <w:t>Типовий навчальний план</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2.2</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правових знань»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2.3</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галузевої економіки і підприємства»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2.4</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«Інформаційні технології»</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2.5</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«Правила дорожнього руху»</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2.6</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«Технологія штукатурних  робіт»</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2.7</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«Охорона праці»</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2.8</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«Матеріалознавство»</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2.9</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«Будівельне креслення»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2.10</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«Електротехніка»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2.11</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з виробничого навчання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2.12</w:t>
            </w:r>
          </w:p>
        </w:tc>
        <w:tc>
          <w:tcPr>
            <w:tcW w:w="8352" w:type="dxa"/>
          </w:tcPr>
          <w:p w:rsidR="00F12EDF" w:rsidRPr="002900F7" w:rsidRDefault="00F12EDF" w:rsidP="00AF1E9D">
            <w:pPr>
              <w:jc w:val="both"/>
              <w:rPr>
                <w:sz w:val="28"/>
                <w:szCs w:val="28"/>
                <w:lang w:val="uk-UA"/>
              </w:rPr>
            </w:pPr>
            <w:r w:rsidRPr="002900F7">
              <w:rPr>
                <w:sz w:val="28"/>
                <w:szCs w:val="28"/>
                <w:lang w:val="uk-UA"/>
              </w:rPr>
              <w:t>Критерії кваліфікаційної атестації випускників</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i/>
                <w:sz w:val="28"/>
                <w:szCs w:val="28"/>
                <w:lang w:val="uk-UA"/>
              </w:rPr>
            </w:pPr>
            <w:r w:rsidRPr="002900F7">
              <w:rPr>
                <w:i/>
                <w:sz w:val="28"/>
                <w:szCs w:val="28"/>
                <w:lang w:val="uk-UA"/>
              </w:rPr>
              <w:t>3</w:t>
            </w:r>
          </w:p>
        </w:tc>
        <w:tc>
          <w:tcPr>
            <w:tcW w:w="8352" w:type="dxa"/>
          </w:tcPr>
          <w:p w:rsidR="00F12EDF" w:rsidRPr="002900F7" w:rsidRDefault="00F12EDF" w:rsidP="00AF1E9D">
            <w:pPr>
              <w:jc w:val="both"/>
              <w:rPr>
                <w:i/>
                <w:sz w:val="28"/>
                <w:szCs w:val="28"/>
                <w:lang w:val="uk-UA"/>
              </w:rPr>
            </w:pPr>
            <w:r w:rsidRPr="002900F7">
              <w:rPr>
                <w:i/>
                <w:iCs/>
                <w:color w:val="000000"/>
                <w:spacing w:val="-1"/>
                <w:sz w:val="28"/>
                <w:szCs w:val="28"/>
                <w:lang w:val="uk-UA"/>
              </w:rPr>
              <w:t>Державний стандарт професійно-технічної освіти за професією „Штукатур" 4 розряду</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3.1</w:t>
            </w:r>
          </w:p>
        </w:tc>
        <w:tc>
          <w:tcPr>
            <w:tcW w:w="8352" w:type="dxa"/>
          </w:tcPr>
          <w:p w:rsidR="00F12EDF" w:rsidRPr="002900F7" w:rsidRDefault="00F12EDF" w:rsidP="00AF1E9D">
            <w:pPr>
              <w:jc w:val="both"/>
              <w:rPr>
                <w:sz w:val="28"/>
                <w:szCs w:val="28"/>
                <w:lang w:val="uk-UA"/>
              </w:rPr>
            </w:pPr>
            <w:r w:rsidRPr="002900F7">
              <w:rPr>
                <w:sz w:val="28"/>
                <w:szCs w:val="28"/>
                <w:lang w:val="uk-UA"/>
              </w:rPr>
              <w:t>Типовий навчальний план</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3.2</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правових знань»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3.3</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галузевої економіки і підприємства»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3.4</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«Інформаційні технології»</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3.5</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«Технологія штукатурних  робіт»</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3.6</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«Охорона праці»</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3.7</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«Матеріалознавство»</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3.8</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«Будівельне креслення»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3.9</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«Електротехніка»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3.10</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з виробничого навчання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3.11</w:t>
            </w:r>
          </w:p>
        </w:tc>
        <w:tc>
          <w:tcPr>
            <w:tcW w:w="8352" w:type="dxa"/>
          </w:tcPr>
          <w:p w:rsidR="00F12EDF" w:rsidRPr="002900F7" w:rsidRDefault="00F12EDF" w:rsidP="00AF1E9D">
            <w:pPr>
              <w:jc w:val="both"/>
              <w:rPr>
                <w:sz w:val="28"/>
                <w:szCs w:val="28"/>
                <w:lang w:val="uk-UA"/>
              </w:rPr>
            </w:pPr>
            <w:r w:rsidRPr="002900F7">
              <w:rPr>
                <w:sz w:val="28"/>
                <w:szCs w:val="28"/>
                <w:lang w:val="uk-UA"/>
              </w:rPr>
              <w:t>Критерії кваліфікаційної атестації випускників</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i/>
                <w:sz w:val="28"/>
                <w:szCs w:val="28"/>
                <w:lang w:val="uk-UA"/>
              </w:rPr>
            </w:pPr>
            <w:r w:rsidRPr="002900F7">
              <w:rPr>
                <w:i/>
                <w:sz w:val="28"/>
                <w:szCs w:val="28"/>
                <w:lang w:val="uk-UA"/>
              </w:rPr>
              <w:t>4</w:t>
            </w:r>
          </w:p>
        </w:tc>
        <w:tc>
          <w:tcPr>
            <w:tcW w:w="8352" w:type="dxa"/>
          </w:tcPr>
          <w:p w:rsidR="00F12EDF" w:rsidRPr="002900F7" w:rsidRDefault="00F12EDF" w:rsidP="00AF1E9D">
            <w:pPr>
              <w:jc w:val="both"/>
              <w:rPr>
                <w:i/>
                <w:sz w:val="28"/>
                <w:szCs w:val="28"/>
                <w:lang w:val="uk-UA"/>
              </w:rPr>
            </w:pPr>
            <w:r w:rsidRPr="002900F7">
              <w:rPr>
                <w:i/>
                <w:iCs/>
                <w:color w:val="000000"/>
                <w:spacing w:val="-1"/>
                <w:sz w:val="28"/>
                <w:szCs w:val="28"/>
                <w:lang w:val="uk-UA"/>
              </w:rPr>
              <w:t>Державний стандарт професійно-технічної освіти за професією „Штукатур" 5 розряду</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4.1</w:t>
            </w:r>
          </w:p>
        </w:tc>
        <w:tc>
          <w:tcPr>
            <w:tcW w:w="8352" w:type="dxa"/>
          </w:tcPr>
          <w:p w:rsidR="00F12EDF" w:rsidRPr="002900F7" w:rsidRDefault="00F12EDF" w:rsidP="00AF1E9D">
            <w:pPr>
              <w:jc w:val="both"/>
              <w:rPr>
                <w:sz w:val="28"/>
                <w:szCs w:val="28"/>
                <w:lang w:val="uk-UA"/>
              </w:rPr>
            </w:pPr>
            <w:r w:rsidRPr="002900F7">
              <w:rPr>
                <w:sz w:val="28"/>
                <w:szCs w:val="28"/>
                <w:lang w:val="uk-UA"/>
              </w:rPr>
              <w:t>Типовий навчальний план</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4.2</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правових знань»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lastRenderedPageBreak/>
              <w:t>4.3</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галузевої економіки і підприємства»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4.4</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«Інформаційні технології»</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4.5</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«Технологія штукатурних  робіт»</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4.6</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«Охорона праці»</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4.7</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«Матеріалознавство»</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4.8</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«Будівельне креслення»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4.9</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«Електротехніка»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4.10</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з виробничого навчання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4.11</w:t>
            </w:r>
          </w:p>
        </w:tc>
        <w:tc>
          <w:tcPr>
            <w:tcW w:w="8352" w:type="dxa"/>
          </w:tcPr>
          <w:p w:rsidR="00F12EDF" w:rsidRPr="002900F7" w:rsidRDefault="00F12EDF" w:rsidP="00AF1E9D">
            <w:pPr>
              <w:jc w:val="both"/>
              <w:rPr>
                <w:sz w:val="28"/>
                <w:szCs w:val="28"/>
                <w:lang w:val="uk-UA"/>
              </w:rPr>
            </w:pPr>
            <w:r w:rsidRPr="002900F7">
              <w:rPr>
                <w:sz w:val="28"/>
                <w:szCs w:val="28"/>
                <w:lang w:val="uk-UA"/>
              </w:rPr>
              <w:t>Критерії кваліфікаційної атестації випускників</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i/>
                <w:sz w:val="28"/>
                <w:szCs w:val="28"/>
                <w:lang w:val="uk-UA"/>
              </w:rPr>
            </w:pPr>
            <w:r w:rsidRPr="002900F7">
              <w:rPr>
                <w:i/>
                <w:sz w:val="28"/>
                <w:szCs w:val="28"/>
                <w:lang w:val="uk-UA"/>
              </w:rPr>
              <w:t>5</w:t>
            </w:r>
          </w:p>
        </w:tc>
        <w:tc>
          <w:tcPr>
            <w:tcW w:w="8352" w:type="dxa"/>
          </w:tcPr>
          <w:p w:rsidR="00F12EDF" w:rsidRPr="002900F7" w:rsidRDefault="00F12EDF" w:rsidP="00AF1E9D">
            <w:pPr>
              <w:jc w:val="both"/>
              <w:rPr>
                <w:i/>
                <w:sz w:val="28"/>
                <w:szCs w:val="28"/>
                <w:lang w:val="uk-UA"/>
              </w:rPr>
            </w:pPr>
            <w:r w:rsidRPr="002900F7">
              <w:rPr>
                <w:i/>
                <w:iCs/>
                <w:color w:val="000000"/>
                <w:spacing w:val="-1"/>
                <w:sz w:val="28"/>
                <w:szCs w:val="28"/>
                <w:lang w:val="uk-UA"/>
              </w:rPr>
              <w:t>Державний стандарт професійно-технічної освіти за професією „Штукатур" 6 розряду</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5.1</w:t>
            </w:r>
          </w:p>
        </w:tc>
        <w:tc>
          <w:tcPr>
            <w:tcW w:w="8352" w:type="dxa"/>
          </w:tcPr>
          <w:p w:rsidR="00F12EDF" w:rsidRPr="002900F7" w:rsidRDefault="00F12EDF" w:rsidP="00AF1E9D">
            <w:pPr>
              <w:jc w:val="both"/>
              <w:rPr>
                <w:sz w:val="28"/>
                <w:szCs w:val="28"/>
                <w:lang w:val="uk-UA"/>
              </w:rPr>
            </w:pPr>
            <w:r w:rsidRPr="002900F7">
              <w:rPr>
                <w:sz w:val="28"/>
                <w:szCs w:val="28"/>
                <w:lang w:val="uk-UA"/>
              </w:rPr>
              <w:t>Типовий навчальний план</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5.2</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правових знань»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5.3</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галузевої економіки і підприємства»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5.4</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«Інформаційні технології»</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5.6</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«Технологія штукатурних  робіт»</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5.7</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«Охорона праці»</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5.8</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«Матеріалознавство»</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5.9</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«Читання креслень»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5.10</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«Електротехніка»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5.11</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з виробничого навчання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5.12</w:t>
            </w:r>
          </w:p>
        </w:tc>
        <w:tc>
          <w:tcPr>
            <w:tcW w:w="8352" w:type="dxa"/>
          </w:tcPr>
          <w:p w:rsidR="00F12EDF" w:rsidRPr="002900F7" w:rsidRDefault="00F12EDF" w:rsidP="00AF1E9D">
            <w:pPr>
              <w:jc w:val="both"/>
              <w:rPr>
                <w:sz w:val="28"/>
                <w:szCs w:val="28"/>
                <w:lang w:val="uk-UA"/>
              </w:rPr>
            </w:pPr>
            <w:r w:rsidRPr="002900F7">
              <w:rPr>
                <w:sz w:val="28"/>
                <w:szCs w:val="28"/>
                <w:lang w:val="uk-UA"/>
              </w:rPr>
              <w:t>Критерії кваліфікаційної атестації випускників</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w:t>
            </w:r>
          </w:p>
        </w:tc>
        <w:tc>
          <w:tcPr>
            <w:tcW w:w="8352" w:type="dxa"/>
          </w:tcPr>
          <w:p w:rsidR="00F12EDF" w:rsidRPr="002900F7" w:rsidRDefault="00F12EDF" w:rsidP="00AF1E9D">
            <w:pPr>
              <w:jc w:val="both"/>
              <w:rPr>
                <w:i/>
                <w:sz w:val="28"/>
                <w:szCs w:val="28"/>
                <w:lang w:val="uk-UA"/>
              </w:rPr>
            </w:pPr>
            <w:r w:rsidRPr="002900F7">
              <w:rPr>
                <w:i/>
                <w:iCs/>
                <w:color w:val="000000"/>
                <w:spacing w:val="-1"/>
                <w:sz w:val="28"/>
                <w:szCs w:val="28"/>
                <w:lang w:val="uk-UA"/>
              </w:rPr>
              <w:t>Державний стандарт професійно-технічної освіти за професією „Штукатур" 7 розряду</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6.1</w:t>
            </w:r>
          </w:p>
        </w:tc>
        <w:tc>
          <w:tcPr>
            <w:tcW w:w="8352" w:type="dxa"/>
          </w:tcPr>
          <w:p w:rsidR="00F12EDF" w:rsidRPr="002900F7" w:rsidRDefault="00F12EDF" w:rsidP="00AF1E9D">
            <w:pPr>
              <w:jc w:val="both"/>
              <w:rPr>
                <w:sz w:val="28"/>
                <w:szCs w:val="28"/>
                <w:lang w:val="uk-UA"/>
              </w:rPr>
            </w:pPr>
            <w:r w:rsidRPr="002900F7">
              <w:rPr>
                <w:sz w:val="28"/>
                <w:szCs w:val="28"/>
                <w:lang w:val="uk-UA"/>
              </w:rPr>
              <w:t>Типовий навчальний план</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6.2</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правових знань»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6.3</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галузевої економіки і підприємства»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6.4</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«Інформаційні технології»</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6.6</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«Технологія штукатурних  робіт»</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6.7</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«Охорона праці»</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6.8</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«Матеріалознавство»</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6.9</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«Читання креслень»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6.10</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«Електротехніка»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6.11</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з виробничого навчання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6.12</w:t>
            </w:r>
          </w:p>
        </w:tc>
        <w:tc>
          <w:tcPr>
            <w:tcW w:w="8352" w:type="dxa"/>
          </w:tcPr>
          <w:p w:rsidR="00F12EDF" w:rsidRPr="002900F7" w:rsidRDefault="00F12EDF" w:rsidP="00AF1E9D">
            <w:pPr>
              <w:jc w:val="both"/>
              <w:rPr>
                <w:sz w:val="28"/>
                <w:szCs w:val="28"/>
                <w:lang w:val="uk-UA"/>
              </w:rPr>
            </w:pPr>
            <w:r w:rsidRPr="002900F7">
              <w:rPr>
                <w:sz w:val="28"/>
                <w:szCs w:val="28"/>
                <w:lang w:val="uk-UA"/>
              </w:rPr>
              <w:t>Критерії кваліфікаційної атестації випускників</w:t>
            </w:r>
          </w:p>
        </w:tc>
        <w:tc>
          <w:tcPr>
            <w:tcW w:w="1440" w:type="dxa"/>
          </w:tcPr>
          <w:p w:rsidR="00F12EDF" w:rsidRPr="002900F7" w:rsidRDefault="00F12EDF" w:rsidP="00AF1E9D">
            <w:pPr>
              <w:rPr>
                <w:sz w:val="28"/>
                <w:szCs w:val="28"/>
                <w:lang w:val="uk-UA"/>
              </w:rPr>
            </w:pPr>
          </w:p>
        </w:tc>
      </w:tr>
    </w:tbl>
    <w:p w:rsidR="00F12EDF" w:rsidRPr="002900F7" w:rsidRDefault="00F12EDF" w:rsidP="00F12EDF">
      <w:pPr>
        <w:rPr>
          <w:sz w:val="32"/>
          <w:szCs w:val="32"/>
          <w:lang w:val="uk-UA"/>
        </w:rPr>
      </w:pPr>
    </w:p>
    <w:p w:rsidR="00F12EDF" w:rsidRPr="002900F7" w:rsidRDefault="00F12EDF" w:rsidP="00F12EDF">
      <w:pPr>
        <w:jc w:val="both"/>
        <w:rPr>
          <w:lang w:val="uk-UA"/>
        </w:rPr>
      </w:pPr>
      <w:r w:rsidRPr="002900F7">
        <w:rPr>
          <w:sz w:val="28"/>
          <w:szCs w:val="28"/>
          <w:lang w:val="uk-UA"/>
        </w:rPr>
        <w:tab/>
      </w:r>
    </w:p>
    <w:p w:rsidR="00F12EDF" w:rsidRPr="002900F7" w:rsidRDefault="00F12EDF" w:rsidP="00F12EDF">
      <w:pPr>
        <w:jc w:val="both"/>
        <w:rPr>
          <w:lang w:val="uk-UA"/>
        </w:rPr>
      </w:pPr>
    </w:p>
    <w:p w:rsidR="00F12EDF" w:rsidRPr="002900F7" w:rsidRDefault="00F12EDF" w:rsidP="00F12EDF">
      <w:pPr>
        <w:rPr>
          <w:lang w:val="uk-UA"/>
        </w:rPr>
      </w:pPr>
    </w:p>
    <w:p w:rsidR="00F12EDF" w:rsidRPr="002900F7" w:rsidRDefault="00F12EDF" w:rsidP="00F12EDF">
      <w:pPr>
        <w:rPr>
          <w:lang w:val="uk-UA"/>
        </w:rPr>
      </w:pPr>
    </w:p>
    <w:p w:rsidR="00F12EDF" w:rsidRDefault="00F12EDF" w:rsidP="00F12EDF"/>
    <w:p w:rsidR="00C96FAF" w:rsidRDefault="00C96FAF"/>
    <w:sectPr w:rsidR="00C96FAF" w:rsidSect="004D71E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3B" w:rsidRDefault="00D9773B" w:rsidP="00DE3DDF">
      <w:r>
        <w:separator/>
      </w:r>
    </w:p>
  </w:endnote>
  <w:endnote w:type="continuationSeparator" w:id="0">
    <w:p w:rsidR="00D9773B" w:rsidRDefault="00D9773B" w:rsidP="00DE3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1800"/>
      <w:docPartObj>
        <w:docPartGallery w:val="Page Numbers (Bottom of Page)"/>
        <w:docPartUnique/>
      </w:docPartObj>
    </w:sdtPr>
    <w:sdtContent>
      <w:p w:rsidR="00DE3DDF" w:rsidRDefault="00DE3DDF">
        <w:pPr>
          <w:pStyle w:val="af4"/>
          <w:jc w:val="right"/>
        </w:pPr>
        <w:fldSimple w:instr=" PAGE   \* MERGEFORMAT ">
          <w:r>
            <w:rPr>
              <w:noProof/>
            </w:rPr>
            <w:t>15</w:t>
          </w:r>
        </w:fldSimple>
      </w:p>
    </w:sdtContent>
  </w:sdt>
  <w:p w:rsidR="00DE3DDF" w:rsidRDefault="00DE3DD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3B" w:rsidRDefault="00D9773B" w:rsidP="00DE3DDF">
      <w:r>
        <w:separator/>
      </w:r>
    </w:p>
  </w:footnote>
  <w:footnote w:type="continuationSeparator" w:id="0">
    <w:p w:rsidR="00D9773B" w:rsidRDefault="00D9773B" w:rsidP="00DE3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9400871"/>
    <w:multiLevelType w:val="hybridMultilevel"/>
    <w:tmpl w:val="73168E4A"/>
    <w:lvl w:ilvl="0" w:tplc="3324418E">
      <w:start w:val="1"/>
      <w:numFmt w:val="decimal"/>
      <w:lvlText w:val="%1."/>
      <w:lvlJc w:val="left"/>
      <w:pPr>
        <w:ind w:left="1449" w:hanging="360"/>
      </w:pPr>
      <w:rPr>
        <w:rFonts w:cs="Times New Roman" w:hint="default"/>
      </w:rPr>
    </w:lvl>
    <w:lvl w:ilvl="1" w:tplc="04190019" w:tentative="1">
      <w:start w:val="1"/>
      <w:numFmt w:val="lowerLetter"/>
      <w:lvlText w:val="%2."/>
      <w:lvlJc w:val="left"/>
      <w:pPr>
        <w:ind w:left="2169" w:hanging="360"/>
      </w:pPr>
      <w:rPr>
        <w:rFonts w:cs="Times New Roman"/>
      </w:rPr>
    </w:lvl>
    <w:lvl w:ilvl="2" w:tplc="0419001B" w:tentative="1">
      <w:start w:val="1"/>
      <w:numFmt w:val="lowerRoman"/>
      <w:lvlText w:val="%3."/>
      <w:lvlJc w:val="right"/>
      <w:pPr>
        <w:ind w:left="2889" w:hanging="180"/>
      </w:pPr>
      <w:rPr>
        <w:rFonts w:cs="Times New Roman"/>
      </w:rPr>
    </w:lvl>
    <w:lvl w:ilvl="3" w:tplc="0419000F" w:tentative="1">
      <w:start w:val="1"/>
      <w:numFmt w:val="decimal"/>
      <w:lvlText w:val="%4."/>
      <w:lvlJc w:val="left"/>
      <w:pPr>
        <w:ind w:left="3609" w:hanging="360"/>
      </w:pPr>
      <w:rPr>
        <w:rFonts w:cs="Times New Roman"/>
      </w:rPr>
    </w:lvl>
    <w:lvl w:ilvl="4" w:tplc="04190019" w:tentative="1">
      <w:start w:val="1"/>
      <w:numFmt w:val="lowerLetter"/>
      <w:lvlText w:val="%5."/>
      <w:lvlJc w:val="left"/>
      <w:pPr>
        <w:ind w:left="4329" w:hanging="360"/>
      </w:pPr>
      <w:rPr>
        <w:rFonts w:cs="Times New Roman"/>
      </w:rPr>
    </w:lvl>
    <w:lvl w:ilvl="5" w:tplc="0419001B" w:tentative="1">
      <w:start w:val="1"/>
      <w:numFmt w:val="lowerRoman"/>
      <w:lvlText w:val="%6."/>
      <w:lvlJc w:val="right"/>
      <w:pPr>
        <w:ind w:left="5049" w:hanging="180"/>
      </w:pPr>
      <w:rPr>
        <w:rFonts w:cs="Times New Roman"/>
      </w:rPr>
    </w:lvl>
    <w:lvl w:ilvl="6" w:tplc="0419000F" w:tentative="1">
      <w:start w:val="1"/>
      <w:numFmt w:val="decimal"/>
      <w:lvlText w:val="%7."/>
      <w:lvlJc w:val="left"/>
      <w:pPr>
        <w:ind w:left="5769" w:hanging="360"/>
      </w:pPr>
      <w:rPr>
        <w:rFonts w:cs="Times New Roman"/>
      </w:rPr>
    </w:lvl>
    <w:lvl w:ilvl="7" w:tplc="04190019" w:tentative="1">
      <w:start w:val="1"/>
      <w:numFmt w:val="lowerLetter"/>
      <w:lvlText w:val="%8."/>
      <w:lvlJc w:val="left"/>
      <w:pPr>
        <w:ind w:left="6489" w:hanging="360"/>
      </w:pPr>
      <w:rPr>
        <w:rFonts w:cs="Times New Roman"/>
      </w:rPr>
    </w:lvl>
    <w:lvl w:ilvl="8" w:tplc="0419001B" w:tentative="1">
      <w:start w:val="1"/>
      <w:numFmt w:val="lowerRoman"/>
      <w:lvlText w:val="%9."/>
      <w:lvlJc w:val="right"/>
      <w:pPr>
        <w:ind w:left="7209" w:hanging="180"/>
      </w:pPr>
      <w:rPr>
        <w:rFonts w:cs="Times New Roman"/>
      </w:rPr>
    </w:lvl>
  </w:abstractNum>
  <w:abstractNum w:abstractNumId="2">
    <w:nsid w:val="207859C0"/>
    <w:multiLevelType w:val="hybridMultilevel"/>
    <w:tmpl w:val="03B49406"/>
    <w:lvl w:ilvl="0" w:tplc="109CAA12">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3">
    <w:nsid w:val="21810C45"/>
    <w:multiLevelType w:val="hybridMultilevel"/>
    <w:tmpl w:val="581472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454604A"/>
    <w:multiLevelType w:val="hybridMultilevel"/>
    <w:tmpl w:val="7B586A4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251D0E23"/>
    <w:multiLevelType w:val="hybridMultilevel"/>
    <w:tmpl w:val="E480A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7F448A"/>
    <w:multiLevelType w:val="hybridMultilevel"/>
    <w:tmpl w:val="DB18A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7E00CE"/>
    <w:multiLevelType w:val="hybridMultilevel"/>
    <w:tmpl w:val="0EE6E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73713"/>
    <w:multiLevelType w:val="hybridMultilevel"/>
    <w:tmpl w:val="14B823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7B0B35"/>
    <w:multiLevelType w:val="hybridMultilevel"/>
    <w:tmpl w:val="53A0A400"/>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0">
    <w:nsid w:val="427533AF"/>
    <w:multiLevelType w:val="hybridMultilevel"/>
    <w:tmpl w:val="E11EC134"/>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1">
    <w:nsid w:val="44053549"/>
    <w:multiLevelType w:val="hybridMultilevel"/>
    <w:tmpl w:val="DC88DB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411E5A"/>
    <w:multiLevelType w:val="hybridMultilevel"/>
    <w:tmpl w:val="0FF8004A"/>
    <w:lvl w:ilvl="0" w:tplc="3094E284">
      <w:start w:val="1"/>
      <w:numFmt w:val="decimal"/>
      <w:lvlText w:val="%1."/>
      <w:lvlJc w:val="left"/>
      <w:pPr>
        <w:ind w:left="1495" w:hanging="360"/>
      </w:pPr>
      <w:rPr>
        <w:rFonts w:cs="Times New Roman"/>
        <w:sz w:val="28"/>
        <w:szCs w:val="28"/>
      </w:rPr>
    </w:lvl>
    <w:lvl w:ilvl="1" w:tplc="04190019" w:tentative="1">
      <w:start w:val="1"/>
      <w:numFmt w:val="lowerLetter"/>
      <w:lvlText w:val="%2."/>
      <w:lvlJc w:val="left"/>
      <w:pPr>
        <w:ind w:left="1315" w:hanging="360"/>
      </w:pPr>
      <w:rPr>
        <w:rFonts w:cs="Times New Roman"/>
      </w:rPr>
    </w:lvl>
    <w:lvl w:ilvl="2" w:tplc="0419001B" w:tentative="1">
      <w:start w:val="1"/>
      <w:numFmt w:val="lowerRoman"/>
      <w:lvlText w:val="%3."/>
      <w:lvlJc w:val="right"/>
      <w:pPr>
        <w:ind w:left="2035" w:hanging="180"/>
      </w:pPr>
      <w:rPr>
        <w:rFonts w:cs="Times New Roman"/>
      </w:rPr>
    </w:lvl>
    <w:lvl w:ilvl="3" w:tplc="0419000F" w:tentative="1">
      <w:start w:val="1"/>
      <w:numFmt w:val="decimal"/>
      <w:lvlText w:val="%4."/>
      <w:lvlJc w:val="left"/>
      <w:pPr>
        <w:ind w:left="2755" w:hanging="360"/>
      </w:pPr>
      <w:rPr>
        <w:rFonts w:cs="Times New Roman"/>
      </w:rPr>
    </w:lvl>
    <w:lvl w:ilvl="4" w:tplc="04190019" w:tentative="1">
      <w:start w:val="1"/>
      <w:numFmt w:val="lowerLetter"/>
      <w:lvlText w:val="%5."/>
      <w:lvlJc w:val="left"/>
      <w:pPr>
        <w:ind w:left="3475" w:hanging="360"/>
      </w:pPr>
      <w:rPr>
        <w:rFonts w:cs="Times New Roman"/>
      </w:rPr>
    </w:lvl>
    <w:lvl w:ilvl="5" w:tplc="0419001B" w:tentative="1">
      <w:start w:val="1"/>
      <w:numFmt w:val="lowerRoman"/>
      <w:lvlText w:val="%6."/>
      <w:lvlJc w:val="right"/>
      <w:pPr>
        <w:ind w:left="4195" w:hanging="180"/>
      </w:pPr>
      <w:rPr>
        <w:rFonts w:cs="Times New Roman"/>
      </w:rPr>
    </w:lvl>
    <w:lvl w:ilvl="6" w:tplc="0419000F" w:tentative="1">
      <w:start w:val="1"/>
      <w:numFmt w:val="decimal"/>
      <w:lvlText w:val="%7."/>
      <w:lvlJc w:val="left"/>
      <w:pPr>
        <w:ind w:left="4915" w:hanging="360"/>
      </w:pPr>
      <w:rPr>
        <w:rFonts w:cs="Times New Roman"/>
      </w:rPr>
    </w:lvl>
    <w:lvl w:ilvl="7" w:tplc="04190019" w:tentative="1">
      <w:start w:val="1"/>
      <w:numFmt w:val="lowerLetter"/>
      <w:lvlText w:val="%8."/>
      <w:lvlJc w:val="left"/>
      <w:pPr>
        <w:ind w:left="5635" w:hanging="360"/>
      </w:pPr>
      <w:rPr>
        <w:rFonts w:cs="Times New Roman"/>
      </w:rPr>
    </w:lvl>
    <w:lvl w:ilvl="8" w:tplc="0419001B" w:tentative="1">
      <w:start w:val="1"/>
      <w:numFmt w:val="lowerRoman"/>
      <w:lvlText w:val="%9."/>
      <w:lvlJc w:val="right"/>
      <w:pPr>
        <w:ind w:left="6355" w:hanging="180"/>
      </w:pPr>
      <w:rPr>
        <w:rFonts w:cs="Times New Roman"/>
      </w:rPr>
    </w:lvl>
  </w:abstractNum>
  <w:abstractNum w:abstractNumId="13">
    <w:nsid w:val="4A711112"/>
    <w:multiLevelType w:val="hybridMultilevel"/>
    <w:tmpl w:val="20A021FE"/>
    <w:lvl w:ilvl="0" w:tplc="99805E50">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5E5102"/>
    <w:multiLevelType w:val="hybridMultilevel"/>
    <w:tmpl w:val="4AAE4A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66C3311"/>
    <w:multiLevelType w:val="hybridMultilevel"/>
    <w:tmpl w:val="95C08B7E"/>
    <w:lvl w:ilvl="0" w:tplc="E6D880A4">
      <w:start w:val="1"/>
      <w:numFmt w:val="decimal"/>
      <w:lvlText w:val="%1."/>
      <w:lvlJc w:val="left"/>
      <w:pPr>
        <w:tabs>
          <w:tab w:val="num" w:pos="1005"/>
        </w:tabs>
        <w:ind w:left="1005" w:hanging="10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5C393DDF"/>
    <w:multiLevelType w:val="hybridMultilevel"/>
    <w:tmpl w:val="BF00EF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CA604E2"/>
    <w:multiLevelType w:val="hybridMultilevel"/>
    <w:tmpl w:val="581472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F1336FC"/>
    <w:multiLevelType w:val="hybridMultilevel"/>
    <w:tmpl w:val="22208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C5562"/>
    <w:multiLevelType w:val="hybridMultilevel"/>
    <w:tmpl w:val="4536A27E"/>
    <w:lvl w:ilvl="0" w:tplc="185CD32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0">
    <w:nsid w:val="629A6E7C"/>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1">
    <w:nsid w:val="63130F9E"/>
    <w:multiLevelType w:val="hybridMultilevel"/>
    <w:tmpl w:val="0958EF1A"/>
    <w:lvl w:ilvl="0" w:tplc="4EB85E3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nsid w:val="639C2D35"/>
    <w:multiLevelType w:val="hybridMultilevel"/>
    <w:tmpl w:val="1FE64474"/>
    <w:lvl w:ilvl="0" w:tplc="AC8ADA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8444A"/>
    <w:multiLevelType w:val="hybridMultilevel"/>
    <w:tmpl w:val="9F54E8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526EB5"/>
    <w:multiLevelType w:val="hybridMultilevel"/>
    <w:tmpl w:val="316EBFA0"/>
    <w:lvl w:ilvl="0" w:tplc="874879B6">
      <w:start w:val="1"/>
      <w:numFmt w:val="decimal"/>
      <w:lvlText w:val="%1."/>
      <w:lvlJc w:val="left"/>
      <w:pPr>
        <w:tabs>
          <w:tab w:val="num" w:pos="1089"/>
        </w:tabs>
        <w:ind w:left="1089" w:hanging="69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25">
    <w:nsid w:val="69FD596C"/>
    <w:multiLevelType w:val="hybridMultilevel"/>
    <w:tmpl w:val="9232EB1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F166DA"/>
    <w:multiLevelType w:val="hybridMultilevel"/>
    <w:tmpl w:val="C3BCACC2"/>
    <w:lvl w:ilvl="0" w:tplc="3324418E">
      <w:start w:val="1"/>
      <w:numFmt w:val="decimal"/>
      <w:lvlText w:val="%1."/>
      <w:lvlJc w:val="left"/>
      <w:pPr>
        <w:ind w:left="1449" w:hanging="360"/>
      </w:pPr>
      <w:rPr>
        <w:rFonts w:cs="Times New Roman" w:hint="default"/>
      </w:rPr>
    </w:lvl>
    <w:lvl w:ilvl="1" w:tplc="04190019" w:tentative="1">
      <w:start w:val="1"/>
      <w:numFmt w:val="lowerLetter"/>
      <w:lvlText w:val="%2."/>
      <w:lvlJc w:val="left"/>
      <w:pPr>
        <w:ind w:left="2169" w:hanging="360"/>
      </w:pPr>
      <w:rPr>
        <w:rFonts w:cs="Times New Roman"/>
      </w:rPr>
    </w:lvl>
    <w:lvl w:ilvl="2" w:tplc="0419001B" w:tentative="1">
      <w:start w:val="1"/>
      <w:numFmt w:val="lowerRoman"/>
      <w:lvlText w:val="%3."/>
      <w:lvlJc w:val="right"/>
      <w:pPr>
        <w:ind w:left="2889" w:hanging="180"/>
      </w:pPr>
      <w:rPr>
        <w:rFonts w:cs="Times New Roman"/>
      </w:rPr>
    </w:lvl>
    <w:lvl w:ilvl="3" w:tplc="0419000F" w:tentative="1">
      <w:start w:val="1"/>
      <w:numFmt w:val="decimal"/>
      <w:lvlText w:val="%4."/>
      <w:lvlJc w:val="left"/>
      <w:pPr>
        <w:ind w:left="3609" w:hanging="360"/>
      </w:pPr>
      <w:rPr>
        <w:rFonts w:cs="Times New Roman"/>
      </w:rPr>
    </w:lvl>
    <w:lvl w:ilvl="4" w:tplc="04190019" w:tentative="1">
      <w:start w:val="1"/>
      <w:numFmt w:val="lowerLetter"/>
      <w:lvlText w:val="%5."/>
      <w:lvlJc w:val="left"/>
      <w:pPr>
        <w:ind w:left="4329" w:hanging="360"/>
      </w:pPr>
      <w:rPr>
        <w:rFonts w:cs="Times New Roman"/>
      </w:rPr>
    </w:lvl>
    <w:lvl w:ilvl="5" w:tplc="0419001B" w:tentative="1">
      <w:start w:val="1"/>
      <w:numFmt w:val="lowerRoman"/>
      <w:lvlText w:val="%6."/>
      <w:lvlJc w:val="right"/>
      <w:pPr>
        <w:ind w:left="5049" w:hanging="180"/>
      </w:pPr>
      <w:rPr>
        <w:rFonts w:cs="Times New Roman"/>
      </w:rPr>
    </w:lvl>
    <w:lvl w:ilvl="6" w:tplc="0419000F" w:tentative="1">
      <w:start w:val="1"/>
      <w:numFmt w:val="decimal"/>
      <w:lvlText w:val="%7."/>
      <w:lvlJc w:val="left"/>
      <w:pPr>
        <w:ind w:left="5769" w:hanging="360"/>
      </w:pPr>
      <w:rPr>
        <w:rFonts w:cs="Times New Roman"/>
      </w:rPr>
    </w:lvl>
    <w:lvl w:ilvl="7" w:tplc="04190019" w:tentative="1">
      <w:start w:val="1"/>
      <w:numFmt w:val="lowerLetter"/>
      <w:lvlText w:val="%8."/>
      <w:lvlJc w:val="left"/>
      <w:pPr>
        <w:ind w:left="6489" w:hanging="360"/>
      </w:pPr>
      <w:rPr>
        <w:rFonts w:cs="Times New Roman"/>
      </w:rPr>
    </w:lvl>
    <w:lvl w:ilvl="8" w:tplc="0419001B" w:tentative="1">
      <w:start w:val="1"/>
      <w:numFmt w:val="lowerRoman"/>
      <w:lvlText w:val="%9."/>
      <w:lvlJc w:val="right"/>
      <w:pPr>
        <w:ind w:left="7209" w:hanging="180"/>
      </w:pPr>
      <w:rPr>
        <w:rFonts w:cs="Times New Roman"/>
      </w:rPr>
    </w:lvl>
  </w:abstractNum>
  <w:abstractNum w:abstractNumId="27">
    <w:nsid w:val="7287005B"/>
    <w:multiLevelType w:val="hybridMultilevel"/>
    <w:tmpl w:val="809E9BE8"/>
    <w:lvl w:ilvl="0" w:tplc="781AEAE8">
      <w:start w:val="1"/>
      <w:numFmt w:val="decimal"/>
      <w:lvlText w:val="%1."/>
      <w:lvlJc w:val="left"/>
      <w:pPr>
        <w:tabs>
          <w:tab w:val="num" w:pos="927"/>
        </w:tabs>
        <w:ind w:left="927" w:hanging="360"/>
      </w:pPr>
      <w:rPr>
        <w:rFonts w:cs="Times New Roman" w:hint="default"/>
      </w:rPr>
    </w:lvl>
    <w:lvl w:ilvl="1" w:tplc="04220019" w:tentative="1">
      <w:start w:val="1"/>
      <w:numFmt w:val="lowerLetter"/>
      <w:lvlText w:val="%2."/>
      <w:lvlJc w:val="left"/>
      <w:pPr>
        <w:tabs>
          <w:tab w:val="num" w:pos="1647"/>
        </w:tabs>
        <w:ind w:left="1647" w:hanging="360"/>
      </w:pPr>
      <w:rPr>
        <w:rFonts w:cs="Times New Roman"/>
      </w:rPr>
    </w:lvl>
    <w:lvl w:ilvl="2" w:tplc="0422001B" w:tentative="1">
      <w:start w:val="1"/>
      <w:numFmt w:val="lowerRoman"/>
      <w:lvlText w:val="%3."/>
      <w:lvlJc w:val="right"/>
      <w:pPr>
        <w:tabs>
          <w:tab w:val="num" w:pos="2367"/>
        </w:tabs>
        <w:ind w:left="2367" w:hanging="180"/>
      </w:pPr>
      <w:rPr>
        <w:rFonts w:cs="Times New Roman"/>
      </w:rPr>
    </w:lvl>
    <w:lvl w:ilvl="3" w:tplc="0422000F" w:tentative="1">
      <w:start w:val="1"/>
      <w:numFmt w:val="decimal"/>
      <w:lvlText w:val="%4."/>
      <w:lvlJc w:val="left"/>
      <w:pPr>
        <w:tabs>
          <w:tab w:val="num" w:pos="3087"/>
        </w:tabs>
        <w:ind w:left="3087" w:hanging="360"/>
      </w:pPr>
      <w:rPr>
        <w:rFonts w:cs="Times New Roman"/>
      </w:rPr>
    </w:lvl>
    <w:lvl w:ilvl="4" w:tplc="04220019" w:tentative="1">
      <w:start w:val="1"/>
      <w:numFmt w:val="lowerLetter"/>
      <w:lvlText w:val="%5."/>
      <w:lvlJc w:val="left"/>
      <w:pPr>
        <w:tabs>
          <w:tab w:val="num" w:pos="3807"/>
        </w:tabs>
        <w:ind w:left="3807" w:hanging="360"/>
      </w:pPr>
      <w:rPr>
        <w:rFonts w:cs="Times New Roman"/>
      </w:rPr>
    </w:lvl>
    <w:lvl w:ilvl="5" w:tplc="0422001B" w:tentative="1">
      <w:start w:val="1"/>
      <w:numFmt w:val="lowerRoman"/>
      <w:lvlText w:val="%6."/>
      <w:lvlJc w:val="right"/>
      <w:pPr>
        <w:tabs>
          <w:tab w:val="num" w:pos="4527"/>
        </w:tabs>
        <w:ind w:left="4527" w:hanging="180"/>
      </w:pPr>
      <w:rPr>
        <w:rFonts w:cs="Times New Roman"/>
      </w:rPr>
    </w:lvl>
    <w:lvl w:ilvl="6" w:tplc="0422000F" w:tentative="1">
      <w:start w:val="1"/>
      <w:numFmt w:val="decimal"/>
      <w:lvlText w:val="%7."/>
      <w:lvlJc w:val="left"/>
      <w:pPr>
        <w:tabs>
          <w:tab w:val="num" w:pos="5247"/>
        </w:tabs>
        <w:ind w:left="5247" w:hanging="360"/>
      </w:pPr>
      <w:rPr>
        <w:rFonts w:cs="Times New Roman"/>
      </w:rPr>
    </w:lvl>
    <w:lvl w:ilvl="7" w:tplc="04220019" w:tentative="1">
      <w:start w:val="1"/>
      <w:numFmt w:val="lowerLetter"/>
      <w:lvlText w:val="%8."/>
      <w:lvlJc w:val="left"/>
      <w:pPr>
        <w:tabs>
          <w:tab w:val="num" w:pos="5967"/>
        </w:tabs>
        <w:ind w:left="5967" w:hanging="360"/>
      </w:pPr>
      <w:rPr>
        <w:rFonts w:cs="Times New Roman"/>
      </w:rPr>
    </w:lvl>
    <w:lvl w:ilvl="8" w:tplc="0422001B" w:tentative="1">
      <w:start w:val="1"/>
      <w:numFmt w:val="lowerRoman"/>
      <w:lvlText w:val="%9."/>
      <w:lvlJc w:val="right"/>
      <w:pPr>
        <w:tabs>
          <w:tab w:val="num" w:pos="6687"/>
        </w:tabs>
        <w:ind w:left="6687" w:hanging="180"/>
      </w:pPr>
      <w:rPr>
        <w:rFonts w:cs="Times New Roman"/>
      </w:rPr>
    </w:lvl>
  </w:abstractNum>
  <w:abstractNum w:abstractNumId="28">
    <w:nsid w:val="740417DB"/>
    <w:multiLevelType w:val="hybridMultilevel"/>
    <w:tmpl w:val="BB461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B76B98"/>
    <w:multiLevelType w:val="hybridMultilevel"/>
    <w:tmpl w:val="F6107E58"/>
    <w:lvl w:ilvl="0" w:tplc="E37C981C">
      <w:start w:val="1"/>
      <w:numFmt w:val="bullet"/>
      <w:lvlText w:val="­"/>
      <w:lvlJc w:val="left"/>
      <w:pPr>
        <w:ind w:left="1080" w:hanging="360"/>
      </w:pPr>
      <w:rPr>
        <w:rFonts w:ascii="Courier New" w:hAnsi="Courier New"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9E0688D"/>
    <w:multiLevelType w:val="hybridMultilevel"/>
    <w:tmpl w:val="902C4F24"/>
    <w:lvl w:ilvl="0" w:tplc="DA1CFAA4">
      <w:start w:val="1"/>
      <w:numFmt w:val="decimal"/>
      <w:lvlText w:val="%1."/>
      <w:lvlJc w:val="left"/>
      <w:pPr>
        <w:tabs>
          <w:tab w:val="num" w:pos="420"/>
        </w:tabs>
        <w:ind w:left="42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B7E6F36"/>
    <w:multiLevelType w:val="hybridMultilevel"/>
    <w:tmpl w:val="C3BCACC2"/>
    <w:lvl w:ilvl="0" w:tplc="3324418E">
      <w:start w:val="1"/>
      <w:numFmt w:val="decimal"/>
      <w:lvlText w:val="%1."/>
      <w:lvlJc w:val="left"/>
      <w:pPr>
        <w:ind w:left="1449" w:hanging="360"/>
      </w:pPr>
      <w:rPr>
        <w:rFonts w:cs="Times New Roman"/>
      </w:rPr>
    </w:lvl>
    <w:lvl w:ilvl="1" w:tplc="04190019">
      <w:start w:val="1"/>
      <w:numFmt w:val="lowerLetter"/>
      <w:lvlText w:val="%2."/>
      <w:lvlJc w:val="left"/>
      <w:pPr>
        <w:ind w:left="2169" w:hanging="360"/>
      </w:pPr>
      <w:rPr>
        <w:rFonts w:cs="Times New Roman"/>
      </w:rPr>
    </w:lvl>
    <w:lvl w:ilvl="2" w:tplc="0419001B">
      <w:start w:val="1"/>
      <w:numFmt w:val="lowerRoman"/>
      <w:lvlText w:val="%3."/>
      <w:lvlJc w:val="right"/>
      <w:pPr>
        <w:ind w:left="2889" w:hanging="180"/>
      </w:pPr>
      <w:rPr>
        <w:rFonts w:cs="Times New Roman"/>
      </w:rPr>
    </w:lvl>
    <w:lvl w:ilvl="3" w:tplc="0419000F">
      <w:start w:val="1"/>
      <w:numFmt w:val="decimal"/>
      <w:lvlText w:val="%4."/>
      <w:lvlJc w:val="left"/>
      <w:pPr>
        <w:ind w:left="3609" w:hanging="360"/>
      </w:pPr>
      <w:rPr>
        <w:rFonts w:cs="Times New Roman"/>
      </w:rPr>
    </w:lvl>
    <w:lvl w:ilvl="4" w:tplc="04190019">
      <w:start w:val="1"/>
      <w:numFmt w:val="lowerLetter"/>
      <w:lvlText w:val="%5."/>
      <w:lvlJc w:val="left"/>
      <w:pPr>
        <w:ind w:left="4329" w:hanging="360"/>
      </w:pPr>
      <w:rPr>
        <w:rFonts w:cs="Times New Roman"/>
      </w:rPr>
    </w:lvl>
    <w:lvl w:ilvl="5" w:tplc="0419001B">
      <w:start w:val="1"/>
      <w:numFmt w:val="lowerRoman"/>
      <w:lvlText w:val="%6."/>
      <w:lvlJc w:val="right"/>
      <w:pPr>
        <w:ind w:left="5049" w:hanging="180"/>
      </w:pPr>
      <w:rPr>
        <w:rFonts w:cs="Times New Roman"/>
      </w:rPr>
    </w:lvl>
    <w:lvl w:ilvl="6" w:tplc="0419000F">
      <w:start w:val="1"/>
      <w:numFmt w:val="decimal"/>
      <w:lvlText w:val="%7."/>
      <w:lvlJc w:val="left"/>
      <w:pPr>
        <w:ind w:left="5769" w:hanging="360"/>
      </w:pPr>
      <w:rPr>
        <w:rFonts w:cs="Times New Roman"/>
      </w:rPr>
    </w:lvl>
    <w:lvl w:ilvl="7" w:tplc="04190019">
      <w:start w:val="1"/>
      <w:numFmt w:val="lowerLetter"/>
      <w:lvlText w:val="%8."/>
      <w:lvlJc w:val="left"/>
      <w:pPr>
        <w:ind w:left="6489" w:hanging="360"/>
      </w:pPr>
      <w:rPr>
        <w:rFonts w:cs="Times New Roman"/>
      </w:rPr>
    </w:lvl>
    <w:lvl w:ilvl="8" w:tplc="0419001B">
      <w:start w:val="1"/>
      <w:numFmt w:val="lowerRoman"/>
      <w:lvlText w:val="%9."/>
      <w:lvlJc w:val="right"/>
      <w:pPr>
        <w:ind w:left="7209" w:hanging="180"/>
      </w:pPr>
      <w:rPr>
        <w:rFonts w:cs="Times New Roman"/>
      </w:rPr>
    </w:lvl>
  </w:abstractNum>
  <w:abstractNum w:abstractNumId="32">
    <w:nsid w:val="7BCA4549"/>
    <w:multiLevelType w:val="singleLevel"/>
    <w:tmpl w:val="64D236E4"/>
    <w:lvl w:ilvl="0">
      <w:start w:val="1"/>
      <w:numFmt w:val="decimal"/>
      <w:lvlText w:val="%1."/>
      <w:legacy w:legacy="1" w:legacySpace="0" w:legacyIndent="283"/>
      <w:lvlJc w:val="left"/>
      <w:rPr>
        <w:rFonts w:ascii="Times New Roman" w:hAnsi="Times New Roman" w:cs="Times New Roman" w:hint="default"/>
      </w:rPr>
    </w:lvl>
  </w:abstractNum>
  <w:abstractNum w:abstractNumId="33">
    <w:nsid w:val="7F3E37FC"/>
    <w:multiLevelType w:val="hybridMultilevel"/>
    <w:tmpl w:val="EC68E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13"/>
  </w:num>
  <w:num w:numId="4">
    <w:abstractNumId w:val="0"/>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5"/>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2"/>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21"/>
  </w:num>
  <w:num w:numId="25">
    <w:abstractNumId w:val="5"/>
  </w:num>
  <w:num w:numId="26">
    <w:abstractNumId w:val="25"/>
  </w:num>
  <w:num w:numId="27">
    <w:abstractNumId w:val="6"/>
  </w:num>
  <w:num w:numId="28">
    <w:abstractNumId w:val="33"/>
  </w:num>
  <w:num w:numId="29">
    <w:abstractNumId w:val="4"/>
  </w:num>
  <w:num w:numId="30">
    <w:abstractNumId w:val="22"/>
  </w:num>
  <w:num w:numId="31">
    <w:abstractNumId w:val="11"/>
  </w:num>
  <w:num w:numId="32">
    <w:abstractNumId w:val="18"/>
  </w:num>
  <w:num w:numId="33">
    <w:abstractNumId w:val="28"/>
  </w:num>
  <w:num w:numId="34">
    <w:abstractNumId w:val="10"/>
  </w:num>
  <w:num w:numId="35">
    <w:abstractNumId w:val="9"/>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12EDF"/>
    <w:rsid w:val="0036515C"/>
    <w:rsid w:val="00382BCC"/>
    <w:rsid w:val="00685452"/>
    <w:rsid w:val="007A0378"/>
    <w:rsid w:val="008C5651"/>
    <w:rsid w:val="009C501E"/>
    <w:rsid w:val="00A1328E"/>
    <w:rsid w:val="00A45A43"/>
    <w:rsid w:val="00A603E7"/>
    <w:rsid w:val="00C355D0"/>
    <w:rsid w:val="00C96FAF"/>
    <w:rsid w:val="00D679AC"/>
    <w:rsid w:val="00D9773B"/>
    <w:rsid w:val="00DE3DDF"/>
    <w:rsid w:val="00F12E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D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12EDF"/>
    <w:pPr>
      <w:keepNext/>
      <w:jc w:val="center"/>
      <w:outlineLvl w:val="0"/>
    </w:pPr>
    <w:rPr>
      <w:b/>
      <w:bCs/>
      <w:lang w:val="uk-UA"/>
    </w:rPr>
  </w:style>
  <w:style w:type="paragraph" w:styleId="2">
    <w:name w:val="heading 2"/>
    <w:basedOn w:val="a"/>
    <w:next w:val="a"/>
    <w:link w:val="20"/>
    <w:qFormat/>
    <w:rsid w:val="00F12EDF"/>
    <w:pPr>
      <w:keepNext/>
      <w:spacing w:before="240" w:after="60"/>
      <w:outlineLvl w:val="1"/>
    </w:pPr>
    <w:rPr>
      <w:rFonts w:ascii="Arial" w:hAnsi="Arial"/>
      <w:b/>
      <w:bCs/>
      <w:i/>
      <w:iCs/>
      <w:sz w:val="28"/>
      <w:szCs w:val="28"/>
      <w:lang w:val="uk-UA"/>
    </w:rPr>
  </w:style>
  <w:style w:type="paragraph" w:styleId="3">
    <w:name w:val="heading 3"/>
    <w:basedOn w:val="a"/>
    <w:next w:val="a"/>
    <w:link w:val="30"/>
    <w:qFormat/>
    <w:rsid w:val="00F12EDF"/>
    <w:pPr>
      <w:keepNext/>
      <w:keepLines/>
      <w:spacing w:before="200"/>
      <w:outlineLvl w:val="2"/>
    </w:pPr>
    <w:rPr>
      <w:rFonts w:ascii="Cambria" w:hAnsi="Cambria"/>
      <w:b/>
      <w:bCs/>
      <w:color w:val="4F81BD"/>
      <w:lang w:val="uk-UA"/>
    </w:rPr>
  </w:style>
  <w:style w:type="paragraph" w:styleId="4">
    <w:name w:val="heading 4"/>
    <w:basedOn w:val="a"/>
    <w:next w:val="a"/>
    <w:link w:val="40"/>
    <w:qFormat/>
    <w:rsid w:val="00F12EDF"/>
    <w:pPr>
      <w:keepNext/>
      <w:keepLines/>
      <w:spacing w:before="200"/>
      <w:outlineLvl w:val="3"/>
    </w:pPr>
    <w:rPr>
      <w:rFonts w:ascii="Cambria" w:hAnsi="Cambria"/>
      <w:b/>
      <w:bCs/>
      <w:i/>
      <w:iCs/>
      <w:color w:val="4F81BD"/>
      <w:lang w:val="uk-UA"/>
    </w:rPr>
  </w:style>
  <w:style w:type="paragraph" w:styleId="5">
    <w:name w:val="heading 5"/>
    <w:basedOn w:val="a"/>
    <w:next w:val="a"/>
    <w:link w:val="50"/>
    <w:qFormat/>
    <w:rsid w:val="00F12EDF"/>
    <w:pPr>
      <w:keepNext/>
      <w:keepLines/>
      <w:spacing w:before="200"/>
      <w:outlineLvl w:val="4"/>
    </w:pPr>
    <w:rPr>
      <w:rFonts w:ascii="Cambria" w:hAnsi="Cambria"/>
      <w:color w:val="243F60"/>
      <w:lang w:val="uk-UA"/>
    </w:rPr>
  </w:style>
  <w:style w:type="paragraph" w:styleId="6">
    <w:name w:val="heading 6"/>
    <w:basedOn w:val="a"/>
    <w:next w:val="a"/>
    <w:link w:val="60"/>
    <w:qFormat/>
    <w:rsid w:val="00F12EDF"/>
    <w:pPr>
      <w:keepNext/>
      <w:keepLines/>
      <w:spacing w:before="200"/>
      <w:outlineLvl w:val="5"/>
    </w:pPr>
    <w:rPr>
      <w:rFonts w:ascii="Cambria" w:hAnsi="Cambria"/>
      <w:i/>
      <w:iCs/>
      <w:color w:val="243F60"/>
      <w:lang w:val="uk-UA"/>
    </w:rPr>
  </w:style>
  <w:style w:type="paragraph" w:styleId="7">
    <w:name w:val="heading 7"/>
    <w:basedOn w:val="a"/>
    <w:next w:val="a"/>
    <w:link w:val="70"/>
    <w:qFormat/>
    <w:rsid w:val="00F12EDF"/>
    <w:pPr>
      <w:keepNext/>
      <w:keepLines/>
      <w:spacing w:before="200"/>
      <w:outlineLvl w:val="6"/>
    </w:pPr>
    <w:rPr>
      <w:rFonts w:ascii="Cambria" w:hAnsi="Cambria"/>
      <w:i/>
      <w:iCs/>
      <w:color w:val="404040"/>
      <w:lang w:val="uk-UA"/>
    </w:rPr>
  </w:style>
  <w:style w:type="paragraph" w:styleId="9">
    <w:name w:val="heading 9"/>
    <w:basedOn w:val="a"/>
    <w:next w:val="a"/>
    <w:link w:val="90"/>
    <w:qFormat/>
    <w:rsid w:val="00F12ED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EDF"/>
    <w:rPr>
      <w:rFonts w:ascii="Times New Roman" w:eastAsia="Calibri" w:hAnsi="Times New Roman" w:cs="Times New Roman"/>
      <w:b/>
      <w:bCs/>
      <w:sz w:val="24"/>
      <w:szCs w:val="24"/>
      <w:lang w:val="uk-UA" w:eastAsia="ru-RU"/>
    </w:rPr>
  </w:style>
  <w:style w:type="character" w:customStyle="1" w:styleId="20">
    <w:name w:val="Заголовок 2 Знак"/>
    <w:basedOn w:val="a0"/>
    <w:link w:val="2"/>
    <w:rsid w:val="00F12EDF"/>
    <w:rPr>
      <w:rFonts w:ascii="Arial" w:eastAsia="Calibri" w:hAnsi="Arial" w:cs="Times New Roman"/>
      <w:b/>
      <w:bCs/>
      <w:i/>
      <w:iCs/>
      <w:sz w:val="28"/>
      <w:szCs w:val="28"/>
      <w:lang w:val="uk-UA" w:eastAsia="ru-RU"/>
    </w:rPr>
  </w:style>
  <w:style w:type="character" w:customStyle="1" w:styleId="30">
    <w:name w:val="Заголовок 3 Знак"/>
    <w:basedOn w:val="a0"/>
    <w:link w:val="3"/>
    <w:rsid w:val="00F12EDF"/>
    <w:rPr>
      <w:rFonts w:ascii="Cambria" w:eastAsia="Calibri" w:hAnsi="Cambria" w:cs="Times New Roman"/>
      <w:b/>
      <w:bCs/>
      <w:color w:val="4F81BD"/>
      <w:sz w:val="24"/>
      <w:szCs w:val="24"/>
      <w:lang w:val="uk-UA" w:eastAsia="ru-RU"/>
    </w:rPr>
  </w:style>
  <w:style w:type="character" w:customStyle="1" w:styleId="40">
    <w:name w:val="Заголовок 4 Знак"/>
    <w:basedOn w:val="a0"/>
    <w:link w:val="4"/>
    <w:rsid w:val="00F12EDF"/>
    <w:rPr>
      <w:rFonts w:ascii="Cambria" w:eastAsia="Calibri" w:hAnsi="Cambria" w:cs="Times New Roman"/>
      <w:b/>
      <w:bCs/>
      <w:i/>
      <w:iCs/>
      <w:color w:val="4F81BD"/>
      <w:sz w:val="24"/>
      <w:szCs w:val="24"/>
      <w:lang w:val="uk-UA" w:eastAsia="ru-RU"/>
    </w:rPr>
  </w:style>
  <w:style w:type="character" w:customStyle="1" w:styleId="50">
    <w:name w:val="Заголовок 5 Знак"/>
    <w:basedOn w:val="a0"/>
    <w:link w:val="5"/>
    <w:rsid w:val="00F12EDF"/>
    <w:rPr>
      <w:rFonts w:ascii="Cambria" w:eastAsia="Calibri" w:hAnsi="Cambria" w:cs="Times New Roman"/>
      <w:color w:val="243F60"/>
      <w:sz w:val="24"/>
      <w:szCs w:val="24"/>
      <w:lang w:val="uk-UA" w:eastAsia="ru-RU"/>
    </w:rPr>
  </w:style>
  <w:style w:type="character" w:customStyle="1" w:styleId="60">
    <w:name w:val="Заголовок 6 Знак"/>
    <w:basedOn w:val="a0"/>
    <w:link w:val="6"/>
    <w:rsid w:val="00F12EDF"/>
    <w:rPr>
      <w:rFonts w:ascii="Cambria" w:eastAsia="Calibri" w:hAnsi="Cambria" w:cs="Times New Roman"/>
      <w:i/>
      <w:iCs/>
      <w:color w:val="243F60"/>
      <w:sz w:val="24"/>
      <w:szCs w:val="24"/>
      <w:lang w:val="uk-UA" w:eastAsia="ru-RU"/>
    </w:rPr>
  </w:style>
  <w:style w:type="character" w:customStyle="1" w:styleId="70">
    <w:name w:val="Заголовок 7 Знак"/>
    <w:basedOn w:val="a0"/>
    <w:link w:val="7"/>
    <w:rsid w:val="00F12EDF"/>
    <w:rPr>
      <w:rFonts w:ascii="Cambria" w:eastAsia="Calibri" w:hAnsi="Cambria" w:cs="Times New Roman"/>
      <w:i/>
      <w:iCs/>
      <w:color w:val="404040"/>
      <w:sz w:val="24"/>
      <w:szCs w:val="24"/>
      <w:lang w:val="uk-UA" w:eastAsia="ru-RU"/>
    </w:rPr>
  </w:style>
  <w:style w:type="character" w:customStyle="1" w:styleId="90">
    <w:name w:val="Заголовок 9 Знак"/>
    <w:basedOn w:val="a0"/>
    <w:link w:val="9"/>
    <w:rsid w:val="00F12EDF"/>
    <w:rPr>
      <w:rFonts w:ascii="Arial" w:eastAsia="Calibri" w:hAnsi="Arial" w:cs="Times New Roman"/>
      <w:sz w:val="20"/>
      <w:szCs w:val="20"/>
      <w:lang w:eastAsia="ru-RU"/>
    </w:rPr>
  </w:style>
  <w:style w:type="paragraph" w:styleId="a3">
    <w:name w:val="Body Text"/>
    <w:basedOn w:val="a"/>
    <w:link w:val="a4"/>
    <w:rsid w:val="00F12EDF"/>
    <w:pPr>
      <w:suppressAutoHyphens/>
      <w:jc w:val="center"/>
    </w:pPr>
    <w:rPr>
      <w:sz w:val="28"/>
      <w:lang w:val="uk-UA" w:eastAsia="ar-SA"/>
    </w:rPr>
  </w:style>
  <w:style w:type="character" w:customStyle="1" w:styleId="a4">
    <w:name w:val="Основной текст Знак"/>
    <w:basedOn w:val="a0"/>
    <w:link w:val="a3"/>
    <w:rsid w:val="00F12EDF"/>
    <w:rPr>
      <w:rFonts w:ascii="Times New Roman" w:eastAsia="Calibri" w:hAnsi="Times New Roman" w:cs="Times New Roman"/>
      <w:sz w:val="28"/>
      <w:szCs w:val="24"/>
      <w:lang w:val="uk-UA" w:eastAsia="ar-SA"/>
    </w:rPr>
  </w:style>
  <w:style w:type="paragraph" w:styleId="a5">
    <w:name w:val="No Spacing"/>
    <w:qFormat/>
    <w:rsid w:val="00F12EDF"/>
    <w:pPr>
      <w:spacing w:after="0" w:line="240" w:lineRule="auto"/>
    </w:pPr>
    <w:rPr>
      <w:rFonts w:ascii="Calibri" w:eastAsia="Times New Roman" w:hAnsi="Calibri" w:cs="Times New Roman"/>
    </w:rPr>
  </w:style>
  <w:style w:type="paragraph" w:styleId="a6">
    <w:name w:val="Balloon Text"/>
    <w:basedOn w:val="a"/>
    <w:link w:val="a7"/>
    <w:semiHidden/>
    <w:rsid w:val="00F12EDF"/>
    <w:rPr>
      <w:rFonts w:ascii="Tahoma" w:hAnsi="Tahoma"/>
      <w:sz w:val="16"/>
      <w:szCs w:val="16"/>
      <w:lang w:val="uk-UA"/>
    </w:rPr>
  </w:style>
  <w:style w:type="character" w:customStyle="1" w:styleId="a7">
    <w:name w:val="Текст выноски Знак"/>
    <w:basedOn w:val="a0"/>
    <w:link w:val="a6"/>
    <w:semiHidden/>
    <w:rsid w:val="00F12EDF"/>
    <w:rPr>
      <w:rFonts w:ascii="Tahoma" w:eastAsia="Calibri" w:hAnsi="Tahoma" w:cs="Times New Roman"/>
      <w:sz w:val="16"/>
      <w:szCs w:val="16"/>
      <w:lang w:val="uk-UA" w:eastAsia="ru-RU"/>
    </w:rPr>
  </w:style>
  <w:style w:type="paragraph" w:styleId="a8">
    <w:name w:val="Body Text Indent"/>
    <w:basedOn w:val="a"/>
    <w:link w:val="a9"/>
    <w:rsid w:val="00F12EDF"/>
    <w:pPr>
      <w:spacing w:after="120"/>
      <w:ind w:left="283"/>
    </w:pPr>
    <w:rPr>
      <w:lang w:val="uk-UA"/>
    </w:rPr>
  </w:style>
  <w:style w:type="character" w:customStyle="1" w:styleId="a9">
    <w:name w:val="Основной текст с отступом Знак"/>
    <w:basedOn w:val="a0"/>
    <w:link w:val="a8"/>
    <w:rsid w:val="00F12EDF"/>
    <w:rPr>
      <w:rFonts w:ascii="Times New Roman" w:eastAsia="Calibri" w:hAnsi="Times New Roman" w:cs="Times New Roman"/>
      <w:sz w:val="24"/>
      <w:szCs w:val="24"/>
      <w:lang w:val="uk-UA" w:eastAsia="ru-RU"/>
    </w:rPr>
  </w:style>
  <w:style w:type="paragraph" w:styleId="aa">
    <w:name w:val="Title"/>
    <w:basedOn w:val="a"/>
    <w:link w:val="ab"/>
    <w:qFormat/>
    <w:rsid w:val="00F12EDF"/>
    <w:pPr>
      <w:jc w:val="center"/>
    </w:pPr>
    <w:rPr>
      <w:b/>
      <w:sz w:val="28"/>
      <w:szCs w:val="20"/>
      <w:lang w:val="uk-UA"/>
    </w:rPr>
  </w:style>
  <w:style w:type="character" w:customStyle="1" w:styleId="ab">
    <w:name w:val="Название Знак"/>
    <w:basedOn w:val="a0"/>
    <w:link w:val="aa"/>
    <w:rsid w:val="00F12EDF"/>
    <w:rPr>
      <w:rFonts w:ascii="Times New Roman" w:eastAsia="Calibri" w:hAnsi="Times New Roman" w:cs="Times New Roman"/>
      <w:b/>
      <w:sz w:val="28"/>
      <w:szCs w:val="20"/>
      <w:lang w:val="uk-UA" w:eastAsia="ru-RU"/>
    </w:rPr>
  </w:style>
  <w:style w:type="paragraph" w:styleId="21">
    <w:name w:val="Body Text Indent 2"/>
    <w:basedOn w:val="a"/>
    <w:link w:val="22"/>
    <w:semiHidden/>
    <w:rsid w:val="00F12EDF"/>
    <w:pPr>
      <w:spacing w:after="120" w:line="480" w:lineRule="auto"/>
      <w:ind w:left="283"/>
    </w:pPr>
    <w:rPr>
      <w:lang w:val="uk-UA"/>
    </w:rPr>
  </w:style>
  <w:style w:type="character" w:customStyle="1" w:styleId="22">
    <w:name w:val="Основной текст с отступом 2 Знак"/>
    <w:basedOn w:val="a0"/>
    <w:link w:val="21"/>
    <w:semiHidden/>
    <w:rsid w:val="00F12EDF"/>
    <w:rPr>
      <w:rFonts w:ascii="Times New Roman" w:eastAsia="Calibri" w:hAnsi="Times New Roman" w:cs="Times New Roman"/>
      <w:sz w:val="24"/>
      <w:szCs w:val="24"/>
      <w:lang w:val="uk-UA" w:eastAsia="ru-RU"/>
    </w:rPr>
  </w:style>
  <w:style w:type="paragraph" w:styleId="31">
    <w:name w:val="Body Text Indent 3"/>
    <w:basedOn w:val="a"/>
    <w:link w:val="32"/>
    <w:semiHidden/>
    <w:rsid w:val="00F12EDF"/>
    <w:pPr>
      <w:spacing w:after="120"/>
      <w:ind w:left="283"/>
    </w:pPr>
    <w:rPr>
      <w:sz w:val="16"/>
      <w:szCs w:val="16"/>
      <w:lang w:val="uk-UA"/>
    </w:rPr>
  </w:style>
  <w:style w:type="character" w:customStyle="1" w:styleId="32">
    <w:name w:val="Основной текст с отступом 3 Знак"/>
    <w:basedOn w:val="a0"/>
    <w:link w:val="31"/>
    <w:semiHidden/>
    <w:rsid w:val="00F12EDF"/>
    <w:rPr>
      <w:rFonts w:ascii="Times New Roman" w:eastAsia="Calibri" w:hAnsi="Times New Roman" w:cs="Times New Roman"/>
      <w:sz w:val="16"/>
      <w:szCs w:val="16"/>
      <w:lang w:val="uk-UA" w:eastAsia="ru-RU"/>
    </w:rPr>
  </w:style>
  <w:style w:type="paragraph" w:styleId="ac">
    <w:name w:val="header"/>
    <w:basedOn w:val="a"/>
    <w:link w:val="ad"/>
    <w:rsid w:val="00F12EDF"/>
    <w:pPr>
      <w:tabs>
        <w:tab w:val="center" w:pos="4153"/>
        <w:tab w:val="right" w:pos="8306"/>
      </w:tabs>
    </w:pPr>
    <w:rPr>
      <w:rFonts w:eastAsia="Batang"/>
      <w:sz w:val="28"/>
      <w:szCs w:val="20"/>
      <w:lang w:val="uk-UA"/>
    </w:rPr>
  </w:style>
  <w:style w:type="character" w:customStyle="1" w:styleId="ad">
    <w:name w:val="Верхний колонтитул Знак"/>
    <w:basedOn w:val="a0"/>
    <w:link w:val="ac"/>
    <w:rsid w:val="00F12EDF"/>
    <w:rPr>
      <w:rFonts w:ascii="Times New Roman" w:eastAsia="Batang" w:hAnsi="Times New Roman" w:cs="Times New Roman"/>
      <w:sz w:val="28"/>
      <w:szCs w:val="20"/>
      <w:lang w:val="uk-UA" w:eastAsia="ru-RU"/>
    </w:rPr>
  </w:style>
  <w:style w:type="paragraph" w:styleId="ae">
    <w:name w:val="List Paragraph"/>
    <w:basedOn w:val="a"/>
    <w:qFormat/>
    <w:rsid w:val="00F12EDF"/>
    <w:pPr>
      <w:ind w:left="720"/>
      <w:contextualSpacing/>
    </w:pPr>
    <w:rPr>
      <w:lang w:val="uk-UA"/>
    </w:rPr>
  </w:style>
  <w:style w:type="character" w:styleId="af">
    <w:name w:val="annotation reference"/>
    <w:uiPriority w:val="99"/>
    <w:rsid w:val="00F12EDF"/>
    <w:rPr>
      <w:sz w:val="16"/>
      <w:szCs w:val="16"/>
    </w:rPr>
  </w:style>
  <w:style w:type="paragraph" w:styleId="af0">
    <w:name w:val="annotation text"/>
    <w:basedOn w:val="a"/>
    <w:link w:val="af1"/>
    <w:uiPriority w:val="99"/>
    <w:rsid w:val="00F12EDF"/>
    <w:rPr>
      <w:sz w:val="20"/>
      <w:szCs w:val="20"/>
    </w:rPr>
  </w:style>
  <w:style w:type="character" w:customStyle="1" w:styleId="af1">
    <w:name w:val="Текст примечания Знак"/>
    <w:basedOn w:val="a0"/>
    <w:link w:val="af0"/>
    <w:uiPriority w:val="99"/>
    <w:rsid w:val="00F12EDF"/>
    <w:rPr>
      <w:rFonts w:ascii="Times New Roman" w:eastAsia="Calibri" w:hAnsi="Times New Roman" w:cs="Times New Roman"/>
      <w:sz w:val="20"/>
      <w:szCs w:val="20"/>
      <w:lang w:eastAsia="ru-RU"/>
    </w:rPr>
  </w:style>
  <w:style w:type="paragraph" w:styleId="af2">
    <w:name w:val="annotation subject"/>
    <w:basedOn w:val="af0"/>
    <w:next w:val="af0"/>
    <w:link w:val="af3"/>
    <w:rsid w:val="00F12EDF"/>
    <w:rPr>
      <w:b/>
      <w:bCs/>
    </w:rPr>
  </w:style>
  <w:style w:type="character" w:customStyle="1" w:styleId="af3">
    <w:name w:val="Тема примечания Знак"/>
    <w:basedOn w:val="af1"/>
    <w:link w:val="af2"/>
    <w:rsid w:val="00F12EDF"/>
    <w:rPr>
      <w:b/>
      <w:bCs/>
    </w:rPr>
  </w:style>
  <w:style w:type="paragraph" w:styleId="af4">
    <w:name w:val="footer"/>
    <w:basedOn w:val="a"/>
    <w:link w:val="af5"/>
    <w:uiPriority w:val="99"/>
    <w:unhideWhenUsed/>
    <w:rsid w:val="00DE3DDF"/>
    <w:pPr>
      <w:tabs>
        <w:tab w:val="center" w:pos="4819"/>
        <w:tab w:val="right" w:pos="9639"/>
      </w:tabs>
    </w:pPr>
  </w:style>
  <w:style w:type="character" w:customStyle="1" w:styleId="af5">
    <w:name w:val="Нижний колонтитул Знак"/>
    <w:basedOn w:val="a0"/>
    <w:link w:val="af4"/>
    <w:uiPriority w:val="99"/>
    <w:rsid w:val="00DE3DDF"/>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9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190</Pages>
  <Words>179346</Words>
  <Characters>102228</Characters>
  <Application>Microsoft Office Word</Application>
  <DocSecurity>0</DocSecurity>
  <Lines>851</Lines>
  <Paragraphs>562</Paragraphs>
  <ScaleCrop>false</ScaleCrop>
  <Company>Reanimator Extreme Edition</Company>
  <LinksUpToDate>false</LinksUpToDate>
  <CharactersWithSpaces>281012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10</cp:revision>
  <dcterms:created xsi:type="dcterms:W3CDTF">2001-12-31T22:18:00Z</dcterms:created>
  <dcterms:modified xsi:type="dcterms:W3CDTF">2015-01-23T07:07:00Z</dcterms:modified>
</cp:coreProperties>
</file>