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70" w:rsidRDefault="00DE2270" w:rsidP="0069520D">
      <w:pPr>
        <w:spacing w:after="0" w:line="360" w:lineRule="auto"/>
        <w:ind w:firstLine="360"/>
        <w:jc w:val="center"/>
        <w:rPr>
          <w:rFonts w:ascii="Times New Roman" w:hAnsi="Times New Roman"/>
          <w:b/>
          <w:sz w:val="28"/>
          <w:szCs w:val="28"/>
          <w:lang w:val="uk-UA"/>
        </w:rPr>
      </w:pPr>
      <w:r>
        <w:rPr>
          <w:rFonts w:ascii="Times New Roman" w:hAnsi="Times New Roman"/>
          <w:b/>
          <w:sz w:val="28"/>
          <w:szCs w:val="28"/>
          <w:lang w:val="uk-UA"/>
        </w:rPr>
        <w:t>Практичне заняття №1</w:t>
      </w:r>
    </w:p>
    <w:p w:rsidR="00DE2270" w:rsidRPr="00B61DB8" w:rsidRDefault="00DE2270" w:rsidP="0069520D">
      <w:pPr>
        <w:spacing w:after="0" w:line="360" w:lineRule="auto"/>
        <w:ind w:firstLine="360"/>
        <w:jc w:val="center"/>
        <w:rPr>
          <w:rFonts w:ascii="Times New Roman" w:hAnsi="Times New Roman"/>
          <w:b/>
          <w:sz w:val="28"/>
          <w:szCs w:val="28"/>
        </w:rPr>
      </w:pPr>
      <w:r w:rsidRPr="00B61DB8">
        <w:rPr>
          <w:rFonts w:ascii="Times New Roman" w:hAnsi="Times New Roman"/>
          <w:b/>
          <w:sz w:val="28"/>
          <w:szCs w:val="28"/>
        </w:rPr>
        <w:t>Робота з рухомою картою зоряного неба</w:t>
      </w:r>
    </w:p>
    <w:p w:rsidR="00DE2270" w:rsidRPr="00B61DB8" w:rsidRDefault="00DE2270" w:rsidP="0069520D">
      <w:pPr>
        <w:spacing w:after="0" w:line="360" w:lineRule="auto"/>
        <w:ind w:firstLine="851"/>
        <w:jc w:val="both"/>
        <w:rPr>
          <w:rFonts w:ascii="Times New Roman" w:hAnsi="Times New Roman"/>
          <w:sz w:val="28"/>
          <w:szCs w:val="28"/>
        </w:rPr>
      </w:pPr>
      <w:r w:rsidRPr="00B61DB8">
        <w:rPr>
          <w:rFonts w:ascii="Times New Roman" w:hAnsi="Times New Roman"/>
          <w:b/>
          <w:sz w:val="28"/>
          <w:szCs w:val="28"/>
        </w:rPr>
        <w:t>Мета:</w:t>
      </w:r>
      <w:r w:rsidRPr="00B61DB8">
        <w:rPr>
          <w:rFonts w:ascii="Times New Roman" w:hAnsi="Times New Roman"/>
          <w:sz w:val="28"/>
          <w:szCs w:val="28"/>
        </w:rPr>
        <w:t xml:space="preserve"> навчитися використовувати рухому карту при вивченні зоряного неба. </w:t>
      </w:r>
    </w:p>
    <w:p w:rsidR="00DE2270" w:rsidRPr="00B61DB8" w:rsidRDefault="00DE2270" w:rsidP="0069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hAnsi="Times New Roman"/>
          <w:b/>
          <w:sz w:val="28"/>
          <w:szCs w:val="28"/>
          <w:lang w:eastAsia="ru-RU"/>
        </w:rPr>
      </w:pPr>
      <w:r w:rsidRPr="00B61DB8">
        <w:rPr>
          <w:rFonts w:ascii="Times New Roman" w:hAnsi="Times New Roman"/>
          <w:b/>
          <w:sz w:val="28"/>
          <w:szCs w:val="28"/>
          <w:lang w:eastAsia="ru-RU"/>
        </w:rPr>
        <w:t>Стислі теоретичні відомості</w:t>
      </w:r>
    </w:p>
    <w:p w:rsidR="00DE2270" w:rsidRPr="00B61DB8" w:rsidRDefault="00DE2270" w:rsidP="0069520D">
      <w:pPr>
        <w:spacing w:after="0" w:line="360" w:lineRule="auto"/>
        <w:ind w:firstLine="851"/>
        <w:jc w:val="both"/>
        <w:rPr>
          <w:rFonts w:ascii="Times New Roman" w:hAnsi="Times New Roman"/>
          <w:sz w:val="28"/>
          <w:szCs w:val="28"/>
        </w:rPr>
      </w:pPr>
      <w:r w:rsidRPr="00B61DB8">
        <w:rPr>
          <w:rFonts w:ascii="Times New Roman" w:hAnsi="Times New Roman"/>
          <w:sz w:val="28"/>
          <w:szCs w:val="28"/>
        </w:rPr>
        <w:t>Рухома карта зоряного неба</w:t>
      </w:r>
      <w:r>
        <w:rPr>
          <w:rFonts w:ascii="Times New Roman" w:hAnsi="Times New Roman"/>
          <w:sz w:val="28"/>
          <w:szCs w:val="28"/>
          <w:lang w:val="uk-UA"/>
        </w:rPr>
        <w:t xml:space="preserve"> (додаток 1)</w:t>
      </w:r>
      <w:r w:rsidRPr="00B61DB8">
        <w:rPr>
          <w:rFonts w:ascii="Times New Roman" w:hAnsi="Times New Roman"/>
          <w:sz w:val="28"/>
          <w:szCs w:val="28"/>
        </w:rPr>
        <w:t xml:space="preserve"> являє собою навчальний прилад, який служить для вивчення зоряного неба. Вона  значно полегшує спостерігачеві орієнтуватись при вивченні зоряного  неба,  знаходити  відповідні  сузір’я  і  визначати  їх  розташування  в  будь-який  момент  доби  довільного  дня  року відносно справжнього горизонту, вирішувати різноманітні  практичні задачі за умови видимості небесних світил.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Будова й короткий опис приладу.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Рухома  карта  складається  з  двох  частин: рухомого  диска (зоряної  карти),  який  може обертатись  навколо  вісі,  що  проходить  через  його центр, і нерухомо розташованого над ним накладного круга .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 На карті показані всі зірки, яскравіші за 3-ю зоряну величину, а також деякі більш слабкі зірки, що  доповнюють  обриси  сузір'їв  до  звичних.  Зірки зображені чорними кружечками різних розмірів: чим яскравіші  зірки,  тим  більш  великі  кружечки  їх зображують. Зірки в сузір'ях, як правило, позначені в міру  зменшення  їхньої   яскравості  буквами  грецького алфавіту  α,  β,  γ  і  т.д.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Яскраві  зоряні  скупчення подані  групами  тісно  розташованих  крапок,  а яскраві  туманності  — штрихуванням.  Молочний Шлях  зображений  смугою,  виконаною  у  вигляді крапок.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У  центрі  карти  розташований  Північний  полюс  світу  і  поруч  з  ним  Полярна  зірка  (α  Малої Ведмедиці).  Висота  полюсу  світу    дорівнює  географічній  широті  місця  спостереження  φ,  а полярна відстань точки зеніту на небесному меридіані  </w:t>
      </w:r>
      <w:r w:rsidRPr="00B61DB8">
        <w:rPr>
          <w:rFonts w:ascii="Times New Roman" w:hAnsi="Times New Roman"/>
          <w:sz w:val="28"/>
          <w:szCs w:val="28"/>
          <w:lang w:val="en-US"/>
        </w:rPr>
        <w:t>p</w:t>
      </w:r>
      <w:r w:rsidRPr="00B61DB8">
        <w:rPr>
          <w:rFonts w:ascii="Times New Roman" w:hAnsi="Times New Roman"/>
          <w:sz w:val="28"/>
          <w:szCs w:val="28"/>
        </w:rPr>
        <w:t xml:space="preserve"> = 90° – φ.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Від Північного полюсу світу через 30 </w:t>
      </w:r>
      <w:r w:rsidRPr="00B61DB8">
        <w:rPr>
          <w:rFonts w:ascii="Times New Roman" w:hAnsi="Times New Roman"/>
          <w:sz w:val="28"/>
          <w:szCs w:val="28"/>
          <w:vertAlign w:val="superscript"/>
        </w:rPr>
        <w:t>0</w:t>
      </w:r>
      <w:r w:rsidRPr="00B61DB8">
        <w:rPr>
          <w:rFonts w:ascii="Times New Roman" w:hAnsi="Times New Roman"/>
          <w:sz w:val="28"/>
          <w:szCs w:val="28"/>
        </w:rPr>
        <w:t xml:space="preserve"> ( 2 </w:t>
      </w:r>
      <w:r w:rsidRPr="00B61DB8">
        <w:rPr>
          <w:rFonts w:ascii="Times New Roman" w:hAnsi="Times New Roman"/>
          <w:sz w:val="28"/>
          <w:szCs w:val="28"/>
          <w:vertAlign w:val="superscript"/>
        </w:rPr>
        <w:t>h</w:t>
      </w:r>
      <w:r w:rsidRPr="00B61DB8">
        <w:rPr>
          <w:rFonts w:ascii="Times New Roman" w:hAnsi="Times New Roman"/>
          <w:sz w:val="28"/>
          <w:szCs w:val="28"/>
        </w:rPr>
        <w:t xml:space="preserve"> ) розходяться радіуси, що зображують кола схилення, в  основі  яких  проставлені  числа,  що  </w:t>
      </w:r>
      <w:r w:rsidRPr="00B61DB8">
        <w:rPr>
          <w:rFonts w:ascii="Times New Roman" w:hAnsi="Times New Roman"/>
          <w:sz w:val="28"/>
          <w:szCs w:val="28"/>
        </w:rPr>
        <w:lastRenderedPageBreak/>
        <w:t>позначають пряме  сходження  (α),  виражене  в  годинах.  Початкове  коло  схилення,  позначене  нулем  (0</w:t>
      </w:r>
      <w:r w:rsidRPr="00B61DB8">
        <w:rPr>
          <w:rFonts w:ascii="Times New Roman" w:hAnsi="Times New Roman"/>
          <w:sz w:val="28"/>
          <w:szCs w:val="28"/>
          <w:vertAlign w:val="superscript"/>
        </w:rPr>
        <w:t>h</w:t>
      </w:r>
      <w:r w:rsidRPr="00B61DB8">
        <w:rPr>
          <w:rFonts w:ascii="Times New Roman" w:hAnsi="Times New Roman"/>
          <w:sz w:val="28"/>
          <w:szCs w:val="28"/>
        </w:rPr>
        <w:t xml:space="preserve">),  проходить  через точку весняного рівнодення, позначену знаком </w:t>
      </w:r>
      <w:r w:rsidRPr="00B61DB8">
        <w:rPr>
          <w:rFonts w:ascii="Times New Roman" w:hAnsi="Times New Roman"/>
          <w:sz w:val="28"/>
          <w:szCs w:val="28"/>
          <w:u w:val="single"/>
        </w:rPr>
        <w:t>ψ</w:t>
      </w:r>
      <w:r w:rsidRPr="00B61DB8">
        <w:rPr>
          <w:rFonts w:ascii="Times New Roman" w:hAnsi="Times New Roman"/>
          <w:sz w:val="28"/>
          <w:szCs w:val="28"/>
        </w:rPr>
        <w:t xml:space="preserve"> (знак  сузір’я Овна, у якому в давні часи була ця точка; тепер вона знаходиться в сузір’ї Риб). Діаметрально протилежне коло схилення з прямим сходженням α = 12</w:t>
      </w:r>
      <w:r w:rsidRPr="00B61DB8">
        <w:rPr>
          <w:rFonts w:ascii="Times New Roman" w:hAnsi="Times New Roman"/>
          <w:sz w:val="28"/>
          <w:szCs w:val="28"/>
          <w:vertAlign w:val="superscript"/>
        </w:rPr>
        <w:t>h</w:t>
      </w:r>
      <w:r w:rsidRPr="00B61DB8">
        <w:rPr>
          <w:rFonts w:ascii="Times New Roman" w:hAnsi="Times New Roman"/>
          <w:sz w:val="28"/>
          <w:szCs w:val="28"/>
        </w:rPr>
        <w:t xml:space="preserve"> проходить через точку осіннього рівнодення. Концентричні  кола  на  карті  з  інтервалом  в  30</w:t>
      </w:r>
      <w:r w:rsidRPr="00B61DB8">
        <w:rPr>
          <w:rFonts w:ascii="Times New Roman" w:hAnsi="Times New Roman"/>
          <w:sz w:val="28"/>
          <w:szCs w:val="28"/>
          <w:vertAlign w:val="superscript"/>
        </w:rPr>
        <w:t xml:space="preserve">0  </w:t>
      </w:r>
      <w:r w:rsidRPr="00B61DB8">
        <w:rPr>
          <w:rFonts w:ascii="Times New Roman" w:hAnsi="Times New Roman"/>
          <w:sz w:val="28"/>
          <w:szCs w:val="28"/>
        </w:rPr>
        <w:t>зображують    небесні  паралелі,  а  числа  в  точках  їх перетину  з  нульовим  і  12-годинним  колами  схилення показують їхнє схилення (δ), виражене в градусах. Третя від  полюсу  світу  паралель,  що  має  нульове  схилення, являє  собою  небесний  екватор,  усередині  якого розташована  північна  небесна  півсфера,  а  поза  ним  — пояс  південної  небесної  півсфери  до  схилень    δ= -45</w:t>
      </w:r>
      <w:r w:rsidRPr="00B61DB8">
        <w:rPr>
          <w:rFonts w:ascii="Times New Roman" w:hAnsi="Times New Roman"/>
          <w:sz w:val="28"/>
          <w:szCs w:val="28"/>
          <w:vertAlign w:val="superscript"/>
        </w:rPr>
        <w:t>0</w:t>
      </w:r>
      <w:r w:rsidRPr="00B61DB8">
        <w:rPr>
          <w:rFonts w:ascii="Times New Roman" w:hAnsi="Times New Roman"/>
          <w:sz w:val="28"/>
          <w:szCs w:val="28"/>
        </w:rPr>
        <w:t xml:space="preserve">.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Оскільки  в  дійсності  діаметри  небесних  паралелей менші  за діаметр  небесного  екватора  (на  карті  небесні паралелі  південної  півсфери  спеціально  зображені великих  розмірів),  тому  вигляд  сузір'їв  південного  неба трохи спотворений, що треба  мати на увазі при вивченні зоряного неба. Зображення сузір’їв південної півсфери у зв’язку з цим дуже розтягнуті і значно відрізняються від звичного вигляду тих же сузір’їв на зоряному небі.</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  Екліптика  зображена  на  карті  ексцентричним овалом, що перетинається з небесним екватором у двох точках  –  весняного  й  осіннього  рівнодення.    Точки сонцестоянь  на  карті  не  зображені,  але  їх  легко відшукати:  точка  літнього  сонцестояння  лежить  у північній  небесній  півсфері,  на  перетині  екліптики  з  6-годинним колом схилення; точка зимового сонцестояння лежить у південній небесній півсфері, на перетині екліптики з 18-годинним колом схилення.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На зовнішньому обрізі карти (так званій, лімбі дат) нанесені назви місяців і дати. Напрямок  відліку місяців, дат і прямого  сходження  здійснюється  за  обертанням    стрілки  годинника.  У  цьому  ж  напрямку  переміщується  по екліптиці Сонце.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lastRenderedPageBreak/>
        <w:t>Усередині накладного круга накреслені оцифровані овали, що перетинаються, а уздовж його зовнішнього краю ( т.зв., годинного лімба) через кожні 10</w:t>
      </w:r>
      <w:r w:rsidRPr="00B61DB8">
        <w:rPr>
          <w:rFonts w:ascii="Times New Roman" w:hAnsi="Times New Roman"/>
          <w:sz w:val="28"/>
          <w:szCs w:val="28"/>
          <w:vertAlign w:val="superscript"/>
        </w:rPr>
        <w:t xml:space="preserve">m </w:t>
      </w:r>
      <w:r w:rsidRPr="00B61DB8">
        <w:rPr>
          <w:rFonts w:ascii="Times New Roman" w:hAnsi="Times New Roman"/>
          <w:sz w:val="28"/>
          <w:szCs w:val="28"/>
        </w:rPr>
        <w:t>нанесені штрихи годинної шкали, за якою можна робити відлік середнього сонячного часу Т</w:t>
      </w:r>
      <w:r w:rsidRPr="00B61DB8">
        <w:rPr>
          <w:rFonts w:ascii="Times New Roman" w:hAnsi="Times New Roman"/>
          <w:sz w:val="28"/>
          <w:szCs w:val="28"/>
          <w:vertAlign w:val="subscript"/>
        </w:rPr>
        <w:t>m</w:t>
      </w:r>
      <w:r w:rsidRPr="00B61DB8">
        <w:rPr>
          <w:rFonts w:ascii="Times New Roman" w:hAnsi="Times New Roman"/>
          <w:sz w:val="28"/>
          <w:szCs w:val="28"/>
        </w:rPr>
        <w:t xml:space="preserve">  з точністю до 5 хвилин. Напрямок відліку часу на цьому лімбі проводять проти обертання стрілки годинника. Для переходу від показників годинника до середнього часу необхідно провести відповідний розрахунок.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На крузі позначені основні точки горизонту: «схід», «північ», «захід», «південь». Пряма, що проходить через точки півночі і півдня, відповідає небесному меридіану, а точка перетину  меридіану з прямою, що сполучає точки «схід» і «захід», визначає положення Північного полюсу світу на карті.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В накладному крузі роблять внутрішній виріз по  овалі, оцифрованому числом, найбільш близьким до географічної широти місцевості, у якій карта використовується.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  Контур  овального  вирізу  в  накладному  крузі   відповідає  лінії  видимого  горизонту  для заданої широти місця спостереження і його основні точки позначені буквами “Південь” (Пд), “Захід”(3), “Північ”  (Пн))  і  “Схід”  (С).  Між  точками  Пд  і  Пн можна  натягнути  темну  нитку,  яка  буде зображувати небесний меридіан, причому ця нитка повинна  обов'язково  проходити  через  Північний полюс світу. Тоді відрізок нитки, розташований між Північним  полюсом  світу  і  точкою  Пд, являтиме  південну  половину  небесного меридіану,  а  інший  її  відрізок  —  його  північну  частину. На нитці доцільно зазначити (колірною міткою або вузликом ) точку перетину з небесною паралеллю, схилення  якої  дорівнює  географічній  широті  місця  спостереження.  Ця  точка,  що  лежить  поблизу  центру  вирізу накладного круга, зобразить зеніт.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Щоб  визначити  вигляд  зоряного  неба  у  певний  момент  для  певної  дати  (дня  року),  досить  повернути зоряну карту  так, щоб штрих моменту часу на годинному лімбі збігся зі штрихом заданої дати на лімбі дат, і тоді зображення  сузір’їв,  які  міститимуться  у  внутрішньому  овальному  вирізі  </w:t>
      </w:r>
      <w:r w:rsidRPr="00B61DB8">
        <w:rPr>
          <w:rFonts w:ascii="Times New Roman" w:hAnsi="Times New Roman"/>
          <w:sz w:val="28"/>
          <w:szCs w:val="28"/>
        </w:rPr>
        <w:lastRenderedPageBreak/>
        <w:t xml:space="preserve">накладного  круга,  відповідатимуть  їх розташуванню над горизонтом на небозводі в заданий момент. На самому контурі вирізу в його східній частині, між точками Пд, С і Пн, розташуються висхідні в цей момент зірки, а між його точками Пд, 3 і Пн — зірки, що заходять. Закриті накладним кругом зірки в цей момент знаходяться під горизонтом. Для співставлення того, що видно на південній стороні зоряного неба, з тим, що зображено на рухомій зоряній карті,  її потрібно, тримаючи перед  собою  у  вертикальній  площині,  повернути  так,  щоб  точка  півдня  горизонту  знаходилась  внизу.  Якщо  ж дивитись на північний бік зоряного неба, внизу повинна бути точка півночі і т.д.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Для знаходження наближених моментів часу верхньої і нижньої кульмінацій, сходу і заходу зірок у різні дні року або, навпаки, дати, у які зазначені явища відбуваються у задані моменти часу, треба повернути карту так, щоб вибрана зірка розташувалася на нитці-меридіані між Північним полюсом світу і точкою півдня. Тоді штрихи часу і дат, які збігаються, покажуть моменти верхньої кульмінації зірки в різні дні року. Щоб знайти моменти нижньої кульмінації, досить до моментів верхньої кульмінації додати 12</w:t>
      </w:r>
      <w:r w:rsidRPr="00B61DB8">
        <w:rPr>
          <w:rFonts w:ascii="Times New Roman" w:hAnsi="Times New Roman"/>
          <w:sz w:val="28"/>
          <w:szCs w:val="28"/>
          <w:vertAlign w:val="superscript"/>
        </w:rPr>
        <w:t>h</w:t>
      </w:r>
      <w:r w:rsidRPr="00B61DB8">
        <w:rPr>
          <w:rFonts w:ascii="Times New Roman" w:hAnsi="Times New Roman"/>
          <w:sz w:val="28"/>
          <w:szCs w:val="28"/>
        </w:rPr>
        <w:t xml:space="preserve"> (точніше, 11</w:t>
      </w:r>
      <w:r w:rsidRPr="00B61DB8">
        <w:rPr>
          <w:rFonts w:ascii="Times New Roman" w:hAnsi="Times New Roman"/>
          <w:sz w:val="28"/>
          <w:szCs w:val="28"/>
          <w:vertAlign w:val="superscript"/>
        </w:rPr>
        <w:t>h</w:t>
      </w:r>
      <w:r w:rsidRPr="00B61DB8">
        <w:rPr>
          <w:rFonts w:ascii="Times New Roman" w:hAnsi="Times New Roman"/>
          <w:sz w:val="28"/>
          <w:szCs w:val="28"/>
        </w:rPr>
        <w:t xml:space="preserve"> 58</w:t>
      </w:r>
      <w:r w:rsidRPr="00B61DB8">
        <w:rPr>
          <w:rFonts w:ascii="Times New Roman" w:hAnsi="Times New Roman"/>
          <w:sz w:val="28"/>
          <w:szCs w:val="28"/>
          <w:vertAlign w:val="superscript"/>
        </w:rPr>
        <w:t>m</w:t>
      </w:r>
      <w:r w:rsidRPr="00B61DB8">
        <w:rPr>
          <w:rFonts w:ascii="Times New Roman" w:hAnsi="Times New Roman"/>
          <w:sz w:val="28"/>
          <w:szCs w:val="28"/>
        </w:rPr>
        <w:t xml:space="preserve">).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Для визначення моментів часу сходу і заходу світила треба повернути карту так, щоб світило знаходилося на східній (дуга ПдСПн, схід) чи на західній (дуга ПдЗПн, захід) стороні горизонту, тобто на внутрішньому вирізі накладного  круга.  Визначення  моментів  настання  розглянутих  явищ  у  різні  дати  покаже,  що  ці  моменти  у  всіх зірок плавно змінюються протягом року і через рік повертаються до вихідних значень. </w:t>
      </w:r>
    </w:p>
    <w:p w:rsidR="00DE2270" w:rsidRPr="00B61DB8" w:rsidRDefault="00DE2270" w:rsidP="0069520D">
      <w:pPr>
        <w:spacing w:after="0" w:line="360" w:lineRule="auto"/>
        <w:ind w:firstLine="709"/>
        <w:contextualSpacing/>
        <w:jc w:val="both"/>
        <w:rPr>
          <w:rFonts w:ascii="Times New Roman" w:hAnsi="Times New Roman"/>
          <w:sz w:val="28"/>
          <w:szCs w:val="28"/>
        </w:rPr>
      </w:pPr>
      <w:r w:rsidRPr="00B61DB8">
        <w:rPr>
          <w:rFonts w:ascii="Times New Roman" w:hAnsi="Times New Roman"/>
          <w:sz w:val="28"/>
          <w:szCs w:val="28"/>
        </w:rPr>
        <w:t xml:space="preserve">Ті  ж  задачі  можна  вирішувати  для  Сонця  і  планет,  для  чого  варто  нанести  їхнє  положення  на  карту.  Щоб встановити положення Сонця на екліптиці, досить прикласти лінійку до Північного полюсу світу і штриха на лімбі дат,  який  відповідає  заданій  даті  і  знайти  точку  перетину  лінійки  з  екліптикою.  Для  визначення  наближеного положення  планет  потрібно  </w:t>
      </w:r>
      <w:r w:rsidRPr="00B61DB8">
        <w:rPr>
          <w:rFonts w:ascii="Times New Roman" w:hAnsi="Times New Roman"/>
          <w:sz w:val="28"/>
          <w:szCs w:val="28"/>
        </w:rPr>
        <w:lastRenderedPageBreak/>
        <w:t xml:space="preserve">виписати  з  астрономічного  календаря-щорічника  їх  прямі  сходження,  оскільки  ці світила не відходять далеко від екліптики. </w:t>
      </w:r>
    </w:p>
    <w:p w:rsidR="00DE2270" w:rsidRPr="00B61DB8" w:rsidRDefault="00DE2270" w:rsidP="0069520D">
      <w:pPr>
        <w:spacing w:after="0" w:line="360" w:lineRule="auto"/>
        <w:jc w:val="center"/>
        <w:rPr>
          <w:rFonts w:ascii="Times New Roman" w:hAnsi="Times New Roman"/>
          <w:b/>
          <w:sz w:val="28"/>
          <w:szCs w:val="28"/>
        </w:rPr>
      </w:pPr>
      <w:r w:rsidRPr="00B61DB8">
        <w:rPr>
          <w:rFonts w:ascii="Times New Roman" w:hAnsi="Times New Roman"/>
          <w:b/>
          <w:sz w:val="28"/>
          <w:szCs w:val="28"/>
        </w:rPr>
        <w:t>Зміст і послідовність виконання завдань:</w:t>
      </w:r>
    </w:p>
    <w:p w:rsidR="00DE2270" w:rsidRPr="00B61DB8" w:rsidRDefault="00DE2270" w:rsidP="0069520D">
      <w:pPr>
        <w:spacing w:after="0" w:line="360" w:lineRule="auto"/>
        <w:rPr>
          <w:rFonts w:ascii="Times New Roman" w:hAnsi="Times New Roman"/>
          <w:sz w:val="28"/>
          <w:szCs w:val="28"/>
        </w:rPr>
      </w:pPr>
      <w:r w:rsidRPr="00B61DB8">
        <w:rPr>
          <w:rFonts w:ascii="Times New Roman" w:hAnsi="Times New Roman"/>
          <w:sz w:val="28"/>
          <w:szCs w:val="28"/>
        </w:rPr>
        <w:t>1. Виділити на карті  (обвести кордони) сузір’їв у відповідності з варіантом:</w:t>
      </w:r>
    </w:p>
    <w:tbl>
      <w:tblPr>
        <w:tblW w:w="6845"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71"/>
        <w:gridCol w:w="571"/>
        <w:gridCol w:w="571"/>
        <w:gridCol w:w="569"/>
        <w:gridCol w:w="571"/>
        <w:gridCol w:w="571"/>
        <w:gridCol w:w="571"/>
        <w:gridCol w:w="569"/>
        <w:gridCol w:w="571"/>
        <w:gridCol w:w="571"/>
        <w:gridCol w:w="571"/>
      </w:tblGrid>
      <w:tr w:rsidR="00DE2270" w:rsidRPr="00EF3AB3" w:rsidTr="002A014D">
        <w:trPr>
          <w:jc w:val="center"/>
        </w:trPr>
        <w:tc>
          <w:tcPr>
            <w:tcW w:w="568"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1</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3</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4</w:t>
            </w:r>
          </w:p>
        </w:tc>
        <w:tc>
          <w:tcPr>
            <w:tcW w:w="569"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5</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6</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7</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8</w:t>
            </w:r>
          </w:p>
        </w:tc>
        <w:tc>
          <w:tcPr>
            <w:tcW w:w="569"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9</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10</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11</w:t>
            </w:r>
          </w:p>
        </w:tc>
        <w:tc>
          <w:tcPr>
            <w:tcW w:w="571" w:type="dxa"/>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12</w:t>
            </w:r>
          </w:p>
        </w:tc>
      </w:tr>
      <w:tr w:rsidR="00DE2270" w:rsidRPr="00EF3AB3" w:rsidTr="002A014D">
        <w:trPr>
          <w:cantSplit/>
          <w:trHeight w:val="1589"/>
          <w:jc w:val="center"/>
        </w:trPr>
        <w:tc>
          <w:tcPr>
            <w:tcW w:w="568"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Риби</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Овен</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Телець</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Близнюки</w:t>
            </w:r>
          </w:p>
        </w:tc>
        <w:tc>
          <w:tcPr>
            <w:tcW w:w="569"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Рак</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Лев</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Діва</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Терези</w:t>
            </w:r>
          </w:p>
        </w:tc>
        <w:tc>
          <w:tcPr>
            <w:tcW w:w="569"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Скорпіон</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Стрілець</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Козеріг</w:t>
            </w:r>
          </w:p>
        </w:tc>
        <w:tc>
          <w:tcPr>
            <w:tcW w:w="571" w:type="dxa"/>
            <w:textDirection w:val="btLr"/>
          </w:tcPr>
          <w:p w:rsidR="00DE2270" w:rsidRPr="00EF3AB3" w:rsidRDefault="00DE2270" w:rsidP="002A014D">
            <w:pPr>
              <w:spacing w:after="0" w:line="360" w:lineRule="auto"/>
              <w:ind w:left="113" w:right="113"/>
              <w:jc w:val="right"/>
              <w:rPr>
                <w:rFonts w:ascii="Times New Roman" w:hAnsi="Times New Roman"/>
                <w:sz w:val="28"/>
                <w:szCs w:val="28"/>
              </w:rPr>
            </w:pPr>
            <w:r w:rsidRPr="00EF3AB3">
              <w:rPr>
                <w:rFonts w:ascii="Times New Roman" w:hAnsi="Times New Roman"/>
                <w:sz w:val="28"/>
                <w:szCs w:val="28"/>
              </w:rPr>
              <w:t>Водолій</w:t>
            </w:r>
          </w:p>
        </w:tc>
      </w:tr>
    </w:tbl>
    <w:p w:rsidR="00DE2270" w:rsidRPr="00B61DB8" w:rsidRDefault="00DE2270" w:rsidP="0069520D">
      <w:pPr>
        <w:spacing w:after="0" w:line="360" w:lineRule="auto"/>
        <w:rPr>
          <w:rFonts w:ascii="Times New Roman" w:hAnsi="Times New Roman"/>
          <w:sz w:val="28"/>
          <w:szCs w:val="28"/>
        </w:rPr>
      </w:pPr>
      <w:r w:rsidRPr="00B61DB8">
        <w:rPr>
          <w:rFonts w:ascii="Times New Roman" w:hAnsi="Times New Roman"/>
          <w:sz w:val="28"/>
          <w:szCs w:val="28"/>
        </w:rPr>
        <w:t>2. Визначити  екваторіальні координати найяскравішої зірки у сузір’ї, зазначеному  у п. 1.</w:t>
      </w:r>
    </w:p>
    <w:p w:rsidR="00DE2270" w:rsidRPr="00B61DB8" w:rsidRDefault="00DE2270" w:rsidP="0069520D">
      <w:pPr>
        <w:spacing w:after="0" w:line="360" w:lineRule="auto"/>
        <w:rPr>
          <w:rFonts w:ascii="Times New Roman" w:hAnsi="Times New Roman"/>
          <w:sz w:val="28"/>
          <w:szCs w:val="28"/>
        </w:rPr>
      </w:pPr>
      <w:r w:rsidRPr="00B61DB8">
        <w:rPr>
          <w:rFonts w:ascii="Times New Roman" w:hAnsi="Times New Roman"/>
          <w:sz w:val="28"/>
          <w:szCs w:val="28"/>
        </w:rPr>
        <w:t>3. Визначити період перебування Сонця  у сузір’ї , зазначеному у п.1.</w:t>
      </w:r>
    </w:p>
    <w:p w:rsidR="00DE2270" w:rsidRPr="00B61DB8" w:rsidRDefault="00DE2270" w:rsidP="0069520D">
      <w:pPr>
        <w:spacing w:after="0" w:line="360" w:lineRule="auto"/>
        <w:jc w:val="both"/>
        <w:rPr>
          <w:rFonts w:ascii="Times New Roman" w:hAnsi="Times New Roman"/>
          <w:sz w:val="28"/>
          <w:szCs w:val="28"/>
        </w:rPr>
      </w:pPr>
      <w:r w:rsidRPr="00B61DB8">
        <w:rPr>
          <w:rFonts w:ascii="Times New Roman" w:hAnsi="Times New Roman"/>
          <w:sz w:val="28"/>
          <w:szCs w:val="28"/>
        </w:rPr>
        <w:t>4. Повернути рухомий диск так, щоб задана година спостережень співпадала із заданою датою. Тоді у вирізі буде вигляд зоряного неба для заданої дати й години і заданої широти (</w:t>
      </w:r>
      <w:r w:rsidRPr="00B61DB8">
        <w:rPr>
          <w:rFonts w:ascii="Times New Roman" w:hAnsi="Times New Roman"/>
          <w:sz w:val="28"/>
          <w:szCs w:val="28"/>
        </w:rPr>
        <w:sym w:font="Symbol" w:char="F06A"/>
      </w:r>
      <w:r w:rsidRPr="00B61DB8">
        <w:rPr>
          <w:rFonts w:ascii="Times New Roman" w:hAnsi="Times New Roman"/>
          <w:sz w:val="28"/>
          <w:szCs w:val="28"/>
        </w:rPr>
        <w:t>=50</w:t>
      </w:r>
      <w:r w:rsidRPr="00B61DB8">
        <w:rPr>
          <w:rFonts w:ascii="Times New Roman" w:hAnsi="Times New Roman"/>
          <w:sz w:val="28"/>
          <w:szCs w:val="28"/>
        </w:rPr>
        <w:sym w:font="Symbol" w:char="F0B0"/>
      </w:r>
      <w:r w:rsidRPr="00B61DB8">
        <w:rPr>
          <w:rFonts w:ascii="Times New Roman" w:hAnsi="Times New Roman"/>
          <w:sz w:val="28"/>
          <w:szCs w:val="28"/>
        </w:rPr>
        <w:t xml:space="preserve">).Визначити, які сузір'я і яскраві зірки в цей час сходять; заходять; знаходяться у верхній і нижній кульмінаціях; які видно повністю; а які частково. </w:t>
      </w:r>
    </w:p>
    <w:tbl>
      <w:tblPr>
        <w:tblW w:w="921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242"/>
        <w:gridCol w:w="1206"/>
        <w:gridCol w:w="1080"/>
        <w:gridCol w:w="1260"/>
        <w:gridCol w:w="1260"/>
        <w:gridCol w:w="1260"/>
        <w:gridCol w:w="1080"/>
        <w:gridCol w:w="826"/>
      </w:tblGrid>
      <w:tr w:rsidR="00DE2270" w:rsidRPr="00EF3AB3" w:rsidTr="002A014D">
        <w:tc>
          <w:tcPr>
            <w:tcW w:w="1242"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Варіант</w:t>
            </w:r>
          </w:p>
        </w:tc>
        <w:tc>
          <w:tcPr>
            <w:tcW w:w="1206" w:type="dxa"/>
            <w:vAlign w:val="center"/>
          </w:tcPr>
          <w:p w:rsidR="00DE2270" w:rsidRPr="00EF3AB3" w:rsidRDefault="00DE2270" w:rsidP="002A014D">
            <w:pPr>
              <w:spacing w:after="0" w:line="360" w:lineRule="auto"/>
              <w:jc w:val="center"/>
              <w:rPr>
                <w:rFonts w:ascii="Times New Roman" w:hAnsi="Times New Roman"/>
                <w:b/>
                <w:sz w:val="28"/>
                <w:szCs w:val="28"/>
              </w:rPr>
            </w:pPr>
            <w:r w:rsidRPr="00EF3AB3">
              <w:rPr>
                <w:rFonts w:ascii="Times New Roman" w:hAnsi="Times New Roman"/>
                <w:b/>
                <w:sz w:val="28"/>
                <w:szCs w:val="28"/>
              </w:rPr>
              <w:t>1</w:t>
            </w:r>
          </w:p>
        </w:tc>
        <w:tc>
          <w:tcPr>
            <w:tcW w:w="1080" w:type="dxa"/>
            <w:vAlign w:val="center"/>
          </w:tcPr>
          <w:p w:rsidR="00DE2270" w:rsidRPr="00EF3AB3" w:rsidRDefault="00DE2270" w:rsidP="002A014D">
            <w:pPr>
              <w:spacing w:after="0" w:line="360" w:lineRule="auto"/>
              <w:jc w:val="center"/>
              <w:rPr>
                <w:rFonts w:ascii="Times New Roman" w:hAnsi="Times New Roman"/>
                <w:b/>
                <w:sz w:val="28"/>
                <w:szCs w:val="28"/>
              </w:rPr>
            </w:pPr>
            <w:r w:rsidRPr="00EF3AB3">
              <w:rPr>
                <w:rFonts w:ascii="Times New Roman" w:hAnsi="Times New Roman"/>
                <w:b/>
                <w:sz w:val="28"/>
                <w:szCs w:val="28"/>
              </w:rPr>
              <w:t>2</w:t>
            </w:r>
          </w:p>
        </w:tc>
        <w:tc>
          <w:tcPr>
            <w:tcW w:w="1260" w:type="dxa"/>
            <w:vAlign w:val="center"/>
          </w:tcPr>
          <w:p w:rsidR="00DE2270" w:rsidRPr="00EF3AB3" w:rsidRDefault="00DE2270" w:rsidP="002A014D">
            <w:pPr>
              <w:spacing w:after="0" w:line="360" w:lineRule="auto"/>
              <w:jc w:val="center"/>
              <w:rPr>
                <w:rFonts w:ascii="Times New Roman" w:hAnsi="Times New Roman"/>
                <w:b/>
                <w:sz w:val="28"/>
                <w:szCs w:val="28"/>
              </w:rPr>
            </w:pPr>
            <w:r w:rsidRPr="00EF3AB3">
              <w:rPr>
                <w:rFonts w:ascii="Times New Roman" w:hAnsi="Times New Roman"/>
                <w:b/>
                <w:sz w:val="28"/>
                <w:szCs w:val="28"/>
              </w:rPr>
              <w:t>3</w:t>
            </w:r>
          </w:p>
        </w:tc>
        <w:tc>
          <w:tcPr>
            <w:tcW w:w="1260" w:type="dxa"/>
            <w:vAlign w:val="center"/>
          </w:tcPr>
          <w:p w:rsidR="00DE2270" w:rsidRPr="00EF3AB3" w:rsidRDefault="00DE2270" w:rsidP="002A014D">
            <w:pPr>
              <w:spacing w:after="0" w:line="360" w:lineRule="auto"/>
              <w:jc w:val="center"/>
              <w:rPr>
                <w:rFonts w:ascii="Times New Roman" w:hAnsi="Times New Roman"/>
                <w:b/>
                <w:sz w:val="28"/>
                <w:szCs w:val="28"/>
              </w:rPr>
            </w:pPr>
            <w:r w:rsidRPr="00EF3AB3">
              <w:rPr>
                <w:rFonts w:ascii="Times New Roman" w:hAnsi="Times New Roman"/>
                <w:b/>
                <w:sz w:val="28"/>
                <w:szCs w:val="28"/>
              </w:rPr>
              <w:t>4</w:t>
            </w:r>
          </w:p>
        </w:tc>
        <w:tc>
          <w:tcPr>
            <w:tcW w:w="1260" w:type="dxa"/>
            <w:vAlign w:val="center"/>
          </w:tcPr>
          <w:p w:rsidR="00DE2270" w:rsidRPr="00EF3AB3" w:rsidRDefault="00DE2270" w:rsidP="002A014D">
            <w:pPr>
              <w:spacing w:after="0" w:line="360" w:lineRule="auto"/>
              <w:jc w:val="center"/>
              <w:rPr>
                <w:rFonts w:ascii="Times New Roman" w:hAnsi="Times New Roman"/>
                <w:b/>
                <w:sz w:val="28"/>
                <w:szCs w:val="28"/>
              </w:rPr>
            </w:pPr>
            <w:r w:rsidRPr="00EF3AB3">
              <w:rPr>
                <w:rFonts w:ascii="Times New Roman" w:hAnsi="Times New Roman"/>
                <w:b/>
                <w:sz w:val="28"/>
                <w:szCs w:val="28"/>
              </w:rPr>
              <w:t>5</w:t>
            </w:r>
          </w:p>
        </w:tc>
        <w:tc>
          <w:tcPr>
            <w:tcW w:w="1080" w:type="dxa"/>
            <w:vAlign w:val="center"/>
          </w:tcPr>
          <w:p w:rsidR="00DE2270" w:rsidRPr="00EF3AB3" w:rsidRDefault="00DE2270" w:rsidP="002A014D">
            <w:pPr>
              <w:spacing w:after="0" w:line="360" w:lineRule="auto"/>
              <w:jc w:val="center"/>
              <w:rPr>
                <w:rFonts w:ascii="Times New Roman" w:hAnsi="Times New Roman"/>
                <w:b/>
                <w:sz w:val="28"/>
                <w:szCs w:val="28"/>
              </w:rPr>
            </w:pPr>
            <w:r w:rsidRPr="00EF3AB3">
              <w:rPr>
                <w:rFonts w:ascii="Times New Roman" w:hAnsi="Times New Roman"/>
                <w:b/>
                <w:sz w:val="28"/>
                <w:szCs w:val="28"/>
              </w:rPr>
              <w:t>6</w:t>
            </w:r>
          </w:p>
        </w:tc>
        <w:tc>
          <w:tcPr>
            <w:tcW w:w="826" w:type="dxa"/>
            <w:vAlign w:val="center"/>
          </w:tcPr>
          <w:p w:rsidR="00DE2270" w:rsidRPr="00EF3AB3" w:rsidRDefault="00DE2270" w:rsidP="002A014D">
            <w:pPr>
              <w:spacing w:after="0" w:line="360" w:lineRule="auto"/>
              <w:jc w:val="center"/>
              <w:rPr>
                <w:rFonts w:ascii="Times New Roman" w:hAnsi="Times New Roman"/>
                <w:b/>
                <w:sz w:val="28"/>
                <w:szCs w:val="28"/>
              </w:rPr>
            </w:pPr>
            <w:r w:rsidRPr="00EF3AB3">
              <w:rPr>
                <w:rFonts w:ascii="Times New Roman" w:hAnsi="Times New Roman"/>
                <w:b/>
                <w:sz w:val="28"/>
                <w:szCs w:val="28"/>
              </w:rPr>
              <w:t>7</w:t>
            </w:r>
          </w:p>
        </w:tc>
      </w:tr>
      <w:tr w:rsidR="00DE2270" w:rsidRPr="00EF3AB3" w:rsidTr="002A014D">
        <w:tc>
          <w:tcPr>
            <w:tcW w:w="1242"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Дата</w:t>
            </w:r>
          </w:p>
        </w:tc>
        <w:tc>
          <w:tcPr>
            <w:tcW w:w="1206"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20.05</w:t>
            </w:r>
          </w:p>
        </w:tc>
        <w:tc>
          <w:tcPr>
            <w:tcW w:w="1080"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05.10</w:t>
            </w:r>
          </w:p>
        </w:tc>
        <w:tc>
          <w:tcPr>
            <w:tcW w:w="1260"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20.03</w:t>
            </w:r>
          </w:p>
        </w:tc>
        <w:tc>
          <w:tcPr>
            <w:tcW w:w="1260"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15.06</w:t>
            </w:r>
          </w:p>
        </w:tc>
        <w:tc>
          <w:tcPr>
            <w:tcW w:w="1260"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01.07</w:t>
            </w:r>
          </w:p>
        </w:tc>
        <w:tc>
          <w:tcPr>
            <w:tcW w:w="1080"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15.12</w:t>
            </w:r>
          </w:p>
        </w:tc>
        <w:tc>
          <w:tcPr>
            <w:tcW w:w="826"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25.11</w:t>
            </w:r>
          </w:p>
        </w:tc>
      </w:tr>
      <w:tr w:rsidR="00DE2270" w:rsidRPr="00EF3AB3" w:rsidTr="002A014D">
        <w:tc>
          <w:tcPr>
            <w:tcW w:w="1242" w:type="dxa"/>
            <w:vAlign w:val="center"/>
          </w:tcPr>
          <w:p w:rsidR="00DE2270" w:rsidRPr="00EF3AB3" w:rsidRDefault="00DE2270" w:rsidP="002A014D">
            <w:pPr>
              <w:spacing w:after="0" w:line="360" w:lineRule="auto"/>
              <w:rPr>
                <w:rFonts w:ascii="Times New Roman" w:hAnsi="Times New Roman"/>
                <w:sz w:val="28"/>
                <w:szCs w:val="28"/>
              </w:rPr>
            </w:pPr>
            <w:r w:rsidRPr="00EF3AB3">
              <w:rPr>
                <w:rFonts w:ascii="Times New Roman" w:hAnsi="Times New Roman"/>
                <w:sz w:val="28"/>
                <w:szCs w:val="28"/>
              </w:rPr>
              <w:t>Години</w:t>
            </w:r>
          </w:p>
        </w:tc>
        <w:tc>
          <w:tcPr>
            <w:tcW w:w="1206"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23</w:t>
            </w:r>
            <w:r w:rsidRPr="00EF3AB3">
              <w:rPr>
                <w:rFonts w:ascii="Times New Roman" w:hAnsi="Times New Roman"/>
                <w:sz w:val="28"/>
                <w:szCs w:val="28"/>
                <w:vertAlign w:val="superscript"/>
              </w:rPr>
              <w:t>h</w:t>
            </w:r>
            <w:r w:rsidRPr="00EF3AB3">
              <w:rPr>
                <w:rFonts w:ascii="Times New Roman" w:hAnsi="Times New Roman"/>
                <w:sz w:val="28"/>
                <w:szCs w:val="28"/>
              </w:rPr>
              <w:t>40</w:t>
            </w:r>
            <w:r w:rsidRPr="00EF3AB3">
              <w:rPr>
                <w:rFonts w:ascii="Times New Roman" w:hAnsi="Times New Roman"/>
                <w:sz w:val="28"/>
                <w:szCs w:val="28"/>
                <w:vertAlign w:val="superscript"/>
              </w:rPr>
              <w:t>m</w:t>
            </w:r>
          </w:p>
        </w:tc>
        <w:tc>
          <w:tcPr>
            <w:tcW w:w="108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22</w:t>
            </w:r>
            <w:r w:rsidRPr="00EF3AB3">
              <w:rPr>
                <w:rFonts w:ascii="Times New Roman" w:hAnsi="Times New Roman"/>
                <w:sz w:val="28"/>
                <w:szCs w:val="28"/>
                <w:vertAlign w:val="superscript"/>
              </w:rPr>
              <w:t>h</w:t>
            </w:r>
            <w:r w:rsidRPr="00EF3AB3">
              <w:rPr>
                <w:rFonts w:ascii="Times New Roman" w:hAnsi="Times New Roman"/>
                <w:sz w:val="28"/>
                <w:szCs w:val="28"/>
              </w:rPr>
              <w:t>45</w:t>
            </w:r>
            <w:r w:rsidRPr="00EF3AB3">
              <w:rPr>
                <w:rFonts w:ascii="Times New Roman" w:hAnsi="Times New Roman"/>
                <w:sz w:val="28"/>
                <w:szCs w:val="28"/>
                <w:vertAlign w:val="superscript"/>
              </w:rPr>
              <w:t>m</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w:t>
            </w:r>
            <w:r w:rsidRPr="00EF3AB3">
              <w:rPr>
                <w:rFonts w:ascii="Times New Roman" w:hAnsi="Times New Roman"/>
                <w:sz w:val="28"/>
                <w:szCs w:val="28"/>
                <w:vertAlign w:val="superscript"/>
              </w:rPr>
              <w:t>h</w:t>
            </w:r>
            <w:r w:rsidRPr="00EF3AB3">
              <w:rPr>
                <w:rFonts w:ascii="Times New Roman" w:hAnsi="Times New Roman"/>
                <w:sz w:val="28"/>
                <w:szCs w:val="28"/>
              </w:rPr>
              <w:t>50</w:t>
            </w:r>
            <w:r w:rsidRPr="00EF3AB3">
              <w:rPr>
                <w:rFonts w:ascii="Times New Roman" w:hAnsi="Times New Roman"/>
                <w:sz w:val="28"/>
                <w:szCs w:val="28"/>
                <w:vertAlign w:val="superscript"/>
              </w:rPr>
              <w:t>m</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3</w:t>
            </w:r>
            <w:r w:rsidRPr="00EF3AB3">
              <w:rPr>
                <w:rFonts w:ascii="Times New Roman" w:hAnsi="Times New Roman"/>
                <w:sz w:val="28"/>
                <w:szCs w:val="28"/>
                <w:vertAlign w:val="superscript"/>
              </w:rPr>
              <w:t>h</w:t>
            </w:r>
            <w:r w:rsidRPr="00EF3AB3">
              <w:rPr>
                <w:rFonts w:ascii="Times New Roman" w:hAnsi="Times New Roman"/>
                <w:sz w:val="28"/>
                <w:szCs w:val="28"/>
              </w:rPr>
              <w:t>40</w:t>
            </w:r>
            <w:r w:rsidRPr="00EF3AB3">
              <w:rPr>
                <w:rFonts w:ascii="Times New Roman" w:hAnsi="Times New Roman"/>
                <w:sz w:val="28"/>
                <w:szCs w:val="28"/>
                <w:vertAlign w:val="superscript"/>
              </w:rPr>
              <w:t>m</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5</w:t>
            </w:r>
            <w:r w:rsidRPr="00EF3AB3">
              <w:rPr>
                <w:rFonts w:ascii="Times New Roman" w:hAnsi="Times New Roman"/>
                <w:sz w:val="28"/>
                <w:szCs w:val="28"/>
                <w:vertAlign w:val="superscript"/>
              </w:rPr>
              <w:t>h</w:t>
            </w:r>
            <w:r w:rsidRPr="00EF3AB3">
              <w:rPr>
                <w:rFonts w:ascii="Times New Roman" w:hAnsi="Times New Roman"/>
                <w:sz w:val="28"/>
                <w:szCs w:val="28"/>
              </w:rPr>
              <w:t>20</w:t>
            </w:r>
            <w:r w:rsidRPr="00EF3AB3">
              <w:rPr>
                <w:rFonts w:ascii="Times New Roman" w:hAnsi="Times New Roman"/>
                <w:sz w:val="28"/>
                <w:szCs w:val="28"/>
                <w:vertAlign w:val="superscript"/>
              </w:rPr>
              <w:t>m</w:t>
            </w:r>
          </w:p>
        </w:tc>
        <w:tc>
          <w:tcPr>
            <w:tcW w:w="108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7</w:t>
            </w:r>
            <w:r w:rsidRPr="00EF3AB3">
              <w:rPr>
                <w:rFonts w:ascii="Times New Roman" w:hAnsi="Times New Roman"/>
                <w:sz w:val="28"/>
                <w:szCs w:val="28"/>
                <w:vertAlign w:val="superscript"/>
              </w:rPr>
              <w:t>h</w:t>
            </w:r>
            <w:r w:rsidRPr="00EF3AB3">
              <w:rPr>
                <w:rFonts w:ascii="Times New Roman" w:hAnsi="Times New Roman"/>
                <w:sz w:val="28"/>
                <w:szCs w:val="28"/>
              </w:rPr>
              <w:t>10</w:t>
            </w:r>
            <w:r w:rsidRPr="00EF3AB3">
              <w:rPr>
                <w:rFonts w:ascii="Times New Roman" w:hAnsi="Times New Roman"/>
                <w:sz w:val="28"/>
                <w:szCs w:val="28"/>
                <w:vertAlign w:val="superscript"/>
              </w:rPr>
              <w:t>m</w:t>
            </w:r>
          </w:p>
        </w:tc>
        <w:tc>
          <w:tcPr>
            <w:tcW w:w="826"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8</w:t>
            </w:r>
            <w:r w:rsidRPr="00EF3AB3">
              <w:rPr>
                <w:rFonts w:ascii="Times New Roman" w:hAnsi="Times New Roman"/>
                <w:sz w:val="28"/>
                <w:szCs w:val="28"/>
                <w:vertAlign w:val="superscript"/>
              </w:rPr>
              <w:t>h</w:t>
            </w:r>
            <w:r w:rsidRPr="00EF3AB3">
              <w:rPr>
                <w:rFonts w:ascii="Times New Roman" w:hAnsi="Times New Roman"/>
                <w:sz w:val="28"/>
                <w:szCs w:val="28"/>
              </w:rPr>
              <w:t>40</w:t>
            </w:r>
            <w:r w:rsidRPr="00EF3AB3">
              <w:rPr>
                <w:rFonts w:ascii="Times New Roman" w:hAnsi="Times New Roman"/>
                <w:sz w:val="28"/>
                <w:szCs w:val="28"/>
                <w:vertAlign w:val="superscript"/>
              </w:rPr>
              <w:t>m</w:t>
            </w:r>
          </w:p>
        </w:tc>
      </w:tr>
      <w:tr w:rsidR="00DE2270" w:rsidRPr="00EF3AB3" w:rsidTr="002A014D">
        <w:trPr>
          <w:gridAfter w:val="2"/>
          <w:wAfter w:w="1906" w:type="dxa"/>
        </w:trPr>
        <w:tc>
          <w:tcPr>
            <w:tcW w:w="1242"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Варіант</w:t>
            </w:r>
          </w:p>
        </w:tc>
        <w:tc>
          <w:tcPr>
            <w:tcW w:w="1206" w:type="dxa"/>
            <w:vAlign w:val="center"/>
          </w:tcPr>
          <w:p w:rsidR="00DE2270" w:rsidRPr="00EF3AB3" w:rsidRDefault="00DE2270" w:rsidP="002A014D">
            <w:pPr>
              <w:spacing w:after="0" w:line="360" w:lineRule="auto"/>
              <w:jc w:val="center"/>
              <w:rPr>
                <w:rFonts w:ascii="Times New Roman" w:hAnsi="Times New Roman"/>
                <w:b/>
                <w:sz w:val="28"/>
                <w:szCs w:val="28"/>
                <w:lang w:val="en-US"/>
              </w:rPr>
            </w:pPr>
            <w:r w:rsidRPr="00EF3AB3">
              <w:rPr>
                <w:rFonts w:ascii="Times New Roman" w:hAnsi="Times New Roman"/>
                <w:b/>
                <w:sz w:val="28"/>
                <w:szCs w:val="28"/>
                <w:lang w:val="en-US"/>
              </w:rPr>
              <w:t>8</w:t>
            </w:r>
          </w:p>
        </w:tc>
        <w:tc>
          <w:tcPr>
            <w:tcW w:w="1080" w:type="dxa"/>
            <w:vAlign w:val="center"/>
          </w:tcPr>
          <w:p w:rsidR="00DE2270" w:rsidRPr="00EF3AB3" w:rsidRDefault="00DE2270" w:rsidP="002A014D">
            <w:pPr>
              <w:spacing w:after="0" w:line="360" w:lineRule="auto"/>
              <w:jc w:val="center"/>
              <w:rPr>
                <w:rFonts w:ascii="Times New Roman" w:hAnsi="Times New Roman"/>
                <w:b/>
                <w:sz w:val="28"/>
                <w:szCs w:val="28"/>
                <w:lang w:val="en-US"/>
              </w:rPr>
            </w:pPr>
            <w:r w:rsidRPr="00EF3AB3">
              <w:rPr>
                <w:rFonts w:ascii="Times New Roman" w:hAnsi="Times New Roman"/>
                <w:b/>
                <w:sz w:val="28"/>
                <w:szCs w:val="28"/>
                <w:lang w:val="en-US"/>
              </w:rPr>
              <w:t>9</w:t>
            </w:r>
          </w:p>
        </w:tc>
        <w:tc>
          <w:tcPr>
            <w:tcW w:w="1260" w:type="dxa"/>
            <w:vAlign w:val="center"/>
          </w:tcPr>
          <w:p w:rsidR="00DE2270" w:rsidRPr="00EF3AB3" w:rsidRDefault="00DE2270" w:rsidP="002A014D">
            <w:pPr>
              <w:spacing w:after="0" w:line="360" w:lineRule="auto"/>
              <w:jc w:val="center"/>
              <w:rPr>
                <w:rFonts w:ascii="Times New Roman" w:hAnsi="Times New Roman"/>
                <w:b/>
                <w:sz w:val="28"/>
                <w:szCs w:val="28"/>
                <w:lang w:val="en-US"/>
              </w:rPr>
            </w:pPr>
            <w:r w:rsidRPr="00EF3AB3">
              <w:rPr>
                <w:rFonts w:ascii="Times New Roman" w:hAnsi="Times New Roman"/>
                <w:b/>
                <w:sz w:val="28"/>
                <w:szCs w:val="28"/>
                <w:lang w:val="en-US"/>
              </w:rPr>
              <w:t>10</w:t>
            </w:r>
          </w:p>
        </w:tc>
        <w:tc>
          <w:tcPr>
            <w:tcW w:w="1260" w:type="dxa"/>
            <w:vAlign w:val="center"/>
          </w:tcPr>
          <w:p w:rsidR="00DE2270" w:rsidRPr="00EF3AB3" w:rsidRDefault="00DE2270" w:rsidP="002A014D">
            <w:pPr>
              <w:spacing w:after="0" w:line="360" w:lineRule="auto"/>
              <w:ind w:firstLine="360"/>
              <w:jc w:val="center"/>
              <w:rPr>
                <w:rFonts w:ascii="Times New Roman" w:hAnsi="Times New Roman"/>
                <w:b/>
                <w:sz w:val="28"/>
                <w:szCs w:val="28"/>
                <w:lang w:val="en-US"/>
              </w:rPr>
            </w:pPr>
            <w:r w:rsidRPr="00EF3AB3">
              <w:rPr>
                <w:rFonts w:ascii="Times New Roman" w:hAnsi="Times New Roman"/>
                <w:b/>
                <w:sz w:val="28"/>
                <w:szCs w:val="28"/>
                <w:lang w:val="en-US"/>
              </w:rPr>
              <w:t>11</w:t>
            </w:r>
          </w:p>
        </w:tc>
        <w:tc>
          <w:tcPr>
            <w:tcW w:w="1260" w:type="dxa"/>
            <w:vAlign w:val="center"/>
          </w:tcPr>
          <w:p w:rsidR="00DE2270" w:rsidRPr="00EF3AB3" w:rsidRDefault="00DE2270" w:rsidP="002A014D">
            <w:pPr>
              <w:spacing w:after="0" w:line="360" w:lineRule="auto"/>
              <w:ind w:firstLine="360"/>
              <w:jc w:val="center"/>
              <w:rPr>
                <w:rFonts w:ascii="Times New Roman" w:hAnsi="Times New Roman"/>
                <w:b/>
                <w:sz w:val="28"/>
                <w:szCs w:val="28"/>
                <w:lang w:val="en-US"/>
              </w:rPr>
            </w:pPr>
            <w:r w:rsidRPr="00EF3AB3">
              <w:rPr>
                <w:rFonts w:ascii="Times New Roman" w:hAnsi="Times New Roman"/>
                <w:b/>
                <w:sz w:val="28"/>
                <w:szCs w:val="28"/>
                <w:lang w:val="en-US"/>
              </w:rPr>
              <w:t>12</w:t>
            </w:r>
          </w:p>
        </w:tc>
      </w:tr>
      <w:tr w:rsidR="00DE2270" w:rsidRPr="00EF3AB3" w:rsidTr="002A014D">
        <w:trPr>
          <w:gridAfter w:val="2"/>
          <w:wAfter w:w="1906" w:type="dxa"/>
        </w:trPr>
        <w:tc>
          <w:tcPr>
            <w:tcW w:w="1242"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Дата</w:t>
            </w:r>
          </w:p>
        </w:tc>
        <w:tc>
          <w:tcPr>
            <w:tcW w:w="1206" w:type="dxa"/>
            <w:vAlign w:val="center"/>
          </w:tcPr>
          <w:p w:rsidR="00DE2270" w:rsidRPr="00EF3AB3" w:rsidRDefault="00DE2270" w:rsidP="002A014D">
            <w:pPr>
              <w:spacing w:after="0" w:line="360" w:lineRule="auto"/>
              <w:jc w:val="center"/>
              <w:rPr>
                <w:rFonts w:ascii="Times New Roman" w:hAnsi="Times New Roman"/>
                <w:sz w:val="28"/>
                <w:szCs w:val="28"/>
                <w:lang w:val="uk-UA"/>
              </w:rPr>
            </w:pPr>
            <w:r w:rsidRPr="00EF3AB3">
              <w:rPr>
                <w:rFonts w:ascii="Times New Roman" w:hAnsi="Times New Roman"/>
                <w:sz w:val="28"/>
                <w:szCs w:val="28"/>
              </w:rPr>
              <w:t>20.0</w:t>
            </w:r>
            <w:r w:rsidRPr="00EF3AB3">
              <w:rPr>
                <w:rFonts w:ascii="Times New Roman" w:hAnsi="Times New Roman"/>
                <w:sz w:val="28"/>
                <w:szCs w:val="28"/>
                <w:lang w:val="uk-UA"/>
              </w:rPr>
              <w:t>1</w:t>
            </w:r>
          </w:p>
        </w:tc>
        <w:tc>
          <w:tcPr>
            <w:tcW w:w="1080" w:type="dxa"/>
            <w:vAlign w:val="center"/>
          </w:tcPr>
          <w:p w:rsidR="00DE2270" w:rsidRPr="00EF3AB3" w:rsidRDefault="00DE2270" w:rsidP="002A014D">
            <w:pPr>
              <w:spacing w:after="0" w:line="360" w:lineRule="auto"/>
              <w:jc w:val="center"/>
              <w:rPr>
                <w:rFonts w:ascii="Times New Roman" w:hAnsi="Times New Roman"/>
                <w:sz w:val="28"/>
                <w:szCs w:val="28"/>
                <w:lang w:val="uk-UA"/>
              </w:rPr>
            </w:pPr>
            <w:r w:rsidRPr="00EF3AB3">
              <w:rPr>
                <w:rFonts w:ascii="Times New Roman" w:hAnsi="Times New Roman"/>
                <w:sz w:val="28"/>
                <w:szCs w:val="28"/>
              </w:rPr>
              <w:t>05.</w:t>
            </w:r>
            <w:r w:rsidRPr="00EF3AB3">
              <w:rPr>
                <w:rFonts w:ascii="Times New Roman" w:hAnsi="Times New Roman"/>
                <w:sz w:val="28"/>
                <w:szCs w:val="28"/>
                <w:lang w:val="uk-UA"/>
              </w:rPr>
              <w:t>04</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20.09</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01.08</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22.02</w:t>
            </w:r>
          </w:p>
        </w:tc>
      </w:tr>
      <w:tr w:rsidR="00DE2270" w:rsidRPr="00EF3AB3" w:rsidTr="002A014D">
        <w:trPr>
          <w:gridAfter w:val="2"/>
          <w:wAfter w:w="1906" w:type="dxa"/>
        </w:trPr>
        <w:tc>
          <w:tcPr>
            <w:tcW w:w="1242"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Години</w:t>
            </w:r>
          </w:p>
        </w:tc>
        <w:tc>
          <w:tcPr>
            <w:tcW w:w="1206"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w:t>
            </w:r>
            <w:r w:rsidRPr="00EF3AB3">
              <w:rPr>
                <w:rFonts w:ascii="Times New Roman" w:hAnsi="Times New Roman"/>
                <w:sz w:val="28"/>
                <w:szCs w:val="28"/>
                <w:lang w:val="uk-UA"/>
              </w:rPr>
              <w:t>1</w:t>
            </w:r>
            <w:r w:rsidRPr="00EF3AB3">
              <w:rPr>
                <w:rFonts w:ascii="Times New Roman" w:hAnsi="Times New Roman"/>
                <w:sz w:val="28"/>
                <w:szCs w:val="28"/>
                <w:vertAlign w:val="superscript"/>
              </w:rPr>
              <w:t>h</w:t>
            </w:r>
            <w:r w:rsidRPr="00EF3AB3">
              <w:rPr>
                <w:rFonts w:ascii="Times New Roman" w:hAnsi="Times New Roman"/>
                <w:sz w:val="28"/>
                <w:szCs w:val="28"/>
                <w:lang w:val="uk-UA"/>
              </w:rPr>
              <w:t>0</w:t>
            </w:r>
            <w:r w:rsidRPr="00EF3AB3">
              <w:rPr>
                <w:rFonts w:ascii="Times New Roman" w:hAnsi="Times New Roman"/>
                <w:sz w:val="28"/>
                <w:szCs w:val="28"/>
              </w:rPr>
              <w:t>0</w:t>
            </w:r>
            <w:r w:rsidRPr="00EF3AB3">
              <w:rPr>
                <w:rFonts w:ascii="Times New Roman" w:hAnsi="Times New Roman"/>
                <w:sz w:val="28"/>
                <w:szCs w:val="28"/>
                <w:vertAlign w:val="superscript"/>
              </w:rPr>
              <w:t>m</w:t>
            </w:r>
          </w:p>
        </w:tc>
        <w:tc>
          <w:tcPr>
            <w:tcW w:w="108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22</w:t>
            </w:r>
            <w:r w:rsidRPr="00EF3AB3">
              <w:rPr>
                <w:rFonts w:ascii="Times New Roman" w:hAnsi="Times New Roman"/>
                <w:sz w:val="28"/>
                <w:szCs w:val="28"/>
                <w:vertAlign w:val="superscript"/>
              </w:rPr>
              <w:t>h</w:t>
            </w:r>
            <w:r w:rsidRPr="00EF3AB3">
              <w:rPr>
                <w:rFonts w:ascii="Times New Roman" w:hAnsi="Times New Roman"/>
                <w:sz w:val="28"/>
                <w:szCs w:val="28"/>
              </w:rPr>
              <w:t>45</w:t>
            </w:r>
            <w:r w:rsidRPr="00EF3AB3">
              <w:rPr>
                <w:rFonts w:ascii="Times New Roman" w:hAnsi="Times New Roman"/>
                <w:sz w:val="28"/>
                <w:szCs w:val="28"/>
                <w:vertAlign w:val="superscript"/>
              </w:rPr>
              <w:t>m</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23</w:t>
            </w:r>
            <w:r w:rsidRPr="00EF3AB3">
              <w:rPr>
                <w:rFonts w:ascii="Times New Roman" w:hAnsi="Times New Roman"/>
                <w:sz w:val="28"/>
                <w:szCs w:val="28"/>
                <w:vertAlign w:val="superscript"/>
              </w:rPr>
              <w:t>h</w:t>
            </w:r>
            <w:r w:rsidRPr="00EF3AB3">
              <w:rPr>
                <w:rFonts w:ascii="Times New Roman" w:hAnsi="Times New Roman"/>
                <w:sz w:val="28"/>
                <w:szCs w:val="28"/>
              </w:rPr>
              <w:t>30</w:t>
            </w:r>
            <w:r w:rsidRPr="00EF3AB3">
              <w:rPr>
                <w:rFonts w:ascii="Times New Roman" w:hAnsi="Times New Roman"/>
                <w:sz w:val="28"/>
                <w:szCs w:val="28"/>
                <w:vertAlign w:val="superscript"/>
              </w:rPr>
              <w:t>m</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21</w:t>
            </w:r>
            <w:r w:rsidRPr="00EF3AB3">
              <w:rPr>
                <w:rFonts w:ascii="Times New Roman" w:hAnsi="Times New Roman"/>
                <w:sz w:val="28"/>
                <w:szCs w:val="28"/>
                <w:vertAlign w:val="superscript"/>
              </w:rPr>
              <w:t>h</w:t>
            </w:r>
            <w:r w:rsidRPr="00EF3AB3">
              <w:rPr>
                <w:rFonts w:ascii="Times New Roman" w:hAnsi="Times New Roman"/>
                <w:sz w:val="28"/>
                <w:szCs w:val="28"/>
              </w:rPr>
              <w:t>25</w:t>
            </w:r>
            <w:r w:rsidRPr="00EF3AB3">
              <w:rPr>
                <w:rFonts w:ascii="Times New Roman" w:hAnsi="Times New Roman"/>
                <w:sz w:val="28"/>
                <w:szCs w:val="28"/>
                <w:vertAlign w:val="superscript"/>
              </w:rPr>
              <w:t>m</w:t>
            </w:r>
          </w:p>
        </w:tc>
        <w:tc>
          <w:tcPr>
            <w:tcW w:w="1260" w:type="dxa"/>
            <w:vAlign w:val="center"/>
          </w:tcPr>
          <w:p w:rsidR="00DE2270" w:rsidRPr="00EF3AB3" w:rsidRDefault="00DE2270" w:rsidP="002A014D">
            <w:pPr>
              <w:spacing w:after="0" w:line="360" w:lineRule="auto"/>
              <w:jc w:val="center"/>
              <w:rPr>
                <w:rFonts w:ascii="Times New Roman" w:hAnsi="Times New Roman"/>
                <w:sz w:val="28"/>
                <w:szCs w:val="28"/>
              </w:rPr>
            </w:pPr>
            <w:r w:rsidRPr="00EF3AB3">
              <w:rPr>
                <w:rFonts w:ascii="Times New Roman" w:hAnsi="Times New Roman"/>
                <w:sz w:val="28"/>
                <w:szCs w:val="28"/>
              </w:rPr>
              <w:t>16</w:t>
            </w:r>
            <w:r w:rsidRPr="00EF3AB3">
              <w:rPr>
                <w:rFonts w:ascii="Times New Roman" w:hAnsi="Times New Roman"/>
                <w:sz w:val="28"/>
                <w:szCs w:val="28"/>
                <w:vertAlign w:val="superscript"/>
              </w:rPr>
              <w:t>h</w:t>
            </w:r>
            <w:r w:rsidRPr="00EF3AB3">
              <w:rPr>
                <w:rFonts w:ascii="Times New Roman" w:hAnsi="Times New Roman"/>
                <w:sz w:val="28"/>
                <w:szCs w:val="28"/>
              </w:rPr>
              <w:t>20</w:t>
            </w:r>
            <w:r w:rsidRPr="00EF3AB3">
              <w:rPr>
                <w:rFonts w:ascii="Times New Roman" w:hAnsi="Times New Roman"/>
                <w:sz w:val="28"/>
                <w:szCs w:val="28"/>
                <w:vertAlign w:val="superscript"/>
              </w:rPr>
              <w:t>m</w:t>
            </w:r>
          </w:p>
        </w:tc>
      </w:tr>
    </w:tbl>
    <w:p w:rsidR="00DE2270" w:rsidRPr="00B61DB8" w:rsidRDefault="00DE2270" w:rsidP="0069520D">
      <w:pPr>
        <w:spacing w:after="0" w:line="360" w:lineRule="auto"/>
        <w:jc w:val="both"/>
        <w:rPr>
          <w:rFonts w:ascii="Times New Roman" w:hAnsi="Times New Roman"/>
          <w:sz w:val="28"/>
          <w:szCs w:val="28"/>
        </w:rPr>
      </w:pPr>
      <w:r w:rsidRPr="00B61DB8">
        <w:rPr>
          <w:rFonts w:ascii="Times New Roman" w:hAnsi="Times New Roman"/>
          <w:sz w:val="28"/>
          <w:szCs w:val="28"/>
        </w:rPr>
        <w:t>5. Визначити дату, коли задана зірка кульмінує у верхній кульмінації в 19</w:t>
      </w:r>
      <w:r w:rsidRPr="00B61DB8">
        <w:rPr>
          <w:rFonts w:ascii="Times New Roman" w:hAnsi="Times New Roman"/>
          <w:sz w:val="28"/>
          <w:szCs w:val="28"/>
          <w:vertAlign w:val="superscript"/>
        </w:rPr>
        <w:t>h</w:t>
      </w:r>
      <w:r w:rsidRPr="00B61DB8">
        <w:rPr>
          <w:rFonts w:ascii="Times New Roman" w:hAnsi="Times New Roman"/>
          <w:sz w:val="28"/>
          <w:szCs w:val="28"/>
        </w:rPr>
        <w:t>40</w:t>
      </w:r>
      <w:r w:rsidRPr="00B61DB8">
        <w:rPr>
          <w:rFonts w:ascii="Times New Roman" w:hAnsi="Times New Roman"/>
          <w:sz w:val="28"/>
          <w:szCs w:val="28"/>
          <w:vertAlign w:val="superscript"/>
        </w:rPr>
        <w:t xml:space="preserve">m </w:t>
      </w:r>
      <w:r w:rsidRPr="00B61DB8">
        <w:rPr>
          <w:rFonts w:ascii="Times New Roman" w:hAnsi="Times New Roman"/>
          <w:sz w:val="28"/>
          <w:szCs w:val="28"/>
        </w:rPr>
        <w:t xml:space="preserve"> за середнім сонячним часом.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9"/>
        <w:gridCol w:w="17"/>
        <w:gridCol w:w="1350"/>
        <w:gridCol w:w="351"/>
        <w:gridCol w:w="1016"/>
        <w:gridCol w:w="402"/>
        <w:gridCol w:w="965"/>
        <w:gridCol w:w="310"/>
        <w:gridCol w:w="1057"/>
        <w:gridCol w:w="400"/>
        <w:gridCol w:w="968"/>
        <w:gridCol w:w="200"/>
        <w:gridCol w:w="1061"/>
      </w:tblGrid>
      <w:tr w:rsidR="00DE2270" w:rsidRPr="00EF3AB3" w:rsidTr="00EF3AB3">
        <w:tc>
          <w:tcPr>
            <w:tcW w:w="1259" w:type="dxa"/>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Варіант</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1</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2</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3</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4</w:t>
            </w:r>
          </w:p>
        </w:tc>
        <w:tc>
          <w:tcPr>
            <w:tcW w:w="1368" w:type="dxa"/>
            <w:gridSpan w:val="2"/>
          </w:tcPr>
          <w:p w:rsidR="00DE2270" w:rsidRPr="00EF3AB3" w:rsidRDefault="00DE2270" w:rsidP="00EF3AB3">
            <w:pPr>
              <w:spacing w:after="0" w:line="360" w:lineRule="auto"/>
              <w:ind w:left="-70"/>
              <w:jc w:val="center"/>
              <w:rPr>
                <w:rFonts w:ascii="Times New Roman" w:hAnsi="Times New Roman"/>
                <w:sz w:val="28"/>
                <w:szCs w:val="28"/>
              </w:rPr>
            </w:pPr>
            <w:r w:rsidRPr="00EF3AB3">
              <w:rPr>
                <w:rFonts w:ascii="Times New Roman" w:hAnsi="Times New Roman"/>
                <w:sz w:val="28"/>
                <w:szCs w:val="28"/>
              </w:rPr>
              <w:t>5</w:t>
            </w:r>
          </w:p>
        </w:tc>
        <w:tc>
          <w:tcPr>
            <w:tcW w:w="1261"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6</w:t>
            </w:r>
          </w:p>
        </w:tc>
      </w:tr>
      <w:tr w:rsidR="00DE2270" w:rsidRPr="00EF3AB3" w:rsidTr="00EF3AB3">
        <w:tc>
          <w:tcPr>
            <w:tcW w:w="1259" w:type="dxa"/>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Зірка</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Альтаїр</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Кастор</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Спіка</w:t>
            </w:r>
          </w:p>
        </w:tc>
        <w:tc>
          <w:tcPr>
            <w:tcW w:w="1367"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Регул</w:t>
            </w:r>
          </w:p>
        </w:tc>
        <w:tc>
          <w:tcPr>
            <w:tcW w:w="1368" w:type="dxa"/>
            <w:gridSpan w:val="2"/>
          </w:tcPr>
          <w:p w:rsidR="00DE2270" w:rsidRPr="00EF3AB3" w:rsidRDefault="00DE2270" w:rsidP="00EF3AB3">
            <w:pPr>
              <w:spacing w:after="0" w:line="360" w:lineRule="auto"/>
              <w:ind w:left="-70"/>
              <w:jc w:val="center"/>
              <w:rPr>
                <w:rFonts w:ascii="Times New Roman" w:hAnsi="Times New Roman"/>
                <w:sz w:val="28"/>
                <w:szCs w:val="28"/>
              </w:rPr>
            </w:pPr>
            <w:r w:rsidRPr="00EF3AB3">
              <w:rPr>
                <w:rFonts w:ascii="Times New Roman" w:hAnsi="Times New Roman"/>
                <w:sz w:val="28"/>
                <w:szCs w:val="28"/>
              </w:rPr>
              <w:t>Проціон</w:t>
            </w:r>
          </w:p>
        </w:tc>
        <w:tc>
          <w:tcPr>
            <w:tcW w:w="1261"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Ригель</w:t>
            </w:r>
          </w:p>
        </w:tc>
      </w:tr>
      <w:tr w:rsidR="00DE2270" w:rsidRPr="00EF3AB3" w:rsidTr="00EF3AB3">
        <w:tc>
          <w:tcPr>
            <w:tcW w:w="1276"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Варіант</w:t>
            </w:r>
          </w:p>
        </w:tc>
        <w:tc>
          <w:tcPr>
            <w:tcW w:w="1701"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7</w:t>
            </w:r>
          </w:p>
        </w:tc>
        <w:tc>
          <w:tcPr>
            <w:tcW w:w="1418"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8</w:t>
            </w:r>
          </w:p>
        </w:tc>
        <w:tc>
          <w:tcPr>
            <w:tcW w:w="1275"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9</w:t>
            </w:r>
          </w:p>
        </w:tc>
        <w:tc>
          <w:tcPr>
            <w:tcW w:w="1457" w:type="dxa"/>
            <w:gridSpan w:val="2"/>
          </w:tcPr>
          <w:p w:rsidR="00DE2270" w:rsidRPr="00EF3AB3" w:rsidRDefault="00DE2270" w:rsidP="00EF3AB3">
            <w:pPr>
              <w:spacing w:after="0" w:line="360" w:lineRule="auto"/>
              <w:ind w:left="-70"/>
              <w:jc w:val="center"/>
              <w:rPr>
                <w:rFonts w:ascii="Times New Roman" w:hAnsi="Times New Roman"/>
                <w:sz w:val="28"/>
                <w:szCs w:val="28"/>
              </w:rPr>
            </w:pPr>
            <w:r w:rsidRPr="00EF3AB3">
              <w:rPr>
                <w:rFonts w:ascii="Times New Roman" w:hAnsi="Times New Roman"/>
                <w:sz w:val="28"/>
                <w:szCs w:val="28"/>
              </w:rPr>
              <w:t>10</w:t>
            </w:r>
          </w:p>
        </w:tc>
        <w:tc>
          <w:tcPr>
            <w:tcW w:w="1168" w:type="dxa"/>
            <w:gridSpan w:val="2"/>
          </w:tcPr>
          <w:p w:rsidR="00DE2270" w:rsidRPr="00EF3AB3" w:rsidRDefault="00DE2270" w:rsidP="00EF3AB3">
            <w:pPr>
              <w:spacing w:after="0" w:line="360" w:lineRule="auto"/>
              <w:ind w:left="-70"/>
              <w:jc w:val="center"/>
              <w:rPr>
                <w:rFonts w:ascii="Times New Roman" w:hAnsi="Times New Roman"/>
                <w:sz w:val="28"/>
                <w:szCs w:val="28"/>
                <w:lang w:val="en-US"/>
              </w:rPr>
            </w:pPr>
            <w:r w:rsidRPr="00EF3AB3">
              <w:rPr>
                <w:rFonts w:ascii="Times New Roman" w:hAnsi="Times New Roman"/>
                <w:sz w:val="28"/>
                <w:szCs w:val="28"/>
                <w:lang w:val="en-US"/>
              </w:rPr>
              <w:t>11</w:t>
            </w:r>
          </w:p>
        </w:tc>
        <w:tc>
          <w:tcPr>
            <w:tcW w:w="1061" w:type="dxa"/>
          </w:tcPr>
          <w:p w:rsidR="00DE2270" w:rsidRPr="00EF3AB3" w:rsidRDefault="00DE2270" w:rsidP="00EF3AB3">
            <w:pPr>
              <w:spacing w:after="0" w:line="360" w:lineRule="auto"/>
              <w:ind w:left="-70"/>
              <w:jc w:val="center"/>
              <w:rPr>
                <w:rFonts w:ascii="Times New Roman" w:hAnsi="Times New Roman"/>
                <w:sz w:val="28"/>
                <w:szCs w:val="28"/>
                <w:lang w:val="en-US"/>
              </w:rPr>
            </w:pPr>
            <w:r w:rsidRPr="00EF3AB3">
              <w:rPr>
                <w:rFonts w:ascii="Times New Roman" w:hAnsi="Times New Roman"/>
                <w:sz w:val="28"/>
                <w:szCs w:val="28"/>
                <w:lang w:val="en-US"/>
              </w:rPr>
              <w:t>12</w:t>
            </w:r>
          </w:p>
        </w:tc>
      </w:tr>
      <w:tr w:rsidR="00DE2270" w:rsidRPr="00EF3AB3" w:rsidTr="00EF3AB3">
        <w:tc>
          <w:tcPr>
            <w:tcW w:w="1276"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Зірка</w:t>
            </w:r>
          </w:p>
        </w:tc>
        <w:tc>
          <w:tcPr>
            <w:tcW w:w="1701"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Альдебаран</w:t>
            </w:r>
          </w:p>
        </w:tc>
        <w:tc>
          <w:tcPr>
            <w:tcW w:w="1418"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Поллукс</w:t>
            </w:r>
          </w:p>
        </w:tc>
        <w:tc>
          <w:tcPr>
            <w:tcW w:w="1275" w:type="dxa"/>
            <w:gridSpan w:val="2"/>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Денеб</w:t>
            </w:r>
          </w:p>
        </w:tc>
        <w:tc>
          <w:tcPr>
            <w:tcW w:w="1457" w:type="dxa"/>
            <w:gridSpan w:val="2"/>
          </w:tcPr>
          <w:p w:rsidR="00DE2270" w:rsidRPr="00EF3AB3" w:rsidRDefault="00DE2270" w:rsidP="00EF3AB3">
            <w:pPr>
              <w:spacing w:after="0" w:line="360" w:lineRule="auto"/>
              <w:ind w:left="-70"/>
              <w:jc w:val="center"/>
              <w:rPr>
                <w:rFonts w:ascii="Times New Roman" w:hAnsi="Times New Roman"/>
                <w:sz w:val="28"/>
                <w:szCs w:val="28"/>
              </w:rPr>
            </w:pPr>
            <w:r w:rsidRPr="00EF3AB3">
              <w:rPr>
                <w:rFonts w:ascii="Times New Roman" w:hAnsi="Times New Roman"/>
                <w:sz w:val="28"/>
                <w:szCs w:val="28"/>
              </w:rPr>
              <w:t>Арктур</w:t>
            </w:r>
          </w:p>
        </w:tc>
        <w:tc>
          <w:tcPr>
            <w:tcW w:w="1168" w:type="dxa"/>
            <w:gridSpan w:val="2"/>
          </w:tcPr>
          <w:p w:rsidR="00DE2270" w:rsidRPr="00EF3AB3" w:rsidRDefault="00DE2270" w:rsidP="00EF3AB3">
            <w:pPr>
              <w:spacing w:after="0" w:line="360" w:lineRule="auto"/>
              <w:ind w:left="-70"/>
              <w:jc w:val="center"/>
              <w:rPr>
                <w:rFonts w:ascii="Times New Roman" w:hAnsi="Times New Roman"/>
                <w:sz w:val="28"/>
                <w:szCs w:val="28"/>
              </w:rPr>
            </w:pPr>
            <w:r w:rsidRPr="00EF3AB3">
              <w:rPr>
                <w:rFonts w:ascii="Times New Roman" w:hAnsi="Times New Roman"/>
                <w:sz w:val="28"/>
                <w:szCs w:val="28"/>
              </w:rPr>
              <w:t>Сіріус</w:t>
            </w:r>
          </w:p>
        </w:tc>
        <w:tc>
          <w:tcPr>
            <w:tcW w:w="1061" w:type="dxa"/>
          </w:tcPr>
          <w:p w:rsidR="00DE2270" w:rsidRPr="00EF3AB3" w:rsidRDefault="00DE2270" w:rsidP="00EF3AB3">
            <w:pPr>
              <w:spacing w:after="0" w:line="360" w:lineRule="auto"/>
              <w:ind w:left="-70"/>
              <w:jc w:val="center"/>
              <w:rPr>
                <w:rFonts w:ascii="Times New Roman" w:hAnsi="Times New Roman"/>
                <w:sz w:val="28"/>
                <w:szCs w:val="28"/>
              </w:rPr>
            </w:pPr>
            <w:r w:rsidRPr="00EF3AB3">
              <w:rPr>
                <w:rFonts w:ascii="Times New Roman" w:hAnsi="Times New Roman"/>
                <w:sz w:val="28"/>
                <w:szCs w:val="28"/>
              </w:rPr>
              <w:t>Вега</w:t>
            </w:r>
          </w:p>
        </w:tc>
      </w:tr>
    </w:tbl>
    <w:p w:rsidR="00DE2270" w:rsidRPr="00B61DB8" w:rsidRDefault="00DE2270" w:rsidP="0069520D">
      <w:pPr>
        <w:spacing w:after="0" w:line="360" w:lineRule="auto"/>
        <w:jc w:val="both"/>
        <w:rPr>
          <w:rFonts w:ascii="Times New Roman" w:hAnsi="Times New Roman"/>
          <w:sz w:val="28"/>
          <w:szCs w:val="28"/>
        </w:rPr>
      </w:pPr>
      <w:r w:rsidRPr="00B61DB8">
        <w:rPr>
          <w:rFonts w:ascii="Times New Roman" w:hAnsi="Times New Roman"/>
          <w:sz w:val="28"/>
          <w:szCs w:val="28"/>
        </w:rPr>
        <w:lastRenderedPageBreak/>
        <w:t>6. Визначити,  о котрій годині за середнім сонячним часом (для заданої дати) сходить, заходить і кульмінує у верхній кульмінації зірка, позначена у завданні 5.</w:t>
      </w:r>
    </w:p>
    <w:p w:rsidR="00DE2270" w:rsidRPr="00B61DB8" w:rsidRDefault="00DE2270" w:rsidP="0069520D">
      <w:pPr>
        <w:spacing w:after="0" w:line="360" w:lineRule="auto"/>
        <w:jc w:val="both"/>
        <w:rPr>
          <w:rFonts w:ascii="Times New Roman" w:hAnsi="Times New Roman"/>
          <w:sz w:val="28"/>
          <w:szCs w:val="28"/>
        </w:rPr>
      </w:pPr>
      <w:r w:rsidRPr="00B61DB8">
        <w:rPr>
          <w:rFonts w:ascii="Times New Roman" w:hAnsi="Times New Roman"/>
          <w:sz w:val="28"/>
          <w:szCs w:val="28"/>
        </w:rPr>
        <w:t>7. Визначити для вказаної нижче дати: у якому сузір'ї знаходиться Сонце;</w:t>
      </w:r>
    </w:p>
    <w:p w:rsidR="00DE2270" w:rsidRPr="00B61DB8" w:rsidRDefault="00DE2270" w:rsidP="0069520D">
      <w:pPr>
        <w:spacing w:after="0" w:line="360" w:lineRule="auto"/>
        <w:jc w:val="both"/>
        <w:rPr>
          <w:rFonts w:ascii="Times New Roman" w:hAnsi="Times New Roman"/>
          <w:sz w:val="28"/>
          <w:szCs w:val="28"/>
        </w:rPr>
      </w:pPr>
      <w:r w:rsidRPr="00B61DB8">
        <w:rPr>
          <w:rFonts w:ascii="Times New Roman" w:hAnsi="Times New Roman"/>
          <w:sz w:val="28"/>
          <w:szCs w:val="28"/>
        </w:rPr>
        <w:t>час сходу і заходу Сонця; тривалість дня.</w:t>
      </w:r>
    </w:p>
    <w:tbl>
      <w:tblPr>
        <w:tblW w:w="9240"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6"/>
        <w:gridCol w:w="1360"/>
        <w:gridCol w:w="1361"/>
        <w:gridCol w:w="1361"/>
        <w:gridCol w:w="1361"/>
        <w:gridCol w:w="1362"/>
        <w:gridCol w:w="1309"/>
      </w:tblGrid>
      <w:tr w:rsidR="00DE2270" w:rsidRPr="00EF3AB3" w:rsidTr="00EF3AB3">
        <w:trPr>
          <w:jc w:val="center"/>
        </w:trPr>
        <w:tc>
          <w:tcPr>
            <w:tcW w:w="1126"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Варіант</w:t>
            </w:r>
          </w:p>
        </w:tc>
        <w:tc>
          <w:tcPr>
            <w:tcW w:w="1360"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1</w:t>
            </w:r>
          </w:p>
        </w:tc>
        <w:tc>
          <w:tcPr>
            <w:tcW w:w="1361"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2</w:t>
            </w:r>
          </w:p>
        </w:tc>
        <w:tc>
          <w:tcPr>
            <w:tcW w:w="1361"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3</w:t>
            </w:r>
          </w:p>
        </w:tc>
        <w:tc>
          <w:tcPr>
            <w:tcW w:w="1361"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4</w:t>
            </w:r>
          </w:p>
        </w:tc>
        <w:tc>
          <w:tcPr>
            <w:tcW w:w="1362"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5</w:t>
            </w:r>
          </w:p>
        </w:tc>
        <w:tc>
          <w:tcPr>
            <w:tcW w:w="1309"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6</w:t>
            </w:r>
          </w:p>
        </w:tc>
      </w:tr>
      <w:tr w:rsidR="00DE2270" w:rsidRPr="00EF3AB3" w:rsidTr="00EF3AB3">
        <w:trPr>
          <w:jc w:val="center"/>
        </w:trPr>
        <w:tc>
          <w:tcPr>
            <w:tcW w:w="1126"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Дата</w:t>
            </w:r>
          </w:p>
        </w:tc>
        <w:tc>
          <w:tcPr>
            <w:tcW w:w="1360"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22.05</w:t>
            </w:r>
          </w:p>
        </w:tc>
        <w:tc>
          <w:tcPr>
            <w:tcW w:w="1361"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22.10</w:t>
            </w:r>
          </w:p>
        </w:tc>
        <w:tc>
          <w:tcPr>
            <w:tcW w:w="1361"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22.03</w:t>
            </w:r>
          </w:p>
        </w:tc>
        <w:tc>
          <w:tcPr>
            <w:tcW w:w="1361"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22.06</w:t>
            </w:r>
          </w:p>
        </w:tc>
        <w:tc>
          <w:tcPr>
            <w:tcW w:w="1362"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22.07</w:t>
            </w:r>
          </w:p>
        </w:tc>
        <w:tc>
          <w:tcPr>
            <w:tcW w:w="1309"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22.12</w:t>
            </w:r>
          </w:p>
        </w:tc>
      </w:tr>
      <w:tr w:rsidR="00DE2270" w:rsidRPr="00EF3AB3" w:rsidTr="00EF3AB3">
        <w:trPr>
          <w:jc w:val="center"/>
        </w:trPr>
        <w:tc>
          <w:tcPr>
            <w:tcW w:w="1126"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Варіант</w:t>
            </w:r>
          </w:p>
        </w:tc>
        <w:tc>
          <w:tcPr>
            <w:tcW w:w="1360"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7</w:t>
            </w:r>
          </w:p>
        </w:tc>
        <w:tc>
          <w:tcPr>
            <w:tcW w:w="1361"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8</w:t>
            </w:r>
          </w:p>
        </w:tc>
        <w:tc>
          <w:tcPr>
            <w:tcW w:w="1361"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9</w:t>
            </w:r>
          </w:p>
        </w:tc>
        <w:tc>
          <w:tcPr>
            <w:tcW w:w="1361" w:type="dxa"/>
            <w:vAlign w:val="center"/>
          </w:tcPr>
          <w:p w:rsidR="00DE2270" w:rsidRPr="00EF3AB3" w:rsidRDefault="00DE2270" w:rsidP="00EF3AB3">
            <w:pPr>
              <w:spacing w:after="0" w:line="360" w:lineRule="auto"/>
              <w:ind w:right="-16"/>
              <w:jc w:val="center"/>
              <w:rPr>
                <w:rFonts w:ascii="Times New Roman" w:hAnsi="Times New Roman"/>
                <w:b/>
                <w:sz w:val="28"/>
                <w:szCs w:val="28"/>
              </w:rPr>
            </w:pPr>
            <w:r w:rsidRPr="00EF3AB3">
              <w:rPr>
                <w:rFonts w:ascii="Times New Roman" w:hAnsi="Times New Roman"/>
                <w:b/>
                <w:sz w:val="28"/>
                <w:szCs w:val="28"/>
              </w:rPr>
              <w:t>10</w:t>
            </w:r>
          </w:p>
        </w:tc>
        <w:tc>
          <w:tcPr>
            <w:tcW w:w="1362" w:type="dxa"/>
          </w:tcPr>
          <w:p w:rsidR="00DE2270" w:rsidRPr="00EF3AB3" w:rsidRDefault="00DE2270" w:rsidP="00EF3AB3">
            <w:pPr>
              <w:spacing w:after="0" w:line="360" w:lineRule="auto"/>
              <w:jc w:val="center"/>
              <w:rPr>
                <w:rFonts w:ascii="Times New Roman" w:hAnsi="Times New Roman"/>
                <w:b/>
                <w:sz w:val="28"/>
                <w:szCs w:val="28"/>
              </w:rPr>
            </w:pPr>
            <w:r w:rsidRPr="00EF3AB3">
              <w:rPr>
                <w:rFonts w:ascii="Times New Roman" w:hAnsi="Times New Roman"/>
                <w:b/>
                <w:sz w:val="28"/>
                <w:szCs w:val="28"/>
              </w:rPr>
              <w:t>11</w:t>
            </w:r>
          </w:p>
        </w:tc>
        <w:tc>
          <w:tcPr>
            <w:tcW w:w="1309" w:type="dxa"/>
          </w:tcPr>
          <w:p w:rsidR="00DE2270" w:rsidRPr="00EF3AB3" w:rsidRDefault="00DE2270" w:rsidP="00EF3AB3">
            <w:pPr>
              <w:spacing w:after="0" w:line="360" w:lineRule="auto"/>
              <w:jc w:val="center"/>
              <w:rPr>
                <w:rFonts w:ascii="Times New Roman" w:hAnsi="Times New Roman"/>
                <w:b/>
                <w:sz w:val="28"/>
                <w:szCs w:val="28"/>
              </w:rPr>
            </w:pPr>
            <w:r w:rsidRPr="00EF3AB3">
              <w:rPr>
                <w:rFonts w:ascii="Times New Roman" w:hAnsi="Times New Roman"/>
                <w:b/>
                <w:sz w:val="28"/>
                <w:szCs w:val="28"/>
              </w:rPr>
              <w:t>12</w:t>
            </w:r>
          </w:p>
        </w:tc>
      </w:tr>
      <w:tr w:rsidR="00DE2270" w:rsidRPr="00EF3AB3" w:rsidTr="00EF3AB3">
        <w:trPr>
          <w:jc w:val="center"/>
        </w:trPr>
        <w:tc>
          <w:tcPr>
            <w:tcW w:w="1126"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Дата</w:t>
            </w:r>
          </w:p>
        </w:tc>
        <w:tc>
          <w:tcPr>
            <w:tcW w:w="1360"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22.11</w:t>
            </w:r>
          </w:p>
        </w:tc>
        <w:tc>
          <w:tcPr>
            <w:tcW w:w="1361"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22.09</w:t>
            </w:r>
          </w:p>
        </w:tc>
        <w:tc>
          <w:tcPr>
            <w:tcW w:w="1361"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22.08</w:t>
            </w:r>
          </w:p>
        </w:tc>
        <w:tc>
          <w:tcPr>
            <w:tcW w:w="1361" w:type="dxa"/>
            <w:vAlign w:val="center"/>
          </w:tcPr>
          <w:p w:rsidR="00DE2270" w:rsidRPr="00EF3AB3" w:rsidRDefault="00DE2270" w:rsidP="00EF3AB3">
            <w:pPr>
              <w:spacing w:after="0" w:line="360" w:lineRule="auto"/>
              <w:ind w:right="-16"/>
              <w:jc w:val="center"/>
              <w:rPr>
                <w:rFonts w:ascii="Times New Roman" w:hAnsi="Times New Roman"/>
                <w:sz w:val="28"/>
                <w:szCs w:val="28"/>
              </w:rPr>
            </w:pPr>
            <w:r w:rsidRPr="00EF3AB3">
              <w:rPr>
                <w:rFonts w:ascii="Times New Roman" w:hAnsi="Times New Roman"/>
                <w:sz w:val="28"/>
                <w:szCs w:val="28"/>
              </w:rPr>
              <w:t>22.02</w:t>
            </w:r>
          </w:p>
        </w:tc>
        <w:tc>
          <w:tcPr>
            <w:tcW w:w="1362" w:type="dxa"/>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22.01</w:t>
            </w:r>
          </w:p>
        </w:tc>
        <w:tc>
          <w:tcPr>
            <w:tcW w:w="1309" w:type="dxa"/>
          </w:tcPr>
          <w:p w:rsidR="00DE2270" w:rsidRPr="00EF3AB3" w:rsidRDefault="00DE2270" w:rsidP="00EF3AB3">
            <w:pPr>
              <w:spacing w:after="0" w:line="360" w:lineRule="auto"/>
              <w:jc w:val="center"/>
              <w:rPr>
                <w:rFonts w:ascii="Times New Roman" w:hAnsi="Times New Roman"/>
                <w:sz w:val="28"/>
                <w:szCs w:val="28"/>
              </w:rPr>
            </w:pPr>
            <w:r w:rsidRPr="00EF3AB3">
              <w:rPr>
                <w:rFonts w:ascii="Times New Roman" w:hAnsi="Times New Roman"/>
                <w:sz w:val="28"/>
                <w:szCs w:val="28"/>
              </w:rPr>
              <w:t>22.04</w:t>
            </w:r>
          </w:p>
        </w:tc>
      </w:tr>
    </w:tbl>
    <w:p w:rsidR="00DE2270" w:rsidRPr="00B61DB8" w:rsidRDefault="00DE2270" w:rsidP="0069520D">
      <w:pPr>
        <w:spacing w:after="0" w:line="360" w:lineRule="auto"/>
        <w:ind w:firstLine="709"/>
        <w:rPr>
          <w:rFonts w:ascii="Times New Roman" w:hAnsi="Times New Roman"/>
          <w:sz w:val="28"/>
          <w:szCs w:val="28"/>
        </w:rPr>
      </w:pPr>
      <w:r w:rsidRPr="00B61DB8">
        <w:rPr>
          <w:rFonts w:ascii="Times New Roman" w:hAnsi="Times New Roman"/>
          <w:sz w:val="28"/>
          <w:szCs w:val="28"/>
        </w:rPr>
        <w:t>Додаткове завдання:</w:t>
      </w:r>
    </w:p>
    <w:p w:rsidR="00DE2270" w:rsidRPr="00B61DB8" w:rsidRDefault="00DE2270" w:rsidP="0069520D">
      <w:pPr>
        <w:pStyle w:val="ListParagraph"/>
        <w:numPr>
          <w:ilvl w:val="0"/>
          <w:numId w:val="1"/>
        </w:numPr>
        <w:spacing w:line="360" w:lineRule="auto"/>
        <w:jc w:val="both"/>
        <w:rPr>
          <w:sz w:val="28"/>
          <w:szCs w:val="28"/>
        </w:rPr>
      </w:pPr>
      <w:r w:rsidRPr="00B61DB8">
        <w:rPr>
          <w:sz w:val="28"/>
          <w:szCs w:val="28"/>
        </w:rPr>
        <w:t>Чи всі сузір'я Зодіаку можна спостерігати на земних полюсах?</w:t>
      </w:r>
    </w:p>
    <w:p w:rsidR="00DE2270" w:rsidRPr="00B61DB8" w:rsidRDefault="00DE2270" w:rsidP="0069520D">
      <w:pPr>
        <w:pStyle w:val="ListParagraph"/>
        <w:numPr>
          <w:ilvl w:val="0"/>
          <w:numId w:val="1"/>
        </w:numPr>
        <w:spacing w:line="360" w:lineRule="auto"/>
        <w:jc w:val="both"/>
        <w:rPr>
          <w:sz w:val="28"/>
          <w:szCs w:val="28"/>
        </w:rPr>
      </w:pPr>
      <w:r w:rsidRPr="00B61DB8">
        <w:rPr>
          <w:sz w:val="28"/>
          <w:szCs w:val="28"/>
        </w:rPr>
        <w:t>Коли сузір'я Зодіаку помітніші на небі наших середніх північних широт- влітку чи взимку? Чому?</w:t>
      </w:r>
    </w:p>
    <w:p w:rsidR="00DE2270" w:rsidRPr="00B61DB8" w:rsidRDefault="00DE2270" w:rsidP="0069520D">
      <w:pPr>
        <w:pStyle w:val="ListParagraph"/>
        <w:numPr>
          <w:ilvl w:val="0"/>
          <w:numId w:val="1"/>
        </w:numPr>
        <w:spacing w:line="360" w:lineRule="auto"/>
        <w:jc w:val="both"/>
        <w:rPr>
          <w:sz w:val="28"/>
          <w:szCs w:val="28"/>
          <w:lang w:val="ru-RU"/>
        </w:rPr>
      </w:pPr>
      <w:r w:rsidRPr="00B61DB8">
        <w:rPr>
          <w:sz w:val="28"/>
          <w:szCs w:val="28"/>
        </w:rPr>
        <w:t>Яке із сузір'їв Зодіаку Сонце проходить за найкоротший час? За найдовший?</w:t>
      </w:r>
    </w:p>
    <w:p w:rsidR="00DE2270" w:rsidRDefault="00DE2270" w:rsidP="0069520D">
      <w:pPr>
        <w:rPr>
          <w:rFonts w:ascii="Times New Roman" w:hAnsi="Times New Roman"/>
          <w:sz w:val="28"/>
          <w:szCs w:val="28"/>
        </w:rPr>
      </w:pPr>
      <w:r>
        <w:rPr>
          <w:rFonts w:ascii="Times New Roman" w:hAnsi="Times New Roman"/>
          <w:sz w:val="28"/>
          <w:szCs w:val="28"/>
        </w:rPr>
        <w:br w:type="page"/>
      </w:r>
    </w:p>
    <w:p w:rsidR="00DE2270" w:rsidRDefault="00DE2270" w:rsidP="0069520D">
      <w:pPr>
        <w:jc w:val="center"/>
        <w:rPr>
          <w:rFonts w:ascii="Times New Roman" w:hAnsi="Times New Roman"/>
          <w:b/>
          <w:sz w:val="28"/>
          <w:szCs w:val="28"/>
          <w:lang w:val="uk-UA"/>
        </w:rPr>
      </w:pPr>
      <w:r>
        <w:rPr>
          <w:rFonts w:ascii="Times New Roman" w:hAnsi="Times New Roman"/>
          <w:b/>
          <w:sz w:val="28"/>
          <w:szCs w:val="28"/>
          <w:lang w:val="uk-UA"/>
        </w:rPr>
        <w:t>Блок контролю</w:t>
      </w:r>
    </w:p>
    <w:p w:rsidR="00DE2270" w:rsidRPr="005674FC" w:rsidRDefault="00DE2270" w:rsidP="0069520D">
      <w:pPr>
        <w:spacing w:after="0" w:line="360" w:lineRule="auto"/>
        <w:jc w:val="center"/>
        <w:rPr>
          <w:rFonts w:ascii="Times New Roman" w:hAnsi="Times New Roman"/>
          <w:sz w:val="28"/>
          <w:szCs w:val="28"/>
        </w:rPr>
      </w:pPr>
      <w:r w:rsidRPr="005674FC">
        <w:rPr>
          <w:rFonts w:ascii="Times New Roman" w:hAnsi="Times New Roman"/>
          <w:sz w:val="28"/>
          <w:szCs w:val="28"/>
        </w:rPr>
        <w:t>Варіант 1</w:t>
      </w:r>
    </w:p>
    <w:p w:rsidR="00DE2270" w:rsidRPr="005674FC" w:rsidRDefault="00DE2270" w:rsidP="0069520D">
      <w:pPr>
        <w:numPr>
          <w:ilvl w:val="0"/>
          <w:numId w:val="2"/>
        </w:numPr>
        <w:spacing w:after="0" w:line="360" w:lineRule="auto"/>
        <w:ind w:right="-81"/>
        <w:rPr>
          <w:rFonts w:ascii="Times New Roman" w:hAnsi="Times New Roman"/>
          <w:sz w:val="28"/>
          <w:szCs w:val="28"/>
        </w:rPr>
      </w:pPr>
      <w:r w:rsidRPr="005674FC">
        <w:rPr>
          <w:rFonts w:ascii="Times New Roman" w:hAnsi="Times New Roman"/>
          <w:sz w:val="28"/>
          <w:szCs w:val="28"/>
        </w:rPr>
        <w:t>Назвіть сузір’я, які не заходяться над нашим містом</w:t>
      </w:r>
      <w:r>
        <w:rPr>
          <w:rFonts w:ascii="Times New Roman" w:hAnsi="Times New Roman"/>
          <w:sz w:val="28"/>
          <w:szCs w:val="28"/>
          <w:lang w:val="uk-UA"/>
        </w:rPr>
        <w:t>;</w:t>
      </w:r>
    </w:p>
    <w:p w:rsidR="00DE2270" w:rsidRPr="00DF55A5" w:rsidRDefault="00DE2270" w:rsidP="0069520D">
      <w:pPr>
        <w:numPr>
          <w:ilvl w:val="0"/>
          <w:numId w:val="2"/>
        </w:numPr>
        <w:spacing w:after="0" w:line="360" w:lineRule="auto"/>
        <w:ind w:right="-81"/>
        <w:rPr>
          <w:rFonts w:ascii="Times New Roman" w:hAnsi="Times New Roman"/>
          <w:sz w:val="28"/>
          <w:szCs w:val="28"/>
        </w:rPr>
      </w:pPr>
      <w:r w:rsidRPr="00DF55A5">
        <w:rPr>
          <w:rFonts w:ascii="Times New Roman" w:hAnsi="Times New Roman"/>
          <w:sz w:val="28"/>
          <w:szCs w:val="28"/>
        </w:rPr>
        <w:t>Визначте координати туманності в сузір’ї Оріона</w:t>
      </w:r>
      <w:r w:rsidRPr="00DF55A5">
        <w:rPr>
          <w:rFonts w:ascii="Times New Roman" w:hAnsi="Times New Roman"/>
          <w:sz w:val="28"/>
          <w:szCs w:val="28"/>
          <w:lang w:val="uk-UA"/>
        </w:rPr>
        <w:t>;</w:t>
      </w:r>
      <w:r>
        <w:rPr>
          <w:rFonts w:ascii="Times New Roman" w:hAnsi="Times New Roman"/>
          <w:sz w:val="28"/>
          <w:szCs w:val="28"/>
          <w:lang w:val="uk-UA"/>
        </w:rPr>
        <w:t xml:space="preserve"> в</w:t>
      </w:r>
      <w:r w:rsidRPr="00DF55A5">
        <w:rPr>
          <w:rFonts w:ascii="Times New Roman" w:hAnsi="Times New Roman"/>
          <w:sz w:val="28"/>
          <w:szCs w:val="28"/>
        </w:rPr>
        <w:t>изначте координати Сонця у дні сонцестоянь.</w:t>
      </w:r>
    </w:p>
    <w:p w:rsidR="00DE2270" w:rsidRPr="005674FC" w:rsidRDefault="00DE2270" w:rsidP="0069520D">
      <w:pPr>
        <w:numPr>
          <w:ilvl w:val="0"/>
          <w:numId w:val="2"/>
        </w:numPr>
        <w:spacing w:after="0" w:line="360" w:lineRule="auto"/>
        <w:ind w:right="-81"/>
        <w:rPr>
          <w:rFonts w:ascii="Times New Roman" w:hAnsi="Times New Roman"/>
          <w:sz w:val="28"/>
          <w:szCs w:val="28"/>
        </w:rPr>
      </w:pPr>
      <w:r w:rsidRPr="005674FC">
        <w:rPr>
          <w:rFonts w:ascii="Times New Roman" w:hAnsi="Times New Roman"/>
          <w:sz w:val="28"/>
          <w:szCs w:val="28"/>
        </w:rPr>
        <w:t xml:space="preserve"> За координатами визначте небесні світила:</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А) (</w:t>
      </w:r>
      <w:r w:rsidRPr="005674FC">
        <w:rPr>
          <w:rFonts w:ascii="Times New Roman" w:hAnsi="Times New Roman"/>
          <w:position w:val="-10"/>
          <w:sz w:val="28"/>
          <w:szCs w:val="28"/>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18.6pt" o:ole="">
            <v:imagedata r:id="rId5" o:title=""/>
          </v:shape>
          <o:OLEObject Type="Embed" ProgID="Equation.3" ShapeID="_x0000_i1025" DrawAspect="Content" ObjectID="_1515849351" r:id="rId6"/>
        </w:object>
      </w:r>
      <w:r w:rsidRPr="005674FC">
        <w:rPr>
          <w:rFonts w:ascii="Times New Roman" w:hAnsi="Times New Roman"/>
          <w:sz w:val="28"/>
          <w:szCs w:val="28"/>
        </w:rPr>
        <w:t>);                                    Г) (</w:t>
      </w:r>
      <w:r w:rsidRPr="005674FC">
        <w:rPr>
          <w:rFonts w:ascii="Times New Roman" w:hAnsi="Times New Roman"/>
          <w:position w:val="-10"/>
          <w:sz w:val="28"/>
          <w:szCs w:val="28"/>
        </w:rPr>
        <w:object w:dxaOrig="1260" w:dyaOrig="360">
          <v:shape id="_x0000_i1026" type="#_x0000_t75" style="width:63.3pt;height:18.6pt" o:ole="">
            <v:imagedata r:id="rId7" o:title=""/>
          </v:shape>
          <o:OLEObject Type="Embed" ProgID="Equation.3" ShapeID="_x0000_i1026" DrawAspect="Content" ObjectID="_1515849352" r:id="rId8"/>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Б) (</w:t>
      </w:r>
      <w:r w:rsidRPr="005674FC">
        <w:rPr>
          <w:rFonts w:ascii="Times New Roman" w:hAnsi="Times New Roman"/>
          <w:position w:val="-10"/>
          <w:sz w:val="28"/>
          <w:szCs w:val="28"/>
        </w:rPr>
        <w:object w:dxaOrig="1160" w:dyaOrig="360">
          <v:shape id="_x0000_i1027" type="#_x0000_t75" style="width:57.1pt;height:18.6pt" o:ole="">
            <v:imagedata r:id="rId9" o:title=""/>
          </v:shape>
          <o:OLEObject Type="Embed" ProgID="Equation.3" ShapeID="_x0000_i1027" DrawAspect="Content" ObjectID="_1515849353" r:id="rId10"/>
        </w:object>
      </w:r>
      <w:r w:rsidRPr="005674FC">
        <w:rPr>
          <w:rFonts w:ascii="Times New Roman" w:hAnsi="Times New Roman"/>
          <w:sz w:val="28"/>
          <w:szCs w:val="28"/>
        </w:rPr>
        <w:t>);                                     Д) (</w:t>
      </w:r>
      <w:r w:rsidRPr="005674FC">
        <w:rPr>
          <w:rFonts w:ascii="Times New Roman" w:hAnsi="Times New Roman"/>
          <w:position w:val="-10"/>
          <w:sz w:val="28"/>
          <w:szCs w:val="28"/>
        </w:rPr>
        <w:object w:dxaOrig="1300" w:dyaOrig="360">
          <v:shape id="_x0000_i1028" type="#_x0000_t75" style="width:64.55pt;height:18.6pt" o:ole="">
            <v:imagedata r:id="rId11" o:title=""/>
          </v:shape>
          <o:OLEObject Type="Embed" ProgID="Equation.3" ShapeID="_x0000_i1028" DrawAspect="Content" ObjectID="_1515849354" r:id="rId12"/>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В) (</w:t>
      </w:r>
      <w:r w:rsidRPr="005674FC">
        <w:rPr>
          <w:rFonts w:ascii="Times New Roman" w:hAnsi="Times New Roman"/>
          <w:position w:val="-10"/>
          <w:sz w:val="28"/>
          <w:szCs w:val="28"/>
        </w:rPr>
        <w:object w:dxaOrig="1040" w:dyaOrig="360">
          <v:shape id="_x0000_i1029" type="#_x0000_t75" style="width:50.9pt;height:18.6pt" o:ole="">
            <v:imagedata r:id="rId13" o:title=""/>
          </v:shape>
          <o:OLEObject Type="Embed" ProgID="Equation.3" ShapeID="_x0000_i1029" DrawAspect="Content" ObjectID="_1515849355" r:id="rId14"/>
        </w:object>
      </w:r>
      <w:r w:rsidRPr="005674FC">
        <w:rPr>
          <w:rFonts w:ascii="Times New Roman" w:hAnsi="Times New Roman"/>
          <w:sz w:val="28"/>
          <w:szCs w:val="28"/>
        </w:rPr>
        <w:t>);                                       Е) (</w:t>
      </w:r>
      <w:r w:rsidRPr="005674FC">
        <w:rPr>
          <w:rFonts w:ascii="Times New Roman" w:hAnsi="Times New Roman"/>
          <w:position w:val="-10"/>
          <w:sz w:val="28"/>
          <w:szCs w:val="28"/>
        </w:rPr>
        <w:object w:dxaOrig="1240" w:dyaOrig="360">
          <v:shape id="_x0000_i1030" type="#_x0000_t75" style="width:62.05pt;height:18.6pt" o:ole="">
            <v:imagedata r:id="rId15" o:title=""/>
          </v:shape>
          <o:OLEObject Type="Embed" ProgID="Equation.3" ShapeID="_x0000_i1030" DrawAspect="Content" ObjectID="_1515849356" r:id="rId16"/>
        </w:object>
      </w:r>
      <w:r w:rsidRPr="005674FC">
        <w:rPr>
          <w:rFonts w:ascii="Times New Roman" w:hAnsi="Times New Roman"/>
          <w:sz w:val="28"/>
          <w:szCs w:val="28"/>
        </w:rPr>
        <w:t>).</w:t>
      </w:r>
    </w:p>
    <w:p w:rsidR="00DE2270" w:rsidRPr="005674FC" w:rsidRDefault="00DE2270" w:rsidP="0069520D">
      <w:pPr>
        <w:spacing w:after="0" w:line="360" w:lineRule="auto"/>
        <w:ind w:right="-81"/>
        <w:jc w:val="center"/>
        <w:rPr>
          <w:rFonts w:ascii="Times New Roman" w:hAnsi="Times New Roman"/>
          <w:sz w:val="28"/>
          <w:szCs w:val="28"/>
        </w:rPr>
      </w:pPr>
      <w:r w:rsidRPr="005674FC">
        <w:rPr>
          <w:rFonts w:ascii="Times New Roman" w:hAnsi="Times New Roman"/>
          <w:sz w:val="28"/>
          <w:szCs w:val="28"/>
        </w:rPr>
        <w:t>Варіант 2</w:t>
      </w:r>
    </w:p>
    <w:p w:rsidR="00DE2270" w:rsidRPr="005674FC" w:rsidRDefault="00DE2270" w:rsidP="0069520D">
      <w:pPr>
        <w:numPr>
          <w:ilvl w:val="0"/>
          <w:numId w:val="3"/>
        </w:numPr>
        <w:spacing w:after="0" w:line="360" w:lineRule="auto"/>
        <w:ind w:right="-81"/>
        <w:rPr>
          <w:rFonts w:ascii="Times New Roman" w:hAnsi="Times New Roman"/>
          <w:sz w:val="28"/>
          <w:szCs w:val="28"/>
        </w:rPr>
      </w:pPr>
      <w:r w:rsidRPr="005674FC">
        <w:rPr>
          <w:rFonts w:ascii="Times New Roman" w:hAnsi="Times New Roman"/>
          <w:sz w:val="28"/>
          <w:szCs w:val="28"/>
        </w:rPr>
        <w:t>Який вигляд матиме зоряне небо у ваш день народження о 20 годині?</w:t>
      </w:r>
    </w:p>
    <w:p w:rsidR="00DE2270" w:rsidRPr="00DF55A5" w:rsidRDefault="00DE2270" w:rsidP="0069520D">
      <w:pPr>
        <w:numPr>
          <w:ilvl w:val="0"/>
          <w:numId w:val="3"/>
        </w:numPr>
        <w:spacing w:after="0" w:line="360" w:lineRule="auto"/>
        <w:ind w:right="-81"/>
        <w:rPr>
          <w:rFonts w:ascii="Times New Roman" w:hAnsi="Times New Roman"/>
          <w:sz w:val="28"/>
          <w:szCs w:val="28"/>
        </w:rPr>
      </w:pPr>
      <w:r w:rsidRPr="00DF55A5">
        <w:rPr>
          <w:rFonts w:ascii="Times New Roman" w:hAnsi="Times New Roman"/>
          <w:sz w:val="28"/>
          <w:szCs w:val="28"/>
        </w:rPr>
        <w:t>Визначте координати α Щита, τ Кита</w:t>
      </w:r>
      <w:r w:rsidRPr="00DF55A5">
        <w:rPr>
          <w:rFonts w:ascii="Times New Roman" w:hAnsi="Times New Roman"/>
          <w:sz w:val="28"/>
          <w:szCs w:val="28"/>
          <w:lang w:val="uk-UA"/>
        </w:rPr>
        <w:t xml:space="preserve">; </w:t>
      </w:r>
      <w:r w:rsidRPr="00DF55A5">
        <w:rPr>
          <w:rFonts w:ascii="Times New Roman" w:hAnsi="Times New Roman"/>
          <w:sz w:val="28"/>
          <w:szCs w:val="28"/>
        </w:rPr>
        <w:t>Сонце має координату 3</w:t>
      </w:r>
      <w:r w:rsidRPr="005674FC">
        <w:rPr>
          <w:rFonts w:ascii="Times New Roman" w:hAnsi="Times New Roman"/>
          <w:position w:val="-4"/>
          <w:sz w:val="28"/>
          <w:szCs w:val="28"/>
        </w:rPr>
        <w:object w:dxaOrig="160" w:dyaOrig="300">
          <v:shape id="_x0000_i1031" type="#_x0000_t75" style="width:8.7pt;height:14.9pt" o:ole="">
            <v:imagedata r:id="rId17" o:title=""/>
          </v:shape>
          <o:OLEObject Type="Embed" ProgID="Equation.3" ShapeID="_x0000_i1031" DrawAspect="Content" ObjectID="_1515849357" r:id="rId18"/>
        </w:object>
      </w:r>
      <w:r w:rsidRPr="00DF55A5">
        <w:rPr>
          <w:rFonts w:ascii="Times New Roman" w:hAnsi="Times New Roman"/>
          <w:sz w:val="28"/>
          <w:szCs w:val="28"/>
        </w:rPr>
        <w:t>. Де воно знаходиться?</w:t>
      </w:r>
    </w:p>
    <w:p w:rsidR="00DE2270" w:rsidRPr="005674FC" w:rsidRDefault="00DE2270" w:rsidP="0069520D">
      <w:pPr>
        <w:numPr>
          <w:ilvl w:val="0"/>
          <w:numId w:val="3"/>
        </w:numPr>
        <w:spacing w:after="0" w:line="360" w:lineRule="auto"/>
        <w:ind w:right="-81"/>
        <w:rPr>
          <w:rFonts w:ascii="Times New Roman" w:hAnsi="Times New Roman"/>
          <w:sz w:val="28"/>
          <w:szCs w:val="28"/>
        </w:rPr>
      </w:pPr>
      <w:r w:rsidRPr="005674FC">
        <w:rPr>
          <w:rFonts w:ascii="Times New Roman" w:hAnsi="Times New Roman"/>
          <w:sz w:val="28"/>
          <w:szCs w:val="28"/>
        </w:rPr>
        <w:t xml:space="preserve"> За координатами визначте небесні світила:</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А) (</w:t>
      </w:r>
      <w:r w:rsidRPr="005674FC">
        <w:rPr>
          <w:rFonts w:ascii="Times New Roman" w:hAnsi="Times New Roman"/>
          <w:position w:val="-10"/>
          <w:sz w:val="28"/>
          <w:szCs w:val="28"/>
        </w:rPr>
        <w:object w:dxaOrig="1160" w:dyaOrig="360">
          <v:shape id="_x0000_i1032" type="#_x0000_t75" style="width:57.1pt;height:18.6pt" o:ole="">
            <v:imagedata r:id="rId19" o:title=""/>
          </v:shape>
          <o:OLEObject Type="Embed" ProgID="Equation.3" ShapeID="_x0000_i1032" DrawAspect="Content" ObjectID="_1515849358" r:id="rId20"/>
        </w:object>
      </w:r>
      <w:r w:rsidRPr="005674FC">
        <w:rPr>
          <w:rFonts w:ascii="Times New Roman" w:hAnsi="Times New Roman"/>
          <w:sz w:val="28"/>
          <w:szCs w:val="28"/>
        </w:rPr>
        <w:t>);                                   Г) (</w:t>
      </w:r>
      <w:r w:rsidRPr="005674FC">
        <w:rPr>
          <w:rFonts w:ascii="Times New Roman" w:hAnsi="Times New Roman"/>
          <w:position w:val="-10"/>
          <w:sz w:val="28"/>
          <w:szCs w:val="28"/>
        </w:rPr>
        <w:object w:dxaOrig="1160" w:dyaOrig="360">
          <v:shape id="_x0000_i1033" type="#_x0000_t75" style="width:57.1pt;height:18.6pt" o:ole="">
            <v:imagedata r:id="rId21" o:title=""/>
          </v:shape>
          <o:OLEObject Type="Embed" ProgID="Equation.3" ShapeID="_x0000_i1033" DrawAspect="Content" ObjectID="_1515849359" r:id="rId22"/>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Б) (12</w:t>
      </w:r>
      <w:r w:rsidRPr="005674FC">
        <w:rPr>
          <w:rFonts w:ascii="Times New Roman" w:hAnsi="Times New Roman"/>
          <w:position w:val="-10"/>
          <w:sz w:val="28"/>
          <w:szCs w:val="28"/>
        </w:rPr>
        <w:object w:dxaOrig="1060" w:dyaOrig="360">
          <v:shape id="_x0000_i1034" type="#_x0000_t75" style="width:53.4pt;height:18.6pt" o:ole="">
            <v:imagedata r:id="rId23" o:title=""/>
          </v:shape>
          <o:OLEObject Type="Embed" ProgID="Equation.3" ShapeID="_x0000_i1034" DrawAspect="Content" ObjectID="_1515849360" r:id="rId24"/>
        </w:object>
      </w:r>
      <w:r w:rsidRPr="005674FC">
        <w:rPr>
          <w:rFonts w:ascii="Times New Roman" w:hAnsi="Times New Roman"/>
          <w:sz w:val="28"/>
          <w:szCs w:val="28"/>
        </w:rPr>
        <w:t>);                                 Д) (19</w:t>
      </w:r>
      <w:r w:rsidRPr="005674FC">
        <w:rPr>
          <w:rFonts w:ascii="Times New Roman" w:hAnsi="Times New Roman"/>
          <w:position w:val="-10"/>
          <w:sz w:val="28"/>
          <w:szCs w:val="28"/>
        </w:rPr>
        <w:object w:dxaOrig="940" w:dyaOrig="360">
          <v:shape id="_x0000_i1035" type="#_x0000_t75" style="width:47.15pt;height:18.6pt" o:ole="">
            <v:imagedata r:id="rId25" o:title=""/>
          </v:shape>
          <o:OLEObject Type="Embed" ProgID="Equation.3" ShapeID="_x0000_i1035" DrawAspect="Content" ObjectID="_1515849361" r:id="rId26"/>
        </w:object>
      </w:r>
      <w:r w:rsidRPr="005674FC">
        <w:rPr>
          <w:rFonts w:ascii="Times New Roman" w:hAnsi="Times New Roman"/>
          <w:sz w:val="28"/>
          <w:szCs w:val="28"/>
        </w:rPr>
        <w:t>);</w:t>
      </w:r>
    </w:p>
    <w:p w:rsidR="00DE2270" w:rsidRPr="005674FC" w:rsidRDefault="00DE2270" w:rsidP="0069520D">
      <w:pPr>
        <w:spacing w:after="0" w:line="360" w:lineRule="auto"/>
        <w:ind w:left="360" w:right="-81"/>
        <w:rPr>
          <w:rFonts w:ascii="Times New Roman" w:hAnsi="Times New Roman"/>
          <w:sz w:val="28"/>
          <w:szCs w:val="28"/>
        </w:rPr>
      </w:pPr>
      <w:r w:rsidRPr="005674FC">
        <w:rPr>
          <w:rFonts w:ascii="Times New Roman" w:hAnsi="Times New Roman"/>
          <w:sz w:val="28"/>
          <w:szCs w:val="28"/>
        </w:rPr>
        <w:t xml:space="preserve"> В) (</w:t>
      </w:r>
      <w:r w:rsidRPr="005674FC">
        <w:rPr>
          <w:rFonts w:ascii="Times New Roman" w:hAnsi="Times New Roman"/>
          <w:position w:val="-10"/>
          <w:sz w:val="28"/>
          <w:szCs w:val="28"/>
        </w:rPr>
        <w:object w:dxaOrig="1120" w:dyaOrig="360">
          <v:shape id="_x0000_i1036" type="#_x0000_t75" style="width:55.85pt;height:18.6pt" o:ole="">
            <v:imagedata r:id="rId27" o:title=""/>
          </v:shape>
          <o:OLEObject Type="Embed" ProgID="Equation.3" ShapeID="_x0000_i1036" DrawAspect="Content" ObjectID="_1515849362" r:id="rId28"/>
        </w:object>
      </w:r>
      <w:r w:rsidRPr="005674FC">
        <w:rPr>
          <w:rFonts w:ascii="Times New Roman" w:hAnsi="Times New Roman"/>
          <w:sz w:val="28"/>
          <w:szCs w:val="28"/>
        </w:rPr>
        <w:t>);                                    Е) (21</w:t>
      </w:r>
      <w:r w:rsidRPr="005674FC">
        <w:rPr>
          <w:rFonts w:ascii="Times New Roman" w:hAnsi="Times New Roman"/>
          <w:position w:val="-10"/>
          <w:sz w:val="28"/>
          <w:szCs w:val="28"/>
        </w:rPr>
        <w:object w:dxaOrig="1060" w:dyaOrig="360">
          <v:shape id="_x0000_i1037" type="#_x0000_t75" style="width:53.4pt;height:18.6pt" o:ole="">
            <v:imagedata r:id="rId29" o:title=""/>
          </v:shape>
          <o:OLEObject Type="Embed" ProgID="Equation.3" ShapeID="_x0000_i1037" DrawAspect="Content" ObjectID="_1515849363" r:id="rId30"/>
        </w:object>
      </w:r>
      <w:r w:rsidRPr="005674FC">
        <w:rPr>
          <w:rFonts w:ascii="Times New Roman" w:hAnsi="Times New Roman"/>
          <w:sz w:val="28"/>
          <w:szCs w:val="28"/>
        </w:rPr>
        <w:t>).</w:t>
      </w:r>
    </w:p>
    <w:p w:rsidR="00DE2270" w:rsidRPr="005674FC" w:rsidRDefault="00DE2270" w:rsidP="0069520D">
      <w:pPr>
        <w:spacing w:after="0" w:line="360" w:lineRule="auto"/>
        <w:ind w:right="-81"/>
        <w:jc w:val="center"/>
        <w:rPr>
          <w:rFonts w:ascii="Times New Roman" w:hAnsi="Times New Roman"/>
          <w:sz w:val="28"/>
          <w:szCs w:val="28"/>
        </w:rPr>
      </w:pPr>
      <w:r w:rsidRPr="005674FC">
        <w:rPr>
          <w:rFonts w:ascii="Times New Roman" w:hAnsi="Times New Roman"/>
          <w:sz w:val="28"/>
          <w:szCs w:val="28"/>
        </w:rPr>
        <w:t>Варіант 3</w:t>
      </w:r>
    </w:p>
    <w:p w:rsidR="00DE2270" w:rsidRPr="005674FC" w:rsidRDefault="00DE2270" w:rsidP="0069520D">
      <w:pPr>
        <w:numPr>
          <w:ilvl w:val="0"/>
          <w:numId w:val="4"/>
        </w:numPr>
        <w:spacing w:after="0" w:line="360" w:lineRule="auto"/>
        <w:ind w:right="-81"/>
        <w:rPr>
          <w:rFonts w:ascii="Times New Roman" w:hAnsi="Times New Roman"/>
          <w:sz w:val="28"/>
          <w:szCs w:val="28"/>
        </w:rPr>
      </w:pPr>
      <w:r w:rsidRPr="005674FC">
        <w:rPr>
          <w:rFonts w:ascii="Times New Roman" w:hAnsi="Times New Roman"/>
          <w:sz w:val="28"/>
          <w:szCs w:val="28"/>
        </w:rPr>
        <w:t>Яких сузір’їв ніколи не видно над нашим містом?</w:t>
      </w:r>
    </w:p>
    <w:p w:rsidR="00DE2270" w:rsidRPr="00DF55A5" w:rsidRDefault="00DE2270" w:rsidP="0069520D">
      <w:pPr>
        <w:numPr>
          <w:ilvl w:val="0"/>
          <w:numId w:val="4"/>
        </w:numPr>
        <w:spacing w:after="0" w:line="360" w:lineRule="auto"/>
        <w:ind w:right="-81"/>
        <w:rPr>
          <w:rFonts w:ascii="Times New Roman" w:hAnsi="Times New Roman"/>
          <w:sz w:val="28"/>
          <w:szCs w:val="28"/>
        </w:rPr>
      </w:pPr>
      <w:r w:rsidRPr="00DF55A5">
        <w:rPr>
          <w:rFonts w:ascii="Times New Roman" w:hAnsi="Times New Roman"/>
          <w:sz w:val="28"/>
          <w:szCs w:val="28"/>
        </w:rPr>
        <w:t>Визначте координати скупчення зірок у сузір’ї Геркулеса</w:t>
      </w:r>
      <w:r w:rsidRPr="00DF55A5">
        <w:rPr>
          <w:rFonts w:ascii="Times New Roman" w:hAnsi="Times New Roman"/>
          <w:sz w:val="28"/>
          <w:szCs w:val="28"/>
          <w:lang w:val="uk-UA"/>
        </w:rPr>
        <w:t>;</w:t>
      </w:r>
      <w:r>
        <w:rPr>
          <w:rFonts w:ascii="Times New Roman" w:hAnsi="Times New Roman"/>
          <w:sz w:val="28"/>
          <w:szCs w:val="28"/>
          <w:lang w:val="uk-UA"/>
        </w:rPr>
        <w:t xml:space="preserve"> в</w:t>
      </w:r>
      <w:r w:rsidRPr="00DF55A5">
        <w:rPr>
          <w:rFonts w:ascii="Times New Roman" w:hAnsi="Times New Roman"/>
          <w:sz w:val="28"/>
          <w:szCs w:val="28"/>
        </w:rPr>
        <w:t>изначте за картою, в якому сузір’ї Сонце перебуває найдовше протягом року, а в якому – найменше.</w:t>
      </w:r>
    </w:p>
    <w:p w:rsidR="00DE2270" w:rsidRPr="005674FC" w:rsidRDefault="00DE2270" w:rsidP="0069520D">
      <w:pPr>
        <w:numPr>
          <w:ilvl w:val="0"/>
          <w:numId w:val="4"/>
        </w:numPr>
        <w:spacing w:after="0" w:line="360" w:lineRule="auto"/>
        <w:ind w:right="-81"/>
        <w:rPr>
          <w:rFonts w:ascii="Times New Roman" w:hAnsi="Times New Roman"/>
          <w:sz w:val="28"/>
          <w:szCs w:val="28"/>
        </w:rPr>
      </w:pPr>
      <w:r w:rsidRPr="005674FC">
        <w:rPr>
          <w:rFonts w:ascii="Times New Roman" w:hAnsi="Times New Roman"/>
          <w:sz w:val="28"/>
          <w:szCs w:val="28"/>
        </w:rPr>
        <w:t xml:space="preserve"> За координатами визначте небесні світила:</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А) (</w:t>
      </w:r>
      <w:r w:rsidRPr="005674FC">
        <w:rPr>
          <w:rFonts w:ascii="Times New Roman" w:hAnsi="Times New Roman"/>
          <w:position w:val="-10"/>
          <w:sz w:val="28"/>
          <w:szCs w:val="28"/>
        </w:rPr>
        <w:object w:dxaOrig="1140" w:dyaOrig="360">
          <v:shape id="_x0000_i1038" type="#_x0000_t75" style="width:57.1pt;height:18.6pt" o:ole="">
            <v:imagedata r:id="rId31" o:title=""/>
          </v:shape>
          <o:OLEObject Type="Embed" ProgID="Equation.3" ShapeID="_x0000_i1038" DrawAspect="Content" ObjectID="_1515849364" r:id="rId32"/>
        </w:object>
      </w:r>
      <w:r w:rsidRPr="005674FC">
        <w:rPr>
          <w:rFonts w:ascii="Times New Roman" w:hAnsi="Times New Roman"/>
          <w:sz w:val="28"/>
          <w:szCs w:val="28"/>
        </w:rPr>
        <w:t>);                                         Г) (</w:t>
      </w:r>
      <w:r w:rsidRPr="005674FC">
        <w:rPr>
          <w:rFonts w:ascii="Times New Roman" w:hAnsi="Times New Roman"/>
          <w:position w:val="-10"/>
          <w:sz w:val="28"/>
          <w:szCs w:val="28"/>
        </w:rPr>
        <w:object w:dxaOrig="1160" w:dyaOrig="360">
          <v:shape id="_x0000_i1039" type="#_x0000_t75" style="width:57.1pt;height:18.6pt" o:ole="">
            <v:imagedata r:id="rId33" o:title=""/>
          </v:shape>
          <o:OLEObject Type="Embed" ProgID="Equation.3" ShapeID="_x0000_i1039" DrawAspect="Content" ObjectID="_1515849365" r:id="rId34"/>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Б) (</w:t>
      </w:r>
      <w:r w:rsidRPr="005674FC">
        <w:rPr>
          <w:rFonts w:ascii="Times New Roman" w:hAnsi="Times New Roman"/>
          <w:position w:val="-10"/>
          <w:sz w:val="28"/>
          <w:szCs w:val="28"/>
        </w:rPr>
        <w:object w:dxaOrig="1240" w:dyaOrig="360">
          <v:shape id="_x0000_i1040" type="#_x0000_t75" style="width:62.05pt;height:18.6pt" o:ole="">
            <v:imagedata r:id="rId35" o:title=""/>
          </v:shape>
          <o:OLEObject Type="Embed" ProgID="Equation.3" ShapeID="_x0000_i1040" DrawAspect="Content" ObjectID="_1515849366" r:id="rId36"/>
        </w:object>
      </w:r>
      <w:r w:rsidRPr="005674FC">
        <w:rPr>
          <w:rFonts w:ascii="Times New Roman" w:hAnsi="Times New Roman"/>
          <w:sz w:val="28"/>
          <w:szCs w:val="28"/>
        </w:rPr>
        <w:t>);                                        Д) (</w:t>
      </w:r>
      <w:r w:rsidRPr="005674FC">
        <w:rPr>
          <w:rFonts w:ascii="Times New Roman" w:hAnsi="Times New Roman"/>
          <w:position w:val="-10"/>
          <w:sz w:val="28"/>
          <w:szCs w:val="28"/>
        </w:rPr>
        <w:object w:dxaOrig="1120" w:dyaOrig="360">
          <v:shape id="_x0000_i1041" type="#_x0000_t75" style="width:55.85pt;height:18.6pt" o:ole="">
            <v:imagedata r:id="rId37" o:title=""/>
          </v:shape>
          <o:OLEObject Type="Embed" ProgID="Equation.3" ShapeID="_x0000_i1041" DrawAspect="Content" ObjectID="_1515849367" r:id="rId38"/>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В) (21</w:t>
      </w:r>
      <w:r w:rsidRPr="005674FC">
        <w:rPr>
          <w:rFonts w:ascii="Times New Roman" w:hAnsi="Times New Roman"/>
          <w:position w:val="-10"/>
          <w:sz w:val="28"/>
          <w:szCs w:val="28"/>
        </w:rPr>
        <w:object w:dxaOrig="1040" w:dyaOrig="360">
          <v:shape id="_x0000_i1042" type="#_x0000_t75" style="width:50.9pt;height:18.6pt" o:ole="">
            <v:imagedata r:id="rId39" o:title=""/>
          </v:shape>
          <o:OLEObject Type="Embed" ProgID="Equation.3" ShapeID="_x0000_i1042" DrawAspect="Content" ObjectID="_1515849368" r:id="rId40"/>
        </w:object>
      </w:r>
      <w:r w:rsidRPr="005674FC">
        <w:rPr>
          <w:rFonts w:ascii="Times New Roman" w:hAnsi="Times New Roman"/>
          <w:sz w:val="28"/>
          <w:szCs w:val="28"/>
        </w:rPr>
        <w:t>);                                       Е) (</w:t>
      </w:r>
      <w:r w:rsidRPr="005674FC">
        <w:rPr>
          <w:rFonts w:ascii="Times New Roman" w:hAnsi="Times New Roman"/>
          <w:position w:val="-10"/>
          <w:sz w:val="28"/>
          <w:szCs w:val="28"/>
        </w:rPr>
        <w:object w:dxaOrig="1160" w:dyaOrig="360">
          <v:shape id="_x0000_i1043" type="#_x0000_t75" style="width:57.1pt;height:18.6pt" o:ole="">
            <v:imagedata r:id="rId41" o:title=""/>
          </v:shape>
          <o:OLEObject Type="Embed" ProgID="Equation.3" ShapeID="_x0000_i1043" DrawAspect="Content" ObjectID="_1515849369" r:id="rId42"/>
        </w:object>
      </w:r>
      <w:r w:rsidRPr="005674FC">
        <w:rPr>
          <w:rFonts w:ascii="Times New Roman" w:hAnsi="Times New Roman"/>
          <w:sz w:val="28"/>
          <w:szCs w:val="28"/>
        </w:rPr>
        <w:t>).</w:t>
      </w:r>
    </w:p>
    <w:p w:rsidR="00DE2270" w:rsidRDefault="00DE2270" w:rsidP="0069520D">
      <w:pPr>
        <w:rPr>
          <w:rFonts w:ascii="Times New Roman" w:hAnsi="Times New Roman"/>
          <w:sz w:val="28"/>
          <w:szCs w:val="28"/>
        </w:rPr>
      </w:pPr>
      <w:r>
        <w:rPr>
          <w:rFonts w:ascii="Times New Roman" w:hAnsi="Times New Roman"/>
          <w:sz w:val="28"/>
          <w:szCs w:val="28"/>
        </w:rPr>
        <w:br w:type="page"/>
      </w:r>
    </w:p>
    <w:p w:rsidR="00DE2270" w:rsidRPr="005674FC" w:rsidRDefault="00DE2270" w:rsidP="0069520D">
      <w:pPr>
        <w:spacing w:after="0" w:line="360" w:lineRule="auto"/>
        <w:ind w:right="-81"/>
        <w:jc w:val="center"/>
        <w:rPr>
          <w:rFonts w:ascii="Times New Roman" w:hAnsi="Times New Roman"/>
          <w:sz w:val="28"/>
          <w:szCs w:val="28"/>
        </w:rPr>
      </w:pPr>
      <w:r w:rsidRPr="005674FC">
        <w:rPr>
          <w:rFonts w:ascii="Times New Roman" w:hAnsi="Times New Roman"/>
          <w:sz w:val="28"/>
          <w:szCs w:val="28"/>
        </w:rPr>
        <w:t>Варіант 4</w:t>
      </w:r>
    </w:p>
    <w:p w:rsidR="00DE2270" w:rsidRPr="005674FC" w:rsidRDefault="00DE2270" w:rsidP="0069520D">
      <w:pPr>
        <w:numPr>
          <w:ilvl w:val="0"/>
          <w:numId w:val="5"/>
        </w:numPr>
        <w:spacing w:after="0" w:line="360" w:lineRule="auto"/>
        <w:ind w:right="-81"/>
        <w:rPr>
          <w:rFonts w:ascii="Times New Roman" w:hAnsi="Times New Roman"/>
          <w:sz w:val="28"/>
          <w:szCs w:val="28"/>
        </w:rPr>
      </w:pPr>
      <w:r w:rsidRPr="005674FC">
        <w:rPr>
          <w:rFonts w:ascii="Times New Roman" w:hAnsi="Times New Roman"/>
          <w:sz w:val="28"/>
          <w:szCs w:val="28"/>
        </w:rPr>
        <w:t>Які сузір’я будуть сходити 10 лютого о 4 годині?</w:t>
      </w:r>
    </w:p>
    <w:p w:rsidR="00DE2270" w:rsidRPr="00DF55A5" w:rsidRDefault="00DE2270" w:rsidP="0069520D">
      <w:pPr>
        <w:numPr>
          <w:ilvl w:val="0"/>
          <w:numId w:val="5"/>
        </w:numPr>
        <w:spacing w:after="0" w:line="360" w:lineRule="auto"/>
        <w:ind w:right="-81"/>
        <w:rPr>
          <w:rFonts w:ascii="Times New Roman" w:hAnsi="Times New Roman"/>
          <w:sz w:val="28"/>
          <w:szCs w:val="28"/>
        </w:rPr>
      </w:pPr>
      <w:r w:rsidRPr="00DF55A5">
        <w:rPr>
          <w:rFonts w:ascii="Times New Roman" w:hAnsi="Times New Roman"/>
          <w:sz w:val="28"/>
          <w:szCs w:val="28"/>
        </w:rPr>
        <w:t>Визначте координати ε Змії, α Гідри</w:t>
      </w:r>
      <w:r w:rsidRPr="00DF55A5">
        <w:rPr>
          <w:rFonts w:ascii="Times New Roman" w:hAnsi="Times New Roman"/>
          <w:sz w:val="28"/>
          <w:szCs w:val="28"/>
          <w:lang w:val="uk-UA"/>
        </w:rPr>
        <w:t xml:space="preserve">; </w:t>
      </w:r>
      <w:r>
        <w:rPr>
          <w:rFonts w:ascii="Times New Roman" w:hAnsi="Times New Roman"/>
          <w:sz w:val="28"/>
          <w:szCs w:val="28"/>
          <w:lang w:val="uk-UA"/>
        </w:rPr>
        <w:t>в</w:t>
      </w:r>
      <w:r w:rsidRPr="00DF55A5">
        <w:rPr>
          <w:rFonts w:ascii="Times New Roman" w:hAnsi="Times New Roman"/>
          <w:sz w:val="28"/>
          <w:szCs w:val="28"/>
        </w:rPr>
        <w:t>изначте координати Сонця 1 вересня, 31 травня.</w:t>
      </w:r>
    </w:p>
    <w:p w:rsidR="00DE2270" w:rsidRPr="005674FC" w:rsidRDefault="00DE2270" w:rsidP="0069520D">
      <w:pPr>
        <w:numPr>
          <w:ilvl w:val="0"/>
          <w:numId w:val="5"/>
        </w:numPr>
        <w:spacing w:after="0" w:line="360" w:lineRule="auto"/>
        <w:ind w:right="-81"/>
        <w:rPr>
          <w:rFonts w:ascii="Times New Roman" w:hAnsi="Times New Roman"/>
          <w:sz w:val="28"/>
          <w:szCs w:val="28"/>
        </w:rPr>
      </w:pPr>
      <w:r w:rsidRPr="005674FC">
        <w:rPr>
          <w:rFonts w:ascii="Times New Roman" w:hAnsi="Times New Roman"/>
          <w:sz w:val="28"/>
          <w:szCs w:val="28"/>
        </w:rPr>
        <w:t xml:space="preserve"> За координатами визначте небесні світила:</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А) (</w:t>
      </w:r>
      <w:r w:rsidRPr="005674FC">
        <w:rPr>
          <w:rFonts w:ascii="Times New Roman" w:hAnsi="Times New Roman"/>
          <w:position w:val="-10"/>
          <w:sz w:val="28"/>
          <w:szCs w:val="28"/>
        </w:rPr>
        <w:object w:dxaOrig="1180" w:dyaOrig="360">
          <v:shape id="_x0000_i1044" type="#_x0000_t75" style="width:59.6pt;height:18.6pt" o:ole="">
            <v:imagedata r:id="rId43" o:title=""/>
          </v:shape>
          <o:OLEObject Type="Embed" ProgID="Equation.3" ShapeID="_x0000_i1044" DrawAspect="Content" ObjectID="_1515849370" r:id="rId44"/>
        </w:object>
      </w:r>
      <w:r w:rsidRPr="005674FC">
        <w:rPr>
          <w:rFonts w:ascii="Times New Roman" w:hAnsi="Times New Roman"/>
          <w:sz w:val="28"/>
          <w:szCs w:val="28"/>
        </w:rPr>
        <w:t>);                                               Г) (</w:t>
      </w:r>
      <w:r w:rsidRPr="005674FC">
        <w:rPr>
          <w:rFonts w:ascii="Times New Roman" w:hAnsi="Times New Roman"/>
          <w:position w:val="-10"/>
          <w:sz w:val="28"/>
          <w:szCs w:val="28"/>
        </w:rPr>
        <w:object w:dxaOrig="1260" w:dyaOrig="360">
          <v:shape id="_x0000_i1045" type="#_x0000_t75" style="width:63.3pt;height:18.6pt" o:ole="">
            <v:imagedata r:id="rId45" o:title=""/>
          </v:shape>
          <o:OLEObject Type="Embed" ProgID="Equation.3" ShapeID="_x0000_i1045" DrawAspect="Content" ObjectID="_1515849371" r:id="rId46"/>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Б) (22</w:t>
      </w:r>
      <w:r w:rsidRPr="005674FC">
        <w:rPr>
          <w:rFonts w:ascii="Times New Roman" w:hAnsi="Times New Roman"/>
          <w:position w:val="-10"/>
          <w:sz w:val="28"/>
          <w:szCs w:val="28"/>
        </w:rPr>
        <w:object w:dxaOrig="1040" w:dyaOrig="360">
          <v:shape id="_x0000_i1046" type="#_x0000_t75" style="width:50.9pt;height:18.6pt" o:ole="">
            <v:imagedata r:id="rId47" o:title=""/>
          </v:shape>
          <o:OLEObject Type="Embed" ProgID="Equation.3" ShapeID="_x0000_i1046" DrawAspect="Content" ObjectID="_1515849372" r:id="rId48"/>
        </w:object>
      </w:r>
      <w:r w:rsidRPr="005674FC">
        <w:rPr>
          <w:rFonts w:ascii="Times New Roman" w:hAnsi="Times New Roman"/>
          <w:sz w:val="28"/>
          <w:szCs w:val="28"/>
        </w:rPr>
        <w:t>);                                              Д) (15</w:t>
      </w:r>
      <w:r w:rsidRPr="005674FC">
        <w:rPr>
          <w:rFonts w:ascii="Times New Roman" w:hAnsi="Times New Roman"/>
          <w:position w:val="-10"/>
          <w:sz w:val="28"/>
          <w:szCs w:val="28"/>
        </w:rPr>
        <w:object w:dxaOrig="1080" w:dyaOrig="360">
          <v:shape id="_x0000_i1047" type="#_x0000_t75" style="width:54.6pt;height:18.6pt" o:ole="">
            <v:imagedata r:id="rId49" o:title=""/>
          </v:shape>
          <o:OLEObject Type="Embed" ProgID="Equation.3" ShapeID="_x0000_i1047" DrawAspect="Content" ObjectID="_1515849373" r:id="rId50"/>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В) (</w:t>
      </w:r>
      <w:r w:rsidRPr="005674FC">
        <w:rPr>
          <w:rFonts w:ascii="Times New Roman" w:hAnsi="Times New Roman"/>
          <w:position w:val="-10"/>
          <w:sz w:val="28"/>
          <w:szCs w:val="28"/>
        </w:rPr>
        <w:object w:dxaOrig="1180" w:dyaOrig="360">
          <v:shape id="_x0000_i1048" type="#_x0000_t75" style="width:59.6pt;height:18.6pt" o:ole="">
            <v:imagedata r:id="rId51" o:title=""/>
          </v:shape>
          <o:OLEObject Type="Embed" ProgID="Equation.3" ShapeID="_x0000_i1048" DrawAspect="Content" ObjectID="_1515849374" r:id="rId52"/>
        </w:object>
      </w:r>
      <w:r w:rsidRPr="005674FC">
        <w:rPr>
          <w:rFonts w:ascii="Times New Roman" w:hAnsi="Times New Roman"/>
          <w:sz w:val="28"/>
          <w:szCs w:val="28"/>
        </w:rPr>
        <w:t>);                                                Е) (</w:t>
      </w:r>
      <w:r w:rsidRPr="005674FC">
        <w:rPr>
          <w:rFonts w:ascii="Times New Roman" w:hAnsi="Times New Roman"/>
          <w:position w:val="-10"/>
          <w:sz w:val="28"/>
          <w:szCs w:val="28"/>
        </w:rPr>
        <w:object w:dxaOrig="1280" w:dyaOrig="360">
          <v:shape id="_x0000_i1049" type="#_x0000_t75" style="width:63.3pt;height:18.6pt" o:ole="">
            <v:imagedata r:id="rId53" o:title=""/>
          </v:shape>
          <o:OLEObject Type="Embed" ProgID="Equation.3" ShapeID="_x0000_i1049" DrawAspect="Content" ObjectID="_1515849375" r:id="rId54"/>
        </w:object>
      </w:r>
      <w:r w:rsidRPr="005674FC">
        <w:rPr>
          <w:rFonts w:ascii="Times New Roman" w:hAnsi="Times New Roman"/>
          <w:sz w:val="28"/>
          <w:szCs w:val="28"/>
        </w:rPr>
        <w:t>).</w:t>
      </w:r>
    </w:p>
    <w:p w:rsidR="00DE2270" w:rsidRPr="005674FC" w:rsidRDefault="00DE2270" w:rsidP="0069520D">
      <w:pPr>
        <w:spacing w:after="0" w:line="360" w:lineRule="auto"/>
        <w:ind w:right="-81"/>
        <w:jc w:val="center"/>
        <w:rPr>
          <w:rFonts w:ascii="Times New Roman" w:hAnsi="Times New Roman"/>
          <w:sz w:val="28"/>
          <w:szCs w:val="28"/>
        </w:rPr>
      </w:pPr>
      <w:r w:rsidRPr="005674FC">
        <w:rPr>
          <w:rFonts w:ascii="Times New Roman" w:hAnsi="Times New Roman"/>
          <w:sz w:val="28"/>
          <w:szCs w:val="28"/>
        </w:rPr>
        <w:t>Варіант 5</w:t>
      </w:r>
    </w:p>
    <w:p w:rsidR="00DE2270" w:rsidRPr="005674FC" w:rsidRDefault="00DE2270" w:rsidP="0069520D">
      <w:pPr>
        <w:numPr>
          <w:ilvl w:val="0"/>
          <w:numId w:val="6"/>
        </w:numPr>
        <w:spacing w:after="0" w:line="360" w:lineRule="auto"/>
        <w:ind w:right="-81"/>
        <w:rPr>
          <w:rFonts w:ascii="Times New Roman" w:hAnsi="Times New Roman"/>
          <w:sz w:val="28"/>
          <w:szCs w:val="28"/>
        </w:rPr>
      </w:pPr>
      <w:r w:rsidRPr="005674FC">
        <w:rPr>
          <w:rFonts w:ascii="Times New Roman" w:hAnsi="Times New Roman"/>
          <w:sz w:val="28"/>
          <w:szCs w:val="28"/>
        </w:rPr>
        <w:t>Які сузір’я будуть заходити 23 березня о 21 годині?</w:t>
      </w:r>
    </w:p>
    <w:p w:rsidR="00DE2270" w:rsidRPr="00620A4C" w:rsidRDefault="00DE2270" w:rsidP="0069520D">
      <w:pPr>
        <w:numPr>
          <w:ilvl w:val="0"/>
          <w:numId w:val="6"/>
        </w:numPr>
        <w:spacing w:after="0" w:line="360" w:lineRule="auto"/>
        <w:ind w:right="-81"/>
        <w:rPr>
          <w:rFonts w:ascii="Times New Roman" w:hAnsi="Times New Roman"/>
          <w:sz w:val="28"/>
          <w:szCs w:val="28"/>
        </w:rPr>
      </w:pPr>
      <w:r w:rsidRPr="00620A4C">
        <w:rPr>
          <w:rFonts w:ascii="Times New Roman" w:hAnsi="Times New Roman"/>
          <w:sz w:val="28"/>
          <w:szCs w:val="28"/>
        </w:rPr>
        <w:t>Визначте координати туманності Андромеди</w:t>
      </w:r>
      <w:r w:rsidRPr="00620A4C">
        <w:rPr>
          <w:rFonts w:ascii="Times New Roman" w:hAnsi="Times New Roman"/>
          <w:sz w:val="28"/>
          <w:szCs w:val="28"/>
          <w:lang w:val="uk-UA"/>
        </w:rPr>
        <w:t xml:space="preserve">; </w:t>
      </w:r>
      <w:r>
        <w:rPr>
          <w:rFonts w:ascii="Times New Roman" w:hAnsi="Times New Roman"/>
          <w:sz w:val="28"/>
          <w:szCs w:val="28"/>
          <w:lang w:val="uk-UA"/>
        </w:rPr>
        <w:t>я</w:t>
      </w:r>
      <w:r w:rsidRPr="00620A4C">
        <w:rPr>
          <w:rFonts w:ascii="Times New Roman" w:hAnsi="Times New Roman"/>
          <w:sz w:val="28"/>
          <w:szCs w:val="28"/>
        </w:rPr>
        <w:t>кого дня Сонце має координату δ = -5</w:t>
      </w:r>
      <w:r w:rsidRPr="005674FC">
        <w:rPr>
          <w:rFonts w:ascii="Times New Roman" w:hAnsi="Times New Roman"/>
          <w:position w:val="-4"/>
          <w:sz w:val="28"/>
          <w:szCs w:val="28"/>
        </w:rPr>
        <w:object w:dxaOrig="160" w:dyaOrig="300">
          <v:shape id="_x0000_i1050" type="#_x0000_t75" style="width:8.7pt;height:14.9pt" o:ole="">
            <v:imagedata r:id="rId55" o:title=""/>
          </v:shape>
          <o:OLEObject Type="Embed" ProgID="Equation.3" ShapeID="_x0000_i1050" DrawAspect="Content" ObjectID="_1515849376" r:id="rId56"/>
        </w:object>
      </w:r>
      <w:r w:rsidRPr="00620A4C">
        <w:rPr>
          <w:rFonts w:ascii="Times New Roman" w:hAnsi="Times New Roman"/>
          <w:sz w:val="28"/>
          <w:szCs w:val="28"/>
        </w:rPr>
        <w:t>?</w:t>
      </w:r>
    </w:p>
    <w:p w:rsidR="00DE2270" w:rsidRPr="005674FC" w:rsidRDefault="00DE2270" w:rsidP="0069520D">
      <w:pPr>
        <w:numPr>
          <w:ilvl w:val="0"/>
          <w:numId w:val="6"/>
        </w:numPr>
        <w:spacing w:after="0" w:line="360" w:lineRule="auto"/>
        <w:ind w:right="-81"/>
        <w:rPr>
          <w:rFonts w:ascii="Times New Roman" w:hAnsi="Times New Roman"/>
          <w:sz w:val="28"/>
          <w:szCs w:val="28"/>
        </w:rPr>
      </w:pPr>
      <w:r w:rsidRPr="005674FC">
        <w:rPr>
          <w:rFonts w:ascii="Times New Roman" w:hAnsi="Times New Roman"/>
          <w:sz w:val="28"/>
          <w:szCs w:val="28"/>
        </w:rPr>
        <w:t xml:space="preserve"> За координатами визначте небесні світила:</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А) (</w:t>
      </w:r>
      <w:r w:rsidRPr="005674FC">
        <w:rPr>
          <w:rFonts w:ascii="Times New Roman" w:hAnsi="Times New Roman"/>
          <w:position w:val="-10"/>
          <w:sz w:val="28"/>
          <w:szCs w:val="28"/>
        </w:rPr>
        <w:object w:dxaOrig="1200" w:dyaOrig="360">
          <v:shape id="_x0000_i1051" type="#_x0000_t75" style="width:59.6pt;height:18.6pt" o:ole="">
            <v:imagedata r:id="rId57" o:title=""/>
          </v:shape>
          <o:OLEObject Type="Embed" ProgID="Equation.3" ShapeID="_x0000_i1051" DrawAspect="Content" ObjectID="_1515849377" r:id="rId58"/>
        </w:object>
      </w:r>
      <w:r w:rsidRPr="005674FC">
        <w:rPr>
          <w:rFonts w:ascii="Times New Roman" w:hAnsi="Times New Roman"/>
          <w:sz w:val="28"/>
          <w:szCs w:val="28"/>
        </w:rPr>
        <w:t>);                                        Г) (</w:t>
      </w:r>
      <w:r w:rsidRPr="005674FC">
        <w:rPr>
          <w:rFonts w:ascii="Times New Roman" w:hAnsi="Times New Roman"/>
          <w:position w:val="-10"/>
          <w:sz w:val="28"/>
          <w:szCs w:val="28"/>
        </w:rPr>
        <w:object w:dxaOrig="1080" w:dyaOrig="360">
          <v:shape id="_x0000_i1052" type="#_x0000_t75" style="width:54.6pt;height:18.6pt" o:ole="">
            <v:imagedata r:id="rId59" o:title=""/>
          </v:shape>
          <o:OLEObject Type="Embed" ProgID="Equation.3" ShapeID="_x0000_i1052" DrawAspect="Content" ObjectID="_1515849378" r:id="rId60"/>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Б) (18</w:t>
      </w:r>
      <w:r w:rsidRPr="005674FC">
        <w:rPr>
          <w:rFonts w:ascii="Times New Roman" w:hAnsi="Times New Roman"/>
          <w:position w:val="-10"/>
          <w:sz w:val="28"/>
          <w:szCs w:val="28"/>
        </w:rPr>
        <w:object w:dxaOrig="1060" w:dyaOrig="360">
          <v:shape id="_x0000_i1053" type="#_x0000_t75" style="width:53.4pt;height:18.6pt" o:ole="">
            <v:imagedata r:id="rId61" o:title=""/>
          </v:shape>
          <o:OLEObject Type="Embed" ProgID="Equation.3" ShapeID="_x0000_i1053" DrawAspect="Content" ObjectID="_1515849379" r:id="rId62"/>
        </w:object>
      </w:r>
      <w:r w:rsidRPr="005674FC">
        <w:rPr>
          <w:rFonts w:ascii="Times New Roman" w:hAnsi="Times New Roman"/>
          <w:sz w:val="28"/>
          <w:szCs w:val="28"/>
        </w:rPr>
        <w:t>);                                      Д) (18</w:t>
      </w:r>
      <w:r w:rsidRPr="005674FC">
        <w:rPr>
          <w:rFonts w:ascii="Times New Roman" w:hAnsi="Times New Roman"/>
          <w:position w:val="-10"/>
          <w:sz w:val="28"/>
          <w:szCs w:val="28"/>
        </w:rPr>
        <w:object w:dxaOrig="1080" w:dyaOrig="360">
          <v:shape id="_x0000_i1054" type="#_x0000_t75" style="width:54.6pt;height:18.6pt" o:ole="">
            <v:imagedata r:id="rId63" o:title=""/>
          </v:shape>
          <o:OLEObject Type="Embed" ProgID="Equation.3" ShapeID="_x0000_i1054" DrawAspect="Content" ObjectID="_1515849380" r:id="rId64"/>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В) (</w:t>
      </w:r>
      <w:r w:rsidRPr="005674FC">
        <w:rPr>
          <w:rFonts w:ascii="Times New Roman" w:hAnsi="Times New Roman"/>
          <w:position w:val="-10"/>
          <w:sz w:val="28"/>
          <w:szCs w:val="28"/>
        </w:rPr>
        <w:object w:dxaOrig="1200" w:dyaOrig="360">
          <v:shape id="_x0000_i1055" type="#_x0000_t75" style="width:59.6pt;height:18.6pt" o:ole="">
            <v:imagedata r:id="rId65" o:title=""/>
          </v:shape>
          <o:OLEObject Type="Embed" ProgID="Equation.3" ShapeID="_x0000_i1055" DrawAspect="Content" ObjectID="_1515849381" r:id="rId66"/>
        </w:object>
      </w:r>
      <w:r w:rsidRPr="005674FC">
        <w:rPr>
          <w:rFonts w:ascii="Times New Roman" w:hAnsi="Times New Roman"/>
          <w:sz w:val="28"/>
          <w:szCs w:val="28"/>
        </w:rPr>
        <w:t>);                                        Е) (</w:t>
      </w:r>
      <w:r w:rsidRPr="005674FC">
        <w:rPr>
          <w:rFonts w:ascii="Times New Roman" w:hAnsi="Times New Roman"/>
          <w:position w:val="-10"/>
          <w:sz w:val="28"/>
          <w:szCs w:val="28"/>
        </w:rPr>
        <w:object w:dxaOrig="1140" w:dyaOrig="360">
          <v:shape id="_x0000_i1056" type="#_x0000_t75" style="width:57.1pt;height:18.6pt" o:ole="">
            <v:imagedata r:id="rId67" o:title=""/>
          </v:shape>
          <o:OLEObject Type="Embed" ProgID="Equation.3" ShapeID="_x0000_i1056" DrawAspect="Content" ObjectID="_1515849382" r:id="rId68"/>
        </w:object>
      </w:r>
      <w:r w:rsidRPr="005674FC">
        <w:rPr>
          <w:rFonts w:ascii="Times New Roman" w:hAnsi="Times New Roman"/>
          <w:sz w:val="28"/>
          <w:szCs w:val="28"/>
        </w:rPr>
        <w:t>).</w:t>
      </w:r>
    </w:p>
    <w:p w:rsidR="00DE2270" w:rsidRPr="005674FC" w:rsidRDefault="00DE2270" w:rsidP="0069520D">
      <w:pPr>
        <w:spacing w:after="0" w:line="360" w:lineRule="auto"/>
        <w:ind w:right="-81"/>
        <w:jc w:val="center"/>
        <w:rPr>
          <w:rFonts w:ascii="Times New Roman" w:hAnsi="Times New Roman"/>
          <w:sz w:val="28"/>
          <w:szCs w:val="28"/>
        </w:rPr>
      </w:pPr>
      <w:r w:rsidRPr="005674FC">
        <w:rPr>
          <w:rFonts w:ascii="Times New Roman" w:hAnsi="Times New Roman"/>
          <w:sz w:val="28"/>
          <w:szCs w:val="28"/>
        </w:rPr>
        <w:t>Варіант 6</w:t>
      </w:r>
    </w:p>
    <w:p w:rsidR="00DE2270" w:rsidRPr="005674FC" w:rsidRDefault="00DE2270" w:rsidP="0069520D">
      <w:pPr>
        <w:numPr>
          <w:ilvl w:val="0"/>
          <w:numId w:val="7"/>
        </w:numPr>
        <w:spacing w:after="0" w:line="360" w:lineRule="auto"/>
        <w:ind w:right="-81"/>
        <w:rPr>
          <w:rFonts w:ascii="Times New Roman" w:hAnsi="Times New Roman"/>
          <w:sz w:val="28"/>
          <w:szCs w:val="28"/>
        </w:rPr>
      </w:pPr>
      <w:r w:rsidRPr="005674FC">
        <w:rPr>
          <w:rFonts w:ascii="Times New Roman" w:hAnsi="Times New Roman"/>
          <w:sz w:val="28"/>
          <w:szCs w:val="28"/>
        </w:rPr>
        <w:t>Які сузір’я знаходитимуться на півночі 12 липня о 23 годині?</w:t>
      </w:r>
    </w:p>
    <w:p w:rsidR="00DE2270" w:rsidRPr="00620A4C" w:rsidRDefault="00DE2270" w:rsidP="0069520D">
      <w:pPr>
        <w:numPr>
          <w:ilvl w:val="0"/>
          <w:numId w:val="7"/>
        </w:numPr>
        <w:spacing w:after="0" w:line="360" w:lineRule="auto"/>
        <w:ind w:right="-81"/>
        <w:rPr>
          <w:rFonts w:ascii="Times New Roman" w:hAnsi="Times New Roman"/>
          <w:sz w:val="28"/>
          <w:szCs w:val="28"/>
        </w:rPr>
      </w:pPr>
      <w:r w:rsidRPr="00620A4C">
        <w:rPr>
          <w:rFonts w:ascii="Times New Roman" w:hAnsi="Times New Roman"/>
          <w:sz w:val="28"/>
          <w:szCs w:val="28"/>
        </w:rPr>
        <w:t>Визначте координати скупчення зірок у сузір’ї Рака</w:t>
      </w:r>
      <w:r w:rsidRPr="00620A4C">
        <w:rPr>
          <w:rFonts w:ascii="Times New Roman" w:hAnsi="Times New Roman"/>
          <w:sz w:val="28"/>
          <w:szCs w:val="28"/>
          <w:lang w:val="uk-UA"/>
        </w:rPr>
        <w:t xml:space="preserve">; </w:t>
      </w:r>
      <w:r>
        <w:rPr>
          <w:rFonts w:ascii="Times New Roman" w:hAnsi="Times New Roman"/>
          <w:sz w:val="28"/>
          <w:szCs w:val="28"/>
          <w:lang w:val="uk-UA"/>
        </w:rPr>
        <w:t>в</w:t>
      </w:r>
      <w:r w:rsidRPr="00620A4C">
        <w:rPr>
          <w:rFonts w:ascii="Times New Roman" w:hAnsi="Times New Roman"/>
          <w:sz w:val="28"/>
          <w:szCs w:val="28"/>
        </w:rPr>
        <w:t>изначте координати Сонця 1 січня та 1 квітня.</w:t>
      </w:r>
    </w:p>
    <w:p w:rsidR="00DE2270" w:rsidRPr="005674FC" w:rsidRDefault="00DE2270" w:rsidP="0069520D">
      <w:pPr>
        <w:numPr>
          <w:ilvl w:val="0"/>
          <w:numId w:val="7"/>
        </w:numPr>
        <w:spacing w:after="0" w:line="360" w:lineRule="auto"/>
        <w:ind w:right="-81"/>
        <w:rPr>
          <w:rFonts w:ascii="Times New Roman" w:hAnsi="Times New Roman"/>
          <w:sz w:val="28"/>
          <w:szCs w:val="28"/>
        </w:rPr>
      </w:pPr>
      <w:r w:rsidRPr="005674FC">
        <w:rPr>
          <w:rFonts w:ascii="Times New Roman" w:hAnsi="Times New Roman"/>
          <w:sz w:val="28"/>
          <w:szCs w:val="28"/>
        </w:rPr>
        <w:t xml:space="preserve"> За координатами визначте небесні світила:</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А) (</w:t>
      </w:r>
      <w:r w:rsidRPr="005674FC">
        <w:rPr>
          <w:rFonts w:ascii="Times New Roman" w:hAnsi="Times New Roman"/>
          <w:position w:val="-10"/>
          <w:sz w:val="28"/>
          <w:szCs w:val="28"/>
        </w:rPr>
        <w:object w:dxaOrig="1240" w:dyaOrig="360">
          <v:shape id="_x0000_i1057" type="#_x0000_t75" style="width:62.05pt;height:18.6pt" o:ole="">
            <v:imagedata r:id="rId69" o:title=""/>
          </v:shape>
          <o:OLEObject Type="Embed" ProgID="Equation.3" ShapeID="_x0000_i1057" DrawAspect="Content" ObjectID="_1515849383" r:id="rId70"/>
        </w:object>
      </w:r>
      <w:r w:rsidRPr="005674FC">
        <w:rPr>
          <w:rFonts w:ascii="Times New Roman" w:hAnsi="Times New Roman"/>
          <w:sz w:val="28"/>
          <w:szCs w:val="28"/>
        </w:rPr>
        <w:t>);                                        Г) (</w:t>
      </w:r>
      <w:r w:rsidRPr="005674FC">
        <w:rPr>
          <w:rFonts w:ascii="Times New Roman" w:hAnsi="Times New Roman"/>
          <w:position w:val="-10"/>
          <w:sz w:val="28"/>
          <w:szCs w:val="28"/>
        </w:rPr>
        <w:object w:dxaOrig="1140" w:dyaOrig="360">
          <v:shape id="_x0000_i1058" type="#_x0000_t75" style="width:57.1pt;height:18.6pt" o:ole="">
            <v:imagedata r:id="rId71" o:title=""/>
          </v:shape>
          <o:OLEObject Type="Embed" ProgID="Equation.3" ShapeID="_x0000_i1058" DrawAspect="Content" ObjectID="_1515849384" r:id="rId72"/>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Б) (11</w:t>
      </w:r>
      <w:r w:rsidRPr="005674FC">
        <w:rPr>
          <w:rFonts w:ascii="Times New Roman" w:hAnsi="Times New Roman"/>
          <w:position w:val="-10"/>
          <w:sz w:val="28"/>
          <w:szCs w:val="28"/>
        </w:rPr>
        <w:object w:dxaOrig="1040" w:dyaOrig="360">
          <v:shape id="_x0000_i1059" type="#_x0000_t75" style="width:50.9pt;height:18.6pt" o:ole="">
            <v:imagedata r:id="rId73" o:title=""/>
          </v:shape>
          <o:OLEObject Type="Embed" ProgID="Equation.3" ShapeID="_x0000_i1059" DrawAspect="Content" ObjectID="_1515849385" r:id="rId74"/>
        </w:object>
      </w:r>
      <w:r w:rsidRPr="005674FC">
        <w:rPr>
          <w:rFonts w:ascii="Times New Roman" w:hAnsi="Times New Roman"/>
          <w:sz w:val="28"/>
          <w:szCs w:val="28"/>
        </w:rPr>
        <w:t>);                                       Д) (19</w:t>
      </w:r>
      <w:r w:rsidRPr="005674FC">
        <w:rPr>
          <w:rFonts w:ascii="Times New Roman" w:hAnsi="Times New Roman"/>
          <w:position w:val="-10"/>
          <w:sz w:val="28"/>
          <w:szCs w:val="28"/>
        </w:rPr>
        <w:object w:dxaOrig="1060" w:dyaOrig="360">
          <v:shape id="_x0000_i1060" type="#_x0000_t75" style="width:53.4pt;height:18.6pt" o:ole="">
            <v:imagedata r:id="rId75" o:title=""/>
          </v:shape>
          <o:OLEObject Type="Embed" ProgID="Equation.3" ShapeID="_x0000_i1060" DrawAspect="Content" ObjectID="_1515849386" r:id="rId76"/>
        </w:object>
      </w:r>
      <w:r w:rsidRPr="005674FC">
        <w:rPr>
          <w:rFonts w:ascii="Times New Roman" w:hAnsi="Times New Roman"/>
          <w:sz w:val="28"/>
          <w:szCs w:val="28"/>
        </w:rPr>
        <w:t>);</w:t>
      </w:r>
    </w:p>
    <w:p w:rsidR="00DE2270" w:rsidRPr="005674FC" w:rsidRDefault="00DE2270" w:rsidP="0069520D">
      <w:pPr>
        <w:spacing w:after="0" w:line="360" w:lineRule="auto"/>
        <w:ind w:right="-81"/>
        <w:rPr>
          <w:rFonts w:ascii="Times New Roman" w:hAnsi="Times New Roman"/>
          <w:sz w:val="28"/>
          <w:szCs w:val="28"/>
        </w:rPr>
      </w:pPr>
      <w:r w:rsidRPr="005674FC">
        <w:rPr>
          <w:rFonts w:ascii="Times New Roman" w:hAnsi="Times New Roman"/>
          <w:sz w:val="28"/>
          <w:szCs w:val="28"/>
        </w:rPr>
        <w:t xml:space="preserve">      В) (</w:t>
      </w:r>
      <w:r w:rsidRPr="005674FC">
        <w:rPr>
          <w:rFonts w:ascii="Times New Roman" w:hAnsi="Times New Roman"/>
          <w:position w:val="-10"/>
          <w:sz w:val="28"/>
          <w:szCs w:val="28"/>
        </w:rPr>
        <w:object w:dxaOrig="1260" w:dyaOrig="360">
          <v:shape id="_x0000_i1061" type="#_x0000_t75" style="width:63.3pt;height:18.6pt" o:ole="">
            <v:imagedata r:id="rId77" o:title=""/>
          </v:shape>
          <o:OLEObject Type="Embed" ProgID="Equation.3" ShapeID="_x0000_i1061" DrawAspect="Content" ObjectID="_1515849387" r:id="rId78"/>
        </w:object>
      </w:r>
      <w:r w:rsidRPr="005674FC">
        <w:rPr>
          <w:rFonts w:ascii="Times New Roman" w:hAnsi="Times New Roman"/>
          <w:sz w:val="28"/>
          <w:szCs w:val="28"/>
        </w:rPr>
        <w:t>);                                        Е) (</w:t>
      </w:r>
      <w:r w:rsidRPr="005674FC">
        <w:rPr>
          <w:rFonts w:ascii="Times New Roman" w:hAnsi="Times New Roman"/>
          <w:position w:val="-10"/>
          <w:sz w:val="28"/>
          <w:szCs w:val="28"/>
        </w:rPr>
        <w:object w:dxaOrig="1160" w:dyaOrig="360">
          <v:shape id="_x0000_i1062" type="#_x0000_t75" style="width:57.1pt;height:18.6pt" o:ole="">
            <v:imagedata r:id="rId79" o:title=""/>
          </v:shape>
          <o:OLEObject Type="Embed" ProgID="Equation.3" ShapeID="_x0000_i1062" DrawAspect="Content" ObjectID="_1515849388" r:id="rId80"/>
        </w:object>
      </w:r>
      <w:r w:rsidRPr="005674FC">
        <w:rPr>
          <w:rFonts w:ascii="Times New Roman" w:hAnsi="Times New Roman"/>
          <w:sz w:val="28"/>
          <w:szCs w:val="28"/>
        </w:rPr>
        <w:t>).</w:t>
      </w:r>
    </w:p>
    <w:p w:rsidR="00DE2270" w:rsidRDefault="00DE2270" w:rsidP="0069520D">
      <w:pPr>
        <w:rPr>
          <w:rFonts w:ascii="Times New Roman" w:hAnsi="Times New Roman"/>
          <w:b/>
          <w:sz w:val="28"/>
          <w:szCs w:val="28"/>
          <w:lang w:val="uk-UA"/>
        </w:rPr>
      </w:pPr>
      <w:r>
        <w:rPr>
          <w:rFonts w:ascii="Times New Roman" w:hAnsi="Times New Roman"/>
          <w:b/>
          <w:sz w:val="28"/>
          <w:szCs w:val="28"/>
          <w:lang w:val="uk-UA"/>
        </w:rPr>
        <w:br w:type="page"/>
      </w:r>
    </w:p>
    <w:p w:rsidR="00DE2270" w:rsidRPr="00B61DB8" w:rsidRDefault="00DE2270" w:rsidP="0069520D">
      <w:pPr>
        <w:shd w:val="clear" w:color="auto" w:fill="FFFFFF"/>
        <w:spacing w:line="360" w:lineRule="auto"/>
        <w:ind w:firstLine="360"/>
        <w:jc w:val="center"/>
        <w:rPr>
          <w:rFonts w:ascii="Times New Roman" w:hAnsi="Times New Roman"/>
          <w:b/>
          <w:sz w:val="28"/>
          <w:szCs w:val="28"/>
        </w:rPr>
      </w:pPr>
      <w:r w:rsidRPr="00B61DB8">
        <w:rPr>
          <w:rFonts w:ascii="Times New Roman" w:hAnsi="Times New Roman"/>
          <w:b/>
          <w:sz w:val="28"/>
          <w:szCs w:val="28"/>
        </w:rPr>
        <w:t>Література</w:t>
      </w:r>
    </w:p>
    <w:p w:rsidR="00DE2270" w:rsidRPr="0075706A" w:rsidRDefault="00DE2270" w:rsidP="0069520D">
      <w:pPr>
        <w:pStyle w:val="ListParagraph"/>
        <w:numPr>
          <w:ilvl w:val="0"/>
          <w:numId w:val="8"/>
        </w:numPr>
        <w:shd w:val="clear" w:color="auto" w:fill="FFFFFF"/>
        <w:spacing w:line="360" w:lineRule="auto"/>
        <w:jc w:val="both"/>
        <w:rPr>
          <w:sz w:val="28"/>
          <w:szCs w:val="28"/>
        </w:rPr>
      </w:pPr>
      <w:r w:rsidRPr="0075706A">
        <w:rPr>
          <w:sz w:val="28"/>
          <w:szCs w:val="28"/>
        </w:rPr>
        <w:t xml:space="preserve">Астрономия: </w:t>
      </w:r>
      <w:r w:rsidRPr="0075706A">
        <w:rPr>
          <w:sz w:val="28"/>
          <w:szCs w:val="28"/>
          <w:lang w:val="ru-RU"/>
        </w:rPr>
        <w:t>учебное пособие</w:t>
      </w:r>
      <w:r w:rsidRPr="0075706A">
        <w:rPr>
          <w:sz w:val="28"/>
          <w:szCs w:val="28"/>
        </w:rPr>
        <w:t xml:space="preserve"> / Дагаев М.</w:t>
      </w:r>
      <w:r w:rsidRPr="0075706A">
        <w:rPr>
          <w:sz w:val="28"/>
          <w:szCs w:val="28"/>
          <w:lang w:val="ru-RU"/>
        </w:rPr>
        <w:t xml:space="preserve"> </w:t>
      </w:r>
      <w:r w:rsidRPr="0075706A">
        <w:rPr>
          <w:sz w:val="28"/>
          <w:szCs w:val="28"/>
        </w:rPr>
        <w:t xml:space="preserve">М. </w:t>
      </w:r>
      <w:r w:rsidRPr="0075706A">
        <w:rPr>
          <w:sz w:val="28"/>
          <w:szCs w:val="28"/>
          <w:lang w:val="ru-RU"/>
        </w:rPr>
        <w:t>[</w:t>
      </w:r>
      <w:r w:rsidRPr="0075706A">
        <w:rPr>
          <w:sz w:val="28"/>
          <w:szCs w:val="28"/>
        </w:rPr>
        <w:t>и др.</w:t>
      </w:r>
      <w:r w:rsidRPr="0075706A">
        <w:rPr>
          <w:sz w:val="28"/>
          <w:szCs w:val="28"/>
          <w:lang w:val="ru-RU"/>
        </w:rPr>
        <w:t>]</w:t>
      </w:r>
      <w:r w:rsidRPr="0075706A">
        <w:rPr>
          <w:sz w:val="28"/>
          <w:szCs w:val="28"/>
        </w:rPr>
        <w:t>. – М. : Просвещение, 1983.</w:t>
      </w:r>
    </w:p>
    <w:p w:rsidR="00DE2270" w:rsidRPr="0075706A" w:rsidRDefault="00DE2270" w:rsidP="0069520D">
      <w:pPr>
        <w:pStyle w:val="ListParagraph"/>
        <w:numPr>
          <w:ilvl w:val="0"/>
          <w:numId w:val="8"/>
        </w:numPr>
        <w:spacing w:line="360" w:lineRule="auto"/>
        <w:rPr>
          <w:sz w:val="28"/>
          <w:szCs w:val="28"/>
        </w:rPr>
      </w:pPr>
      <w:r w:rsidRPr="0075706A">
        <w:rPr>
          <w:sz w:val="28"/>
          <w:szCs w:val="28"/>
        </w:rPr>
        <w:t xml:space="preserve">Астрономия : </w:t>
      </w:r>
      <w:r w:rsidRPr="0075706A">
        <w:rPr>
          <w:sz w:val="28"/>
          <w:szCs w:val="28"/>
          <w:lang w:val="ru-RU"/>
        </w:rPr>
        <w:t>учебное пособие</w:t>
      </w:r>
      <w:r w:rsidRPr="0075706A">
        <w:rPr>
          <w:sz w:val="28"/>
          <w:szCs w:val="28"/>
        </w:rPr>
        <w:t xml:space="preserve">  /   Миттон Саймон, </w:t>
      </w:r>
      <w:r w:rsidRPr="0075706A">
        <w:rPr>
          <w:sz w:val="28"/>
          <w:szCs w:val="28"/>
          <w:lang w:val="ru-RU"/>
        </w:rPr>
        <w:t xml:space="preserve"> </w:t>
      </w:r>
      <w:r w:rsidRPr="0075706A">
        <w:rPr>
          <w:sz w:val="28"/>
          <w:szCs w:val="28"/>
        </w:rPr>
        <w:t xml:space="preserve">Миттон </w:t>
      </w:r>
      <w:r>
        <w:rPr>
          <w:sz w:val="28"/>
          <w:szCs w:val="28"/>
          <w:lang w:val="ru-RU"/>
        </w:rPr>
        <w:t xml:space="preserve"> </w:t>
      </w:r>
      <w:r w:rsidRPr="0075706A">
        <w:rPr>
          <w:sz w:val="28"/>
          <w:szCs w:val="28"/>
        </w:rPr>
        <w:t xml:space="preserve">Жаклин. – Москва : </w:t>
      </w:r>
      <w:r w:rsidRPr="0075706A">
        <w:rPr>
          <w:sz w:val="28"/>
          <w:szCs w:val="28"/>
          <w:lang w:val="ru-RU"/>
        </w:rPr>
        <w:t xml:space="preserve"> </w:t>
      </w:r>
      <w:r w:rsidRPr="0075706A">
        <w:rPr>
          <w:sz w:val="28"/>
          <w:szCs w:val="28"/>
        </w:rPr>
        <w:t>Росмэн, 1995. – 161 с.</w:t>
      </w:r>
    </w:p>
    <w:p w:rsidR="00DE2270" w:rsidRPr="0075706A" w:rsidRDefault="00DE2270" w:rsidP="0069520D">
      <w:pPr>
        <w:pStyle w:val="ListParagraph"/>
        <w:numPr>
          <w:ilvl w:val="0"/>
          <w:numId w:val="8"/>
        </w:numPr>
        <w:spacing w:line="360" w:lineRule="auto"/>
        <w:rPr>
          <w:sz w:val="28"/>
          <w:szCs w:val="28"/>
        </w:rPr>
      </w:pPr>
      <w:r w:rsidRPr="0075706A">
        <w:rPr>
          <w:sz w:val="28"/>
          <w:szCs w:val="28"/>
        </w:rPr>
        <w:t xml:space="preserve">Бакулин  П. И.  Курс общей астрономи: </w:t>
      </w:r>
      <w:r w:rsidRPr="0075706A">
        <w:rPr>
          <w:sz w:val="28"/>
          <w:szCs w:val="28"/>
          <w:lang w:val="ru-RU"/>
        </w:rPr>
        <w:t>учебное пособие</w:t>
      </w:r>
      <w:r w:rsidRPr="0075706A">
        <w:rPr>
          <w:sz w:val="28"/>
          <w:szCs w:val="28"/>
        </w:rPr>
        <w:t xml:space="preserve">  /  П. И. Бакулин,  Э. В. Кононович, В. И. Мороз.  –  Μ. : Наука, 1988.</w:t>
      </w:r>
    </w:p>
    <w:p w:rsidR="00DE2270" w:rsidRDefault="00DE2270" w:rsidP="0069520D">
      <w:pPr>
        <w:pStyle w:val="ListParagraph"/>
        <w:numPr>
          <w:ilvl w:val="0"/>
          <w:numId w:val="8"/>
        </w:numPr>
        <w:shd w:val="clear" w:color="auto" w:fill="FFFFFF"/>
        <w:spacing w:line="360" w:lineRule="auto"/>
        <w:jc w:val="both"/>
        <w:rPr>
          <w:sz w:val="28"/>
          <w:szCs w:val="28"/>
          <w:lang w:val="ru-RU"/>
        </w:rPr>
      </w:pPr>
      <w:r w:rsidRPr="0075706A">
        <w:rPr>
          <w:sz w:val="28"/>
          <w:szCs w:val="28"/>
        </w:rPr>
        <w:t xml:space="preserve">Г. А. Агекян. Звезды, галактики, метагалактика: </w:t>
      </w:r>
      <w:r w:rsidRPr="0075706A">
        <w:rPr>
          <w:sz w:val="28"/>
          <w:szCs w:val="28"/>
          <w:lang w:val="ru-RU"/>
        </w:rPr>
        <w:t>учебное пособие</w:t>
      </w:r>
      <w:r w:rsidRPr="0075706A">
        <w:rPr>
          <w:sz w:val="28"/>
          <w:szCs w:val="28"/>
        </w:rPr>
        <w:t xml:space="preserve">  / </w:t>
      </w:r>
      <w:r>
        <w:rPr>
          <w:sz w:val="28"/>
          <w:szCs w:val="28"/>
          <w:lang w:val="ru-RU"/>
        </w:rPr>
        <w:t xml:space="preserve"> </w:t>
      </w:r>
    </w:p>
    <w:p w:rsidR="00DE2270" w:rsidRPr="0075706A" w:rsidRDefault="00DE2270" w:rsidP="0069520D">
      <w:pPr>
        <w:pStyle w:val="ListParagraph"/>
        <w:shd w:val="clear" w:color="auto" w:fill="FFFFFF"/>
        <w:spacing w:line="360" w:lineRule="auto"/>
        <w:jc w:val="both"/>
        <w:rPr>
          <w:sz w:val="28"/>
          <w:szCs w:val="28"/>
          <w:lang w:val="ru-RU"/>
        </w:rPr>
      </w:pPr>
      <w:r w:rsidRPr="0075706A">
        <w:rPr>
          <w:sz w:val="28"/>
          <w:szCs w:val="28"/>
          <w:lang w:val="ru-RU"/>
        </w:rPr>
        <w:t xml:space="preserve"> </w:t>
      </w:r>
      <w:r w:rsidRPr="0075706A">
        <w:rPr>
          <w:sz w:val="28"/>
          <w:szCs w:val="28"/>
        </w:rPr>
        <w:t>Г. А. Агекян – М. : Наука, 1986.</w:t>
      </w:r>
      <w:r w:rsidRPr="0075706A">
        <w:rPr>
          <w:sz w:val="28"/>
          <w:szCs w:val="28"/>
          <w:lang w:val="ru-RU"/>
        </w:rPr>
        <w:t xml:space="preserve"> </w:t>
      </w:r>
    </w:p>
    <w:p w:rsidR="00DE2270" w:rsidRPr="0075706A" w:rsidRDefault="00DE2270" w:rsidP="0069520D">
      <w:pPr>
        <w:pStyle w:val="ListParagraph"/>
        <w:numPr>
          <w:ilvl w:val="0"/>
          <w:numId w:val="8"/>
        </w:numPr>
        <w:shd w:val="clear" w:color="auto" w:fill="FFFFFF"/>
        <w:spacing w:line="360" w:lineRule="auto"/>
        <w:jc w:val="both"/>
        <w:rPr>
          <w:sz w:val="28"/>
          <w:szCs w:val="28"/>
        </w:rPr>
      </w:pPr>
      <w:r w:rsidRPr="0075706A">
        <w:rPr>
          <w:sz w:val="28"/>
          <w:szCs w:val="28"/>
        </w:rPr>
        <w:t>Г. И. Малахова  Дидактический  материал по астрономии : пособие для учителя</w:t>
      </w:r>
      <w:r>
        <w:rPr>
          <w:sz w:val="28"/>
          <w:szCs w:val="28"/>
          <w:lang w:val="ru-RU"/>
        </w:rPr>
        <w:t xml:space="preserve"> </w:t>
      </w:r>
      <w:r w:rsidRPr="0075706A">
        <w:rPr>
          <w:sz w:val="28"/>
          <w:szCs w:val="28"/>
        </w:rPr>
        <w:t xml:space="preserve"> /</w:t>
      </w:r>
      <w:r>
        <w:rPr>
          <w:sz w:val="28"/>
          <w:szCs w:val="28"/>
          <w:lang w:val="ru-RU"/>
        </w:rPr>
        <w:t xml:space="preserve"> </w:t>
      </w:r>
      <w:r w:rsidRPr="0075706A">
        <w:rPr>
          <w:sz w:val="28"/>
          <w:szCs w:val="28"/>
        </w:rPr>
        <w:t xml:space="preserve"> Г. И. Малахова, Е.К. Страут. – М. : Просвещение, 1984. – 96с.  </w:t>
      </w:r>
    </w:p>
    <w:p w:rsidR="00DE2270" w:rsidRPr="0075706A" w:rsidRDefault="00DE2270" w:rsidP="0069520D">
      <w:pPr>
        <w:pStyle w:val="ListParagraph"/>
        <w:numPr>
          <w:ilvl w:val="0"/>
          <w:numId w:val="8"/>
        </w:numPr>
        <w:shd w:val="clear" w:color="auto" w:fill="FFFFFF"/>
        <w:spacing w:line="360" w:lineRule="auto"/>
        <w:jc w:val="both"/>
        <w:rPr>
          <w:sz w:val="28"/>
          <w:szCs w:val="28"/>
        </w:rPr>
      </w:pPr>
      <w:r w:rsidRPr="0075706A">
        <w:rPr>
          <w:sz w:val="28"/>
          <w:szCs w:val="28"/>
        </w:rPr>
        <w:t>И.</w:t>
      </w:r>
      <w:r w:rsidRPr="0075706A">
        <w:rPr>
          <w:sz w:val="28"/>
          <w:szCs w:val="28"/>
          <w:lang w:val="ru-RU"/>
        </w:rPr>
        <w:t xml:space="preserve"> </w:t>
      </w:r>
      <w:r w:rsidRPr="0075706A">
        <w:rPr>
          <w:sz w:val="28"/>
          <w:szCs w:val="28"/>
        </w:rPr>
        <w:t>А. Климишин  Астрономия 11 класс : учебник /  И.</w:t>
      </w:r>
      <w:r w:rsidRPr="0075706A">
        <w:rPr>
          <w:sz w:val="28"/>
          <w:szCs w:val="28"/>
          <w:lang w:val="ru-RU"/>
        </w:rPr>
        <w:t xml:space="preserve"> </w:t>
      </w:r>
      <w:r w:rsidRPr="0075706A">
        <w:rPr>
          <w:sz w:val="28"/>
          <w:szCs w:val="28"/>
        </w:rPr>
        <w:t>А.  Климишин, И.</w:t>
      </w:r>
      <w:r w:rsidRPr="0075706A">
        <w:rPr>
          <w:sz w:val="28"/>
          <w:szCs w:val="28"/>
          <w:lang w:val="ru-RU"/>
        </w:rPr>
        <w:t xml:space="preserve"> </w:t>
      </w:r>
      <w:r w:rsidRPr="0075706A">
        <w:rPr>
          <w:sz w:val="28"/>
          <w:szCs w:val="28"/>
        </w:rPr>
        <w:t>П. Крячко. – Киев: Знание Украины, 1994. – 190с.</w:t>
      </w:r>
    </w:p>
    <w:p w:rsidR="00DE2270" w:rsidRPr="0075706A" w:rsidRDefault="00DE2270" w:rsidP="0069520D">
      <w:pPr>
        <w:pStyle w:val="ListParagraph"/>
        <w:numPr>
          <w:ilvl w:val="0"/>
          <w:numId w:val="8"/>
        </w:numPr>
        <w:shd w:val="clear" w:color="auto" w:fill="FFFFFF"/>
        <w:spacing w:line="360" w:lineRule="auto"/>
        <w:jc w:val="both"/>
        <w:rPr>
          <w:sz w:val="28"/>
          <w:szCs w:val="28"/>
        </w:rPr>
      </w:pPr>
      <w:r w:rsidRPr="0075706A">
        <w:rPr>
          <w:sz w:val="28"/>
          <w:szCs w:val="28"/>
        </w:rPr>
        <w:t>Климишин И. А. Астрономия наших дней / И. А. Климишин – М. : Наука, 1986.</w:t>
      </w:r>
    </w:p>
    <w:p w:rsidR="00DE2270" w:rsidRPr="0075706A" w:rsidRDefault="00DE2270" w:rsidP="0069520D">
      <w:pPr>
        <w:pStyle w:val="ListParagraph"/>
        <w:numPr>
          <w:ilvl w:val="0"/>
          <w:numId w:val="8"/>
        </w:numPr>
        <w:shd w:val="clear" w:color="auto" w:fill="FFFFFF"/>
        <w:spacing w:line="360" w:lineRule="auto"/>
        <w:jc w:val="both"/>
        <w:rPr>
          <w:sz w:val="28"/>
          <w:szCs w:val="28"/>
        </w:rPr>
      </w:pPr>
      <w:r w:rsidRPr="0075706A">
        <w:rPr>
          <w:sz w:val="28"/>
          <w:szCs w:val="28"/>
        </w:rPr>
        <w:t xml:space="preserve">Л.А. Кирик Астрономия 11 самостоятельные работы с примерами решения задач: учебное пособие / Л.А. Кирик, К.П. Бондаренко. – Харьков: Гимназия, 2002. – 63с. </w:t>
      </w:r>
    </w:p>
    <w:p w:rsidR="00DE2270" w:rsidRPr="0075706A" w:rsidRDefault="00DE2270" w:rsidP="0069520D">
      <w:pPr>
        <w:pStyle w:val="ListParagraph"/>
        <w:numPr>
          <w:ilvl w:val="0"/>
          <w:numId w:val="8"/>
        </w:numPr>
        <w:spacing w:line="360" w:lineRule="auto"/>
        <w:rPr>
          <w:sz w:val="28"/>
          <w:szCs w:val="28"/>
        </w:rPr>
      </w:pPr>
      <w:r w:rsidRPr="0075706A">
        <w:rPr>
          <w:sz w:val="28"/>
          <w:szCs w:val="28"/>
        </w:rPr>
        <w:t xml:space="preserve">Фрагменти космології : навчальний посібник  /  І. А. Климишин. - Івано-Франківськ : Гостинец , 2008. – 140 с. </w:t>
      </w:r>
    </w:p>
    <w:p w:rsidR="00DE2270" w:rsidRPr="0069520D" w:rsidRDefault="00DE2270">
      <w:pPr>
        <w:rPr>
          <w:lang w:val="uk-UA"/>
        </w:rPr>
      </w:pPr>
    </w:p>
    <w:sectPr w:rsidR="00DE2270" w:rsidRPr="0069520D" w:rsidSect="0069520D">
      <w:pgSz w:w="11906" w:h="16838"/>
      <w:pgMar w:top="1134" w:right="850" w:bottom="1134" w:left="1701"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7452"/>
    <w:multiLevelType w:val="hybridMultilevel"/>
    <w:tmpl w:val="8888570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2348271A"/>
    <w:multiLevelType w:val="hybridMultilevel"/>
    <w:tmpl w:val="220A1BC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34DB7A12"/>
    <w:multiLevelType w:val="hybridMultilevel"/>
    <w:tmpl w:val="B8E8126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36AE7191"/>
    <w:multiLevelType w:val="hybridMultilevel"/>
    <w:tmpl w:val="324866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BD44F2"/>
    <w:multiLevelType w:val="hybridMultilevel"/>
    <w:tmpl w:val="E128786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665B0172"/>
    <w:multiLevelType w:val="hybridMultilevel"/>
    <w:tmpl w:val="151638F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6EE17DBA"/>
    <w:multiLevelType w:val="hybridMultilevel"/>
    <w:tmpl w:val="2018A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F9A36C9"/>
    <w:multiLevelType w:val="hybridMultilevel"/>
    <w:tmpl w:val="CAE42CE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20D"/>
    <w:rsid w:val="002A014D"/>
    <w:rsid w:val="00493AF2"/>
    <w:rsid w:val="0050577A"/>
    <w:rsid w:val="005674FC"/>
    <w:rsid w:val="00620A4C"/>
    <w:rsid w:val="0069520D"/>
    <w:rsid w:val="00713962"/>
    <w:rsid w:val="0075706A"/>
    <w:rsid w:val="00927029"/>
    <w:rsid w:val="00973411"/>
    <w:rsid w:val="00B61DB8"/>
    <w:rsid w:val="00B77BDF"/>
    <w:rsid w:val="00DB0B46"/>
    <w:rsid w:val="00DE1CF3"/>
    <w:rsid w:val="00DE2270"/>
    <w:rsid w:val="00DF55A5"/>
    <w:rsid w:val="00EF3A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20D"/>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9520D"/>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basedOn w:val="a"/>
    <w:rsid w:val="0069520D"/>
    <w:pPr>
      <w:spacing w:after="0" w:line="240" w:lineRule="auto"/>
      <w:ind w:left="720"/>
      <w:contextualSpacing/>
    </w:pPr>
    <w:rPr>
      <w:rFonts w:ascii="Times New Roman" w:eastAsia="Calibri"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Практичне заняття №1</vt:lpstr>
    </vt:vector>
  </TitlesOfParts>
  <Company>Microsoft</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Практичне заняття №1</dc:title>
  <dc:subject/>
  <dc:creator>Admin</dc:creator>
  <cp:keywords/>
  <dc:description/>
  <cp:lastModifiedBy>1</cp:lastModifiedBy>
  <cp:revision>2</cp:revision>
  <dcterms:created xsi:type="dcterms:W3CDTF">2016-02-01T14:29:00Z</dcterms:created>
  <dcterms:modified xsi:type="dcterms:W3CDTF">2016-02-01T14:29:00Z</dcterms:modified>
</cp:coreProperties>
</file>