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14" w:rsidRDefault="000D1FC9" w:rsidP="00151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"/>
          <w:sz w:val="28"/>
          <w:lang w:eastAsia="uk-UA"/>
        </w:rPr>
      </w:pPr>
      <w:r w:rsidRPr="00E24E7A">
        <w:rPr>
          <w:rFonts w:ascii="Times New Roman" w:eastAsia="Times New Roman" w:hAnsi="Times New Roman" w:cs="Times New Roman"/>
          <w:b/>
          <w:bCs/>
          <w:spacing w:val="11"/>
          <w:sz w:val="28"/>
          <w:lang w:eastAsia="uk-UA"/>
        </w:rPr>
        <w:t xml:space="preserve">МЕТОДИЧНА КОМІСІЯ </w:t>
      </w:r>
    </w:p>
    <w:p w:rsidR="000D1FC9" w:rsidRPr="00E24E7A" w:rsidRDefault="001072DC" w:rsidP="000D1FC9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pacing w:val="11"/>
          <w:sz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pacing w:val="11"/>
          <w:sz w:val="28"/>
          <w:lang w:eastAsia="uk-UA"/>
        </w:rPr>
        <w:t xml:space="preserve">  з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професій «Тракторист - машиніст сільськогосподарського виробництва; слюсар з ремонту сільськогосподарських машин та устаткування»; «Електрогазозварник»</w:t>
      </w:r>
      <w:r w:rsidR="000D1FC9" w:rsidRPr="00E24E7A">
        <w:rPr>
          <w:rFonts w:ascii="Times New Roman" w:eastAsia="Times New Roman" w:hAnsi="Times New Roman" w:cs="Times New Roman"/>
          <w:b/>
          <w:bCs/>
          <w:spacing w:val="11"/>
          <w:sz w:val="28"/>
          <w:lang w:eastAsia="uk-UA"/>
        </w:rPr>
        <w:t xml:space="preserve"> </w:t>
      </w:r>
    </w:p>
    <w:p w:rsidR="00EA751F" w:rsidRPr="00E24E7A" w:rsidRDefault="00EA751F" w:rsidP="00EA751F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24E7A">
        <w:rPr>
          <w:rFonts w:ascii="Times New Roman" w:eastAsia="Times New Roman" w:hAnsi="Times New Roman" w:cs="Times New Roman"/>
          <w:b/>
          <w:bCs/>
          <w:spacing w:val="11"/>
          <w:sz w:val="28"/>
          <w:lang w:eastAsia="uk-UA"/>
        </w:rPr>
        <w:t xml:space="preserve">Склад </w:t>
      </w:r>
      <w:r w:rsidR="001072DC">
        <w:rPr>
          <w:rFonts w:ascii="Times New Roman" w:eastAsia="Times New Roman" w:hAnsi="Times New Roman" w:cs="Times New Roman"/>
          <w:b/>
          <w:bCs/>
          <w:spacing w:val="11"/>
          <w:sz w:val="28"/>
          <w:lang w:eastAsia="uk-UA"/>
        </w:rPr>
        <w:t xml:space="preserve"> методичної   </w:t>
      </w:r>
      <w:r w:rsidRPr="00E24E7A">
        <w:rPr>
          <w:rFonts w:ascii="Times New Roman" w:eastAsia="Times New Roman" w:hAnsi="Times New Roman" w:cs="Times New Roman"/>
          <w:b/>
          <w:bCs/>
          <w:spacing w:val="11"/>
          <w:sz w:val="28"/>
          <w:lang w:eastAsia="uk-UA"/>
        </w:rPr>
        <w:t>комісії:</w:t>
      </w:r>
    </w:p>
    <w:tbl>
      <w:tblPr>
        <w:tblStyle w:val="a8"/>
        <w:tblW w:w="0" w:type="auto"/>
        <w:tblLook w:val="04A0"/>
      </w:tblPr>
      <w:tblGrid>
        <w:gridCol w:w="2802"/>
        <w:gridCol w:w="3768"/>
        <w:gridCol w:w="3285"/>
      </w:tblGrid>
      <w:tr w:rsidR="000D1FC9" w:rsidRPr="00151245" w:rsidTr="000D1FC9">
        <w:tc>
          <w:tcPr>
            <w:tcW w:w="2802" w:type="dxa"/>
            <w:vMerge w:val="restart"/>
          </w:tcPr>
          <w:p w:rsidR="000D1FC9" w:rsidRPr="00151245" w:rsidRDefault="00793C34" w:rsidP="00EA75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142240</wp:posOffset>
                  </wp:positionV>
                  <wp:extent cx="1390015" cy="1322705"/>
                  <wp:effectExtent l="19050" t="0" r="635" b="0"/>
                  <wp:wrapSquare wrapText="bothSides"/>
                  <wp:docPr id="1" name="Рисунок 1" descr="http://ptu40novoyk.kirovedu.com/uploads/org4494/news_1505390998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tu40novoyk.kirovedu.com/uploads/org4494/news_1505390998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84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1322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8" w:type="dxa"/>
          </w:tcPr>
          <w:p w:rsidR="000D1FC9" w:rsidRPr="00151245" w:rsidRDefault="000D1FC9" w:rsidP="00EA75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Прізвище, ім’я, по - батькові</w:t>
            </w:r>
          </w:p>
        </w:tc>
        <w:tc>
          <w:tcPr>
            <w:tcW w:w="3285" w:type="dxa"/>
          </w:tcPr>
          <w:p w:rsidR="000D1FC9" w:rsidRPr="00151245" w:rsidRDefault="00B7069B" w:rsidP="00EA75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Сажієнко</w:t>
            </w:r>
            <w:proofErr w:type="spellEnd"/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Тетяна Валеріївна</w:t>
            </w:r>
          </w:p>
        </w:tc>
      </w:tr>
      <w:tr w:rsidR="000D1FC9" w:rsidRPr="00151245" w:rsidTr="000D1FC9">
        <w:tc>
          <w:tcPr>
            <w:tcW w:w="2802" w:type="dxa"/>
            <w:vMerge/>
          </w:tcPr>
          <w:p w:rsidR="000D1FC9" w:rsidRPr="00151245" w:rsidRDefault="000D1FC9" w:rsidP="00EA75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Посада</w:t>
            </w:r>
          </w:p>
        </w:tc>
        <w:tc>
          <w:tcPr>
            <w:tcW w:w="3285" w:type="dxa"/>
          </w:tcPr>
          <w:p w:rsidR="000D1FC9" w:rsidRPr="00151245" w:rsidRDefault="00B7069B" w:rsidP="00987A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Голова </w:t>
            </w:r>
            <w:proofErr w:type="spellStart"/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МК</w:t>
            </w:r>
            <w:proofErr w:type="spellEnd"/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, викладач </w:t>
            </w:r>
          </w:p>
        </w:tc>
      </w:tr>
      <w:tr w:rsidR="000D1FC9" w:rsidRPr="00151245" w:rsidTr="000D1FC9">
        <w:tc>
          <w:tcPr>
            <w:tcW w:w="2802" w:type="dxa"/>
            <w:vMerge/>
          </w:tcPr>
          <w:p w:rsidR="000D1FC9" w:rsidRPr="00151245" w:rsidRDefault="000D1FC9" w:rsidP="00EA75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Категорія</w:t>
            </w:r>
          </w:p>
        </w:tc>
        <w:tc>
          <w:tcPr>
            <w:tcW w:w="3285" w:type="dxa"/>
          </w:tcPr>
          <w:p w:rsidR="000D1FC9" w:rsidRPr="00151245" w:rsidRDefault="00987A28" w:rsidP="00987A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Вища категорія</w:t>
            </w:r>
            <w:r w:rsidR="00B7069B"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0D1FC9" w:rsidRPr="00151245" w:rsidTr="000D1FC9">
        <w:tc>
          <w:tcPr>
            <w:tcW w:w="2802" w:type="dxa"/>
            <w:vMerge/>
          </w:tcPr>
          <w:p w:rsidR="000D1FC9" w:rsidRPr="00151245" w:rsidRDefault="000D1FC9" w:rsidP="00EA75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Педагогічне звання</w:t>
            </w:r>
          </w:p>
        </w:tc>
        <w:tc>
          <w:tcPr>
            <w:tcW w:w="3285" w:type="dxa"/>
          </w:tcPr>
          <w:p w:rsidR="000D1FC9" w:rsidRPr="00151245" w:rsidRDefault="00987A28" w:rsidP="00EA75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Старший викладач</w:t>
            </w:r>
          </w:p>
        </w:tc>
      </w:tr>
      <w:tr w:rsidR="000D1FC9" w:rsidRPr="00151245" w:rsidTr="000D1FC9">
        <w:tc>
          <w:tcPr>
            <w:tcW w:w="2802" w:type="dxa"/>
            <w:vMerge/>
          </w:tcPr>
          <w:p w:rsidR="000D1FC9" w:rsidRPr="00151245" w:rsidRDefault="000D1FC9" w:rsidP="00EA75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EA75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Рік народження</w:t>
            </w:r>
          </w:p>
        </w:tc>
        <w:tc>
          <w:tcPr>
            <w:tcW w:w="3285" w:type="dxa"/>
          </w:tcPr>
          <w:p w:rsidR="000D1FC9" w:rsidRPr="00151245" w:rsidRDefault="00B7069B" w:rsidP="00EA75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1988</w:t>
            </w:r>
          </w:p>
        </w:tc>
      </w:tr>
      <w:tr w:rsidR="000D1FC9" w:rsidRPr="00151245" w:rsidTr="000D1FC9">
        <w:tc>
          <w:tcPr>
            <w:tcW w:w="2802" w:type="dxa"/>
            <w:vMerge/>
          </w:tcPr>
          <w:p w:rsidR="000D1FC9" w:rsidRPr="00151245" w:rsidRDefault="000D1FC9" w:rsidP="00EA75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EA75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Стаж роботи</w:t>
            </w:r>
          </w:p>
        </w:tc>
        <w:tc>
          <w:tcPr>
            <w:tcW w:w="3285" w:type="dxa"/>
          </w:tcPr>
          <w:p w:rsidR="000D1FC9" w:rsidRPr="00151245" w:rsidRDefault="00987A28" w:rsidP="00EA751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10</w:t>
            </w:r>
            <w:r w:rsidR="00B7069B"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років</w:t>
            </w:r>
          </w:p>
        </w:tc>
      </w:tr>
    </w:tbl>
    <w:p w:rsidR="00EA751F" w:rsidRPr="000D1FC9" w:rsidRDefault="00EA751F" w:rsidP="00EA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8"/>
        <w:tblW w:w="0" w:type="auto"/>
        <w:tblLook w:val="04A0"/>
      </w:tblPr>
      <w:tblGrid>
        <w:gridCol w:w="3096"/>
        <w:gridCol w:w="3605"/>
        <w:gridCol w:w="3154"/>
      </w:tblGrid>
      <w:tr w:rsidR="000D1FC9" w:rsidRPr="00151245" w:rsidTr="00AA3B92">
        <w:tc>
          <w:tcPr>
            <w:tcW w:w="2802" w:type="dxa"/>
            <w:vMerge w:val="restart"/>
          </w:tcPr>
          <w:p w:rsidR="000D1FC9" w:rsidRPr="00151245" w:rsidRDefault="00DD1A4E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ru-RU" w:eastAsia="ru-RU"/>
              </w:rPr>
              <w:drawing>
                <wp:inline distT="0" distB="0" distL="0" distR="0">
                  <wp:extent cx="1809750" cy="2142421"/>
                  <wp:effectExtent l="19050" t="0" r="0" b="0"/>
                  <wp:docPr id="6" name="Рисунок 4" descr="D:\робочий стол\фото мк\наєвсь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робочий стол\фото мк\наєвсь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654" cy="2147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Прізвище, ім’я, по - батькові</w:t>
            </w:r>
          </w:p>
        </w:tc>
        <w:tc>
          <w:tcPr>
            <w:tcW w:w="3285" w:type="dxa"/>
          </w:tcPr>
          <w:p w:rsidR="000D1FC9" w:rsidRPr="00151245" w:rsidRDefault="00B7069B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Наєвська</w:t>
            </w:r>
            <w:proofErr w:type="spellEnd"/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Наталія Миколаївна</w:t>
            </w:r>
          </w:p>
        </w:tc>
      </w:tr>
      <w:tr w:rsidR="000D1FC9" w:rsidRPr="00151245" w:rsidTr="00AA3B92">
        <w:tc>
          <w:tcPr>
            <w:tcW w:w="2802" w:type="dxa"/>
            <w:vMerge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Посада</w:t>
            </w:r>
          </w:p>
        </w:tc>
        <w:tc>
          <w:tcPr>
            <w:tcW w:w="3285" w:type="dxa"/>
          </w:tcPr>
          <w:p w:rsidR="000D1FC9" w:rsidRPr="00151245" w:rsidRDefault="00B7069B" w:rsidP="00987A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Заступник директора з НВР, викладач </w:t>
            </w:r>
          </w:p>
        </w:tc>
      </w:tr>
      <w:tr w:rsidR="000D1FC9" w:rsidRPr="00151245" w:rsidTr="00AA3B92">
        <w:tc>
          <w:tcPr>
            <w:tcW w:w="2802" w:type="dxa"/>
            <w:vMerge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Категорія</w:t>
            </w:r>
          </w:p>
        </w:tc>
        <w:tc>
          <w:tcPr>
            <w:tcW w:w="3285" w:type="dxa"/>
          </w:tcPr>
          <w:p w:rsidR="000D1FC9" w:rsidRPr="00151245" w:rsidRDefault="00EA2B7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Вища категорія </w:t>
            </w:r>
          </w:p>
        </w:tc>
      </w:tr>
      <w:tr w:rsidR="000D1FC9" w:rsidRPr="00151245" w:rsidTr="00AA3B92">
        <w:tc>
          <w:tcPr>
            <w:tcW w:w="2802" w:type="dxa"/>
            <w:vMerge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Педагогічне звання</w:t>
            </w:r>
          </w:p>
        </w:tc>
        <w:tc>
          <w:tcPr>
            <w:tcW w:w="3285" w:type="dxa"/>
          </w:tcPr>
          <w:p w:rsidR="000D1FC9" w:rsidRPr="00151245" w:rsidRDefault="00EA2B7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Старший викладач</w:t>
            </w:r>
          </w:p>
        </w:tc>
      </w:tr>
      <w:tr w:rsidR="000D1FC9" w:rsidRPr="00151245" w:rsidTr="00AA3B92">
        <w:tc>
          <w:tcPr>
            <w:tcW w:w="2802" w:type="dxa"/>
            <w:vMerge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Рік народження</w:t>
            </w:r>
          </w:p>
        </w:tc>
        <w:tc>
          <w:tcPr>
            <w:tcW w:w="3285" w:type="dxa"/>
          </w:tcPr>
          <w:p w:rsidR="000D1FC9" w:rsidRPr="00151245" w:rsidRDefault="00EA2B7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1962</w:t>
            </w:r>
          </w:p>
        </w:tc>
      </w:tr>
      <w:tr w:rsidR="000D1FC9" w:rsidRPr="00151245" w:rsidTr="00AA3B92">
        <w:tc>
          <w:tcPr>
            <w:tcW w:w="2802" w:type="dxa"/>
            <w:vMerge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Стаж роботи</w:t>
            </w:r>
          </w:p>
        </w:tc>
        <w:tc>
          <w:tcPr>
            <w:tcW w:w="3285" w:type="dxa"/>
          </w:tcPr>
          <w:p w:rsidR="000D1FC9" w:rsidRPr="00151245" w:rsidRDefault="00987A28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35</w:t>
            </w:r>
            <w:r w:rsidR="00EA2B79"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ів</w:t>
            </w:r>
          </w:p>
        </w:tc>
      </w:tr>
    </w:tbl>
    <w:p w:rsidR="000D1FC9" w:rsidRPr="000D1FC9" w:rsidRDefault="000D1FC9" w:rsidP="00EA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8"/>
        <w:tblW w:w="0" w:type="auto"/>
        <w:tblLook w:val="04A0"/>
      </w:tblPr>
      <w:tblGrid>
        <w:gridCol w:w="2802"/>
        <w:gridCol w:w="3768"/>
        <w:gridCol w:w="3285"/>
      </w:tblGrid>
      <w:tr w:rsidR="000D1FC9" w:rsidRPr="00151245" w:rsidTr="00AA3B92">
        <w:tc>
          <w:tcPr>
            <w:tcW w:w="2802" w:type="dxa"/>
            <w:vMerge w:val="restart"/>
          </w:tcPr>
          <w:p w:rsidR="000D1FC9" w:rsidRPr="00151245" w:rsidRDefault="00DD1A4E" w:rsidP="00DD1A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ru-RU" w:eastAsia="ru-RU"/>
              </w:rPr>
              <w:drawing>
                <wp:inline distT="0" distB="0" distL="0" distR="0">
                  <wp:extent cx="1183933" cy="1909570"/>
                  <wp:effectExtent l="19050" t="0" r="0" b="0"/>
                  <wp:docPr id="7" name="Рисунок 5" descr="D:\робочий стол\фото мк\над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обочий стол\фото мк\над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954" cy="1914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Прізвище, ім’я, по - батькові</w:t>
            </w:r>
          </w:p>
        </w:tc>
        <w:tc>
          <w:tcPr>
            <w:tcW w:w="3285" w:type="dxa"/>
          </w:tcPr>
          <w:p w:rsidR="000D1FC9" w:rsidRPr="00151245" w:rsidRDefault="00326E6F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Іщенко Надія Петрівна</w:t>
            </w:r>
          </w:p>
        </w:tc>
      </w:tr>
      <w:tr w:rsidR="000D1FC9" w:rsidRPr="00151245" w:rsidTr="00AA3B92">
        <w:tc>
          <w:tcPr>
            <w:tcW w:w="2802" w:type="dxa"/>
            <w:vMerge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Посада</w:t>
            </w:r>
          </w:p>
        </w:tc>
        <w:tc>
          <w:tcPr>
            <w:tcW w:w="3285" w:type="dxa"/>
          </w:tcPr>
          <w:p w:rsidR="000D1FC9" w:rsidRPr="00151245" w:rsidRDefault="00326E6F" w:rsidP="00987A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Викладач </w:t>
            </w:r>
          </w:p>
        </w:tc>
      </w:tr>
      <w:tr w:rsidR="000D1FC9" w:rsidRPr="00151245" w:rsidTr="00AA3B92">
        <w:tc>
          <w:tcPr>
            <w:tcW w:w="2802" w:type="dxa"/>
            <w:vMerge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Категорія</w:t>
            </w:r>
          </w:p>
        </w:tc>
        <w:tc>
          <w:tcPr>
            <w:tcW w:w="3285" w:type="dxa"/>
          </w:tcPr>
          <w:p w:rsidR="000D1FC9" w:rsidRPr="00151245" w:rsidRDefault="00326E6F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ІІ категорія</w:t>
            </w:r>
          </w:p>
        </w:tc>
      </w:tr>
      <w:tr w:rsidR="000D1FC9" w:rsidRPr="00151245" w:rsidTr="00AA3B92">
        <w:tc>
          <w:tcPr>
            <w:tcW w:w="2802" w:type="dxa"/>
            <w:vMerge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Педагогічне звання</w:t>
            </w:r>
          </w:p>
        </w:tc>
        <w:tc>
          <w:tcPr>
            <w:tcW w:w="3285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</w:tr>
      <w:tr w:rsidR="000D1FC9" w:rsidRPr="00151245" w:rsidTr="00AA3B92">
        <w:tc>
          <w:tcPr>
            <w:tcW w:w="2802" w:type="dxa"/>
            <w:vMerge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Рік народження</w:t>
            </w:r>
          </w:p>
        </w:tc>
        <w:tc>
          <w:tcPr>
            <w:tcW w:w="3285" w:type="dxa"/>
          </w:tcPr>
          <w:p w:rsidR="000D1FC9" w:rsidRPr="00151245" w:rsidRDefault="00326E6F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1982</w:t>
            </w:r>
          </w:p>
        </w:tc>
      </w:tr>
      <w:tr w:rsidR="000D1FC9" w:rsidRPr="00151245" w:rsidTr="00AA3B92">
        <w:tc>
          <w:tcPr>
            <w:tcW w:w="2802" w:type="dxa"/>
            <w:vMerge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Стаж роботи</w:t>
            </w:r>
          </w:p>
        </w:tc>
        <w:tc>
          <w:tcPr>
            <w:tcW w:w="3285" w:type="dxa"/>
          </w:tcPr>
          <w:p w:rsidR="000D1FC9" w:rsidRPr="00151245" w:rsidRDefault="00987A28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14</w:t>
            </w:r>
            <w:r w:rsidR="00326E6F"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років</w:t>
            </w:r>
          </w:p>
        </w:tc>
      </w:tr>
    </w:tbl>
    <w:p w:rsidR="000D1FC9" w:rsidRPr="000D1FC9" w:rsidRDefault="000D1FC9" w:rsidP="00EA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8"/>
        <w:tblW w:w="0" w:type="auto"/>
        <w:tblLook w:val="04A0"/>
      </w:tblPr>
      <w:tblGrid>
        <w:gridCol w:w="2802"/>
        <w:gridCol w:w="3768"/>
        <w:gridCol w:w="3285"/>
      </w:tblGrid>
      <w:tr w:rsidR="000D1FC9" w:rsidRPr="00151245" w:rsidTr="00AA3B92">
        <w:tc>
          <w:tcPr>
            <w:tcW w:w="2802" w:type="dxa"/>
            <w:vMerge w:val="restart"/>
          </w:tcPr>
          <w:p w:rsidR="000D1FC9" w:rsidRPr="00151245" w:rsidRDefault="00DD1A4E" w:rsidP="00DD1A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ru-RU" w:eastAsia="ru-RU"/>
              </w:rPr>
              <w:drawing>
                <wp:inline distT="0" distB="0" distL="0" distR="0">
                  <wp:extent cx="1254068" cy="2013300"/>
                  <wp:effectExtent l="19050" t="0" r="3232" b="0"/>
                  <wp:docPr id="8" name="Рисунок 6" descr="D:\робочий стол\фото мк\Гевел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обочий стол\фото мк\Гевел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657" cy="201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Прізвище, ім’я, по - батькові</w:t>
            </w:r>
          </w:p>
        </w:tc>
        <w:tc>
          <w:tcPr>
            <w:tcW w:w="3285" w:type="dxa"/>
          </w:tcPr>
          <w:p w:rsidR="000D1FC9" w:rsidRPr="00151245" w:rsidRDefault="00326E6F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Гевель</w:t>
            </w:r>
            <w:proofErr w:type="spellEnd"/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Наталія Григорівна</w:t>
            </w:r>
          </w:p>
        </w:tc>
      </w:tr>
      <w:tr w:rsidR="000D1FC9" w:rsidRPr="00151245" w:rsidTr="00AA3B92">
        <w:tc>
          <w:tcPr>
            <w:tcW w:w="2802" w:type="dxa"/>
            <w:vMerge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Посада</w:t>
            </w:r>
          </w:p>
        </w:tc>
        <w:tc>
          <w:tcPr>
            <w:tcW w:w="3285" w:type="dxa"/>
          </w:tcPr>
          <w:p w:rsidR="000D1FC9" w:rsidRPr="00151245" w:rsidRDefault="00326E6F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Викладач професійно – теоретичної підготовки</w:t>
            </w:r>
            <w:r w:rsidR="005B78FF"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з професії «Електрогазозварник»</w:t>
            </w:r>
          </w:p>
        </w:tc>
      </w:tr>
      <w:tr w:rsidR="000D1FC9" w:rsidRPr="00151245" w:rsidTr="00AA3B92">
        <w:tc>
          <w:tcPr>
            <w:tcW w:w="2802" w:type="dxa"/>
            <w:vMerge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Категорія</w:t>
            </w:r>
          </w:p>
        </w:tc>
        <w:tc>
          <w:tcPr>
            <w:tcW w:w="3285" w:type="dxa"/>
          </w:tcPr>
          <w:p w:rsidR="000D1FC9" w:rsidRPr="00151245" w:rsidRDefault="00326E6F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 категорія</w:t>
            </w:r>
          </w:p>
        </w:tc>
      </w:tr>
      <w:tr w:rsidR="000D1FC9" w:rsidRPr="00151245" w:rsidTr="00AA3B92">
        <w:tc>
          <w:tcPr>
            <w:tcW w:w="2802" w:type="dxa"/>
            <w:vMerge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Педагогічне звання</w:t>
            </w:r>
          </w:p>
        </w:tc>
        <w:tc>
          <w:tcPr>
            <w:tcW w:w="3285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</w:tr>
      <w:tr w:rsidR="000D1FC9" w:rsidRPr="00151245" w:rsidTr="00AA3B92">
        <w:tc>
          <w:tcPr>
            <w:tcW w:w="2802" w:type="dxa"/>
            <w:vMerge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Рік народження</w:t>
            </w:r>
          </w:p>
        </w:tc>
        <w:tc>
          <w:tcPr>
            <w:tcW w:w="3285" w:type="dxa"/>
          </w:tcPr>
          <w:p w:rsidR="000D1FC9" w:rsidRPr="00151245" w:rsidRDefault="00326E6F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1958</w:t>
            </w:r>
          </w:p>
        </w:tc>
      </w:tr>
      <w:tr w:rsidR="000D1FC9" w:rsidRPr="00151245" w:rsidTr="00AA3B92">
        <w:tc>
          <w:tcPr>
            <w:tcW w:w="2802" w:type="dxa"/>
            <w:vMerge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Стаж роботи</w:t>
            </w:r>
          </w:p>
        </w:tc>
        <w:tc>
          <w:tcPr>
            <w:tcW w:w="3285" w:type="dxa"/>
          </w:tcPr>
          <w:p w:rsidR="000D1FC9" w:rsidRPr="00151245" w:rsidRDefault="00987A28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32 ро</w:t>
            </w:r>
            <w:r w:rsidR="00326E6F"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и</w:t>
            </w:r>
          </w:p>
        </w:tc>
      </w:tr>
      <w:tr w:rsidR="000D1FC9" w:rsidRPr="00151245" w:rsidTr="00AA3B92">
        <w:tc>
          <w:tcPr>
            <w:tcW w:w="2802" w:type="dxa"/>
            <w:vMerge w:val="restart"/>
          </w:tcPr>
          <w:p w:rsidR="000D1FC9" w:rsidRPr="00151245" w:rsidRDefault="00DD1A4E" w:rsidP="00CF6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8"/>
                <w:lang w:val="ru-RU" w:eastAsia="ru-RU"/>
              </w:rPr>
              <w:lastRenderedPageBreak/>
              <w:drawing>
                <wp:inline distT="0" distB="0" distL="0" distR="0">
                  <wp:extent cx="1250353" cy="1675156"/>
                  <wp:effectExtent l="19050" t="0" r="6947" b="0"/>
                  <wp:docPr id="9" name="Рисунок 7" descr="D:\робочий стол\фото мк\IMG_1620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робочий стол\фото мк\IMG_1620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180" cy="1680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Прізвище, ім’я, по - батькові</w:t>
            </w:r>
          </w:p>
        </w:tc>
        <w:tc>
          <w:tcPr>
            <w:tcW w:w="3285" w:type="dxa"/>
          </w:tcPr>
          <w:p w:rsidR="000D1FC9" w:rsidRPr="00151245" w:rsidRDefault="00326E6F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proofErr w:type="spellStart"/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Мигаль</w:t>
            </w:r>
            <w:proofErr w:type="spellEnd"/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Микола Степанович</w:t>
            </w:r>
          </w:p>
        </w:tc>
      </w:tr>
      <w:tr w:rsidR="000D1FC9" w:rsidRPr="00151245" w:rsidTr="00AA3B92">
        <w:tc>
          <w:tcPr>
            <w:tcW w:w="2802" w:type="dxa"/>
            <w:vMerge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Посада</w:t>
            </w:r>
          </w:p>
        </w:tc>
        <w:tc>
          <w:tcPr>
            <w:tcW w:w="3285" w:type="dxa"/>
          </w:tcPr>
          <w:p w:rsidR="000D1FC9" w:rsidRPr="00151245" w:rsidRDefault="00326E6F" w:rsidP="00987A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Майстер виробничого навчання</w:t>
            </w:r>
            <w:r w:rsidR="005B78FF"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з профес</w:t>
            </w:r>
            <w:r w:rsidR="00987A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ії «Електрогазозварник</w:t>
            </w:r>
            <w:r w:rsidR="005B78FF"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»</w:t>
            </w:r>
          </w:p>
        </w:tc>
      </w:tr>
      <w:tr w:rsidR="000D1FC9" w:rsidRPr="00151245" w:rsidTr="00AA3B92">
        <w:tc>
          <w:tcPr>
            <w:tcW w:w="2802" w:type="dxa"/>
            <w:vMerge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Категорія</w:t>
            </w:r>
          </w:p>
        </w:tc>
        <w:tc>
          <w:tcPr>
            <w:tcW w:w="3285" w:type="dxa"/>
          </w:tcPr>
          <w:p w:rsidR="000D1FC9" w:rsidRPr="00151245" w:rsidRDefault="00326E6F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14 тарифний розряд</w:t>
            </w:r>
          </w:p>
        </w:tc>
      </w:tr>
      <w:tr w:rsidR="000D1FC9" w:rsidRPr="00151245" w:rsidTr="00AA3B92">
        <w:tc>
          <w:tcPr>
            <w:tcW w:w="2802" w:type="dxa"/>
            <w:vMerge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Педагогічне звання</w:t>
            </w:r>
          </w:p>
        </w:tc>
        <w:tc>
          <w:tcPr>
            <w:tcW w:w="3285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</w:tr>
      <w:tr w:rsidR="000D1FC9" w:rsidRPr="00151245" w:rsidTr="00AA3B92">
        <w:tc>
          <w:tcPr>
            <w:tcW w:w="2802" w:type="dxa"/>
            <w:vMerge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Рік народження</w:t>
            </w:r>
          </w:p>
        </w:tc>
        <w:tc>
          <w:tcPr>
            <w:tcW w:w="3285" w:type="dxa"/>
          </w:tcPr>
          <w:p w:rsidR="000D1FC9" w:rsidRPr="00151245" w:rsidRDefault="00326E6F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1963</w:t>
            </w:r>
          </w:p>
        </w:tc>
      </w:tr>
      <w:tr w:rsidR="000D1FC9" w:rsidRPr="00151245" w:rsidTr="00AA3B92">
        <w:tc>
          <w:tcPr>
            <w:tcW w:w="2802" w:type="dxa"/>
            <w:vMerge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151245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Стаж роботи</w:t>
            </w:r>
          </w:p>
        </w:tc>
        <w:tc>
          <w:tcPr>
            <w:tcW w:w="3285" w:type="dxa"/>
          </w:tcPr>
          <w:p w:rsidR="000D1FC9" w:rsidRPr="00151245" w:rsidRDefault="00987A28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>34</w:t>
            </w:r>
            <w:r w:rsidR="00326E6F" w:rsidRPr="0015124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uk-UA"/>
              </w:rPr>
              <w:t xml:space="preserve"> роки</w:t>
            </w:r>
          </w:p>
        </w:tc>
      </w:tr>
    </w:tbl>
    <w:p w:rsidR="000D1FC9" w:rsidRPr="000D1FC9" w:rsidRDefault="000D1FC9" w:rsidP="00EA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D1FC9" w:rsidRPr="000D1FC9" w:rsidRDefault="000D1FC9" w:rsidP="00EA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8"/>
        <w:tblW w:w="0" w:type="auto"/>
        <w:tblLook w:val="04A0"/>
      </w:tblPr>
      <w:tblGrid>
        <w:gridCol w:w="2802"/>
        <w:gridCol w:w="3768"/>
        <w:gridCol w:w="3285"/>
      </w:tblGrid>
      <w:tr w:rsidR="000D1FC9" w:rsidRPr="000D1FC9" w:rsidTr="00AA3B92">
        <w:tc>
          <w:tcPr>
            <w:tcW w:w="2802" w:type="dxa"/>
            <w:vMerge w:val="restart"/>
          </w:tcPr>
          <w:p w:rsidR="000D1FC9" w:rsidRPr="000D1FC9" w:rsidRDefault="00CF6E74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238125</wp:posOffset>
                  </wp:positionV>
                  <wp:extent cx="1551305" cy="1139825"/>
                  <wp:effectExtent l="19050" t="0" r="0" b="0"/>
                  <wp:wrapSquare wrapText="bothSides"/>
                  <wp:docPr id="11" name="Рисунок 9" descr="D:\робочий стол\фото мк\са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робочий стол\фото мк\саш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1676" t="24064" r="35111" b="19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8" w:type="dxa"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D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Прізвище, ім’я, по - батькові</w:t>
            </w:r>
          </w:p>
        </w:tc>
        <w:tc>
          <w:tcPr>
            <w:tcW w:w="3285" w:type="dxa"/>
          </w:tcPr>
          <w:p w:rsidR="000D1FC9" w:rsidRPr="000D1FC9" w:rsidRDefault="00326E6F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Іщенко Олександр Миколайович</w:t>
            </w:r>
          </w:p>
        </w:tc>
      </w:tr>
      <w:tr w:rsidR="000D1FC9" w:rsidRPr="000D1FC9" w:rsidTr="00AA3B92">
        <w:tc>
          <w:tcPr>
            <w:tcW w:w="2802" w:type="dxa"/>
            <w:vMerge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D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3285" w:type="dxa"/>
          </w:tcPr>
          <w:p w:rsidR="000D1FC9" w:rsidRPr="000D1FC9" w:rsidRDefault="00987A28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викладач</w:t>
            </w:r>
          </w:p>
        </w:tc>
      </w:tr>
      <w:tr w:rsidR="000D1FC9" w:rsidRPr="000D1FC9" w:rsidTr="00AA3B92">
        <w:tc>
          <w:tcPr>
            <w:tcW w:w="2802" w:type="dxa"/>
            <w:vMerge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D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Категорія</w:t>
            </w:r>
          </w:p>
        </w:tc>
        <w:tc>
          <w:tcPr>
            <w:tcW w:w="3285" w:type="dxa"/>
          </w:tcPr>
          <w:p w:rsidR="000D1FC9" w:rsidRPr="000D1FC9" w:rsidRDefault="00987A28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</w:t>
            </w:r>
            <w:r w:rsidR="00326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тарифний розряд</w:t>
            </w:r>
          </w:p>
        </w:tc>
      </w:tr>
      <w:tr w:rsidR="000D1FC9" w:rsidRPr="000D1FC9" w:rsidTr="00AA3B92">
        <w:tc>
          <w:tcPr>
            <w:tcW w:w="2802" w:type="dxa"/>
            <w:vMerge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D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Педагогічне звання</w:t>
            </w:r>
          </w:p>
        </w:tc>
        <w:tc>
          <w:tcPr>
            <w:tcW w:w="3285" w:type="dxa"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D1FC9" w:rsidRPr="000D1FC9" w:rsidTr="00AA3B92">
        <w:tc>
          <w:tcPr>
            <w:tcW w:w="2802" w:type="dxa"/>
            <w:vMerge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D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 народження</w:t>
            </w:r>
          </w:p>
        </w:tc>
        <w:tc>
          <w:tcPr>
            <w:tcW w:w="3285" w:type="dxa"/>
          </w:tcPr>
          <w:p w:rsidR="000D1FC9" w:rsidRPr="000D1FC9" w:rsidRDefault="00326E6F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1978</w:t>
            </w:r>
          </w:p>
        </w:tc>
      </w:tr>
      <w:tr w:rsidR="000D1FC9" w:rsidRPr="000D1FC9" w:rsidTr="00AA3B92">
        <w:tc>
          <w:tcPr>
            <w:tcW w:w="2802" w:type="dxa"/>
            <w:vMerge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D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Стаж роботи</w:t>
            </w:r>
          </w:p>
        </w:tc>
        <w:tc>
          <w:tcPr>
            <w:tcW w:w="3285" w:type="dxa"/>
          </w:tcPr>
          <w:p w:rsidR="000D1FC9" w:rsidRPr="000D1FC9" w:rsidRDefault="00987A28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14</w:t>
            </w:r>
            <w:r w:rsidR="00326E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років</w:t>
            </w:r>
          </w:p>
        </w:tc>
      </w:tr>
    </w:tbl>
    <w:p w:rsidR="000D1FC9" w:rsidRPr="000D1FC9" w:rsidRDefault="000D1FC9" w:rsidP="00EA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8"/>
        <w:tblW w:w="0" w:type="auto"/>
        <w:tblLook w:val="04A0"/>
      </w:tblPr>
      <w:tblGrid>
        <w:gridCol w:w="2894"/>
        <w:gridCol w:w="3684"/>
        <w:gridCol w:w="3277"/>
      </w:tblGrid>
      <w:tr w:rsidR="000D1FC9" w:rsidRPr="000D1FC9" w:rsidTr="00AA3B92">
        <w:tc>
          <w:tcPr>
            <w:tcW w:w="2802" w:type="dxa"/>
            <w:vMerge w:val="restart"/>
          </w:tcPr>
          <w:p w:rsidR="000D1FC9" w:rsidRPr="000D1FC9" w:rsidRDefault="00CF6E74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681092" cy="1697962"/>
                  <wp:effectExtent l="19050" t="0" r="0" b="0"/>
                  <wp:docPr id="12" name="Рисунок 10" descr="D:\робочий стол\фото мк\Канаховсь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робочий стол\фото мк\Канаховсь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860" cy="1699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D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Прізвище, ім’я, по - батькові</w:t>
            </w:r>
          </w:p>
        </w:tc>
        <w:tc>
          <w:tcPr>
            <w:tcW w:w="3285" w:type="dxa"/>
          </w:tcPr>
          <w:p w:rsidR="000D1FC9" w:rsidRPr="000D1FC9" w:rsidRDefault="00897CCB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Канаховський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Сергій Олексійович</w:t>
            </w:r>
          </w:p>
        </w:tc>
      </w:tr>
      <w:tr w:rsidR="000D1FC9" w:rsidRPr="000D1FC9" w:rsidTr="00AA3B92">
        <w:tc>
          <w:tcPr>
            <w:tcW w:w="2802" w:type="dxa"/>
            <w:vMerge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D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3285" w:type="dxa"/>
          </w:tcPr>
          <w:p w:rsidR="000D1FC9" w:rsidRPr="000D1FC9" w:rsidRDefault="00897CCB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Майстер виробничого навчання</w:t>
            </w:r>
            <w:r w:rsidR="005B7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5B78FF" w:rsidRPr="005B78FF">
              <w:rPr>
                <w:rFonts w:ascii="Ромен" w:eastAsia="Times New Roman" w:hAnsi="Ромен" w:cs="Times New Roman"/>
                <w:color w:val="000000"/>
                <w:sz w:val="28"/>
                <w:szCs w:val="28"/>
                <w:lang w:eastAsia="uk-UA"/>
              </w:rPr>
              <w:t>«</w:t>
            </w:r>
            <w:r w:rsidR="005B78FF" w:rsidRPr="005B78FF">
              <w:rPr>
                <w:rFonts w:ascii="Ромен" w:hAnsi="Ромен"/>
                <w:color w:val="000000"/>
                <w:sz w:val="28"/>
                <w:szCs w:val="28"/>
              </w:rPr>
              <w:t>Тракторист -</w:t>
            </w:r>
            <w:r w:rsidR="00B41068">
              <w:rPr>
                <w:rFonts w:ascii="Ромен" w:hAnsi="Ромен"/>
                <w:color w:val="000000"/>
                <w:sz w:val="28"/>
                <w:szCs w:val="28"/>
              </w:rPr>
              <w:t xml:space="preserve"> </w:t>
            </w:r>
            <w:r w:rsidR="005B78FF" w:rsidRPr="005B78FF">
              <w:rPr>
                <w:rFonts w:ascii="Ромен" w:hAnsi="Ромен"/>
                <w:color w:val="000000"/>
                <w:sz w:val="28"/>
                <w:szCs w:val="28"/>
              </w:rPr>
              <w:t>машиніст сільськогосподарського виробництва; слюсар з ремонту сільськогосподарських машин та устаткування</w:t>
            </w:r>
            <w:r w:rsidR="005B78FF" w:rsidRPr="005B78FF">
              <w:rPr>
                <w:rFonts w:ascii="Ромен" w:eastAsia="Times New Roman" w:hAnsi="Ромен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</w:tr>
      <w:tr w:rsidR="000D1FC9" w:rsidRPr="000D1FC9" w:rsidTr="00AA3B92">
        <w:tc>
          <w:tcPr>
            <w:tcW w:w="2802" w:type="dxa"/>
            <w:vMerge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D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Категорія</w:t>
            </w:r>
          </w:p>
        </w:tc>
        <w:tc>
          <w:tcPr>
            <w:tcW w:w="3285" w:type="dxa"/>
          </w:tcPr>
          <w:p w:rsidR="000D1FC9" w:rsidRPr="000D1FC9" w:rsidRDefault="00987A28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13</w:t>
            </w:r>
            <w:r w:rsidR="00897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тарифний розряд</w:t>
            </w:r>
          </w:p>
        </w:tc>
      </w:tr>
      <w:tr w:rsidR="000D1FC9" w:rsidRPr="000D1FC9" w:rsidTr="00AA3B92">
        <w:tc>
          <w:tcPr>
            <w:tcW w:w="2802" w:type="dxa"/>
            <w:vMerge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D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Педагогічне звання</w:t>
            </w:r>
          </w:p>
        </w:tc>
        <w:tc>
          <w:tcPr>
            <w:tcW w:w="3285" w:type="dxa"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D1FC9" w:rsidRPr="000D1FC9" w:rsidTr="00AA3B92">
        <w:tc>
          <w:tcPr>
            <w:tcW w:w="2802" w:type="dxa"/>
            <w:vMerge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D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 народження</w:t>
            </w:r>
          </w:p>
        </w:tc>
        <w:tc>
          <w:tcPr>
            <w:tcW w:w="3285" w:type="dxa"/>
          </w:tcPr>
          <w:p w:rsidR="000D1FC9" w:rsidRPr="000D1FC9" w:rsidRDefault="00897CCB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1962</w:t>
            </w:r>
          </w:p>
        </w:tc>
      </w:tr>
      <w:tr w:rsidR="000D1FC9" w:rsidRPr="000D1FC9" w:rsidTr="00AA3B92">
        <w:tc>
          <w:tcPr>
            <w:tcW w:w="2802" w:type="dxa"/>
            <w:vMerge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0D1FC9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D1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Стаж роботи</w:t>
            </w:r>
          </w:p>
        </w:tc>
        <w:tc>
          <w:tcPr>
            <w:tcW w:w="3285" w:type="dxa"/>
          </w:tcPr>
          <w:p w:rsidR="000D1FC9" w:rsidRPr="000D1FC9" w:rsidRDefault="00987A28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897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9 років</w:t>
            </w:r>
          </w:p>
        </w:tc>
      </w:tr>
    </w:tbl>
    <w:p w:rsidR="000D1FC9" w:rsidRDefault="000D1FC9" w:rsidP="00EA7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151245" w:rsidRDefault="00151245" w:rsidP="00EA7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tbl>
      <w:tblPr>
        <w:tblStyle w:val="a8"/>
        <w:tblW w:w="0" w:type="auto"/>
        <w:tblLook w:val="04A0"/>
      </w:tblPr>
      <w:tblGrid>
        <w:gridCol w:w="2802"/>
        <w:gridCol w:w="3768"/>
        <w:gridCol w:w="3285"/>
      </w:tblGrid>
      <w:tr w:rsidR="000D1FC9" w:rsidRPr="00997B8B" w:rsidTr="00AA3B92">
        <w:tc>
          <w:tcPr>
            <w:tcW w:w="2802" w:type="dxa"/>
            <w:vMerge w:val="restart"/>
          </w:tcPr>
          <w:p w:rsidR="000D1FC9" w:rsidRPr="00997B8B" w:rsidRDefault="00CF6E74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384175</wp:posOffset>
                  </wp:positionV>
                  <wp:extent cx="1488440" cy="1555750"/>
                  <wp:effectExtent l="19050" t="0" r="0" b="0"/>
                  <wp:wrapSquare wrapText="bothSides"/>
                  <wp:docPr id="13" name="Рисунок 11" descr="D:\робочий стол\фото мк\буб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робочий стол\фото мк\буб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57998" t="9476" b="50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440" cy="15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8" w:type="dxa"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Прізвище, ім’я, по - батькові</w:t>
            </w:r>
          </w:p>
        </w:tc>
        <w:tc>
          <w:tcPr>
            <w:tcW w:w="3285" w:type="dxa"/>
          </w:tcPr>
          <w:p w:rsidR="000D1FC9" w:rsidRPr="00997B8B" w:rsidRDefault="00897CCB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Бубнов Сергій Леонідович</w:t>
            </w:r>
          </w:p>
        </w:tc>
      </w:tr>
      <w:tr w:rsidR="000D1FC9" w:rsidRPr="00997B8B" w:rsidTr="00AA3B92">
        <w:tc>
          <w:tcPr>
            <w:tcW w:w="2802" w:type="dxa"/>
            <w:vMerge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3285" w:type="dxa"/>
          </w:tcPr>
          <w:p w:rsidR="000D1FC9" w:rsidRPr="00997B8B" w:rsidRDefault="00897CCB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Майстер виробничого навчання</w:t>
            </w:r>
            <w:r w:rsidR="00B410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5B78FF" w:rsidRPr="005B78FF">
              <w:rPr>
                <w:rFonts w:ascii="Ромен" w:eastAsia="Times New Roman" w:hAnsi="Ромен" w:cs="Times New Roman"/>
                <w:color w:val="000000"/>
                <w:sz w:val="28"/>
                <w:szCs w:val="28"/>
                <w:lang w:eastAsia="uk-UA"/>
              </w:rPr>
              <w:t>«</w:t>
            </w:r>
            <w:r w:rsidR="005B78FF" w:rsidRPr="005B78FF">
              <w:rPr>
                <w:rFonts w:ascii="Ромен" w:hAnsi="Ромен"/>
                <w:color w:val="000000"/>
                <w:sz w:val="28"/>
                <w:szCs w:val="28"/>
              </w:rPr>
              <w:t>Тракторист -</w:t>
            </w:r>
            <w:r w:rsidR="00B41068">
              <w:rPr>
                <w:rFonts w:ascii="Ромен" w:hAnsi="Ромен"/>
                <w:color w:val="000000"/>
                <w:sz w:val="28"/>
                <w:szCs w:val="28"/>
              </w:rPr>
              <w:t xml:space="preserve"> </w:t>
            </w:r>
            <w:r w:rsidR="005B78FF" w:rsidRPr="005B78FF">
              <w:rPr>
                <w:rFonts w:ascii="Ромен" w:hAnsi="Ромен"/>
                <w:color w:val="000000"/>
                <w:sz w:val="28"/>
                <w:szCs w:val="28"/>
              </w:rPr>
              <w:t>машиніст сільськогосподарського виробництва; слюсар з ремонту сільськогосподарських машин та устаткування</w:t>
            </w:r>
            <w:r w:rsidR="005B78FF" w:rsidRPr="005B78FF">
              <w:rPr>
                <w:rFonts w:ascii="Ромен" w:eastAsia="Times New Roman" w:hAnsi="Ромен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</w:tr>
      <w:tr w:rsidR="000D1FC9" w:rsidRPr="00997B8B" w:rsidTr="00AA3B92">
        <w:tc>
          <w:tcPr>
            <w:tcW w:w="2802" w:type="dxa"/>
            <w:vMerge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Категорія</w:t>
            </w:r>
          </w:p>
        </w:tc>
        <w:tc>
          <w:tcPr>
            <w:tcW w:w="3285" w:type="dxa"/>
          </w:tcPr>
          <w:p w:rsidR="000D1FC9" w:rsidRPr="00997B8B" w:rsidRDefault="00897CCB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 тарифний розряд</w:t>
            </w:r>
          </w:p>
        </w:tc>
      </w:tr>
      <w:tr w:rsidR="000D1FC9" w:rsidRPr="00997B8B" w:rsidTr="00AA3B92">
        <w:tc>
          <w:tcPr>
            <w:tcW w:w="2802" w:type="dxa"/>
            <w:vMerge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Педагогічне звання</w:t>
            </w:r>
          </w:p>
        </w:tc>
        <w:tc>
          <w:tcPr>
            <w:tcW w:w="3285" w:type="dxa"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D1FC9" w:rsidRPr="00997B8B" w:rsidTr="00AA3B92">
        <w:tc>
          <w:tcPr>
            <w:tcW w:w="2802" w:type="dxa"/>
            <w:vMerge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 народження</w:t>
            </w:r>
          </w:p>
        </w:tc>
        <w:tc>
          <w:tcPr>
            <w:tcW w:w="3285" w:type="dxa"/>
          </w:tcPr>
          <w:p w:rsidR="000D1FC9" w:rsidRPr="00997B8B" w:rsidRDefault="00897CCB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1971</w:t>
            </w:r>
          </w:p>
        </w:tc>
      </w:tr>
      <w:tr w:rsidR="000D1FC9" w:rsidRPr="00997B8B" w:rsidTr="00AA3B92">
        <w:tc>
          <w:tcPr>
            <w:tcW w:w="2802" w:type="dxa"/>
            <w:vMerge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Стаж роботи</w:t>
            </w:r>
          </w:p>
        </w:tc>
        <w:tc>
          <w:tcPr>
            <w:tcW w:w="3285" w:type="dxa"/>
          </w:tcPr>
          <w:p w:rsidR="000D1FC9" w:rsidRPr="00997B8B" w:rsidRDefault="00987A28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="00897C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рок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ів</w:t>
            </w:r>
          </w:p>
        </w:tc>
      </w:tr>
    </w:tbl>
    <w:p w:rsidR="000D1FC9" w:rsidRDefault="000D1FC9" w:rsidP="00EA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97CCB" w:rsidRPr="00997B8B" w:rsidRDefault="00897CCB" w:rsidP="00EA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8"/>
        <w:tblW w:w="0" w:type="auto"/>
        <w:tblLook w:val="04A0"/>
      </w:tblPr>
      <w:tblGrid>
        <w:gridCol w:w="2802"/>
        <w:gridCol w:w="3768"/>
        <w:gridCol w:w="3285"/>
      </w:tblGrid>
      <w:tr w:rsidR="000D1FC9" w:rsidRPr="00997B8B" w:rsidTr="00AA3B92">
        <w:tc>
          <w:tcPr>
            <w:tcW w:w="2802" w:type="dxa"/>
            <w:vMerge w:val="restart"/>
          </w:tcPr>
          <w:p w:rsidR="000D1FC9" w:rsidRPr="00997B8B" w:rsidRDefault="00CF6E74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506070" cy="1656678"/>
                  <wp:effectExtent l="19050" t="0" r="0" b="0"/>
                  <wp:docPr id="14" name="Рисунок 12" descr="D:\робочий стол\фото мк\IMG-da2f2190ca6da94d5ef6fe692cb9518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робочий стол\фото мк\IMG-da2f2190ca6da94d5ef6fe692cb9518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74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070" cy="1656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Прізвище, ім’я, по - батькові</w:t>
            </w:r>
          </w:p>
        </w:tc>
        <w:tc>
          <w:tcPr>
            <w:tcW w:w="3285" w:type="dxa"/>
          </w:tcPr>
          <w:p w:rsidR="000D1FC9" w:rsidRPr="00997B8B" w:rsidRDefault="00897CCB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Гончаренко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Денис Олегович</w:t>
            </w:r>
          </w:p>
        </w:tc>
      </w:tr>
      <w:tr w:rsidR="000D1FC9" w:rsidRPr="00997B8B" w:rsidTr="00AA3B92">
        <w:tc>
          <w:tcPr>
            <w:tcW w:w="2802" w:type="dxa"/>
            <w:vMerge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3285" w:type="dxa"/>
          </w:tcPr>
          <w:p w:rsidR="000D1FC9" w:rsidRPr="00997B8B" w:rsidRDefault="00897CCB" w:rsidP="005B78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Майстер виробничого навчання</w:t>
            </w:r>
            <w:r w:rsidR="005B7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професії </w:t>
            </w:r>
            <w:r w:rsidR="005B78FF" w:rsidRPr="005B78FF">
              <w:rPr>
                <w:rFonts w:ascii="Ромен" w:eastAsia="Times New Roman" w:hAnsi="Ромен" w:cs="Times New Roman"/>
                <w:color w:val="000000"/>
                <w:sz w:val="28"/>
                <w:szCs w:val="28"/>
                <w:lang w:eastAsia="uk-UA"/>
              </w:rPr>
              <w:t>«</w:t>
            </w:r>
            <w:r w:rsidR="005B78FF" w:rsidRPr="005B78FF">
              <w:rPr>
                <w:rFonts w:ascii="Ромен" w:hAnsi="Ромен"/>
                <w:color w:val="000000"/>
                <w:sz w:val="28"/>
                <w:szCs w:val="28"/>
              </w:rPr>
              <w:t>Тракторист -</w:t>
            </w:r>
            <w:r w:rsidR="00B41068">
              <w:rPr>
                <w:rFonts w:ascii="Ромен" w:hAnsi="Ромен"/>
                <w:color w:val="000000"/>
                <w:sz w:val="28"/>
                <w:szCs w:val="28"/>
              </w:rPr>
              <w:t xml:space="preserve"> </w:t>
            </w:r>
            <w:r w:rsidR="005B78FF" w:rsidRPr="005B78FF">
              <w:rPr>
                <w:rFonts w:ascii="Ромен" w:hAnsi="Ромен"/>
                <w:color w:val="000000"/>
                <w:sz w:val="28"/>
                <w:szCs w:val="28"/>
              </w:rPr>
              <w:t>машиніст сільськогосподарського виробництва; слюсар з ремонту сільськогосподарських машин та устаткування</w:t>
            </w:r>
            <w:r w:rsidR="005B78FF" w:rsidRPr="005B78FF">
              <w:rPr>
                <w:rFonts w:ascii="Ромен" w:eastAsia="Times New Roman" w:hAnsi="Ромен" w:cs="Times New Roman"/>
                <w:color w:val="000000"/>
                <w:sz w:val="28"/>
                <w:szCs w:val="28"/>
                <w:lang w:eastAsia="uk-UA"/>
              </w:rPr>
              <w:t>»</w:t>
            </w:r>
          </w:p>
        </w:tc>
      </w:tr>
      <w:tr w:rsidR="000D1FC9" w:rsidRPr="00997B8B" w:rsidTr="00AA3B92">
        <w:tc>
          <w:tcPr>
            <w:tcW w:w="2802" w:type="dxa"/>
            <w:vMerge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Категорія</w:t>
            </w:r>
          </w:p>
        </w:tc>
        <w:tc>
          <w:tcPr>
            <w:tcW w:w="3285" w:type="dxa"/>
          </w:tcPr>
          <w:p w:rsidR="000D1FC9" w:rsidRPr="00997B8B" w:rsidRDefault="00897CCB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 тарифний розряд</w:t>
            </w:r>
          </w:p>
        </w:tc>
      </w:tr>
      <w:tr w:rsidR="000D1FC9" w:rsidRPr="00997B8B" w:rsidTr="00AA3B92">
        <w:tc>
          <w:tcPr>
            <w:tcW w:w="2802" w:type="dxa"/>
            <w:vMerge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Педагогічне звання</w:t>
            </w:r>
          </w:p>
        </w:tc>
        <w:tc>
          <w:tcPr>
            <w:tcW w:w="3285" w:type="dxa"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D1FC9" w:rsidRPr="00997B8B" w:rsidTr="00AA3B92">
        <w:tc>
          <w:tcPr>
            <w:tcW w:w="2802" w:type="dxa"/>
            <w:vMerge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 народження</w:t>
            </w:r>
          </w:p>
        </w:tc>
        <w:tc>
          <w:tcPr>
            <w:tcW w:w="3285" w:type="dxa"/>
          </w:tcPr>
          <w:p w:rsidR="000D1FC9" w:rsidRPr="00997B8B" w:rsidRDefault="00897CCB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1997</w:t>
            </w:r>
          </w:p>
        </w:tc>
      </w:tr>
      <w:tr w:rsidR="000D1FC9" w:rsidRPr="00997B8B" w:rsidTr="00AA3B92">
        <w:tc>
          <w:tcPr>
            <w:tcW w:w="2802" w:type="dxa"/>
            <w:vMerge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Стаж роботи</w:t>
            </w:r>
          </w:p>
        </w:tc>
        <w:tc>
          <w:tcPr>
            <w:tcW w:w="3285" w:type="dxa"/>
          </w:tcPr>
          <w:p w:rsidR="000D1FC9" w:rsidRPr="00997B8B" w:rsidRDefault="00987A28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рік</w:t>
            </w:r>
          </w:p>
        </w:tc>
      </w:tr>
    </w:tbl>
    <w:p w:rsidR="000D1FC9" w:rsidRPr="00997B8B" w:rsidRDefault="000D1FC9" w:rsidP="00EA75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a8"/>
        <w:tblW w:w="0" w:type="auto"/>
        <w:tblLook w:val="04A0"/>
      </w:tblPr>
      <w:tblGrid>
        <w:gridCol w:w="2802"/>
        <w:gridCol w:w="3768"/>
        <w:gridCol w:w="3285"/>
      </w:tblGrid>
      <w:tr w:rsidR="000D1FC9" w:rsidRPr="00997B8B" w:rsidTr="00AA3B92">
        <w:tc>
          <w:tcPr>
            <w:tcW w:w="2802" w:type="dxa"/>
            <w:vMerge w:val="restart"/>
          </w:tcPr>
          <w:p w:rsidR="000D1FC9" w:rsidRPr="00997B8B" w:rsidRDefault="00CF6E74" w:rsidP="00CF6E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07322" cy="1781304"/>
                  <wp:effectExtent l="19050" t="0" r="0" b="0"/>
                  <wp:docPr id="15" name="Рисунок 13" descr="D:\робочий стол\фото мк\IMG_20191029_0925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робочий стол\фото мк\IMG_20191029_0925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1417" t="39714" r="26694" b="2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0" cy="1782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Прізвище, ім’я, по - батькові</w:t>
            </w:r>
          </w:p>
        </w:tc>
        <w:tc>
          <w:tcPr>
            <w:tcW w:w="3285" w:type="dxa"/>
          </w:tcPr>
          <w:p w:rsidR="000D1FC9" w:rsidRPr="00997B8B" w:rsidRDefault="00897CCB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Папака В’ячеслав Володимирович</w:t>
            </w:r>
          </w:p>
        </w:tc>
      </w:tr>
      <w:tr w:rsidR="000D1FC9" w:rsidRPr="00997B8B" w:rsidTr="00AA3B92">
        <w:tc>
          <w:tcPr>
            <w:tcW w:w="2802" w:type="dxa"/>
            <w:vMerge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3285" w:type="dxa"/>
          </w:tcPr>
          <w:p w:rsidR="000D1FC9" w:rsidRPr="00997B8B" w:rsidRDefault="00897CCB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Майстер виробничого навчання</w:t>
            </w:r>
            <w:r w:rsidR="005B78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 професії «Електрогазозварник»</w:t>
            </w:r>
          </w:p>
        </w:tc>
      </w:tr>
      <w:tr w:rsidR="000D1FC9" w:rsidRPr="00997B8B" w:rsidTr="00AA3B92">
        <w:tc>
          <w:tcPr>
            <w:tcW w:w="2802" w:type="dxa"/>
            <w:vMerge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Категорія</w:t>
            </w:r>
          </w:p>
        </w:tc>
        <w:tc>
          <w:tcPr>
            <w:tcW w:w="3285" w:type="dxa"/>
          </w:tcPr>
          <w:p w:rsidR="000D1FC9" w:rsidRPr="00997B8B" w:rsidRDefault="00897CCB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 тарифний розряд</w:t>
            </w:r>
          </w:p>
        </w:tc>
      </w:tr>
      <w:tr w:rsidR="000D1FC9" w:rsidRPr="00997B8B" w:rsidTr="00AA3B92">
        <w:tc>
          <w:tcPr>
            <w:tcW w:w="2802" w:type="dxa"/>
            <w:vMerge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Педагогічне звання</w:t>
            </w:r>
          </w:p>
        </w:tc>
        <w:tc>
          <w:tcPr>
            <w:tcW w:w="3285" w:type="dxa"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0D1FC9" w:rsidRPr="00997B8B" w:rsidTr="00AA3B92">
        <w:tc>
          <w:tcPr>
            <w:tcW w:w="2802" w:type="dxa"/>
            <w:vMerge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Рік народження</w:t>
            </w:r>
          </w:p>
        </w:tc>
        <w:tc>
          <w:tcPr>
            <w:tcW w:w="3285" w:type="dxa"/>
          </w:tcPr>
          <w:p w:rsidR="000D1FC9" w:rsidRPr="00997B8B" w:rsidRDefault="00897CCB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1990</w:t>
            </w:r>
          </w:p>
        </w:tc>
      </w:tr>
      <w:tr w:rsidR="000D1FC9" w:rsidRPr="00997B8B" w:rsidTr="00AA3B92">
        <w:tc>
          <w:tcPr>
            <w:tcW w:w="2802" w:type="dxa"/>
            <w:vMerge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768" w:type="dxa"/>
          </w:tcPr>
          <w:p w:rsidR="000D1FC9" w:rsidRPr="00997B8B" w:rsidRDefault="000D1FC9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97B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Стаж роботи</w:t>
            </w:r>
          </w:p>
        </w:tc>
        <w:tc>
          <w:tcPr>
            <w:tcW w:w="3285" w:type="dxa"/>
          </w:tcPr>
          <w:p w:rsidR="000D1FC9" w:rsidRPr="00997B8B" w:rsidRDefault="00987A28" w:rsidP="00AA3B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 рік</w:t>
            </w:r>
          </w:p>
        </w:tc>
      </w:tr>
    </w:tbl>
    <w:p w:rsidR="000D1FC9" w:rsidRPr="00EA751F" w:rsidRDefault="000D1FC9" w:rsidP="00EA75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B41068" w:rsidRDefault="00EA751F" w:rsidP="00B4106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A751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</w:p>
    <w:p w:rsidR="00B41068" w:rsidRDefault="00B41068" w:rsidP="00B4106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B41068" w:rsidRDefault="00B41068" w:rsidP="00B4106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B41068" w:rsidRDefault="00B41068" w:rsidP="00B41068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:rsidR="00EA751F" w:rsidRPr="00B41068" w:rsidRDefault="00B41068" w:rsidP="00B41068">
      <w:pPr>
        <w:spacing w:after="0"/>
        <w:rPr>
          <w:rFonts w:ascii="Times New Roman" w:hAnsi="Times New Roman"/>
          <w:i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1F497D"/>
          <w:sz w:val="28"/>
          <w:lang w:val="ru-RU"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-440055</wp:posOffset>
            </wp:positionH>
            <wp:positionV relativeFrom="line">
              <wp:posOffset>13335</wp:posOffset>
            </wp:positionV>
            <wp:extent cx="1559560" cy="1692275"/>
            <wp:effectExtent l="19050" t="0" r="2540" b="0"/>
            <wp:wrapSquare wrapText="bothSides"/>
            <wp:docPr id="2" name="Рисунок 2" descr="http://vinvpu7.vn.ua/images/vinvpu7/metodychna-robota/metodychni-komisiyi/zagalno-profesijna/stoly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nvpu7.vn.ua/images/vinvpu7/metodychna-robota/metodychni-komisiyi/zagalno-profesijna/stolyar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51F" w:rsidRPr="00EA751F">
        <w:rPr>
          <w:rFonts w:ascii="Times New Roman" w:eastAsia="Times New Roman" w:hAnsi="Times New Roman" w:cs="Times New Roman"/>
          <w:b/>
          <w:bCs/>
          <w:color w:val="1F497D"/>
          <w:sz w:val="28"/>
          <w:lang w:eastAsia="uk-UA"/>
        </w:rPr>
        <w:t>Методична комісія працює над проблемою:</w:t>
      </w:r>
      <w:r w:rsidR="00997B8B">
        <w:rPr>
          <w:rFonts w:ascii="Times New Roman" w:eastAsia="Times New Roman" w:hAnsi="Times New Roman" w:cs="Times New Roman"/>
          <w:b/>
          <w:bCs/>
          <w:color w:val="1F497D"/>
          <w:sz w:val="28"/>
          <w:lang w:eastAsia="uk-UA"/>
        </w:rPr>
        <w:t xml:space="preserve"> </w:t>
      </w:r>
      <w:proofErr w:type="spellStart"/>
      <w:r w:rsidR="00EA751F" w:rsidRPr="00B41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“</w:t>
      </w:r>
      <w:r w:rsidR="00997B8B" w:rsidRPr="00B41068">
        <w:rPr>
          <w:rStyle w:val="a5"/>
          <w:rFonts w:ascii="Times New Roman" w:eastAsia="Calibri" w:hAnsi="Times New Roman" w:cs="Times New Roman"/>
          <w:b/>
          <w:bCs/>
          <w:i w:val="0"/>
          <w:iCs w:val="0"/>
          <w:sz w:val="28"/>
          <w:szCs w:val="26"/>
          <w:u w:val="single"/>
          <w:shd w:val="clear" w:color="auto" w:fill="FFFFFF"/>
        </w:rPr>
        <w:t>Компетентнісний</w:t>
      </w:r>
      <w:proofErr w:type="spellEnd"/>
      <w:r w:rsidR="00997B8B" w:rsidRPr="00B41068">
        <w:rPr>
          <w:rStyle w:val="a5"/>
          <w:rFonts w:ascii="Times New Roman" w:eastAsia="Calibri" w:hAnsi="Times New Roman" w:cs="Times New Roman"/>
          <w:b/>
          <w:bCs/>
          <w:i w:val="0"/>
          <w:iCs w:val="0"/>
          <w:sz w:val="28"/>
          <w:szCs w:val="26"/>
          <w:u w:val="single"/>
          <w:shd w:val="clear" w:color="auto" w:fill="FFFFFF"/>
        </w:rPr>
        <w:t xml:space="preserve"> підхід</w:t>
      </w:r>
      <w:r w:rsidR="00997B8B" w:rsidRPr="00B41068">
        <w:rPr>
          <w:rFonts w:ascii="Times New Roman" w:eastAsia="Calibri" w:hAnsi="Times New Roman" w:cs="Times New Roman"/>
          <w:b/>
          <w:i/>
          <w:sz w:val="28"/>
          <w:szCs w:val="26"/>
          <w:u w:val="single"/>
          <w:shd w:val="clear" w:color="auto" w:fill="FFFFFF"/>
        </w:rPr>
        <w:t> </w:t>
      </w:r>
      <w:r w:rsidR="00997B8B" w:rsidRPr="00B41068">
        <w:rPr>
          <w:rFonts w:ascii="Times New Roman" w:eastAsia="Calibri" w:hAnsi="Times New Roman" w:cs="Times New Roman"/>
          <w:b/>
          <w:sz w:val="28"/>
          <w:szCs w:val="26"/>
          <w:u w:val="single"/>
          <w:shd w:val="clear" w:color="auto" w:fill="FFFFFF"/>
        </w:rPr>
        <w:t>як напрям модернізації</w:t>
      </w:r>
      <w:r w:rsidR="00997B8B" w:rsidRPr="00B41068">
        <w:rPr>
          <w:rFonts w:ascii="Times New Roman" w:eastAsia="Calibri" w:hAnsi="Times New Roman" w:cs="Times New Roman"/>
          <w:b/>
          <w:i/>
          <w:sz w:val="28"/>
          <w:szCs w:val="26"/>
          <w:u w:val="single"/>
          <w:shd w:val="clear" w:color="auto" w:fill="FFFFFF"/>
        </w:rPr>
        <w:t> </w:t>
      </w:r>
      <w:proofErr w:type="spellStart"/>
      <w:r w:rsidR="00997B8B" w:rsidRPr="00B41068">
        <w:rPr>
          <w:rStyle w:val="a5"/>
          <w:rFonts w:ascii="Times New Roman" w:eastAsia="Calibri" w:hAnsi="Times New Roman" w:cs="Times New Roman"/>
          <w:b/>
          <w:bCs/>
          <w:i w:val="0"/>
          <w:iCs w:val="0"/>
          <w:sz w:val="28"/>
          <w:szCs w:val="26"/>
          <w:u w:val="single"/>
          <w:shd w:val="clear" w:color="auto" w:fill="FFFFFF"/>
        </w:rPr>
        <w:t>освіти</w:t>
      </w:r>
      <w:r w:rsidR="00EA751F" w:rsidRPr="00B410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”</w:t>
      </w:r>
      <w:proofErr w:type="spellEnd"/>
      <w:r w:rsidR="00EA751F" w:rsidRPr="00B4106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>.</w:t>
      </w:r>
    </w:p>
    <w:p w:rsidR="00EA751F" w:rsidRPr="00EA751F" w:rsidRDefault="00EA751F" w:rsidP="00B41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A751F">
        <w:rPr>
          <w:rFonts w:ascii="Times New Roman" w:eastAsia="Times New Roman" w:hAnsi="Times New Roman" w:cs="Times New Roman"/>
          <w:b/>
          <w:bCs/>
          <w:i/>
          <w:iCs/>
          <w:color w:val="1F497D"/>
          <w:spacing w:val="11"/>
          <w:sz w:val="28"/>
          <w:lang w:eastAsia="uk-UA"/>
        </w:rPr>
        <w:t>Мета діяльності:</w:t>
      </w:r>
      <w:r w:rsidR="00151245">
        <w:rPr>
          <w:rFonts w:ascii="Times New Roman" w:eastAsia="Times New Roman" w:hAnsi="Times New Roman" w:cs="Times New Roman"/>
          <w:b/>
          <w:bCs/>
          <w:i/>
          <w:iCs/>
          <w:color w:val="1F497D"/>
          <w:spacing w:val="11"/>
          <w:sz w:val="28"/>
          <w:lang w:eastAsia="uk-UA"/>
        </w:rPr>
        <w:t xml:space="preserve"> </w:t>
      </w:r>
      <w:r w:rsidR="00692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підготовка </w:t>
      </w:r>
      <w:r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кваліфікованих робітників в умовах ринкової економіки, впрова</w:t>
      </w:r>
      <w:r w:rsidR="00692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дження в освітній процес</w:t>
      </w:r>
      <w:r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2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компетентнісного підходу, розвиток професійних компетенцій</w:t>
      </w:r>
      <w:r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92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викладачів </w:t>
      </w:r>
      <w:r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майстрів </w:t>
      </w:r>
      <w:r w:rsidR="006927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виробничого навчання, створення оптимальних умов </w:t>
      </w:r>
      <w:r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розвитку та саморозвитку </w:t>
      </w:r>
      <w:r w:rsidR="00B410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здобувачів освіти</w:t>
      </w:r>
      <w:r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A751F" w:rsidRPr="00EA751F" w:rsidRDefault="00EA751F" w:rsidP="00EA751F">
      <w:pPr>
        <w:shd w:val="clear" w:color="auto" w:fill="FFFFFF"/>
        <w:spacing w:after="16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A751F">
        <w:rPr>
          <w:rFonts w:ascii="Times New Roman" w:eastAsia="Times New Roman" w:hAnsi="Times New Roman" w:cs="Times New Roman"/>
          <w:b/>
          <w:bCs/>
          <w:color w:val="1F497D"/>
          <w:sz w:val="28"/>
          <w:lang w:eastAsia="uk-UA"/>
        </w:rPr>
        <w:t>Основні завдання методичної комісії:</w:t>
      </w:r>
    </w:p>
    <w:p w:rsidR="00EA751F" w:rsidRPr="00EA751F" w:rsidRDefault="00EA751F" w:rsidP="00EA751F">
      <w:pPr>
        <w:shd w:val="clear" w:color="auto" w:fill="FFFFFF"/>
        <w:spacing w:after="16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A751F">
        <w:rPr>
          <w:rFonts w:ascii="Symbol" w:eastAsia="Times New Roman" w:hAnsi="Symbol" w:cs="Arial"/>
          <w:color w:val="000000"/>
          <w:sz w:val="28"/>
          <w:szCs w:val="28"/>
          <w:lang w:eastAsia="uk-UA"/>
        </w:rPr>
        <w:t></w:t>
      </w:r>
      <w:r w:rsidRPr="00EA751F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спрямувати п</w:t>
      </w:r>
      <w:r w:rsidR="00997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роцес навчання на формування в здобувачів освіти</w:t>
      </w:r>
      <w:r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соціальних, навчальних,</w:t>
      </w:r>
      <w:r w:rsidR="00997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професійних,</w:t>
      </w:r>
      <w:r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культурних,  здоров'язбер</w:t>
      </w:r>
      <w:r w:rsidR="00CF0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гаючих, підприємницьких, інформаційно-комунікативних, громадянських компетенцій; </w:t>
      </w:r>
    </w:p>
    <w:p w:rsidR="00EA751F" w:rsidRPr="00EA751F" w:rsidRDefault="00EA751F" w:rsidP="00EA751F">
      <w:pPr>
        <w:shd w:val="clear" w:color="auto" w:fill="FFFFFF"/>
        <w:spacing w:after="16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A751F">
        <w:rPr>
          <w:rFonts w:ascii="Symbol" w:eastAsia="Times New Roman" w:hAnsi="Symbol" w:cs="Arial"/>
          <w:color w:val="000000"/>
          <w:sz w:val="28"/>
          <w:szCs w:val="28"/>
          <w:lang w:eastAsia="uk-UA"/>
        </w:rPr>
        <w:lastRenderedPageBreak/>
        <w:t></w:t>
      </w:r>
      <w:r w:rsidRPr="00EA751F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формувати скла</w:t>
      </w:r>
      <w:r w:rsidR="00DE7A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дні професійні компетентності під час </w:t>
      </w:r>
      <w:r w:rsidR="00CF0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професійно – практичної підготовки та </w:t>
      </w:r>
      <w:r w:rsidR="00DE7A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проходження  виробничої  практики</w:t>
      </w:r>
      <w:r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EA751F" w:rsidRPr="00EA751F" w:rsidRDefault="00EA751F" w:rsidP="00B410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A751F">
        <w:rPr>
          <w:rFonts w:ascii="Symbol" w:eastAsia="Times New Roman" w:hAnsi="Symbol" w:cs="Arial"/>
          <w:color w:val="000000"/>
          <w:sz w:val="28"/>
          <w:szCs w:val="28"/>
          <w:lang w:eastAsia="uk-UA"/>
        </w:rPr>
        <w:t></w:t>
      </w:r>
      <w:r w:rsidRPr="00EA751F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    </w:t>
      </w:r>
      <w:r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впроваджувати сучасні технології при </w:t>
      </w:r>
      <w:r w:rsidR="00CF01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кам’яних роботах</w:t>
      </w:r>
      <w:r w:rsidR="00997B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B706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опоряджувальних роботах, зварюванні різнорідних металів, керуванні транспортними засобами, слюсарних роботах, обробці та сівбі на полях.</w:t>
      </w:r>
    </w:p>
    <w:p w:rsidR="00EA751F" w:rsidRPr="00EA751F" w:rsidRDefault="00EA751F" w:rsidP="00B41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ru-RU"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95400" cy="1352550"/>
            <wp:effectExtent l="19050" t="0" r="0" b="0"/>
            <wp:wrapSquare wrapText="bothSides"/>
            <wp:docPr id="3" name="Рисунок 3" descr="http://vinvpu7.vn.ua/images/vinvpu7/metodychna-robota/metodychni-komisiyi/zagalno-profesijna/stolya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nvpu7.vn.ua/images/vinvpu7/metodychna-robota/metodychni-komisiyi/zagalno-profesijna/stolyar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51F">
        <w:rPr>
          <w:rFonts w:ascii="Times New Roman" w:eastAsia="Times New Roman" w:hAnsi="Times New Roman" w:cs="Times New Roman"/>
          <w:b/>
          <w:bCs/>
          <w:color w:val="1F497D"/>
          <w:sz w:val="28"/>
          <w:lang w:eastAsia="uk-UA"/>
        </w:rPr>
        <w:t>Шляхи реалізації завдань:</w:t>
      </w:r>
    </w:p>
    <w:p w:rsidR="00EA751F" w:rsidRPr="00EA751F" w:rsidRDefault="00EA751F" w:rsidP="00B41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A751F">
        <w:rPr>
          <w:rFonts w:ascii="Symbol" w:eastAsia="Times New Roman" w:hAnsi="Symbol" w:cs="Arial"/>
          <w:color w:val="000000"/>
          <w:sz w:val="28"/>
          <w:szCs w:val="28"/>
          <w:lang w:eastAsia="uk-UA"/>
        </w:rPr>
        <w:t></w:t>
      </w:r>
      <w:r w:rsidRPr="00EA751F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процесі підго</w:t>
      </w:r>
      <w:r w:rsidR="00DE7A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товки робітничих кадрів  вивчення та</w:t>
      </w:r>
      <w:r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розвиток здібностей </w:t>
      </w:r>
      <w:r w:rsidR="00B410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здобувачів освіти</w:t>
      </w:r>
      <w:r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уроках </w:t>
      </w:r>
      <w:r w:rsidR="00DE7A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професійно-теоретичної</w:t>
      </w:r>
      <w:r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DE7A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професійно-практичної підготовки</w:t>
      </w:r>
      <w:r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EA751F" w:rsidRPr="00EA751F" w:rsidRDefault="00EA751F" w:rsidP="00B41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A751F">
        <w:rPr>
          <w:rFonts w:ascii="Symbol" w:eastAsia="Times New Roman" w:hAnsi="Symbol" w:cs="Arial"/>
          <w:color w:val="000000"/>
          <w:sz w:val="28"/>
          <w:szCs w:val="28"/>
          <w:lang w:eastAsia="uk-UA"/>
        </w:rPr>
        <w:t></w:t>
      </w:r>
      <w:r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впровадження  інноваційних </w:t>
      </w:r>
      <w:r w:rsidR="00DE7A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підходів до освітнього процесу</w:t>
      </w:r>
      <w:r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B706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проектно – дослідницької роботи, </w:t>
      </w:r>
      <w:r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вдосконалення фахової майстерності.</w:t>
      </w:r>
    </w:p>
    <w:p w:rsidR="00EA751F" w:rsidRPr="00EA751F" w:rsidRDefault="00EA751F" w:rsidP="00B41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EA751F">
        <w:rPr>
          <w:rFonts w:ascii="Times New Roman" w:eastAsia="Times New Roman" w:hAnsi="Times New Roman" w:cs="Times New Roman"/>
          <w:b/>
          <w:bCs/>
          <w:color w:val="1F497D"/>
          <w:sz w:val="28"/>
          <w:lang w:eastAsia="uk-UA"/>
        </w:rPr>
        <w:t>Напрямки діяльності:</w:t>
      </w:r>
    </w:p>
    <w:p w:rsidR="00EA751F" w:rsidRPr="00EA751F" w:rsidRDefault="00B41068" w:rsidP="00B41068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170180</wp:posOffset>
            </wp:positionH>
            <wp:positionV relativeFrom="line">
              <wp:posOffset>-3810</wp:posOffset>
            </wp:positionV>
            <wp:extent cx="1143635" cy="1419225"/>
            <wp:effectExtent l="19050" t="0" r="0" b="0"/>
            <wp:wrapSquare wrapText="bothSides"/>
            <wp:docPr id="4" name="Рисунок 4" descr="http://vinvpu7.vn.ua/images/vinvpu7/metodychna-robota/metodychni-komisiyi/zagalno-profesijna/stolya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nvpu7.vn.ua/images/vinvpu7/metodychna-robota/metodychni-komisiyi/zagalno-profesijna/stolyar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7A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  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E7A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Впровадження  інноваційних форм і методів роботи: проектних методів, групових форм  навчан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ня, </w:t>
      </w:r>
      <w:r w:rsidR="00EA751F"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індивідуа</w:t>
      </w:r>
      <w:r w:rsidR="00DE7A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лізації процесу навчання, ігрових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технологій</w:t>
      </w:r>
      <w:r w:rsidR="00EA751F"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навчання.</w:t>
      </w:r>
    </w:p>
    <w:p w:rsidR="00EA751F" w:rsidRPr="00EA751F" w:rsidRDefault="00B41068" w:rsidP="00B41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DE7A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E7A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Застосовування інформаційно-комунікаційних технологій, використання тестових завдань</w:t>
      </w:r>
      <w:r w:rsidR="00EA751F"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із застосуванням тестових програм розроблених самостійно.</w:t>
      </w:r>
    </w:p>
    <w:p w:rsidR="00EA751F" w:rsidRPr="00EA751F" w:rsidRDefault="00DE7AF2" w:rsidP="00B41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EA751F" w:rsidRPr="00EA751F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</w:t>
      </w:r>
      <w:r w:rsidR="00EA751F"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Користуючись державними стандартами, якісно виконувати навчальні плани та програми, здійснювати пошук нових методів навчання, ділитись цими методами з молодими </w:t>
      </w:r>
      <w:r w:rsidR="00B706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педагогічними працівниками</w:t>
      </w:r>
      <w:r w:rsidR="00EA751F"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A751F" w:rsidRPr="00EA751F" w:rsidRDefault="00DE7AF2" w:rsidP="00B41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EA751F" w:rsidRPr="00EA751F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="00EA751F"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Застосовувати нестандартні (нетрадиційні) методи та форми навчання.</w:t>
      </w:r>
    </w:p>
    <w:p w:rsidR="00EA751F" w:rsidRPr="00EA751F" w:rsidRDefault="00DE7AF2" w:rsidP="00CF01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B410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A751F"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Обмінюватись передовим педагогічним досвідом, опрацювати нову сучасну літературу,  надавати перевагу електронним підручникам та посібникам, відвідувати семінари, конкурси фахової майстерності, виставки технічної творчості, виставки методичної літератури, огляди</w:t>
      </w:r>
      <w:r w:rsidR="00B410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="00EA751F"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конкурси</w:t>
      </w:r>
      <w:r w:rsidR="00B410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A751F"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кабінетів та майстерень, курси підвищення кваліфікації з метою підвищення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професійної компетентності педагогічних працівників.</w:t>
      </w:r>
    </w:p>
    <w:p w:rsidR="00BD3A31" w:rsidRDefault="00DE7AF2" w:rsidP="00B41068">
      <w:pPr>
        <w:shd w:val="clear" w:color="auto" w:fill="FFFFFF"/>
        <w:spacing w:after="169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B410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EA751F" w:rsidRPr="00EA75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Розробляти та вдосконалювати комплексне методичне забезпечення.</w:t>
      </w:r>
    </w:p>
    <w:sectPr w:rsidR="00BD3A31" w:rsidSect="000D1FC9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Роме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EA751F"/>
    <w:rsid w:val="000D1FC9"/>
    <w:rsid w:val="001072DC"/>
    <w:rsid w:val="00151245"/>
    <w:rsid w:val="00326E6F"/>
    <w:rsid w:val="003F4FA7"/>
    <w:rsid w:val="00576C39"/>
    <w:rsid w:val="005B78FF"/>
    <w:rsid w:val="00692714"/>
    <w:rsid w:val="00793C34"/>
    <w:rsid w:val="00845118"/>
    <w:rsid w:val="00887C65"/>
    <w:rsid w:val="00897CCB"/>
    <w:rsid w:val="00946393"/>
    <w:rsid w:val="00987A28"/>
    <w:rsid w:val="00997B8B"/>
    <w:rsid w:val="00A24ABF"/>
    <w:rsid w:val="00B41068"/>
    <w:rsid w:val="00B6129C"/>
    <w:rsid w:val="00B7069B"/>
    <w:rsid w:val="00BD3A31"/>
    <w:rsid w:val="00C3441C"/>
    <w:rsid w:val="00CF0143"/>
    <w:rsid w:val="00CF6E74"/>
    <w:rsid w:val="00DD1A4E"/>
    <w:rsid w:val="00DE7AF2"/>
    <w:rsid w:val="00E24E7A"/>
    <w:rsid w:val="00EA2B79"/>
    <w:rsid w:val="00EA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A751F"/>
    <w:rPr>
      <w:b/>
      <w:bCs/>
    </w:rPr>
  </w:style>
  <w:style w:type="character" w:styleId="a5">
    <w:name w:val="Emphasis"/>
    <w:basedOn w:val="a0"/>
    <w:uiPriority w:val="20"/>
    <w:qFormat/>
    <w:rsid w:val="00EA751F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EA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751F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EA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51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D1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Борисовна</cp:lastModifiedBy>
  <cp:revision>6</cp:revision>
  <dcterms:created xsi:type="dcterms:W3CDTF">2020-02-12T21:13:00Z</dcterms:created>
  <dcterms:modified xsi:type="dcterms:W3CDTF">2021-06-01T08:54:00Z</dcterms:modified>
</cp:coreProperties>
</file>