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ADB" w:rsidRDefault="001934E1" w:rsidP="005B6ADB">
      <w:pPr>
        <w:spacing w:after="0"/>
        <w:ind w:right="424"/>
        <w:jc w:val="center"/>
        <w:rPr>
          <w:rFonts w:ascii="Times New Roman" w:eastAsia="Times New Roman" w:hAnsi="Times New Roman" w:cs="Times New Roman"/>
          <w:sz w:val="28"/>
          <w:szCs w:val="28"/>
          <w:lang w:val="uk-UA" w:eastAsia="ru-RU"/>
        </w:rPr>
      </w:pPr>
      <w:bookmarkStart w:id="0" w:name="_GoBack"/>
      <w:r>
        <w:rPr>
          <w:rFonts w:ascii="Times New Roman" w:eastAsia="Times New Roman" w:hAnsi="Times New Roman" w:cs="Times New Roman"/>
          <w:sz w:val="28"/>
          <w:szCs w:val="28"/>
          <w:lang w:val="uk-UA" w:eastAsia="ru-RU"/>
        </w:rPr>
        <w:t>Міністерство освіти і науки України</w:t>
      </w:r>
    </w:p>
    <w:p w:rsidR="001934E1" w:rsidRDefault="001934E1" w:rsidP="005B6ADB">
      <w:pPr>
        <w:spacing w:after="0"/>
        <w:ind w:right="42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Кіровоградської обласної державної адміністрації</w:t>
      </w:r>
    </w:p>
    <w:p w:rsidR="001934E1" w:rsidRDefault="001934E1" w:rsidP="005B6ADB">
      <w:pPr>
        <w:spacing w:after="0"/>
        <w:ind w:right="42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Державний навчальний заклад </w:t>
      </w:r>
    </w:p>
    <w:p w:rsidR="001934E1" w:rsidRDefault="001934E1" w:rsidP="005B6ADB">
      <w:pPr>
        <w:spacing w:after="0"/>
        <w:ind w:right="42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«Професійно – технічне училище № 40 м. Новоукраїнка»</w:t>
      </w:r>
    </w:p>
    <w:p w:rsidR="001934E1" w:rsidRDefault="001934E1" w:rsidP="005B6ADB">
      <w:pPr>
        <w:spacing w:after="0"/>
        <w:ind w:right="424"/>
        <w:jc w:val="center"/>
        <w:rPr>
          <w:rFonts w:ascii="Times New Roman" w:eastAsia="Times New Roman" w:hAnsi="Times New Roman" w:cs="Times New Roman"/>
          <w:sz w:val="28"/>
          <w:szCs w:val="28"/>
          <w:lang w:val="uk-UA" w:eastAsia="ru-RU"/>
        </w:rPr>
      </w:pPr>
    </w:p>
    <w:p w:rsidR="001934E1" w:rsidRDefault="001934E1" w:rsidP="005B6ADB">
      <w:pPr>
        <w:spacing w:after="0"/>
        <w:ind w:right="424"/>
        <w:jc w:val="center"/>
        <w:rPr>
          <w:rFonts w:ascii="Times New Roman" w:eastAsia="Times New Roman" w:hAnsi="Times New Roman" w:cs="Times New Roman"/>
          <w:sz w:val="28"/>
          <w:szCs w:val="28"/>
          <w:lang w:val="uk-UA" w:eastAsia="ru-RU"/>
        </w:rPr>
      </w:pPr>
    </w:p>
    <w:p w:rsidR="001934E1" w:rsidRDefault="001934E1" w:rsidP="00790631">
      <w:pPr>
        <w:spacing w:after="0"/>
        <w:ind w:right="424"/>
        <w:rPr>
          <w:rFonts w:ascii="Times New Roman" w:eastAsia="Times New Roman" w:hAnsi="Times New Roman" w:cs="Times New Roman"/>
          <w:sz w:val="28"/>
          <w:szCs w:val="28"/>
          <w:lang w:val="uk-UA" w:eastAsia="ru-RU"/>
        </w:rPr>
      </w:pPr>
    </w:p>
    <w:p w:rsidR="001934E1" w:rsidRDefault="001934E1" w:rsidP="005B6ADB">
      <w:pPr>
        <w:spacing w:after="0"/>
        <w:ind w:right="424"/>
        <w:jc w:val="center"/>
        <w:rPr>
          <w:rFonts w:ascii="Times New Roman" w:eastAsia="Times New Roman" w:hAnsi="Times New Roman" w:cs="Times New Roman"/>
          <w:sz w:val="28"/>
          <w:szCs w:val="28"/>
          <w:lang w:val="uk-UA" w:eastAsia="ru-RU"/>
        </w:rPr>
      </w:pPr>
    </w:p>
    <w:p w:rsidR="001934E1" w:rsidRPr="001934E1" w:rsidRDefault="001934E1" w:rsidP="005B6ADB">
      <w:pPr>
        <w:spacing w:after="0"/>
        <w:ind w:right="424"/>
        <w:jc w:val="center"/>
        <w:rPr>
          <w:rFonts w:ascii="Times New Roman" w:eastAsia="Times New Roman" w:hAnsi="Times New Roman" w:cs="Times New Roman"/>
          <w:sz w:val="44"/>
          <w:szCs w:val="28"/>
          <w:lang w:val="uk-UA" w:eastAsia="ru-RU"/>
        </w:rPr>
      </w:pPr>
      <w:r w:rsidRPr="001934E1">
        <w:rPr>
          <w:rFonts w:ascii="Times New Roman" w:eastAsia="Times New Roman" w:hAnsi="Times New Roman" w:cs="Times New Roman"/>
          <w:sz w:val="44"/>
          <w:szCs w:val="28"/>
          <w:lang w:val="uk-UA" w:eastAsia="ru-RU"/>
        </w:rPr>
        <w:t>РЕФЕРАТ – ДОСЛІДЖЕННЯ</w:t>
      </w:r>
    </w:p>
    <w:p w:rsidR="001934E1" w:rsidRDefault="001934E1" w:rsidP="005B6ADB">
      <w:pPr>
        <w:spacing w:after="0"/>
        <w:ind w:right="424"/>
        <w:jc w:val="center"/>
        <w:rPr>
          <w:rFonts w:ascii="Times New Roman" w:eastAsia="Times New Roman" w:hAnsi="Times New Roman" w:cs="Times New Roman"/>
          <w:sz w:val="28"/>
          <w:szCs w:val="28"/>
          <w:lang w:val="uk-UA" w:eastAsia="ru-RU"/>
        </w:rPr>
      </w:pPr>
    </w:p>
    <w:p w:rsidR="001934E1" w:rsidRPr="001934E1" w:rsidRDefault="00790631" w:rsidP="005B6ADB">
      <w:pPr>
        <w:spacing w:after="0"/>
        <w:ind w:right="424"/>
        <w:jc w:val="center"/>
        <w:rPr>
          <w:rFonts w:ascii="Times New Roman" w:eastAsia="Times New Roman" w:hAnsi="Times New Roman" w:cs="Times New Roman"/>
          <w:sz w:val="40"/>
          <w:szCs w:val="28"/>
          <w:lang w:val="uk-UA" w:eastAsia="ru-RU"/>
        </w:rPr>
      </w:pPr>
      <w:r>
        <w:rPr>
          <w:rFonts w:ascii="Times New Roman" w:eastAsia="Times New Roman" w:hAnsi="Times New Roman" w:cs="Times New Roman"/>
          <w:sz w:val="40"/>
          <w:szCs w:val="28"/>
          <w:lang w:val="uk-UA" w:eastAsia="ru-RU"/>
        </w:rP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i1025" type="#_x0000_t137" style="width:468.75pt;height:48.75pt" fillcolor="red" strokecolor="yellow">
            <v:shadow color="#868686"/>
            <v:textpath style="font-family:&quot;Arial Black&quot;;v-text-kern:t" trim="t" fitpath="t" string="&quot;Стежками Новоукраїнки&quot;"/>
          </v:shape>
        </w:pict>
      </w:r>
    </w:p>
    <w:p w:rsidR="001934E1" w:rsidRDefault="001934E1" w:rsidP="001934E1">
      <w:pPr>
        <w:spacing w:after="0"/>
        <w:ind w:right="424"/>
        <w:rPr>
          <w:rFonts w:ascii="Times New Roman" w:eastAsia="Times New Roman" w:hAnsi="Times New Roman" w:cs="Times New Roman"/>
          <w:sz w:val="28"/>
          <w:szCs w:val="28"/>
          <w:lang w:val="uk-UA" w:eastAsia="ru-RU"/>
        </w:rPr>
      </w:pPr>
    </w:p>
    <w:p w:rsidR="001934E1" w:rsidRPr="001934E1" w:rsidRDefault="001934E1" w:rsidP="00287D87">
      <w:pPr>
        <w:spacing w:after="0"/>
        <w:ind w:left="6372" w:right="424"/>
        <w:rPr>
          <w:rFonts w:ascii="Times New Roman" w:eastAsia="Times New Roman" w:hAnsi="Times New Roman" w:cs="Times New Roman"/>
          <w:sz w:val="28"/>
          <w:szCs w:val="28"/>
          <w:u w:val="single"/>
          <w:lang w:val="uk-UA" w:eastAsia="ru-RU"/>
        </w:rPr>
      </w:pPr>
      <w:r w:rsidRPr="001934E1">
        <w:rPr>
          <w:rFonts w:ascii="Times New Roman" w:eastAsia="Times New Roman" w:hAnsi="Times New Roman" w:cs="Times New Roman"/>
          <w:sz w:val="28"/>
          <w:szCs w:val="28"/>
          <w:u w:val="single"/>
          <w:lang w:val="uk-UA" w:eastAsia="ru-RU"/>
        </w:rPr>
        <w:t>Виконали:</w:t>
      </w:r>
    </w:p>
    <w:p w:rsidR="00287D87" w:rsidRPr="00287D87" w:rsidRDefault="00287D87" w:rsidP="00287D87">
      <w:pPr>
        <w:spacing w:after="0"/>
        <w:ind w:left="6372" w:right="424"/>
        <w:rPr>
          <w:rFonts w:ascii="Times New Roman" w:eastAsia="Times New Roman" w:hAnsi="Times New Roman" w:cs="Times New Roman"/>
          <w:sz w:val="28"/>
          <w:szCs w:val="28"/>
          <w:lang w:eastAsia="ru-RU"/>
        </w:rPr>
      </w:pPr>
      <w:proofErr w:type="spellStart"/>
      <w:r w:rsidRPr="00287D87">
        <w:rPr>
          <w:rFonts w:ascii="Times New Roman" w:eastAsia="Times New Roman" w:hAnsi="Times New Roman" w:cs="Times New Roman"/>
          <w:sz w:val="28"/>
          <w:szCs w:val="28"/>
          <w:lang w:val="uk-UA" w:eastAsia="ru-RU"/>
        </w:rPr>
        <w:t>Ляшков</w:t>
      </w:r>
      <w:proofErr w:type="spellEnd"/>
      <w:r w:rsidRPr="00287D87">
        <w:rPr>
          <w:rFonts w:ascii="Times New Roman" w:eastAsia="Times New Roman" w:hAnsi="Times New Roman" w:cs="Times New Roman"/>
          <w:sz w:val="28"/>
          <w:szCs w:val="28"/>
          <w:lang w:val="uk-UA" w:eastAsia="ru-RU"/>
        </w:rPr>
        <w:t xml:space="preserve"> Богдан</w:t>
      </w:r>
      <w:r w:rsidRPr="00287D87">
        <w:rPr>
          <w:rFonts w:ascii="Times New Roman" w:eastAsia="Times New Roman" w:hAnsi="Times New Roman" w:cs="Times New Roman"/>
          <w:sz w:val="28"/>
          <w:szCs w:val="28"/>
          <w:lang w:eastAsia="ru-RU"/>
        </w:rPr>
        <w:t xml:space="preserve"> </w:t>
      </w:r>
    </w:p>
    <w:p w:rsidR="00287D87" w:rsidRPr="00287D87" w:rsidRDefault="00FA2C07" w:rsidP="00287D87">
      <w:pPr>
        <w:spacing w:after="0"/>
        <w:ind w:left="6372" w:right="424"/>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uk-UA" w:eastAsia="ru-RU"/>
        </w:rPr>
        <w:t>Фрунза</w:t>
      </w:r>
      <w:proofErr w:type="spellEnd"/>
      <w:r>
        <w:rPr>
          <w:rFonts w:ascii="Times New Roman" w:eastAsia="Times New Roman" w:hAnsi="Times New Roman" w:cs="Times New Roman"/>
          <w:sz w:val="28"/>
          <w:szCs w:val="28"/>
          <w:lang w:val="uk-UA" w:eastAsia="ru-RU"/>
        </w:rPr>
        <w:t xml:space="preserve"> Віталій</w:t>
      </w:r>
    </w:p>
    <w:p w:rsidR="00287D87" w:rsidRPr="00287D87" w:rsidRDefault="00FA2C07" w:rsidP="00287D87">
      <w:pPr>
        <w:spacing w:after="0"/>
        <w:ind w:left="6372" w:right="424"/>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uk-UA" w:eastAsia="ru-RU"/>
        </w:rPr>
        <w:t>Бершацький</w:t>
      </w:r>
      <w:proofErr w:type="spellEnd"/>
      <w:r>
        <w:rPr>
          <w:rFonts w:ascii="Times New Roman" w:eastAsia="Times New Roman" w:hAnsi="Times New Roman" w:cs="Times New Roman"/>
          <w:sz w:val="28"/>
          <w:szCs w:val="28"/>
          <w:lang w:val="uk-UA" w:eastAsia="ru-RU"/>
        </w:rPr>
        <w:t xml:space="preserve"> Анатолій</w:t>
      </w:r>
      <w:r w:rsidR="00287D87" w:rsidRPr="00287D87">
        <w:rPr>
          <w:rFonts w:ascii="Times New Roman" w:eastAsia="Times New Roman" w:hAnsi="Times New Roman" w:cs="Times New Roman"/>
          <w:sz w:val="28"/>
          <w:szCs w:val="28"/>
          <w:lang w:eastAsia="ru-RU"/>
        </w:rPr>
        <w:t xml:space="preserve"> </w:t>
      </w:r>
    </w:p>
    <w:p w:rsidR="00287D87" w:rsidRPr="00287D87" w:rsidRDefault="00287D87" w:rsidP="00287D87">
      <w:pPr>
        <w:spacing w:after="0"/>
        <w:ind w:left="6372" w:right="424"/>
        <w:rPr>
          <w:rFonts w:ascii="Times New Roman" w:eastAsia="Times New Roman" w:hAnsi="Times New Roman" w:cs="Times New Roman"/>
          <w:sz w:val="28"/>
          <w:szCs w:val="28"/>
          <w:lang w:eastAsia="ru-RU"/>
        </w:rPr>
      </w:pPr>
      <w:proofErr w:type="spellStart"/>
      <w:r w:rsidRPr="00287D87">
        <w:rPr>
          <w:rFonts w:ascii="Times New Roman" w:eastAsia="Times New Roman" w:hAnsi="Times New Roman" w:cs="Times New Roman"/>
          <w:sz w:val="28"/>
          <w:szCs w:val="28"/>
          <w:lang w:val="uk-UA" w:eastAsia="ru-RU"/>
        </w:rPr>
        <w:t>Райлян</w:t>
      </w:r>
      <w:proofErr w:type="spellEnd"/>
      <w:r w:rsidRPr="00287D87">
        <w:rPr>
          <w:rFonts w:ascii="Times New Roman" w:eastAsia="Times New Roman" w:hAnsi="Times New Roman" w:cs="Times New Roman"/>
          <w:sz w:val="28"/>
          <w:szCs w:val="28"/>
          <w:lang w:val="uk-UA" w:eastAsia="ru-RU"/>
        </w:rPr>
        <w:t xml:space="preserve"> Микола</w:t>
      </w:r>
      <w:r w:rsidRPr="00287D87">
        <w:rPr>
          <w:rFonts w:ascii="Times New Roman" w:eastAsia="Times New Roman" w:hAnsi="Times New Roman" w:cs="Times New Roman"/>
          <w:sz w:val="28"/>
          <w:szCs w:val="28"/>
          <w:lang w:eastAsia="ru-RU"/>
        </w:rPr>
        <w:t xml:space="preserve"> </w:t>
      </w:r>
    </w:p>
    <w:p w:rsidR="00287D87" w:rsidRPr="00287D87" w:rsidRDefault="00287D87" w:rsidP="00287D87">
      <w:pPr>
        <w:spacing w:after="0"/>
        <w:ind w:left="6372" w:right="424"/>
        <w:rPr>
          <w:rFonts w:ascii="Times New Roman" w:eastAsia="Times New Roman" w:hAnsi="Times New Roman" w:cs="Times New Roman"/>
          <w:sz w:val="28"/>
          <w:szCs w:val="28"/>
          <w:lang w:eastAsia="ru-RU"/>
        </w:rPr>
      </w:pPr>
      <w:r w:rsidRPr="00287D87">
        <w:rPr>
          <w:rFonts w:ascii="Times New Roman" w:eastAsia="Times New Roman" w:hAnsi="Times New Roman" w:cs="Times New Roman"/>
          <w:sz w:val="28"/>
          <w:szCs w:val="28"/>
          <w:lang w:val="uk-UA" w:eastAsia="ru-RU"/>
        </w:rPr>
        <w:t>Музиченко Катерина</w:t>
      </w:r>
      <w:r w:rsidRPr="00287D87">
        <w:rPr>
          <w:rFonts w:ascii="Times New Roman" w:eastAsia="Times New Roman" w:hAnsi="Times New Roman" w:cs="Times New Roman"/>
          <w:sz w:val="28"/>
          <w:szCs w:val="28"/>
          <w:lang w:eastAsia="ru-RU"/>
        </w:rPr>
        <w:t xml:space="preserve"> </w:t>
      </w:r>
    </w:p>
    <w:p w:rsidR="00287D87" w:rsidRPr="00287D87" w:rsidRDefault="00A47491" w:rsidP="00287D87">
      <w:pPr>
        <w:spacing w:after="0"/>
        <w:ind w:left="6372" w:right="424"/>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uk-UA" w:eastAsia="ru-RU"/>
        </w:rPr>
        <w:t>Єфтодій</w:t>
      </w:r>
      <w:proofErr w:type="spellEnd"/>
      <w:r>
        <w:rPr>
          <w:rFonts w:ascii="Times New Roman" w:eastAsia="Times New Roman" w:hAnsi="Times New Roman" w:cs="Times New Roman"/>
          <w:sz w:val="28"/>
          <w:szCs w:val="28"/>
          <w:lang w:val="uk-UA" w:eastAsia="ru-RU"/>
        </w:rPr>
        <w:t xml:space="preserve"> Денис</w:t>
      </w:r>
    </w:p>
    <w:p w:rsidR="00287D87" w:rsidRPr="00287D87" w:rsidRDefault="00287D87" w:rsidP="00287D87">
      <w:pPr>
        <w:spacing w:after="0"/>
        <w:ind w:left="6372" w:right="424"/>
        <w:rPr>
          <w:rFonts w:ascii="Times New Roman" w:eastAsia="Times New Roman" w:hAnsi="Times New Roman" w:cs="Times New Roman"/>
          <w:sz w:val="28"/>
          <w:szCs w:val="28"/>
          <w:lang w:eastAsia="ru-RU"/>
        </w:rPr>
      </w:pPr>
      <w:r w:rsidRPr="00287D87">
        <w:rPr>
          <w:rFonts w:ascii="Times New Roman" w:eastAsia="Times New Roman" w:hAnsi="Times New Roman" w:cs="Times New Roman"/>
          <w:sz w:val="28"/>
          <w:szCs w:val="28"/>
          <w:lang w:val="uk-UA" w:eastAsia="ru-RU"/>
        </w:rPr>
        <w:t>Коваленко Максим</w:t>
      </w:r>
    </w:p>
    <w:p w:rsidR="001934E1" w:rsidRPr="001934E1" w:rsidRDefault="00287D87" w:rsidP="00287D87">
      <w:pPr>
        <w:spacing w:after="0"/>
        <w:ind w:right="424"/>
        <w:rPr>
          <w:rFonts w:ascii="Times New Roman" w:eastAsia="Times New Roman" w:hAnsi="Times New Roman" w:cs="Times New Roman"/>
          <w:sz w:val="28"/>
          <w:szCs w:val="28"/>
          <w:u w:val="single"/>
          <w:lang w:val="uk-UA" w:eastAsia="ru-RU"/>
        </w:rPr>
      </w:pPr>
      <w:r w:rsidRPr="00287D87">
        <w:rPr>
          <w:rFonts w:ascii="Times New Roman" w:eastAsia="Times New Roman" w:hAnsi="Times New Roman" w:cs="Times New Roman"/>
          <w:sz w:val="28"/>
          <w:szCs w:val="28"/>
          <w:lang w:val="uk-UA" w:eastAsia="ru-RU"/>
        </w:rPr>
        <w:t xml:space="preserve">                                                               </w:t>
      </w:r>
      <w:r w:rsidR="001934E1" w:rsidRPr="001934E1">
        <w:rPr>
          <w:rFonts w:ascii="Times New Roman" w:eastAsia="Times New Roman" w:hAnsi="Times New Roman" w:cs="Times New Roman"/>
          <w:sz w:val="28"/>
          <w:szCs w:val="28"/>
          <w:u w:val="single"/>
          <w:lang w:val="uk-UA" w:eastAsia="ru-RU"/>
        </w:rPr>
        <w:t>Керівники:</w:t>
      </w:r>
    </w:p>
    <w:p w:rsidR="001934E1"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Сажієнко Тетяна Валеріївна,</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викладач професійно – теоретичної </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підготовки</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Іщенко Надія Петрівна,</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викладач загальноосвітньої</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підготовки</w:t>
      </w:r>
    </w:p>
    <w:p w:rsidR="00790631" w:rsidRDefault="00790631"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Панасенко Оксана Валеріївна,</w:t>
      </w:r>
    </w:p>
    <w:p w:rsidR="00790631" w:rsidRDefault="00790631"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Викладач загальноосвітньої підготовки</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Дмитрух</w:t>
      </w:r>
      <w:proofErr w:type="spellEnd"/>
      <w:r>
        <w:rPr>
          <w:rFonts w:ascii="Times New Roman" w:eastAsia="Times New Roman" w:hAnsi="Times New Roman" w:cs="Times New Roman"/>
          <w:sz w:val="28"/>
          <w:szCs w:val="28"/>
          <w:lang w:val="uk-UA" w:eastAsia="ru-RU"/>
        </w:rPr>
        <w:t xml:space="preserve"> Тетяна Володимирівна,</w:t>
      </w:r>
    </w:p>
    <w:p w:rsidR="00341879" w:rsidRDefault="00341879"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бібліотекар</w:t>
      </w:r>
    </w:p>
    <w:p w:rsidR="00287D87" w:rsidRDefault="00287D87" w:rsidP="00341879">
      <w:pPr>
        <w:spacing w:after="0"/>
        <w:ind w:left="4248"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Маринкевич</w:t>
      </w:r>
      <w:proofErr w:type="spellEnd"/>
      <w:r>
        <w:rPr>
          <w:rFonts w:ascii="Times New Roman" w:eastAsia="Times New Roman" w:hAnsi="Times New Roman" w:cs="Times New Roman"/>
          <w:sz w:val="28"/>
          <w:szCs w:val="28"/>
          <w:lang w:val="uk-UA" w:eastAsia="ru-RU"/>
        </w:rPr>
        <w:t xml:space="preserve"> Альбіна Іванівна, бібліотекар</w:t>
      </w:r>
    </w:p>
    <w:p w:rsidR="001934E1" w:rsidRDefault="001934E1"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 Новоукраїнка</w:t>
      </w:r>
    </w:p>
    <w:p w:rsidR="00341879" w:rsidRDefault="00341879" w:rsidP="005B6ADB">
      <w:pPr>
        <w:spacing w:after="0"/>
        <w:ind w:right="42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2020 рік </w:t>
      </w:r>
    </w:p>
    <w:p w:rsidR="00341879" w:rsidRPr="00341879" w:rsidRDefault="00341879" w:rsidP="005B6ADB">
      <w:pPr>
        <w:spacing w:after="0"/>
        <w:ind w:right="424"/>
        <w:jc w:val="center"/>
        <w:rPr>
          <w:rFonts w:ascii="Times New Roman" w:eastAsia="Times New Roman" w:hAnsi="Times New Roman" w:cs="Times New Roman"/>
          <w:b/>
          <w:sz w:val="32"/>
          <w:szCs w:val="28"/>
          <w:lang w:val="uk-UA" w:eastAsia="ru-RU"/>
        </w:rPr>
      </w:pPr>
      <w:r w:rsidRPr="00341879">
        <w:rPr>
          <w:rFonts w:ascii="Times New Roman" w:eastAsia="Times New Roman" w:hAnsi="Times New Roman" w:cs="Times New Roman"/>
          <w:b/>
          <w:sz w:val="32"/>
          <w:szCs w:val="28"/>
          <w:lang w:val="uk-UA" w:eastAsia="ru-RU"/>
        </w:rPr>
        <w:lastRenderedPageBreak/>
        <w:t>ЗМІСТ</w:t>
      </w:r>
    </w:p>
    <w:p w:rsidR="00341879" w:rsidRDefault="00341879" w:rsidP="00341879">
      <w:pPr>
        <w:spacing w:after="0"/>
        <w:ind w:right="42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ВСТУП</w:t>
      </w:r>
    </w:p>
    <w:p w:rsidR="00341879" w:rsidRDefault="00341879" w:rsidP="00341879">
      <w:pPr>
        <w:pStyle w:val="a8"/>
        <w:numPr>
          <w:ilvl w:val="0"/>
          <w:numId w:val="1"/>
        </w:numPr>
        <w:spacing w:after="0"/>
        <w:ind w:right="424"/>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ІСТОРІЯ  І СУЧАСНІСТЬ МІСТА</w:t>
      </w:r>
    </w:p>
    <w:p w:rsidR="00341879" w:rsidRDefault="00341879" w:rsidP="00341879">
      <w:pPr>
        <w:pStyle w:val="a8"/>
        <w:numPr>
          <w:ilvl w:val="0"/>
          <w:numId w:val="1"/>
        </w:numPr>
        <w:spacing w:after="0"/>
        <w:ind w:right="424"/>
        <w:rPr>
          <w:rFonts w:ascii="Times New Roman" w:eastAsia="Times New Roman" w:hAnsi="Times New Roman" w:cs="Times New Roman"/>
          <w:bCs/>
          <w:iCs/>
          <w:sz w:val="28"/>
          <w:szCs w:val="28"/>
          <w:lang w:val="uk-UA" w:eastAsia="ru-RU"/>
        </w:rPr>
      </w:pPr>
      <w:r w:rsidRPr="00341879">
        <w:rPr>
          <w:rFonts w:ascii="Times New Roman" w:eastAsia="Times New Roman" w:hAnsi="Times New Roman" w:cs="Times New Roman"/>
          <w:bCs/>
          <w:iCs/>
          <w:sz w:val="28"/>
          <w:szCs w:val="28"/>
          <w:lang w:val="uk-UA" w:eastAsia="ru-RU"/>
        </w:rPr>
        <w:t>ТОЖ СКІЛЬКИ РОКІВ МІСТУ?</w:t>
      </w:r>
    </w:p>
    <w:p w:rsidR="008A0E74" w:rsidRPr="008A0E74" w:rsidRDefault="008A0E74" w:rsidP="008A0E74">
      <w:pPr>
        <w:pStyle w:val="a8"/>
        <w:numPr>
          <w:ilvl w:val="0"/>
          <w:numId w:val="1"/>
        </w:numPr>
        <w:spacing w:after="0"/>
        <w:ind w:right="424"/>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МУЗЕЙНА КІМНАТА «МУЗЕЙ ХЛІБА» - </w:t>
      </w:r>
      <w:r w:rsidR="00AA4D19">
        <w:rPr>
          <w:rFonts w:ascii="Times New Roman" w:hAnsi="Times New Roman" w:cs="Times New Roman"/>
          <w:sz w:val="28"/>
          <w:szCs w:val="28"/>
          <w:lang w:val="uk-UA"/>
        </w:rPr>
        <w:t>ТОЧКА ВІДЛІКУ</w:t>
      </w:r>
    </w:p>
    <w:p w:rsidR="00341879" w:rsidRDefault="004C186E" w:rsidP="00341879">
      <w:pPr>
        <w:pStyle w:val="a8"/>
        <w:numPr>
          <w:ilvl w:val="0"/>
          <w:numId w:val="1"/>
        </w:numPr>
        <w:spacing w:after="0"/>
        <w:ind w:right="424"/>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КОЗАЦЬКОМУ РОДУ НЕМА ПЕРЕВОДУ</w:t>
      </w:r>
    </w:p>
    <w:p w:rsidR="008512F8" w:rsidRPr="00A46DE1" w:rsidRDefault="005000CB" w:rsidP="005000CB">
      <w:pPr>
        <w:pStyle w:val="a8"/>
        <w:numPr>
          <w:ilvl w:val="0"/>
          <w:numId w:val="1"/>
        </w:numPr>
        <w:spacing w:after="0"/>
        <w:ind w:right="424"/>
        <w:rPr>
          <w:rFonts w:ascii="Times New Roman" w:eastAsia="Times New Roman" w:hAnsi="Times New Roman" w:cs="Times New Roman"/>
          <w:bCs/>
          <w:iCs/>
          <w:sz w:val="36"/>
          <w:szCs w:val="28"/>
          <w:lang w:val="uk-UA" w:eastAsia="ru-RU"/>
        </w:rPr>
      </w:pPr>
      <w:r w:rsidRPr="005000CB">
        <w:rPr>
          <w:rFonts w:ascii="Times New Roman" w:hAnsi="Times New Roman" w:cs="Times New Roman"/>
          <w:sz w:val="28"/>
        </w:rPr>
        <w:t>МЛИН ВАРШАВСЬКОГО ВИГДОРА ЗЕЙЛИХОВИЧА</w:t>
      </w:r>
    </w:p>
    <w:p w:rsidR="00A46DE1" w:rsidRDefault="00A46DE1" w:rsidP="00A46DE1">
      <w:pPr>
        <w:pStyle w:val="a8"/>
        <w:numPr>
          <w:ilvl w:val="0"/>
          <w:numId w:val="1"/>
        </w:numPr>
        <w:tabs>
          <w:tab w:val="left" w:pos="6327"/>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КІННИЙ ЗАВОД «МУСТАНГ»</w:t>
      </w:r>
    </w:p>
    <w:p w:rsidR="0012015A" w:rsidRDefault="0012015A" w:rsidP="00A46DE1">
      <w:pPr>
        <w:pStyle w:val="a8"/>
        <w:numPr>
          <w:ilvl w:val="0"/>
          <w:numId w:val="1"/>
        </w:numPr>
        <w:tabs>
          <w:tab w:val="left" w:pos="6327"/>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ВИСНОВОК</w:t>
      </w:r>
    </w:p>
    <w:p w:rsidR="00037467" w:rsidRPr="00037467" w:rsidRDefault="00037467" w:rsidP="00037467">
      <w:pPr>
        <w:pStyle w:val="a8"/>
        <w:numPr>
          <w:ilvl w:val="0"/>
          <w:numId w:val="1"/>
        </w:numPr>
        <w:spacing w:after="0" w:line="360" w:lineRule="auto"/>
        <w:ind w:right="335"/>
        <w:rPr>
          <w:rFonts w:ascii="Times New Roman" w:hAnsi="Times New Roman"/>
          <w:i/>
          <w:iCs/>
          <w:sz w:val="32"/>
          <w:szCs w:val="28"/>
          <w:lang w:val="uk-UA"/>
        </w:rPr>
      </w:pPr>
      <w:r w:rsidRPr="00037467">
        <w:rPr>
          <w:rFonts w:ascii="Times New Roman" w:hAnsi="Times New Roman"/>
          <w:sz w:val="32"/>
          <w:szCs w:val="28"/>
          <w:lang w:val="uk-UA"/>
        </w:rPr>
        <w:t>СПИСОК ВИКОРИСТАНИХ ДЖЕРЕЛ ТА ЛІТЕРАТУРИ</w:t>
      </w:r>
    </w:p>
    <w:p w:rsidR="00037467" w:rsidRPr="00A46DE1" w:rsidRDefault="00037467" w:rsidP="00037467">
      <w:pPr>
        <w:pStyle w:val="a8"/>
        <w:tabs>
          <w:tab w:val="left" w:pos="6327"/>
        </w:tabs>
        <w:rPr>
          <w:rFonts w:ascii="Times New Roman" w:hAnsi="Times New Roman" w:cs="Times New Roman"/>
          <w:sz w:val="28"/>
          <w:szCs w:val="28"/>
          <w:lang w:val="uk-UA" w:eastAsia="ru-RU"/>
        </w:rPr>
      </w:pPr>
    </w:p>
    <w:p w:rsidR="00341879" w:rsidRPr="00341879" w:rsidRDefault="00341879" w:rsidP="00341879">
      <w:pPr>
        <w:pStyle w:val="a8"/>
        <w:spacing w:after="0"/>
        <w:ind w:right="424"/>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341879" w:rsidRDefault="00341879" w:rsidP="005B6ADB">
      <w:pPr>
        <w:spacing w:after="0"/>
        <w:ind w:right="424"/>
        <w:jc w:val="center"/>
        <w:rPr>
          <w:rFonts w:ascii="Times New Roman" w:eastAsia="Times New Roman" w:hAnsi="Times New Roman" w:cs="Times New Roman"/>
          <w:sz w:val="28"/>
          <w:szCs w:val="28"/>
          <w:lang w:val="uk-UA" w:eastAsia="ru-RU"/>
        </w:rPr>
      </w:pPr>
    </w:p>
    <w:p w:rsidR="00C2533A" w:rsidRPr="00C2533A" w:rsidRDefault="00C2533A" w:rsidP="005B6ADB">
      <w:pPr>
        <w:spacing w:after="0"/>
        <w:ind w:right="424"/>
        <w:jc w:val="center"/>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lastRenderedPageBreak/>
        <w:t>ВСТУП</w:t>
      </w:r>
    </w:p>
    <w:p w:rsidR="00C2533A" w:rsidRPr="00C2533A" w:rsidRDefault="00C2533A" w:rsidP="005B6ADB">
      <w:pPr>
        <w:pStyle w:val="a3"/>
        <w:spacing w:before="0" w:beforeAutospacing="0" w:after="0" w:afterAutospacing="0" w:line="276" w:lineRule="auto"/>
        <w:ind w:right="424" w:firstLine="708"/>
        <w:jc w:val="both"/>
        <w:rPr>
          <w:sz w:val="28"/>
          <w:szCs w:val="28"/>
          <w:lang w:val="uk-UA"/>
        </w:rPr>
      </w:pPr>
      <w:r w:rsidRPr="00C2533A">
        <w:rPr>
          <w:sz w:val="28"/>
          <w:szCs w:val="28"/>
          <w:lang w:val="uk-UA"/>
        </w:rPr>
        <w:t>Могутнім і невичерпним джерелом духовності, моральності і культури сучасної людини є її любов до рідного краю, його безцінних багатств, глибока шана до віковічних традицій свого народу.</w:t>
      </w:r>
      <w:r w:rsidRPr="00C2533A">
        <w:rPr>
          <w:sz w:val="28"/>
          <w:szCs w:val="28"/>
          <w:lang w:val="uk-UA"/>
        </w:rPr>
        <w:br/>
        <w:t>Акт про державний суверенітет України, проголошений Верховною Радою 24.08.1991 p., активізував духовне відродження українського народу, загострив проблеми збереження культури. У цій справі важливе місце належить національному краєзнавству. Про зростання ролі науково-громадського руху в розбудові незалежної України красномовно свідчить факт відродження в березні 1990 р. Всеукраїнської спілки краєзнавців.</w:t>
      </w:r>
      <w:r w:rsidRPr="00C2533A">
        <w:rPr>
          <w:sz w:val="28"/>
          <w:szCs w:val="28"/>
          <w:lang w:val="uk-UA"/>
        </w:rPr>
        <w:br/>
        <w:t>На сучасному етапі національне краєзнавство переживає епоху ренесансу. Краєзнавчий рух в Україні багатий на цікаві традиції, плідні пошуки і відкриття. Але мало любити свій край - його ще треба добре знати. Знання рідного краю не просто збагачує і звеличує людину, воно служить своєрідним містком, що єднає покоління минулі з поколіннями прийдешніми. Пошана до традицій давньої культури та славного минулого творить основи теперішності, є запорукою майбутнього.</w:t>
      </w:r>
    </w:p>
    <w:p w:rsidR="00C2533A" w:rsidRPr="00C2533A" w:rsidRDefault="00C2533A" w:rsidP="005B6ADB">
      <w:pPr>
        <w:pStyle w:val="a3"/>
        <w:spacing w:before="0" w:beforeAutospacing="0" w:after="0" w:afterAutospacing="0" w:line="276" w:lineRule="auto"/>
        <w:ind w:right="424" w:firstLine="708"/>
        <w:jc w:val="both"/>
        <w:rPr>
          <w:sz w:val="28"/>
          <w:szCs w:val="28"/>
          <w:lang w:val="uk-UA"/>
        </w:rPr>
      </w:pPr>
      <w:r w:rsidRPr="00C2533A">
        <w:rPr>
          <w:sz w:val="28"/>
          <w:szCs w:val="28"/>
          <w:lang w:val="uk-UA"/>
        </w:rPr>
        <w:t xml:space="preserve">Українське краєзнавство має глибоке коріння і давні традиції. "Вагомий і безцінний внесок у його розвиток зробили відомі вчені минулого - Орест Левицький, Михайло Максимович, Опанас Маркевич, Вадим </w:t>
      </w:r>
      <w:proofErr w:type="spellStart"/>
      <w:r w:rsidRPr="00C2533A">
        <w:rPr>
          <w:sz w:val="28"/>
          <w:szCs w:val="28"/>
          <w:lang w:val="uk-UA"/>
        </w:rPr>
        <w:t>Пассек</w:t>
      </w:r>
      <w:proofErr w:type="spellEnd"/>
      <w:r w:rsidRPr="00C2533A">
        <w:rPr>
          <w:sz w:val="28"/>
          <w:szCs w:val="28"/>
          <w:lang w:val="uk-UA"/>
        </w:rPr>
        <w:t xml:space="preserve">, Олександр Лазаревський, Микола Закревський, Петро Єфименко, Микола Аркас, Михайло Грушевський, Дмитро Яворницький, Павло Чубинський, Максим </w:t>
      </w:r>
      <w:proofErr w:type="spellStart"/>
      <w:r w:rsidRPr="00C2533A">
        <w:rPr>
          <w:sz w:val="28"/>
          <w:szCs w:val="28"/>
          <w:lang w:val="uk-UA"/>
        </w:rPr>
        <w:t>Берлинський</w:t>
      </w:r>
      <w:proofErr w:type="spellEnd"/>
      <w:r w:rsidRPr="00C2533A">
        <w:rPr>
          <w:sz w:val="28"/>
          <w:szCs w:val="28"/>
          <w:lang w:val="uk-UA"/>
        </w:rPr>
        <w:t xml:space="preserve">, Микола </w:t>
      </w:r>
      <w:proofErr w:type="spellStart"/>
      <w:r w:rsidRPr="00C2533A">
        <w:rPr>
          <w:sz w:val="28"/>
          <w:szCs w:val="28"/>
          <w:lang w:val="uk-UA"/>
        </w:rPr>
        <w:t>Біляшівський</w:t>
      </w:r>
      <w:proofErr w:type="spellEnd"/>
      <w:r w:rsidRPr="00C2533A">
        <w:rPr>
          <w:sz w:val="28"/>
          <w:szCs w:val="28"/>
          <w:lang w:val="uk-UA"/>
        </w:rPr>
        <w:t xml:space="preserve">, Федір Вовк, Євтим </w:t>
      </w:r>
      <w:proofErr w:type="spellStart"/>
      <w:r w:rsidRPr="00C2533A">
        <w:rPr>
          <w:sz w:val="28"/>
          <w:szCs w:val="28"/>
          <w:lang w:val="uk-UA"/>
        </w:rPr>
        <w:t>Сіцінський</w:t>
      </w:r>
      <w:proofErr w:type="spellEnd"/>
      <w:r w:rsidRPr="00C2533A">
        <w:rPr>
          <w:sz w:val="28"/>
          <w:szCs w:val="28"/>
          <w:lang w:val="uk-UA"/>
        </w:rPr>
        <w:t>...".</w:t>
      </w: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F62B3A" w:rsidRDefault="00F62B3A" w:rsidP="005B6ADB">
      <w:pPr>
        <w:spacing w:after="0"/>
        <w:ind w:right="424"/>
        <w:jc w:val="both"/>
        <w:rPr>
          <w:rFonts w:ascii="Times New Roman" w:eastAsia="Times New Roman" w:hAnsi="Times New Roman" w:cs="Times New Roman"/>
          <w:sz w:val="28"/>
          <w:szCs w:val="28"/>
          <w:lang w:val="uk-UA" w:eastAsia="ru-RU"/>
        </w:rPr>
      </w:pPr>
    </w:p>
    <w:p w:rsidR="00F62B3A" w:rsidRDefault="00F62B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Default="00C2533A" w:rsidP="005B6ADB">
      <w:pPr>
        <w:spacing w:after="0"/>
        <w:ind w:right="424"/>
        <w:jc w:val="both"/>
        <w:rPr>
          <w:rFonts w:ascii="Times New Roman" w:eastAsia="Times New Roman" w:hAnsi="Times New Roman" w:cs="Times New Roman"/>
          <w:sz w:val="28"/>
          <w:szCs w:val="28"/>
          <w:lang w:val="uk-UA" w:eastAsia="ru-RU"/>
        </w:rPr>
      </w:pPr>
    </w:p>
    <w:p w:rsidR="00C2533A" w:rsidRPr="00341879" w:rsidRDefault="00C2533A" w:rsidP="00341879">
      <w:pPr>
        <w:pStyle w:val="a8"/>
        <w:numPr>
          <w:ilvl w:val="0"/>
          <w:numId w:val="2"/>
        </w:numPr>
        <w:spacing w:after="0"/>
        <w:ind w:right="424"/>
        <w:jc w:val="center"/>
        <w:rPr>
          <w:rFonts w:ascii="Times New Roman" w:eastAsia="Times New Roman" w:hAnsi="Times New Roman" w:cs="Times New Roman"/>
          <w:sz w:val="28"/>
          <w:szCs w:val="28"/>
          <w:lang w:val="uk-UA" w:eastAsia="ru-RU"/>
        </w:rPr>
      </w:pPr>
      <w:r w:rsidRPr="00341879">
        <w:rPr>
          <w:rFonts w:ascii="Times New Roman" w:eastAsia="Times New Roman" w:hAnsi="Times New Roman" w:cs="Times New Roman"/>
          <w:sz w:val="28"/>
          <w:szCs w:val="28"/>
          <w:lang w:val="uk-UA" w:eastAsia="ru-RU"/>
        </w:rPr>
        <w:lastRenderedPageBreak/>
        <w:t>ІСТОРІЯ  І СУЧАСНІСТЬ МІСТА</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Місто Новоукраїнка виникло як і багато інших міст краю як і обласний центр в 1754 році. На території нашого краю,</w:t>
      </w:r>
      <w:r>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sz w:val="28"/>
          <w:szCs w:val="28"/>
          <w:lang w:val="uk-UA" w:eastAsia="ru-RU"/>
        </w:rPr>
        <w:t>що належить до  північної частини степу, знаходять сліди людини (поховання, залишки древніх стоянок), що</w:t>
      </w:r>
      <w:r>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sz w:val="28"/>
          <w:szCs w:val="28"/>
          <w:lang w:val="uk-UA" w:eastAsia="ru-RU"/>
        </w:rPr>
        <w:t>датуються археологами датою неоліту (VІ –ІІІ ст. до н.е.) У  1997 році в районі  цукрового заводу фахівцями  Кіровоградського обласного краєзнавчого музею було розкопане  поховання  древніх жителів нашого краю  ямної археологічної культури (ІІІ тис</w:t>
      </w:r>
      <w:r>
        <w:rPr>
          <w:rFonts w:ascii="Times New Roman" w:eastAsia="Times New Roman" w:hAnsi="Times New Roman" w:cs="Times New Roman"/>
          <w:sz w:val="28"/>
          <w:szCs w:val="28"/>
          <w:lang w:val="uk-UA" w:eastAsia="ru-RU"/>
        </w:rPr>
        <w:t>ячоліття до н.е.), знайдено кам</w:t>
      </w:r>
      <w:r w:rsidRPr="00C2533A">
        <w:rPr>
          <w:rFonts w:ascii="Times New Roman" w:eastAsia="Times New Roman" w:hAnsi="Times New Roman" w:cs="Times New Roman"/>
          <w:sz w:val="28"/>
          <w:szCs w:val="28"/>
          <w:lang w:val="uk-UA" w:eastAsia="ru-RU"/>
        </w:rPr>
        <w:t xml:space="preserve">’яні і кістяні знаряддя праці древніх людей; у  мідному віці в нашому краї імовірно жили нащадки найдавніших землеробів – племена трипільської культури  і почало формуватись основне ядро </w:t>
      </w:r>
      <w:r>
        <w:rPr>
          <w:rFonts w:ascii="Times New Roman" w:eastAsia="Times New Roman" w:hAnsi="Times New Roman" w:cs="Times New Roman"/>
          <w:sz w:val="28"/>
          <w:szCs w:val="28"/>
          <w:lang w:val="uk-UA" w:eastAsia="ru-RU"/>
        </w:rPr>
        <w:t>протослов’</w:t>
      </w:r>
      <w:r w:rsidRPr="00C2533A">
        <w:rPr>
          <w:rFonts w:ascii="Times New Roman" w:eastAsia="Times New Roman" w:hAnsi="Times New Roman" w:cs="Times New Roman"/>
          <w:sz w:val="28"/>
          <w:szCs w:val="28"/>
          <w:lang w:val="uk-UA" w:eastAsia="ru-RU"/>
        </w:rPr>
        <w:t xml:space="preserve">янських  племен. Існує наукова гіпотеза,що наш край входив у скіфські часи (VІ – ІІІ ст. до н.е. до </w:t>
      </w:r>
      <w:proofErr w:type="spellStart"/>
      <w:r w:rsidRPr="00C2533A">
        <w:rPr>
          <w:rFonts w:ascii="Times New Roman" w:eastAsia="Times New Roman" w:hAnsi="Times New Roman" w:cs="Times New Roman"/>
          <w:sz w:val="28"/>
          <w:szCs w:val="28"/>
          <w:lang w:val="uk-UA" w:eastAsia="ru-RU"/>
        </w:rPr>
        <w:t>Ексампею</w:t>
      </w:r>
      <w:proofErr w:type="spellEnd"/>
      <w:r w:rsidRPr="00C2533A">
        <w:rPr>
          <w:rFonts w:ascii="Times New Roman" w:eastAsia="Times New Roman" w:hAnsi="Times New Roman" w:cs="Times New Roman"/>
          <w:sz w:val="28"/>
          <w:szCs w:val="28"/>
          <w:lang w:val="uk-UA" w:eastAsia="ru-RU"/>
        </w:rPr>
        <w:t>, священної землі скіфів – орачів.</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w:t>
      </w:r>
      <w:proofErr w:type="spellStart"/>
      <w:r w:rsidRPr="00C2533A">
        <w:rPr>
          <w:rFonts w:ascii="Times New Roman" w:eastAsia="Times New Roman" w:hAnsi="Times New Roman" w:cs="Times New Roman"/>
          <w:sz w:val="28"/>
          <w:szCs w:val="28"/>
          <w:lang w:val="uk-UA" w:eastAsia="ru-RU"/>
        </w:rPr>
        <w:t>Погасли</w:t>
      </w:r>
      <w:proofErr w:type="spellEnd"/>
      <w:r w:rsidRPr="00C2533A">
        <w:rPr>
          <w:rFonts w:ascii="Times New Roman" w:eastAsia="Times New Roman" w:hAnsi="Times New Roman" w:cs="Times New Roman"/>
          <w:sz w:val="28"/>
          <w:szCs w:val="28"/>
          <w:lang w:val="uk-UA" w:eastAsia="ru-RU"/>
        </w:rPr>
        <w:t xml:space="preserve"> кострища стоянок,</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У землю  пішли племена.</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Забрали в холодні кургани</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Сокири, мечі й письмена.”</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Л.Костенко)</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З кінця V  по Х ст.  наші степи бачили  орди хазар, угорців і печенігів які послідовно в кривавій боротьбі  витісняли один одного і  кінець кінцем </w:t>
      </w:r>
      <w:r>
        <w:rPr>
          <w:rFonts w:ascii="Times New Roman" w:eastAsia="Times New Roman" w:hAnsi="Times New Roman" w:cs="Times New Roman"/>
          <w:sz w:val="28"/>
          <w:szCs w:val="28"/>
          <w:lang w:val="uk-UA" w:eastAsia="ru-RU"/>
        </w:rPr>
        <w:t>в середині Х ст. перемогли слов</w:t>
      </w:r>
      <w:r w:rsidRPr="00C2533A">
        <w:rPr>
          <w:rFonts w:ascii="Times New Roman" w:eastAsia="Times New Roman" w:hAnsi="Times New Roman" w:cs="Times New Roman"/>
          <w:sz w:val="28"/>
          <w:szCs w:val="28"/>
          <w:lang w:val="uk-UA" w:eastAsia="ru-RU"/>
        </w:rPr>
        <w:t>’янські дружини уличів: частина  печенігів визнала їх владу.</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В середині ХІ ст. прийшли половці частина яких (чорні клобуки) теж осідають в наших степах, визнавши зверхність  Київської Русі. Нашим краєм у часи Київської  княгині Ольги і  сина її Святослава проходив сухопутний шлях з півдня , від Чорного моря на Русь (Грецький шлях). Але з втратою Київською Руссю цілісності наші землі стали  кочовищами половців. А з 1243 р. входять до Золотої Орди, причому з ХІV ст. (битва на Синіх Водах) – пограниччям між Литвою і Ордою. Після розпаду Золотої Орди на  землі цього краю претендує  войовниче  Кримське ханство і він став називатись Диким Полем, де постійно проживали тільки  відчайдушні мужні люди, втікачі від гніту польської шляхти. З таких людей  сформувались  козацькі загони які утворили Запорізьку Січ. Західною  окраїною цієї своєрідної козацької республіки  стали наші степи. В результаті тривалої боротьби між Московією, Польщею і Туреччиною і складної системи договорів ці землі (між Дніпром  і Південним Бугом)  було заборонено заселяти, а  на початку ХVІІІ ст. на  короткий час вони відходять до </w:t>
      </w:r>
      <w:r w:rsidRPr="00C2533A">
        <w:rPr>
          <w:rFonts w:ascii="Times New Roman" w:eastAsia="Times New Roman" w:hAnsi="Times New Roman" w:cs="Times New Roman"/>
          <w:sz w:val="28"/>
          <w:szCs w:val="28"/>
          <w:lang w:val="uk-UA" w:eastAsia="ru-RU"/>
        </w:rPr>
        <w:lastRenderedPageBreak/>
        <w:t xml:space="preserve">Туреччини і з  17 40 р. – остаточно до Росії. У  складі Нової Січі наші краї входили  до </w:t>
      </w:r>
      <w:proofErr w:type="spellStart"/>
      <w:r w:rsidRPr="00C2533A">
        <w:rPr>
          <w:rFonts w:ascii="Times New Roman" w:eastAsia="Times New Roman" w:hAnsi="Times New Roman" w:cs="Times New Roman"/>
          <w:sz w:val="28"/>
          <w:szCs w:val="28"/>
          <w:lang w:val="uk-UA" w:eastAsia="ru-RU"/>
        </w:rPr>
        <w:t>Бугогардської</w:t>
      </w:r>
      <w:proofErr w:type="spellEnd"/>
      <w:r w:rsidRPr="00C2533A">
        <w:rPr>
          <w:rFonts w:ascii="Times New Roman" w:eastAsia="Times New Roman" w:hAnsi="Times New Roman" w:cs="Times New Roman"/>
          <w:sz w:val="28"/>
          <w:szCs w:val="28"/>
          <w:lang w:val="uk-UA" w:eastAsia="ru-RU"/>
        </w:rPr>
        <w:t xml:space="preserve"> Паланки.</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У 1754 р. для захисту Нової Сербії з Півдня була створена російським  урядом система  фортець і шанців (за проектом інженера французького походження Де-Боскета ) до якої входили  і шанець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та укріплення </w:t>
      </w:r>
      <w:proofErr w:type="spellStart"/>
      <w:r w:rsidRPr="00C2533A">
        <w:rPr>
          <w:rFonts w:ascii="Times New Roman" w:eastAsia="Times New Roman" w:hAnsi="Times New Roman" w:cs="Times New Roman"/>
          <w:sz w:val="28"/>
          <w:szCs w:val="28"/>
          <w:lang w:val="uk-UA" w:eastAsia="ru-RU"/>
        </w:rPr>
        <w:t>Чорноташлицьке</w:t>
      </w:r>
      <w:proofErr w:type="spellEnd"/>
      <w:r w:rsidRPr="00C2533A">
        <w:rPr>
          <w:rFonts w:ascii="Times New Roman" w:eastAsia="Times New Roman" w:hAnsi="Times New Roman" w:cs="Times New Roman"/>
          <w:sz w:val="28"/>
          <w:szCs w:val="28"/>
          <w:lang w:val="uk-UA" w:eastAsia="ru-RU"/>
        </w:rPr>
        <w:t xml:space="preserve">. З цього року  починається відлік  офіційної історії нашого міста Новоукраїнка. Спочатку це був порівняно невеликий шанець (3,2 десятини ) чотирикутної форми з </w:t>
      </w:r>
      <w:proofErr w:type="spellStart"/>
      <w:r w:rsidRPr="00C2533A">
        <w:rPr>
          <w:rFonts w:ascii="Times New Roman" w:eastAsia="Times New Roman" w:hAnsi="Times New Roman" w:cs="Times New Roman"/>
          <w:sz w:val="28"/>
          <w:szCs w:val="28"/>
          <w:lang w:val="uk-UA" w:eastAsia="ru-RU"/>
        </w:rPr>
        <w:t>капонірними</w:t>
      </w:r>
      <w:proofErr w:type="spellEnd"/>
      <w:r w:rsidRPr="00C2533A">
        <w:rPr>
          <w:rFonts w:ascii="Times New Roman" w:eastAsia="Times New Roman" w:hAnsi="Times New Roman" w:cs="Times New Roman"/>
          <w:sz w:val="28"/>
          <w:szCs w:val="28"/>
          <w:lang w:val="uk-UA" w:eastAsia="ru-RU"/>
        </w:rPr>
        <w:t xml:space="preserve"> фронтами (земляними валами) довжиною 75 сажнів (приблизно 160 м.), які захищались 10 гарматами. Укріплення розмістили на правому березі р. Помічної, недалеко від  впадіння  р. Грузької  в Чорний </w:t>
      </w:r>
      <w:proofErr w:type="spellStart"/>
      <w:r w:rsidRPr="00C2533A">
        <w:rPr>
          <w:rFonts w:ascii="Times New Roman" w:eastAsia="Times New Roman" w:hAnsi="Times New Roman" w:cs="Times New Roman"/>
          <w:sz w:val="28"/>
          <w:szCs w:val="28"/>
          <w:lang w:val="uk-UA" w:eastAsia="ru-RU"/>
        </w:rPr>
        <w:t>Ташлик</w:t>
      </w:r>
      <w:proofErr w:type="spellEnd"/>
      <w:r w:rsidRPr="00C2533A">
        <w:rPr>
          <w:rFonts w:ascii="Times New Roman" w:eastAsia="Times New Roman" w:hAnsi="Times New Roman" w:cs="Times New Roman"/>
          <w:sz w:val="28"/>
          <w:szCs w:val="28"/>
          <w:lang w:val="uk-UA" w:eastAsia="ru-RU"/>
        </w:rPr>
        <w:t xml:space="preserve">. В його західному куті розмістили складські і житлові споруди. Нині на цьому місці центральна частина Новоукраїнки де розміщенні ЦПК “Ювілейний”, будинки адміністрації, вузол </w:t>
      </w:r>
      <w:proofErr w:type="spellStart"/>
      <w:r w:rsidRPr="00C2533A">
        <w:rPr>
          <w:rFonts w:ascii="Times New Roman" w:eastAsia="Times New Roman" w:hAnsi="Times New Roman" w:cs="Times New Roman"/>
          <w:sz w:val="28"/>
          <w:szCs w:val="28"/>
          <w:lang w:val="uk-UA" w:eastAsia="ru-RU"/>
        </w:rPr>
        <w:t>зв”язку</w:t>
      </w:r>
      <w:proofErr w:type="spellEnd"/>
      <w:r w:rsidRPr="00C2533A">
        <w:rPr>
          <w:rFonts w:ascii="Times New Roman" w:eastAsia="Times New Roman" w:hAnsi="Times New Roman" w:cs="Times New Roman"/>
          <w:sz w:val="28"/>
          <w:szCs w:val="28"/>
          <w:lang w:val="uk-UA" w:eastAsia="ru-RU"/>
        </w:rPr>
        <w:t xml:space="preserve">, школи № 7, тощо. На протилежному  крутому скелястому березі </w:t>
      </w:r>
      <w:proofErr w:type="spellStart"/>
      <w:r w:rsidRPr="00C2533A">
        <w:rPr>
          <w:rFonts w:ascii="Times New Roman" w:eastAsia="Times New Roman" w:hAnsi="Times New Roman" w:cs="Times New Roman"/>
          <w:sz w:val="28"/>
          <w:szCs w:val="28"/>
          <w:lang w:val="uk-UA" w:eastAsia="ru-RU"/>
        </w:rPr>
        <w:t>р.Чорний</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Ташлик</w:t>
      </w:r>
      <w:proofErr w:type="spellEnd"/>
      <w:r w:rsidRPr="00C2533A">
        <w:rPr>
          <w:rFonts w:ascii="Times New Roman" w:eastAsia="Times New Roman" w:hAnsi="Times New Roman" w:cs="Times New Roman"/>
          <w:sz w:val="28"/>
          <w:szCs w:val="28"/>
          <w:lang w:val="uk-UA" w:eastAsia="ru-RU"/>
        </w:rPr>
        <w:t xml:space="preserve"> ( на місці  нинішнього цегельного заводу) спорудили укріплення </w:t>
      </w:r>
      <w:proofErr w:type="spellStart"/>
      <w:r w:rsidRPr="00C2533A">
        <w:rPr>
          <w:rFonts w:ascii="Times New Roman" w:eastAsia="Times New Roman" w:hAnsi="Times New Roman" w:cs="Times New Roman"/>
          <w:sz w:val="28"/>
          <w:szCs w:val="28"/>
          <w:lang w:val="uk-UA" w:eastAsia="ru-RU"/>
        </w:rPr>
        <w:t>Чорноташлицьке</w:t>
      </w:r>
      <w:proofErr w:type="spellEnd"/>
      <w:r w:rsidRPr="00C2533A">
        <w:rPr>
          <w:rFonts w:ascii="Times New Roman" w:eastAsia="Times New Roman" w:hAnsi="Times New Roman" w:cs="Times New Roman"/>
          <w:sz w:val="28"/>
          <w:szCs w:val="28"/>
          <w:lang w:val="uk-UA" w:eastAsia="ru-RU"/>
        </w:rPr>
        <w:t xml:space="preserve">. Навколо фортеці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виникло</w:t>
      </w:r>
      <w:proofErr w:type="spellEnd"/>
      <w:r w:rsidRPr="00C2533A">
        <w:rPr>
          <w:rFonts w:ascii="Times New Roman" w:eastAsia="Times New Roman" w:hAnsi="Times New Roman" w:cs="Times New Roman"/>
          <w:sz w:val="28"/>
          <w:szCs w:val="28"/>
          <w:lang w:val="uk-UA" w:eastAsia="ru-RU"/>
        </w:rPr>
        <w:t xml:space="preserve"> поселення  з 150 хат, біля </w:t>
      </w:r>
      <w:proofErr w:type="spellStart"/>
      <w:r w:rsidRPr="00C2533A">
        <w:rPr>
          <w:rFonts w:ascii="Times New Roman" w:eastAsia="Times New Roman" w:hAnsi="Times New Roman" w:cs="Times New Roman"/>
          <w:sz w:val="28"/>
          <w:szCs w:val="28"/>
          <w:lang w:val="uk-UA" w:eastAsia="ru-RU"/>
        </w:rPr>
        <w:t>Чорноташлицького</w:t>
      </w:r>
      <w:proofErr w:type="spellEnd"/>
      <w:r w:rsidRPr="00C2533A">
        <w:rPr>
          <w:rFonts w:ascii="Times New Roman" w:eastAsia="Times New Roman" w:hAnsi="Times New Roman" w:cs="Times New Roman"/>
          <w:sz w:val="28"/>
          <w:szCs w:val="28"/>
          <w:lang w:val="uk-UA" w:eastAsia="ru-RU"/>
        </w:rPr>
        <w:t xml:space="preserve"> 120 хат. Де високі  й скелясті, а де заболочені береги річок  служили надійним захистом  підступів до укріплень.</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Місто і навколишній край почали заселятися українцями, вимушеними  покинути  місця свого проживання  у районах  відведених для іноземних поселенців Нової Сербії (північніше). Указом 14 травня  1754 р.  їх поселення стали сотенними слободами  </w:t>
      </w:r>
      <w:proofErr w:type="spellStart"/>
      <w:r w:rsidRPr="00C2533A">
        <w:rPr>
          <w:rFonts w:ascii="Times New Roman" w:eastAsia="Times New Roman" w:hAnsi="Times New Roman" w:cs="Times New Roman"/>
          <w:sz w:val="28"/>
          <w:szCs w:val="28"/>
          <w:lang w:val="uk-UA" w:eastAsia="ru-RU"/>
        </w:rPr>
        <w:t>Новослобідського</w:t>
      </w:r>
      <w:proofErr w:type="spellEnd"/>
      <w:r w:rsidRPr="00C2533A">
        <w:rPr>
          <w:rFonts w:ascii="Times New Roman" w:eastAsia="Times New Roman" w:hAnsi="Times New Roman" w:cs="Times New Roman"/>
          <w:sz w:val="28"/>
          <w:szCs w:val="28"/>
          <w:lang w:val="uk-UA" w:eastAsia="ru-RU"/>
        </w:rPr>
        <w:t xml:space="preserve"> козачого полку. Одним із 20 таких поселень був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до 1764 року, коли утворилась </w:t>
      </w:r>
      <w:proofErr w:type="spellStart"/>
      <w:r w:rsidRPr="00C2533A">
        <w:rPr>
          <w:rFonts w:ascii="Times New Roman" w:eastAsia="Times New Roman" w:hAnsi="Times New Roman" w:cs="Times New Roman"/>
          <w:sz w:val="28"/>
          <w:szCs w:val="28"/>
          <w:lang w:val="uk-UA" w:eastAsia="ru-RU"/>
        </w:rPr>
        <w:t>Елисаветградська</w:t>
      </w:r>
      <w:proofErr w:type="spellEnd"/>
      <w:r w:rsidRPr="00C2533A">
        <w:rPr>
          <w:rFonts w:ascii="Times New Roman" w:eastAsia="Times New Roman" w:hAnsi="Times New Roman" w:cs="Times New Roman"/>
          <w:sz w:val="28"/>
          <w:szCs w:val="28"/>
          <w:lang w:val="uk-UA" w:eastAsia="ru-RU"/>
        </w:rPr>
        <w:t xml:space="preserve"> провінція Новоросійської губернії – </w:t>
      </w:r>
      <w:proofErr w:type="spellStart"/>
      <w:r w:rsidRPr="00C2533A">
        <w:rPr>
          <w:rFonts w:ascii="Times New Roman" w:eastAsia="Times New Roman" w:hAnsi="Times New Roman" w:cs="Times New Roman"/>
          <w:sz w:val="28"/>
          <w:szCs w:val="28"/>
          <w:lang w:val="uk-UA" w:eastAsia="ru-RU"/>
        </w:rPr>
        <w:t>Новопавлівськ</w:t>
      </w:r>
      <w:proofErr w:type="spellEnd"/>
      <w:r w:rsidRPr="00C2533A">
        <w:rPr>
          <w:rFonts w:ascii="Times New Roman" w:eastAsia="Times New Roman" w:hAnsi="Times New Roman" w:cs="Times New Roman"/>
          <w:sz w:val="28"/>
          <w:szCs w:val="28"/>
          <w:lang w:val="uk-UA" w:eastAsia="ru-RU"/>
        </w:rPr>
        <w:t>.</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В січні 1769 року  70-тисячна орда Кримського хана  </w:t>
      </w:r>
      <w:proofErr w:type="spellStart"/>
      <w:r w:rsidRPr="00C2533A">
        <w:rPr>
          <w:rFonts w:ascii="Times New Roman" w:eastAsia="Times New Roman" w:hAnsi="Times New Roman" w:cs="Times New Roman"/>
          <w:sz w:val="28"/>
          <w:szCs w:val="28"/>
          <w:lang w:val="uk-UA" w:eastAsia="ru-RU"/>
        </w:rPr>
        <w:t>Керим-Гірея</w:t>
      </w:r>
      <w:proofErr w:type="spellEnd"/>
      <w:r w:rsidRPr="00C2533A">
        <w:rPr>
          <w:rFonts w:ascii="Times New Roman" w:eastAsia="Times New Roman" w:hAnsi="Times New Roman" w:cs="Times New Roman"/>
          <w:sz w:val="28"/>
          <w:szCs w:val="28"/>
          <w:lang w:val="uk-UA" w:eastAsia="ru-RU"/>
        </w:rPr>
        <w:t xml:space="preserve">, якого самі татари прозивали  Делі-хан (шалений хан) після невдалої спроби  взяти приступом  фортецю  </w:t>
      </w:r>
      <w:proofErr w:type="spellStart"/>
      <w:r w:rsidRPr="00C2533A">
        <w:rPr>
          <w:rFonts w:ascii="Times New Roman" w:eastAsia="Times New Roman" w:hAnsi="Times New Roman" w:cs="Times New Roman"/>
          <w:sz w:val="28"/>
          <w:szCs w:val="28"/>
          <w:lang w:val="uk-UA" w:eastAsia="ru-RU"/>
        </w:rPr>
        <w:t>Св.Єлисавети</w:t>
      </w:r>
      <w:proofErr w:type="spellEnd"/>
      <w:r w:rsidRPr="00C2533A">
        <w:rPr>
          <w:rFonts w:ascii="Times New Roman" w:eastAsia="Times New Roman" w:hAnsi="Times New Roman" w:cs="Times New Roman"/>
          <w:sz w:val="28"/>
          <w:szCs w:val="28"/>
          <w:lang w:val="uk-UA" w:eastAsia="ru-RU"/>
        </w:rPr>
        <w:t xml:space="preserve"> розділилась на загони  і кинулась спустошувати провінцію. Один з таких загонів зруйнував поселення </w:t>
      </w:r>
      <w:proofErr w:type="spellStart"/>
      <w:r w:rsidRPr="00C2533A">
        <w:rPr>
          <w:rFonts w:ascii="Times New Roman" w:eastAsia="Times New Roman" w:hAnsi="Times New Roman" w:cs="Times New Roman"/>
          <w:sz w:val="28"/>
          <w:szCs w:val="28"/>
          <w:lang w:val="uk-UA" w:eastAsia="ru-RU"/>
        </w:rPr>
        <w:t>Новопавлівськ</w:t>
      </w:r>
      <w:proofErr w:type="spellEnd"/>
      <w:r w:rsidRPr="00C2533A">
        <w:rPr>
          <w:rFonts w:ascii="Times New Roman" w:eastAsia="Times New Roman" w:hAnsi="Times New Roman" w:cs="Times New Roman"/>
          <w:sz w:val="28"/>
          <w:szCs w:val="28"/>
          <w:lang w:val="uk-UA" w:eastAsia="ru-RU"/>
        </w:rPr>
        <w:t xml:space="preserve">. Можливо, фортеця вистояла, а зруйновано було  будинки поселенців за межами  валів. Це  був </w:t>
      </w:r>
      <w:proofErr w:type="spellStart"/>
      <w:r w:rsidRPr="00C2533A">
        <w:rPr>
          <w:rFonts w:ascii="Times New Roman" w:eastAsia="Times New Roman" w:hAnsi="Times New Roman" w:cs="Times New Roman"/>
          <w:sz w:val="28"/>
          <w:szCs w:val="28"/>
          <w:lang w:val="uk-UA" w:eastAsia="ru-RU"/>
        </w:rPr>
        <w:t>останій</w:t>
      </w:r>
      <w:proofErr w:type="spellEnd"/>
      <w:r w:rsidRPr="00C2533A">
        <w:rPr>
          <w:rFonts w:ascii="Times New Roman" w:eastAsia="Times New Roman" w:hAnsi="Times New Roman" w:cs="Times New Roman"/>
          <w:sz w:val="28"/>
          <w:szCs w:val="28"/>
          <w:lang w:val="uk-UA" w:eastAsia="ru-RU"/>
        </w:rPr>
        <w:t xml:space="preserve"> з багатьох сотень набігів  кримських татар  на Україну. В 1771-1773 рр.  тут розмістилася  перша  рота  Молдавського гусарського полку, сформованого з турецьких підданих  православного віросповідання ( в основному молдаван, які перейшли на бік Росії під час російсько-турецької війни 1768–1774 рр.</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Російський уряд  з багатьох причин заохочував переселення  на землі Новоросії іноземців. В </w:t>
      </w:r>
      <w:proofErr w:type="spellStart"/>
      <w:r w:rsidRPr="00C2533A">
        <w:rPr>
          <w:rFonts w:ascii="Times New Roman" w:eastAsia="Times New Roman" w:hAnsi="Times New Roman" w:cs="Times New Roman"/>
          <w:sz w:val="28"/>
          <w:szCs w:val="28"/>
          <w:lang w:val="uk-UA" w:eastAsia="ru-RU"/>
        </w:rPr>
        <w:t>Новопавлівськ</w:t>
      </w:r>
      <w:proofErr w:type="spellEnd"/>
      <w:r w:rsidRPr="00C2533A">
        <w:rPr>
          <w:rFonts w:ascii="Times New Roman" w:eastAsia="Times New Roman" w:hAnsi="Times New Roman" w:cs="Times New Roman"/>
          <w:sz w:val="28"/>
          <w:szCs w:val="28"/>
          <w:lang w:val="uk-UA" w:eastAsia="ru-RU"/>
        </w:rPr>
        <w:t xml:space="preserve"> переселилось 1015 молдаван, були болгари й греки. Історія Молдавськ</w:t>
      </w:r>
      <w:r>
        <w:rPr>
          <w:rFonts w:ascii="Times New Roman" w:eastAsia="Times New Roman" w:hAnsi="Times New Roman" w:cs="Times New Roman"/>
          <w:sz w:val="28"/>
          <w:szCs w:val="28"/>
          <w:lang w:val="uk-UA" w:eastAsia="ru-RU"/>
        </w:rPr>
        <w:t>ого гусарського полку тісно пов</w:t>
      </w:r>
      <w:r w:rsidRPr="00C2533A">
        <w:rPr>
          <w:rFonts w:ascii="Times New Roman" w:eastAsia="Times New Roman" w:hAnsi="Times New Roman" w:cs="Times New Roman"/>
          <w:sz w:val="28"/>
          <w:szCs w:val="28"/>
          <w:lang w:val="uk-UA" w:eastAsia="ru-RU"/>
        </w:rPr>
        <w:t xml:space="preserve">’язана з діяльністю Василя Звєрєва ( </w:t>
      </w:r>
      <w:proofErr w:type="spellStart"/>
      <w:r w:rsidRPr="00C2533A">
        <w:rPr>
          <w:rFonts w:ascii="Times New Roman" w:eastAsia="Times New Roman" w:hAnsi="Times New Roman" w:cs="Times New Roman"/>
          <w:sz w:val="28"/>
          <w:szCs w:val="28"/>
          <w:lang w:val="uk-UA" w:eastAsia="ru-RU"/>
        </w:rPr>
        <w:t>Василе</w:t>
      </w:r>
      <w:proofErr w:type="spellEnd"/>
      <w:r w:rsidRPr="00C2533A">
        <w:rPr>
          <w:rFonts w:ascii="Times New Roman" w:eastAsia="Times New Roman" w:hAnsi="Times New Roman" w:cs="Times New Roman"/>
          <w:sz w:val="28"/>
          <w:szCs w:val="28"/>
          <w:lang w:val="uk-UA" w:eastAsia="ru-RU"/>
        </w:rPr>
        <w:t xml:space="preserve"> Лупул). Від його русифікованого прізвища  пішла назва селища </w:t>
      </w:r>
      <w:proofErr w:type="spellStart"/>
      <w:r w:rsidRPr="00C2533A">
        <w:rPr>
          <w:rFonts w:ascii="Times New Roman" w:eastAsia="Times New Roman" w:hAnsi="Times New Roman" w:cs="Times New Roman"/>
          <w:sz w:val="28"/>
          <w:szCs w:val="28"/>
          <w:lang w:val="uk-UA" w:eastAsia="ru-RU"/>
        </w:rPr>
        <w:t>Звірово</w:t>
      </w:r>
      <w:proofErr w:type="spellEnd"/>
      <w:r w:rsidRPr="00C2533A">
        <w:rPr>
          <w:rFonts w:ascii="Times New Roman" w:eastAsia="Times New Roman" w:hAnsi="Times New Roman" w:cs="Times New Roman"/>
          <w:sz w:val="28"/>
          <w:szCs w:val="28"/>
          <w:lang w:val="uk-UA" w:eastAsia="ru-RU"/>
        </w:rPr>
        <w:t xml:space="preserve">. Неминуче  почалися зіткнення  між Січчю  та </w:t>
      </w:r>
      <w:r w:rsidRPr="00C2533A">
        <w:rPr>
          <w:rFonts w:ascii="Times New Roman" w:eastAsia="Times New Roman" w:hAnsi="Times New Roman" w:cs="Times New Roman"/>
          <w:sz w:val="28"/>
          <w:szCs w:val="28"/>
          <w:lang w:val="uk-UA" w:eastAsia="ru-RU"/>
        </w:rPr>
        <w:lastRenderedPageBreak/>
        <w:t>поселенцями. Але спроби запорожців силою зігнати  військових поселенців  з своїх земель  наразились на протидію царського уряду, який повністю підтримав поселенців, і нарешті  в травні – на початку червня 1775 року  полко</w:t>
      </w:r>
      <w:r>
        <w:rPr>
          <w:rFonts w:ascii="Times New Roman" w:eastAsia="Times New Roman" w:hAnsi="Times New Roman" w:cs="Times New Roman"/>
          <w:sz w:val="28"/>
          <w:szCs w:val="28"/>
          <w:lang w:val="uk-UA" w:eastAsia="ru-RU"/>
        </w:rPr>
        <w:t>вник Звєрєв  очолив  п</w:t>
      </w:r>
      <w:r w:rsidRPr="00C2533A">
        <w:rPr>
          <w:rFonts w:ascii="Times New Roman" w:eastAsia="Times New Roman" w:hAnsi="Times New Roman" w:cs="Times New Roman"/>
          <w:sz w:val="28"/>
          <w:szCs w:val="28"/>
          <w:lang w:val="uk-UA" w:eastAsia="ru-RU"/>
        </w:rPr>
        <w:t xml:space="preserve">’ятий відділ російського війська генерала  </w:t>
      </w:r>
      <w:proofErr w:type="spellStart"/>
      <w:r w:rsidRPr="00C2533A">
        <w:rPr>
          <w:rFonts w:ascii="Times New Roman" w:eastAsia="Times New Roman" w:hAnsi="Times New Roman" w:cs="Times New Roman"/>
          <w:sz w:val="28"/>
          <w:szCs w:val="28"/>
          <w:lang w:val="uk-UA" w:eastAsia="ru-RU"/>
        </w:rPr>
        <w:t>Текелія</w:t>
      </w:r>
      <w:proofErr w:type="spellEnd"/>
      <w:r w:rsidRPr="00C2533A">
        <w:rPr>
          <w:rFonts w:ascii="Times New Roman" w:eastAsia="Times New Roman" w:hAnsi="Times New Roman" w:cs="Times New Roman"/>
          <w:sz w:val="28"/>
          <w:szCs w:val="28"/>
          <w:lang w:val="uk-UA" w:eastAsia="ru-RU"/>
        </w:rPr>
        <w:t>, яке  ліквідувало Запорізьку  Січ.</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“Було колись в Україні</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Ревіли гармати</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Було колись  - запорожці</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Вміли панувати.</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Панували, добували</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І славу і волю-</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Минулося : ...</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p>
    <w:p w:rsidR="00C2533A" w:rsidRPr="00C2533A" w:rsidRDefault="00C2533A" w:rsidP="005B6ADB">
      <w:pPr>
        <w:spacing w:after="0"/>
        <w:ind w:left="5664"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Т.Шевченко</w:t>
      </w:r>
      <w:proofErr w:type="spellEnd"/>
      <w:r w:rsidRPr="00C2533A">
        <w:rPr>
          <w:rFonts w:ascii="Times New Roman" w:eastAsia="Times New Roman" w:hAnsi="Times New Roman" w:cs="Times New Roman"/>
          <w:sz w:val="28"/>
          <w:szCs w:val="28"/>
          <w:lang w:val="uk-UA" w:eastAsia="ru-RU"/>
        </w:rPr>
        <w:t xml:space="preserve"> “Іван Підкова”/</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Не дивлячись на стихійні лиха  (чума –1771 р., сильна посуха – 1774 р., нашестя сарани-1780 р.), поселення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Ставши в 1773 р. </w:t>
      </w:r>
      <w:proofErr w:type="spellStart"/>
      <w:r w:rsidRPr="00C2533A">
        <w:rPr>
          <w:rFonts w:ascii="Times New Roman" w:eastAsia="Times New Roman" w:hAnsi="Times New Roman" w:cs="Times New Roman"/>
          <w:sz w:val="28"/>
          <w:szCs w:val="28"/>
          <w:lang w:val="uk-UA" w:eastAsia="ru-RU"/>
        </w:rPr>
        <w:t>посадом</w:t>
      </w:r>
      <w:proofErr w:type="spellEnd"/>
      <w:r w:rsidRPr="00C2533A">
        <w:rPr>
          <w:rFonts w:ascii="Times New Roman" w:eastAsia="Times New Roman" w:hAnsi="Times New Roman" w:cs="Times New Roman"/>
          <w:sz w:val="28"/>
          <w:szCs w:val="28"/>
          <w:lang w:val="uk-UA" w:eastAsia="ru-RU"/>
        </w:rPr>
        <w:t xml:space="preserve">  продовжувало заселятись вже переважно українцями. В 1787 р. тут налічувалось 175 дворів. Розташований на перехресті доріг  на  </w:t>
      </w:r>
      <w:proofErr w:type="spellStart"/>
      <w:r w:rsidRPr="00C2533A">
        <w:rPr>
          <w:rFonts w:ascii="Times New Roman" w:eastAsia="Times New Roman" w:hAnsi="Times New Roman" w:cs="Times New Roman"/>
          <w:sz w:val="28"/>
          <w:szCs w:val="28"/>
          <w:lang w:val="uk-UA" w:eastAsia="ru-RU"/>
        </w:rPr>
        <w:t>Ольвіопіль</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Новомиргород</w:t>
      </w:r>
      <w:proofErr w:type="spellEnd"/>
      <w:r w:rsidRPr="00C2533A">
        <w:rPr>
          <w:rFonts w:ascii="Times New Roman" w:eastAsia="Times New Roman" w:hAnsi="Times New Roman" w:cs="Times New Roman"/>
          <w:sz w:val="28"/>
          <w:szCs w:val="28"/>
          <w:lang w:val="uk-UA" w:eastAsia="ru-RU"/>
        </w:rPr>
        <w:t xml:space="preserve"> і Катеринослав, завдяки жвавій торгівлі, посад швидко ріс  і до кінця 18 ст. став крупним містечком. На цей час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займає значну територію – біля 230 десятин (244 га). Навколо фортеці розкинулась  </w:t>
      </w:r>
      <w:proofErr w:type="spellStart"/>
      <w:r w:rsidRPr="00C2533A">
        <w:rPr>
          <w:rFonts w:ascii="Times New Roman" w:eastAsia="Times New Roman" w:hAnsi="Times New Roman" w:cs="Times New Roman"/>
          <w:sz w:val="28"/>
          <w:szCs w:val="28"/>
          <w:lang w:val="uk-UA" w:eastAsia="ru-RU"/>
        </w:rPr>
        <w:t>обширна</w:t>
      </w:r>
      <w:proofErr w:type="spellEnd"/>
      <w:r w:rsidRPr="00C2533A">
        <w:rPr>
          <w:rFonts w:ascii="Times New Roman" w:eastAsia="Times New Roman" w:hAnsi="Times New Roman" w:cs="Times New Roman"/>
          <w:sz w:val="28"/>
          <w:szCs w:val="28"/>
          <w:lang w:val="uk-UA" w:eastAsia="ru-RU"/>
        </w:rPr>
        <w:t xml:space="preserve">  еспланада  в північно-східній частині якої  були споруджені  </w:t>
      </w:r>
      <w:proofErr w:type="spellStart"/>
      <w:r w:rsidRPr="00C2533A">
        <w:rPr>
          <w:rFonts w:ascii="Times New Roman" w:eastAsia="Times New Roman" w:hAnsi="Times New Roman" w:cs="Times New Roman"/>
          <w:sz w:val="28"/>
          <w:szCs w:val="28"/>
          <w:lang w:val="uk-UA" w:eastAsia="ru-RU"/>
        </w:rPr>
        <w:t>дерев”яна</w:t>
      </w:r>
      <w:proofErr w:type="spellEnd"/>
      <w:r w:rsidRPr="00C2533A">
        <w:rPr>
          <w:rFonts w:ascii="Times New Roman" w:eastAsia="Times New Roman" w:hAnsi="Times New Roman" w:cs="Times New Roman"/>
          <w:sz w:val="28"/>
          <w:szCs w:val="28"/>
          <w:lang w:val="uk-UA" w:eastAsia="ru-RU"/>
        </w:rPr>
        <w:t xml:space="preserve"> церква  і два корпуси магазинів (складів).Недалеко був великий сад, біля якого звели ратушу. Найбільша густота забудови  була біля магазинів і базарної площі. В основному  квартали розташовувались  на правому березі Помічної, де вони витягувались  на версту  до самого гирла. Так само розміщалось  група кварталів  на лівому березі  Чорного </w:t>
      </w:r>
      <w:proofErr w:type="spellStart"/>
      <w:r w:rsidRPr="00C2533A">
        <w:rPr>
          <w:rFonts w:ascii="Times New Roman" w:eastAsia="Times New Roman" w:hAnsi="Times New Roman" w:cs="Times New Roman"/>
          <w:sz w:val="28"/>
          <w:szCs w:val="28"/>
          <w:lang w:val="uk-UA" w:eastAsia="ru-RU"/>
        </w:rPr>
        <w:t>Ташлика</w:t>
      </w:r>
      <w:proofErr w:type="spellEnd"/>
      <w:r w:rsidRPr="00C2533A">
        <w:rPr>
          <w:rFonts w:ascii="Times New Roman" w:eastAsia="Times New Roman" w:hAnsi="Times New Roman" w:cs="Times New Roman"/>
          <w:sz w:val="28"/>
          <w:szCs w:val="28"/>
          <w:lang w:val="uk-UA" w:eastAsia="ru-RU"/>
        </w:rPr>
        <w:t>  північніше ратуші і складу.</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 Поселення доповнювалося  жилим районом  з півтора десятка різноманітних  по формі і розмірах  кварталів,  розташованих на лівому березі  р. Грузька  на південний схід від фортеці. На правому березі Чорного </w:t>
      </w:r>
      <w:proofErr w:type="spellStart"/>
      <w:r w:rsidRPr="00C2533A">
        <w:rPr>
          <w:rFonts w:ascii="Times New Roman" w:eastAsia="Times New Roman" w:hAnsi="Times New Roman" w:cs="Times New Roman"/>
          <w:sz w:val="28"/>
          <w:szCs w:val="28"/>
          <w:lang w:val="uk-UA" w:eastAsia="ru-RU"/>
        </w:rPr>
        <w:t>Ташлика</w:t>
      </w:r>
      <w:proofErr w:type="spellEnd"/>
      <w:r w:rsidRPr="00C2533A">
        <w:rPr>
          <w:rFonts w:ascii="Times New Roman" w:eastAsia="Times New Roman" w:hAnsi="Times New Roman" w:cs="Times New Roman"/>
          <w:sz w:val="28"/>
          <w:szCs w:val="28"/>
          <w:lang w:val="uk-UA" w:eastAsia="ru-RU"/>
        </w:rPr>
        <w:t xml:space="preserve"> і вздовж дороги  в </w:t>
      </w:r>
      <w:proofErr w:type="spellStart"/>
      <w:r w:rsidRPr="00C2533A">
        <w:rPr>
          <w:rFonts w:ascii="Times New Roman" w:eastAsia="Times New Roman" w:hAnsi="Times New Roman" w:cs="Times New Roman"/>
          <w:sz w:val="28"/>
          <w:szCs w:val="28"/>
          <w:lang w:val="uk-UA" w:eastAsia="ru-RU"/>
        </w:rPr>
        <w:t>Новомиргород</w:t>
      </w:r>
      <w:proofErr w:type="spellEnd"/>
      <w:r w:rsidRPr="00C2533A">
        <w:rPr>
          <w:rFonts w:ascii="Times New Roman" w:eastAsia="Times New Roman" w:hAnsi="Times New Roman" w:cs="Times New Roman"/>
          <w:sz w:val="28"/>
          <w:szCs w:val="28"/>
          <w:lang w:val="uk-UA" w:eastAsia="ru-RU"/>
        </w:rPr>
        <w:t xml:space="preserve">  розмістились  невпорядковані по плануванню  вулиці селища Чорний </w:t>
      </w:r>
      <w:proofErr w:type="spellStart"/>
      <w:r w:rsidRPr="00C2533A">
        <w:rPr>
          <w:rFonts w:ascii="Times New Roman" w:eastAsia="Times New Roman" w:hAnsi="Times New Roman" w:cs="Times New Roman"/>
          <w:sz w:val="28"/>
          <w:szCs w:val="28"/>
          <w:lang w:val="uk-UA" w:eastAsia="ru-RU"/>
        </w:rPr>
        <w:t>Ташлик</w:t>
      </w:r>
      <w:proofErr w:type="spellEnd"/>
      <w:r w:rsidRPr="00C2533A">
        <w:rPr>
          <w:rFonts w:ascii="Times New Roman" w:eastAsia="Times New Roman" w:hAnsi="Times New Roman" w:cs="Times New Roman"/>
          <w:sz w:val="28"/>
          <w:szCs w:val="28"/>
          <w:lang w:val="uk-UA" w:eastAsia="ru-RU"/>
        </w:rPr>
        <w:t xml:space="preserve">, що стали в недалекому майбутньому  частиною посаду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Із створенням на півдні України  військових поселень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1821 року  стає  полковим поселенням Першого Українського уланського полку ( колишнього першого  Українського козачого полку).</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У зв</w:t>
      </w:r>
      <w:r w:rsidRPr="00C2533A">
        <w:rPr>
          <w:rFonts w:ascii="Times New Roman" w:eastAsia="Times New Roman" w:hAnsi="Times New Roman" w:cs="Times New Roman"/>
          <w:sz w:val="28"/>
          <w:szCs w:val="28"/>
          <w:lang w:val="uk-UA" w:eastAsia="ru-RU"/>
        </w:rPr>
        <w:t xml:space="preserve">’язку з цим  у 1830 р. місто перейменували  на Новоукраїнку. Новоукраїнка стала й центром  5-го кавалерійського округу. Все населення, </w:t>
      </w:r>
      <w:r w:rsidRPr="00C2533A">
        <w:rPr>
          <w:rFonts w:ascii="Times New Roman" w:eastAsia="Times New Roman" w:hAnsi="Times New Roman" w:cs="Times New Roman"/>
          <w:sz w:val="28"/>
          <w:szCs w:val="28"/>
          <w:lang w:val="uk-UA" w:eastAsia="ru-RU"/>
        </w:rPr>
        <w:lastRenderedPageBreak/>
        <w:t>крім купців, міщан і небагат</w:t>
      </w:r>
      <w:r>
        <w:rPr>
          <w:rFonts w:ascii="Times New Roman" w:eastAsia="Times New Roman" w:hAnsi="Times New Roman" w:cs="Times New Roman"/>
          <w:sz w:val="28"/>
          <w:szCs w:val="28"/>
          <w:lang w:val="uk-UA" w:eastAsia="ru-RU"/>
        </w:rPr>
        <w:t>ьох дворян  зобов’</w:t>
      </w:r>
      <w:r w:rsidRPr="00C2533A">
        <w:rPr>
          <w:rFonts w:ascii="Times New Roman" w:eastAsia="Times New Roman" w:hAnsi="Times New Roman" w:cs="Times New Roman"/>
          <w:sz w:val="28"/>
          <w:szCs w:val="28"/>
          <w:lang w:val="uk-UA" w:eastAsia="ru-RU"/>
        </w:rPr>
        <w:t xml:space="preserve">язане було  поєднувати заняття  сільським господарством з військовою справою, утримувати постояльців – уланів, постачати фураж для їхніх коней. У посаді  спорудили штабні  приміщення, казарми, конюшні, манеж, гауптвахту (цей будинок зберігся), артилерійські склади тощо. На час ліквідації військових поселень  у 1853 році в посаді проживало 6346 чол. Новоукраїнка з 1858 р. знову стала називатися </w:t>
      </w:r>
      <w:proofErr w:type="spellStart"/>
      <w:r w:rsidRPr="00C2533A">
        <w:rPr>
          <w:rFonts w:ascii="Times New Roman" w:eastAsia="Times New Roman" w:hAnsi="Times New Roman" w:cs="Times New Roman"/>
          <w:sz w:val="28"/>
          <w:szCs w:val="28"/>
          <w:lang w:val="uk-UA" w:eastAsia="ru-RU"/>
        </w:rPr>
        <w:t>посадом</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(з доданням у дужках уточнення – Новоукраїнка), перебуваючи  в подальшому  до радянських часів в складі </w:t>
      </w:r>
      <w:proofErr w:type="spellStart"/>
      <w:r w:rsidRPr="00C2533A">
        <w:rPr>
          <w:rFonts w:ascii="Times New Roman" w:eastAsia="Times New Roman" w:hAnsi="Times New Roman" w:cs="Times New Roman"/>
          <w:sz w:val="28"/>
          <w:szCs w:val="28"/>
          <w:lang w:val="uk-UA" w:eastAsia="ru-RU"/>
        </w:rPr>
        <w:t>Єлисаветградського</w:t>
      </w:r>
      <w:proofErr w:type="spellEnd"/>
      <w:r w:rsidRPr="00C2533A">
        <w:rPr>
          <w:rFonts w:ascii="Times New Roman" w:eastAsia="Times New Roman" w:hAnsi="Times New Roman" w:cs="Times New Roman"/>
          <w:sz w:val="28"/>
          <w:szCs w:val="28"/>
          <w:lang w:val="uk-UA" w:eastAsia="ru-RU"/>
        </w:rPr>
        <w:t>  повіту  Херсонської губернії.</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В містечку було  35 вітряків і 17 водяних млинів, 18 торгових лавок, 8 постоялих дворів. Щотижня відбувалися дводенні базари, де торгували худобою, сільськогосподарськими продуктами, кустарними виробами. У невеличкій школі  навчалося 24 хлопчики і дівчинки  з наявних 2670 дітей.</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Під час реформи  “зверху” 1861 р. населення Новоукраїнки  підтримало  виступи обурених селян  навколишніх сіл. Для “наведення порядку” сюди прибув Казанський драгунський полк.  За статистичними даними  на двір припадало  пересічно по 12 десятин (десятина –1,06 га.)  землі. Але насправді  із 1991 господарств  607 залишились безземельними. Значним стимулом  для економічного розвитку міста, росту його населення  стало будівництво залізничної станції Новоукраїнка  на залізниці Одеса-Кременчук у 1869 р.  Уже на межі  19-20 ст.  її вантажообіг досяг  4 млн. пудів  на рік ( три чверті становило зерно). В  Новоукраїнці виникають майстерні  для ремонту  сільськогосподарських знарядь, млини, </w:t>
      </w:r>
      <w:proofErr w:type="spellStart"/>
      <w:r w:rsidRPr="00C2533A">
        <w:rPr>
          <w:rFonts w:ascii="Times New Roman" w:eastAsia="Times New Roman" w:hAnsi="Times New Roman" w:cs="Times New Roman"/>
          <w:sz w:val="28"/>
          <w:szCs w:val="28"/>
          <w:lang w:val="uk-UA" w:eastAsia="ru-RU"/>
        </w:rPr>
        <w:t>крупоружки</w:t>
      </w:r>
      <w:proofErr w:type="spellEnd"/>
      <w:r w:rsidRPr="00C2533A">
        <w:rPr>
          <w:rFonts w:ascii="Times New Roman" w:eastAsia="Times New Roman" w:hAnsi="Times New Roman" w:cs="Times New Roman"/>
          <w:sz w:val="28"/>
          <w:szCs w:val="28"/>
          <w:lang w:val="uk-UA" w:eastAsia="ru-RU"/>
        </w:rPr>
        <w:t>,  олійні, кустарні майстерні для пошиття одягу, взуття, тощо.</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В ході російсько-турецької війни  1877 – 1878 рр. в Новоукраїнці 20 липня 1877 р. було відкрито лазарет  Пермського санітарного загону (сформований з добровольців Пермської губернії). В лазареті лікували поранених  в ході бойових дій, яких доставляли з фронту залізницею. Всього за час війни в лазареті пройшли лікування 1360 чоловік, з них померло лиш 42 чоловіки. Що являв собою посад Новоукраїнка в той час, видно із звіту Павла Федоровича Крамера – начальника  Пермського санітарного загону. Вміщеного в газеті</w:t>
      </w:r>
      <w:r>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sz w:val="28"/>
          <w:szCs w:val="28"/>
          <w:lang w:val="uk-UA" w:eastAsia="ru-RU"/>
        </w:rPr>
        <w:t>“</w:t>
      </w:r>
      <w:proofErr w:type="spellStart"/>
      <w:r w:rsidRPr="00C2533A">
        <w:rPr>
          <w:rFonts w:ascii="Times New Roman" w:eastAsia="Times New Roman" w:hAnsi="Times New Roman" w:cs="Times New Roman"/>
          <w:sz w:val="28"/>
          <w:szCs w:val="28"/>
          <w:lang w:val="uk-UA" w:eastAsia="ru-RU"/>
        </w:rPr>
        <w:t>Пермские</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губернские</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ведомости</w:t>
      </w:r>
      <w:proofErr w:type="spellEnd"/>
      <w:r w:rsidRPr="00C2533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sz w:val="28"/>
          <w:szCs w:val="28"/>
          <w:lang w:val="uk-UA" w:eastAsia="ru-RU"/>
        </w:rPr>
        <w:t>(№ 89 від листопада 1877 р.):</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“11 липня  я приїхав на місце призначення. Новоукраїнка</w:t>
      </w:r>
      <w:r>
        <w:rPr>
          <w:rFonts w:ascii="Times New Roman" w:eastAsia="Times New Roman" w:hAnsi="Times New Roman" w:cs="Times New Roman"/>
          <w:sz w:val="28"/>
          <w:szCs w:val="28"/>
          <w:lang w:val="uk-UA" w:eastAsia="ru-RU"/>
        </w:rPr>
        <w:t xml:space="preserve"> – </w:t>
      </w:r>
      <w:r w:rsidRPr="00C2533A">
        <w:rPr>
          <w:rFonts w:ascii="Times New Roman" w:eastAsia="Times New Roman" w:hAnsi="Times New Roman" w:cs="Times New Roman"/>
          <w:sz w:val="28"/>
          <w:szCs w:val="28"/>
          <w:lang w:val="uk-UA" w:eastAsia="ru-RU"/>
        </w:rPr>
        <w:t>село</w:t>
      </w:r>
      <w:r>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sz w:val="28"/>
          <w:szCs w:val="28"/>
          <w:lang w:val="uk-UA" w:eastAsia="ru-RU"/>
        </w:rPr>
        <w:t>з чотирма тисячами жителів ( за іншими джерелами 8 тисяч) переважною більшістю з молдован,євреїв лежить у степу неподалік  від залізничної станції. Місцевість рівна, без  лісів. Води немає потрібно привозити за 5 верст. Паливом</w:t>
      </w:r>
      <w:r>
        <w:rPr>
          <w:rFonts w:ascii="Times New Roman" w:eastAsia="Times New Roman" w:hAnsi="Times New Roman" w:cs="Times New Roman"/>
          <w:sz w:val="28"/>
          <w:szCs w:val="28"/>
          <w:lang w:val="uk-UA" w:eastAsia="ru-RU"/>
        </w:rPr>
        <w:t xml:space="preserve"> служить солома, овечий і коров</w:t>
      </w:r>
      <w:r w:rsidRPr="00C2533A">
        <w:rPr>
          <w:rFonts w:ascii="Times New Roman" w:eastAsia="Times New Roman" w:hAnsi="Times New Roman" w:cs="Times New Roman"/>
          <w:sz w:val="28"/>
          <w:szCs w:val="28"/>
          <w:lang w:val="uk-UA" w:eastAsia="ru-RU"/>
        </w:rPr>
        <w:t>’ячий кізяк. Сажень дров коштує 30 карбованців. Ціни припасам невисокі, хворий обійдеться по 35-40 копійок у день, включаючи в цю суму чай, тютюн і вино. Лазарет розмістився </w:t>
      </w:r>
      <w:r>
        <w:rPr>
          <w:rFonts w:ascii="Times New Roman" w:eastAsia="Times New Roman" w:hAnsi="Times New Roman" w:cs="Times New Roman"/>
          <w:sz w:val="28"/>
          <w:szCs w:val="28"/>
          <w:lang w:val="uk-UA" w:eastAsia="ru-RU"/>
        </w:rPr>
        <w:t xml:space="preserve"> в кам</w:t>
      </w:r>
      <w:r w:rsidRPr="00C2533A">
        <w:rPr>
          <w:rFonts w:ascii="Times New Roman" w:eastAsia="Times New Roman" w:hAnsi="Times New Roman" w:cs="Times New Roman"/>
          <w:sz w:val="28"/>
          <w:szCs w:val="28"/>
          <w:lang w:val="uk-UA" w:eastAsia="ru-RU"/>
        </w:rPr>
        <w:t xml:space="preserve">’яній будівлі колишнього </w:t>
      </w:r>
      <w:r w:rsidRPr="00C2533A">
        <w:rPr>
          <w:rFonts w:ascii="Times New Roman" w:eastAsia="Times New Roman" w:hAnsi="Times New Roman" w:cs="Times New Roman"/>
          <w:sz w:val="28"/>
          <w:szCs w:val="28"/>
          <w:lang w:val="uk-UA" w:eastAsia="ru-RU"/>
        </w:rPr>
        <w:lastRenderedPageBreak/>
        <w:t xml:space="preserve">манежу ( на місці нинішньої школи № 6 ) та в хлібному магазині (складі) : (з лівого боку  вулиці Кірова  за 200 метрів від річки Чорний </w:t>
      </w:r>
      <w:proofErr w:type="spellStart"/>
      <w:r w:rsidRPr="00C2533A">
        <w:rPr>
          <w:rFonts w:ascii="Times New Roman" w:eastAsia="Times New Roman" w:hAnsi="Times New Roman" w:cs="Times New Roman"/>
          <w:sz w:val="28"/>
          <w:szCs w:val="28"/>
          <w:lang w:val="uk-UA" w:eastAsia="ru-RU"/>
        </w:rPr>
        <w:t>Ташлик</w:t>
      </w:r>
      <w:proofErr w:type="spellEnd"/>
      <w:r w:rsidRPr="00C2533A">
        <w:rPr>
          <w:rFonts w:ascii="Times New Roman" w:eastAsia="Times New Roman" w:hAnsi="Times New Roman" w:cs="Times New Roman"/>
          <w:sz w:val="28"/>
          <w:szCs w:val="28"/>
          <w:lang w:val="uk-UA" w:eastAsia="ru-RU"/>
        </w:rPr>
        <w:t xml:space="preserve">). Дванадцятого лютого 1878 року  з інспекційною метою до </w:t>
      </w:r>
      <w:proofErr w:type="spellStart"/>
      <w:r w:rsidRPr="00C2533A">
        <w:rPr>
          <w:rFonts w:ascii="Times New Roman" w:eastAsia="Times New Roman" w:hAnsi="Times New Roman" w:cs="Times New Roman"/>
          <w:sz w:val="28"/>
          <w:szCs w:val="28"/>
          <w:lang w:val="uk-UA" w:eastAsia="ru-RU"/>
        </w:rPr>
        <w:t>лазарета</w:t>
      </w:r>
      <w:proofErr w:type="spellEnd"/>
      <w:r w:rsidRPr="00C2533A">
        <w:rPr>
          <w:rFonts w:ascii="Times New Roman" w:eastAsia="Times New Roman" w:hAnsi="Times New Roman" w:cs="Times New Roman"/>
          <w:sz w:val="28"/>
          <w:szCs w:val="28"/>
          <w:lang w:val="uk-UA" w:eastAsia="ru-RU"/>
        </w:rPr>
        <w:t>  Пермського санітарного загону  в Новоукраїнку приїжджав знаменитий хірург М.І Пирогов і знайшов  в усьому зразковий порядок.</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Pr>
          <w:rFonts w:ascii="Times New Roman" w:eastAsia="Times New Roman" w:hAnsi="Times New Roman" w:cs="Times New Roman"/>
          <w:sz w:val="28"/>
          <w:szCs w:val="28"/>
          <w:lang w:val="uk-UA" w:eastAsia="ru-RU"/>
        </w:rPr>
        <w:t>На</w:t>
      </w:r>
      <w:r w:rsidR="00C2533A" w:rsidRPr="00C2533A">
        <w:rPr>
          <w:rFonts w:ascii="Times New Roman" w:eastAsia="Times New Roman" w:hAnsi="Times New Roman" w:cs="Times New Roman"/>
          <w:sz w:val="28"/>
          <w:szCs w:val="28"/>
          <w:lang w:val="uk-UA" w:eastAsia="ru-RU"/>
        </w:rPr>
        <w:t>прикінці 90-х років 19 ст. в Новоукраїнці  вже було 6 водяних млинів, 48 вітряків,  15 кузень, винокурний (горілчаний) і цегельний  заводи</w:t>
      </w:r>
      <w:r w:rsidR="00C2533A">
        <w:rPr>
          <w:rFonts w:ascii="Times New Roman" w:eastAsia="Times New Roman" w:hAnsi="Times New Roman" w:cs="Times New Roman"/>
          <w:sz w:val="28"/>
          <w:szCs w:val="28"/>
          <w:lang w:val="uk-UA" w:eastAsia="ru-RU"/>
        </w:rPr>
        <w:t xml:space="preserve"> –</w:t>
      </w:r>
      <w:r w:rsidR="00C2533A" w:rsidRPr="00C2533A">
        <w:rPr>
          <w:rFonts w:ascii="Times New Roman" w:eastAsia="Times New Roman" w:hAnsi="Times New Roman" w:cs="Times New Roman"/>
          <w:sz w:val="28"/>
          <w:szCs w:val="28"/>
          <w:lang w:val="uk-UA" w:eastAsia="ru-RU"/>
        </w:rPr>
        <w:t xml:space="preserve"> всього</w:t>
      </w:r>
      <w:r w:rsidR="00C2533A">
        <w:rPr>
          <w:rFonts w:ascii="Times New Roman" w:eastAsia="Times New Roman" w:hAnsi="Times New Roman" w:cs="Times New Roman"/>
          <w:sz w:val="28"/>
          <w:szCs w:val="28"/>
          <w:lang w:val="uk-UA" w:eastAsia="ru-RU"/>
        </w:rPr>
        <w:t xml:space="preserve"> </w:t>
      </w:r>
      <w:r w:rsidR="00C2533A" w:rsidRPr="00C2533A">
        <w:rPr>
          <w:rFonts w:ascii="Times New Roman" w:eastAsia="Times New Roman" w:hAnsi="Times New Roman" w:cs="Times New Roman"/>
          <w:sz w:val="28"/>
          <w:szCs w:val="28"/>
          <w:lang w:val="uk-UA" w:eastAsia="ru-RU"/>
        </w:rPr>
        <w:t>понад 80 дрібних підприємств. На найбільшому підприємстві, відомому  далеко за межами краю, паровому млині Варшавського, працювало 120  робітників. Щороку в Новоукраїнці відбувалися 3 ярмарки, де у великій кількості продавалася худоба, зерно, сільськогосподарські знаряддя, залізні, шкіряні та мануфактурні вироби, де наймачі мали можливість вибрати  вільні робочі  руки.</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Кричуща  соціальна несправедливість, прогресуюче зубожіння  великої частки населення  давали  широкі можливості  і благодатний </w:t>
      </w:r>
      <w:proofErr w:type="spellStart"/>
      <w:r w:rsidR="00C2533A" w:rsidRPr="00C2533A">
        <w:rPr>
          <w:rFonts w:ascii="Times New Roman" w:eastAsia="Times New Roman" w:hAnsi="Times New Roman" w:cs="Times New Roman"/>
          <w:sz w:val="28"/>
          <w:szCs w:val="28"/>
          <w:lang w:val="uk-UA" w:eastAsia="ru-RU"/>
        </w:rPr>
        <w:t>грунт</w:t>
      </w:r>
      <w:proofErr w:type="spellEnd"/>
      <w:r w:rsidR="00C2533A" w:rsidRPr="00C2533A">
        <w:rPr>
          <w:rFonts w:ascii="Times New Roman" w:eastAsia="Times New Roman" w:hAnsi="Times New Roman" w:cs="Times New Roman"/>
          <w:sz w:val="28"/>
          <w:szCs w:val="28"/>
          <w:lang w:val="uk-UA" w:eastAsia="ru-RU"/>
        </w:rPr>
        <w:t>  для агітації  революційних гуртків  і партії. В 1906 році 11 червня  революційний виступ жителів Новоукраїнки  закінчився  сутичкою з поліцією  і роззброєнням поліцейських.</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Каральний загін, що прибув до міста,  заарештував кількох учасників заворушень. Наприкінці 1907р.  знову сталася  кривава сутичка з поліцією, були поранені багато селян.</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У 1914 р. в Новоукраїнці налічувалось понад 16 тис. жителів, а  на початку  1917 р.17 тис. чол.</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Перша світова війна   і злигодні  </w:t>
      </w:r>
      <w:proofErr w:type="spellStart"/>
      <w:r w:rsidR="00C2533A" w:rsidRPr="00C2533A">
        <w:rPr>
          <w:rFonts w:ascii="Times New Roman" w:eastAsia="Times New Roman" w:hAnsi="Times New Roman" w:cs="Times New Roman"/>
          <w:sz w:val="28"/>
          <w:szCs w:val="28"/>
          <w:lang w:val="uk-UA" w:eastAsia="ru-RU"/>
        </w:rPr>
        <w:t>пов”язані</w:t>
      </w:r>
      <w:proofErr w:type="spellEnd"/>
      <w:r w:rsidR="00C2533A" w:rsidRPr="00C2533A">
        <w:rPr>
          <w:rFonts w:ascii="Times New Roman" w:eastAsia="Times New Roman" w:hAnsi="Times New Roman" w:cs="Times New Roman"/>
          <w:sz w:val="28"/>
          <w:szCs w:val="28"/>
          <w:lang w:val="uk-UA" w:eastAsia="ru-RU"/>
        </w:rPr>
        <w:t>  з нею, пропаганда революційних партій привели до росту радикальних  настроїв у більшої частини населення.</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Одержавши звістку про перемогу Лютневої  буржуазно – демократичної революції  в Петрограді, трудящі містечка  й революційні солдати ешелону, який проходив через залізничну станцію, роззброїли стражників, заарештували трьох з них. “Для попередження безпорядків”  сюди був направлений  взвод солдатів  8-го запасного кавалерійського полку, але в усій країні   і в Новоукраїнці  невідворотно  наближались  криваві події  і лихоліття  революції і громадянської війни, в ході якої  найкривавіші з відомих  в історії краю  боїв  відбулися  в 1919 році. Це запеклі битви  між махновцями і офіцерськими полками Денікіна. Напевне, кожна з протиборствуючи  сторін мала своїх героїв, але із зрозумілих причин історія зберегла імена тих, які відстоювали Радянську владу: це Марко Мокряк (один з перших похованих біля Кремлівської стіни); Ваня Демченко та інші. Жорстока логіка громадянської війни  зводила наших земляків  вдалині від Новоукраїнки  у непримиренному протиборстві – так </w:t>
      </w:r>
      <w:r w:rsidR="00C2533A" w:rsidRPr="00C2533A">
        <w:rPr>
          <w:rFonts w:ascii="Times New Roman" w:eastAsia="Times New Roman" w:hAnsi="Times New Roman" w:cs="Times New Roman"/>
          <w:sz w:val="28"/>
          <w:szCs w:val="28"/>
          <w:lang w:val="uk-UA" w:eastAsia="ru-RU"/>
        </w:rPr>
        <w:lastRenderedPageBreak/>
        <w:t xml:space="preserve">вогнем батареї  Марка Мокряка, колишнього батрака, на станції Конотоп був підірваний бронепоїзд денікінців, яким командував офіцер </w:t>
      </w:r>
      <w:proofErr w:type="spellStart"/>
      <w:r w:rsidR="00C2533A" w:rsidRPr="00C2533A">
        <w:rPr>
          <w:rFonts w:ascii="Times New Roman" w:eastAsia="Times New Roman" w:hAnsi="Times New Roman" w:cs="Times New Roman"/>
          <w:sz w:val="28"/>
          <w:szCs w:val="28"/>
          <w:lang w:val="uk-UA" w:eastAsia="ru-RU"/>
        </w:rPr>
        <w:t>Великовський</w:t>
      </w:r>
      <w:proofErr w:type="spellEnd"/>
      <w:r w:rsidR="00C2533A" w:rsidRPr="00C2533A">
        <w:rPr>
          <w:rFonts w:ascii="Times New Roman" w:eastAsia="Times New Roman" w:hAnsi="Times New Roman" w:cs="Times New Roman"/>
          <w:sz w:val="28"/>
          <w:szCs w:val="28"/>
          <w:lang w:val="uk-UA" w:eastAsia="ru-RU"/>
        </w:rPr>
        <w:t xml:space="preserve"> – поміщик з Новоукраїнки. </w:t>
      </w:r>
      <w:proofErr w:type="spellStart"/>
      <w:r w:rsidR="00C2533A" w:rsidRPr="00C2533A">
        <w:rPr>
          <w:rFonts w:ascii="Times New Roman" w:eastAsia="Times New Roman" w:hAnsi="Times New Roman" w:cs="Times New Roman"/>
          <w:sz w:val="28"/>
          <w:szCs w:val="28"/>
          <w:lang w:val="uk-UA" w:eastAsia="ru-RU"/>
        </w:rPr>
        <w:t>Великовського</w:t>
      </w:r>
      <w:proofErr w:type="spellEnd"/>
      <w:r w:rsidR="00C2533A" w:rsidRPr="00C2533A">
        <w:rPr>
          <w:rFonts w:ascii="Times New Roman" w:eastAsia="Times New Roman" w:hAnsi="Times New Roman" w:cs="Times New Roman"/>
          <w:sz w:val="28"/>
          <w:szCs w:val="28"/>
          <w:lang w:val="uk-UA" w:eastAsia="ru-RU"/>
        </w:rPr>
        <w:t xml:space="preserve"> червоні взяли в полон і розстріляли.  На світанку 28 грудня  1920 р.  на Новоукраїнку  напав  тритисячний загін Махна. Були розгромлені радянські установи, вби</w:t>
      </w:r>
      <w:r w:rsidR="00036737">
        <w:rPr>
          <w:rFonts w:ascii="Times New Roman" w:eastAsia="Times New Roman" w:hAnsi="Times New Roman" w:cs="Times New Roman"/>
          <w:sz w:val="28"/>
          <w:szCs w:val="28"/>
          <w:lang w:val="uk-UA" w:eastAsia="ru-RU"/>
        </w:rPr>
        <w:t xml:space="preserve">то 50 чоловік, серед них вожак </w:t>
      </w:r>
      <w:proofErr w:type="spellStart"/>
      <w:r w:rsidR="00036737">
        <w:rPr>
          <w:rFonts w:ascii="Times New Roman" w:eastAsia="Times New Roman" w:hAnsi="Times New Roman" w:cs="Times New Roman"/>
          <w:sz w:val="28"/>
          <w:szCs w:val="28"/>
          <w:lang w:val="uk-UA" w:eastAsia="ru-RU"/>
        </w:rPr>
        <w:t>Н</w:t>
      </w:r>
      <w:r w:rsidR="00C2533A" w:rsidRPr="00C2533A">
        <w:rPr>
          <w:rFonts w:ascii="Times New Roman" w:eastAsia="Times New Roman" w:hAnsi="Times New Roman" w:cs="Times New Roman"/>
          <w:sz w:val="28"/>
          <w:szCs w:val="28"/>
          <w:lang w:val="uk-UA" w:eastAsia="ru-RU"/>
        </w:rPr>
        <w:t>овоукраїнських</w:t>
      </w:r>
      <w:proofErr w:type="spellEnd"/>
      <w:r w:rsidR="00C2533A" w:rsidRPr="00C2533A">
        <w:rPr>
          <w:rFonts w:ascii="Times New Roman" w:eastAsia="Times New Roman" w:hAnsi="Times New Roman" w:cs="Times New Roman"/>
          <w:sz w:val="28"/>
          <w:szCs w:val="28"/>
          <w:lang w:val="uk-UA" w:eastAsia="ru-RU"/>
        </w:rPr>
        <w:t xml:space="preserve"> комсомольців Ваня Демченко.</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За роки громадянської війни сильно занепало господарство міста. Нова економічна політика  більшовиків (НЕП) з ринковими відносинами  зробила  можливою  швидку відбудову господарства. Держава всіляко підтримує різні форми кооперації, виникають перші колективні господарства .</w:t>
      </w:r>
    </w:p>
    <w:p w:rsidR="00C2533A" w:rsidRPr="00C2533A" w:rsidRDefault="00F62B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5 квітня 1921 р. Новоукраїнка стає центром району  ( до 24 травня 1922 р.). Але з 12 квітня 1923 року і до нинішнього часу залишається районним центром.</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r w:rsidR="00447889">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У 1923 році в Новоукраїнці відкрито 43 школи лікнепу, де навчались грамоти  950 дорослих, а наступного року 1359 чол.</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Але в 1929 році партія більшовиків почала форсовану колективізацію.</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У 1932 році в Новоукраїнці для зміцнення колгоспів створена машинно-тракторна станція (МТС). У березні цього ж року до нашого  міста прибув голова уряду України Г.І. Петровський , а у  жовтні – перший секретар ЦК КП (б) У   С.В. </w:t>
      </w:r>
      <w:proofErr w:type="spellStart"/>
      <w:r w:rsidR="00C2533A" w:rsidRPr="00C2533A">
        <w:rPr>
          <w:rFonts w:ascii="Times New Roman" w:eastAsia="Times New Roman" w:hAnsi="Times New Roman" w:cs="Times New Roman"/>
          <w:sz w:val="28"/>
          <w:szCs w:val="28"/>
          <w:lang w:val="uk-UA" w:eastAsia="ru-RU"/>
        </w:rPr>
        <w:t>Косіор</w:t>
      </w:r>
      <w:proofErr w:type="spellEnd"/>
      <w:r w:rsidR="00C2533A" w:rsidRPr="00C2533A">
        <w:rPr>
          <w:rFonts w:ascii="Times New Roman" w:eastAsia="Times New Roman" w:hAnsi="Times New Roman" w:cs="Times New Roman"/>
          <w:sz w:val="28"/>
          <w:szCs w:val="28"/>
          <w:lang w:val="uk-UA" w:eastAsia="ru-RU"/>
        </w:rPr>
        <w:t xml:space="preserve">. А на Україну й наш край насувалась страшна катастрофа – голодомор, як наслідок насильницької колективізації, політики “ приручення селянства”. В архівах не збереглися цифри, які б показали розміри лиха, але були старожили , які в 60-ті роки підрахували втрати від голоду 1932-33 </w:t>
      </w:r>
      <w:proofErr w:type="spellStart"/>
      <w:r w:rsidR="00C2533A" w:rsidRPr="00C2533A">
        <w:rPr>
          <w:rFonts w:ascii="Times New Roman" w:eastAsia="Times New Roman" w:hAnsi="Times New Roman" w:cs="Times New Roman"/>
          <w:sz w:val="28"/>
          <w:szCs w:val="28"/>
          <w:lang w:val="uk-UA" w:eastAsia="ru-RU"/>
        </w:rPr>
        <w:t>рр.на</w:t>
      </w:r>
      <w:proofErr w:type="spellEnd"/>
      <w:r w:rsidR="00C2533A" w:rsidRPr="00C2533A">
        <w:rPr>
          <w:rFonts w:ascii="Times New Roman" w:eastAsia="Times New Roman" w:hAnsi="Times New Roman" w:cs="Times New Roman"/>
          <w:sz w:val="28"/>
          <w:szCs w:val="28"/>
          <w:lang w:val="uk-UA" w:eastAsia="ru-RU"/>
        </w:rPr>
        <w:t xml:space="preserve"> одній із вулиць Новоукраїнки і порівняли з воєнними втратами. Останні виявились вдвоє меншими.</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Але тим , які вижили, треба було жити, звикати до нових форм господарювання, до нового життя.  З 1938 року Новоукраїнка має статус міста.</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За роки довоєнних </w:t>
      </w:r>
      <w:proofErr w:type="spellStart"/>
      <w:r w:rsidR="00C2533A" w:rsidRPr="00C2533A">
        <w:rPr>
          <w:rFonts w:ascii="Times New Roman" w:eastAsia="Times New Roman" w:hAnsi="Times New Roman" w:cs="Times New Roman"/>
          <w:sz w:val="28"/>
          <w:szCs w:val="28"/>
          <w:lang w:val="uk-UA" w:eastAsia="ru-RU"/>
        </w:rPr>
        <w:t>п”ятирічок</w:t>
      </w:r>
      <w:proofErr w:type="spellEnd"/>
      <w:r w:rsidR="00C2533A" w:rsidRPr="00C2533A">
        <w:rPr>
          <w:rFonts w:ascii="Times New Roman" w:eastAsia="Times New Roman" w:hAnsi="Times New Roman" w:cs="Times New Roman"/>
          <w:sz w:val="28"/>
          <w:szCs w:val="28"/>
          <w:lang w:val="uk-UA" w:eastAsia="ru-RU"/>
        </w:rPr>
        <w:t xml:space="preserve"> у Новоукраїнці збудовано теплову електростанцію, елеватор, цегельний завод, інкубаторну станцію, хлібопекарню, завод фруктових вод, </w:t>
      </w:r>
      <w:proofErr w:type="spellStart"/>
      <w:r w:rsidR="00C2533A" w:rsidRPr="00C2533A">
        <w:rPr>
          <w:rFonts w:ascii="Times New Roman" w:eastAsia="Times New Roman" w:hAnsi="Times New Roman" w:cs="Times New Roman"/>
          <w:sz w:val="28"/>
          <w:szCs w:val="28"/>
          <w:lang w:val="uk-UA" w:eastAsia="ru-RU"/>
        </w:rPr>
        <w:t>маслосирзавод</w:t>
      </w:r>
      <w:proofErr w:type="spellEnd"/>
      <w:r w:rsidR="00C2533A" w:rsidRPr="00C2533A">
        <w:rPr>
          <w:rFonts w:ascii="Times New Roman" w:eastAsia="Times New Roman" w:hAnsi="Times New Roman" w:cs="Times New Roman"/>
          <w:sz w:val="28"/>
          <w:szCs w:val="28"/>
          <w:lang w:val="uk-UA" w:eastAsia="ru-RU"/>
        </w:rPr>
        <w:t xml:space="preserve"> експортної продукції, споруджено кінотеатр, будинок культури, будинок колгоспника, будинок піонерів.  Радіовузол обслуговував 700  точок.</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З 1930 року виходила районна газета “Колгоспник”.</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 Разом з тим влада закрила в 1935 році Храм Олександра Невського  (Покровський), згоріла в 1930 р. </w:t>
      </w:r>
      <w:proofErr w:type="spellStart"/>
      <w:r w:rsidR="00C2533A" w:rsidRPr="00C2533A">
        <w:rPr>
          <w:rFonts w:ascii="Times New Roman" w:eastAsia="Times New Roman" w:hAnsi="Times New Roman" w:cs="Times New Roman"/>
          <w:sz w:val="28"/>
          <w:szCs w:val="28"/>
          <w:lang w:val="uk-UA" w:eastAsia="ru-RU"/>
        </w:rPr>
        <w:t>Григорівська</w:t>
      </w:r>
      <w:proofErr w:type="spellEnd"/>
      <w:r w:rsidR="00C2533A" w:rsidRPr="00C2533A">
        <w:rPr>
          <w:rFonts w:ascii="Times New Roman" w:eastAsia="Times New Roman" w:hAnsi="Times New Roman" w:cs="Times New Roman"/>
          <w:sz w:val="28"/>
          <w:szCs w:val="28"/>
          <w:lang w:val="uk-UA" w:eastAsia="ru-RU"/>
        </w:rPr>
        <w:t xml:space="preserve"> церква, була закрита церква св. Варвари, синагога ( нинішня дитяча бібліотека).</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Мирну працю жителів Новоукраїнки порушила війна. Пройшла організовано мобілізація і запис добровольців; ті, хто залишились, почали евакуацію в тил техніки і обладнання.</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w:t>
      </w:r>
      <w:r w:rsidR="00C2533A" w:rsidRPr="00C2533A">
        <w:rPr>
          <w:rFonts w:ascii="Times New Roman" w:eastAsia="Times New Roman" w:hAnsi="Times New Roman" w:cs="Times New Roman"/>
          <w:sz w:val="28"/>
          <w:szCs w:val="28"/>
          <w:lang w:val="uk-UA" w:eastAsia="ru-RU"/>
        </w:rPr>
        <w:t xml:space="preserve">2 серпня 1941 р. німецькі війська зайняли Новоукраїнку. Два роки і сім з половиною місяців фашисти господарювали в місті і районі. Ішов нещадний грабунок населення: майно колгоспів і підприємств,хліб і худоба вивозились в Німеччину, “новий порядок” утверджувався шляхом терору. Але окупанти не зломили опір населення. Сім’я </w:t>
      </w:r>
      <w:proofErr w:type="spellStart"/>
      <w:r w:rsidR="00C2533A" w:rsidRPr="00C2533A">
        <w:rPr>
          <w:rFonts w:ascii="Times New Roman" w:eastAsia="Times New Roman" w:hAnsi="Times New Roman" w:cs="Times New Roman"/>
          <w:sz w:val="28"/>
          <w:szCs w:val="28"/>
          <w:lang w:val="uk-UA" w:eastAsia="ru-RU"/>
        </w:rPr>
        <w:t>Бурагів</w:t>
      </w:r>
      <w:proofErr w:type="spellEnd"/>
      <w:r w:rsidR="00C2533A" w:rsidRPr="00C2533A">
        <w:rPr>
          <w:rFonts w:ascii="Times New Roman" w:eastAsia="Times New Roman" w:hAnsi="Times New Roman" w:cs="Times New Roman"/>
          <w:sz w:val="28"/>
          <w:szCs w:val="28"/>
          <w:lang w:val="uk-UA" w:eastAsia="ru-RU"/>
        </w:rPr>
        <w:t xml:space="preserve"> підтримувала </w:t>
      </w:r>
      <w:proofErr w:type="spellStart"/>
      <w:r w:rsidR="00C2533A" w:rsidRPr="00C2533A">
        <w:rPr>
          <w:rFonts w:ascii="Times New Roman" w:eastAsia="Times New Roman" w:hAnsi="Times New Roman" w:cs="Times New Roman"/>
          <w:sz w:val="28"/>
          <w:szCs w:val="28"/>
          <w:lang w:val="uk-UA" w:eastAsia="ru-RU"/>
        </w:rPr>
        <w:t>зв”язки</w:t>
      </w:r>
      <w:proofErr w:type="spellEnd"/>
      <w:r w:rsidR="00C2533A" w:rsidRPr="00C2533A">
        <w:rPr>
          <w:rFonts w:ascii="Times New Roman" w:eastAsia="Times New Roman" w:hAnsi="Times New Roman" w:cs="Times New Roman"/>
          <w:sz w:val="28"/>
          <w:szCs w:val="28"/>
          <w:lang w:val="uk-UA" w:eastAsia="ru-RU"/>
        </w:rPr>
        <w:t xml:space="preserve"> з партизанами, за що була страчена. Молодіжна група підпільників на чолі з В. </w:t>
      </w:r>
      <w:proofErr w:type="spellStart"/>
      <w:r w:rsidR="00C2533A" w:rsidRPr="00C2533A">
        <w:rPr>
          <w:rFonts w:ascii="Times New Roman" w:eastAsia="Times New Roman" w:hAnsi="Times New Roman" w:cs="Times New Roman"/>
          <w:sz w:val="28"/>
          <w:szCs w:val="28"/>
          <w:lang w:val="uk-UA" w:eastAsia="ru-RU"/>
        </w:rPr>
        <w:t>Поповкіним</w:t>
      </w:r>
      <w:proofErr w:type="spellEnd"/>
      <w:r w:rsidR="00C2533A" w:rsidRPr="00C2533A">
        <w:rPr>
          <w:rFonts w:ascii="Times New Roman" w:eastAsia="Times New Roman" w:hAnsi="Times New Roman" w:cs="Times New Roman"/>
          <w:sz w:val="28"/>
          <w:szCs w:val="28"/>
          <w:lang w:val="uk-UA" w:eastAsia="ru-RU"/>
        </w:rPr>
        <w:t xml:space="preserve"> слухали зведення </w:t>
      </w:r>
      <w:proofErr w:type="spellStart"/>
      <w:r w:rsidR="00C2533A" w:rsidRPr="00C2533A">
        <w:rPr>
          <w:rFonts w:ascii="Times New Roman" w:eastAsia="Times New Roman" w:hAnsi="Times New Roman" w:cs="Times New Roman"/>
          <w:sz w:val="28"/>
          <w:szCs w:val="28"/>
          <w:lang w:val="uk-UA" w:eastAsia="ru-RU"/>
        </w:rPr>
        <w:t>радіоінформбюро</w:t>
      </w:r>
      <w:proofErr w:type="spellEnd"/>
      <w:r w:rsidR="00C2533A" w:rsidRPr="00C2533A">
        <w:rPr>
          <w:rFonts w:ascii="Times New Roman" w:eastAsia="Times New Roman" w:hAnsi="Times New Roman" w:cs="Times New Roman"/>
          <w:sz w:val="28"/>
          <w:szCs w:val="28"/>
          <w:lang w:val="uk-UA" w:eastAsia="ru-RU"/>
        </w:rPr>
        <w:t xml:space="preserve">, розповсюджували листівки, налагодили виготовлення фальшивих окупаційних документів, таємно заготовляли зброю, допомагали колишнім військовополоненим пробратися до партизанів, підтримували </w:t>
      </w:r>
      <w:r w:rsidR="000B18AB" w:rsidRPr="00C2533A">
        <w:rPr>
          <w:rFonts w:ascii="Times New Roman" w:eastAsia="Times New Roman" w:hAnsi="Times New Roman" w:cs="Times New Roman"/>
          <w:sz w:val="28"/>
          <w:szCs w:val="28"/>
          <w:lang w:val="uk-UA" w:eastAsia="ru-RU"/>
        </w:rPr>
        <w:t>зв’язок</w:t>
      </w:r>
      <w:r w:rsidR="00C2533A" w:rsidRPr="00C2533A">
        <w:rPr>
          <w:rFonts w:ascii="Times New Roman" w:eastAsia="Times New Roman" w:hAnsi="Times New Roman" w:cs="Times New Roman"/>
          <w:sz w:val="28"/>
          <w:szCs w:val="28"/>
          <w:lang w:val="uk-UA" w:eastAsia="ru-RU"/>
        </w:rPr>
        <w:t xml:space="preserve"> з підпіллям Олександрії , Помічної та з партизанським загоном ім. </w:t>
      </w:r>
      <w:proofErr w:type="spellStart"/>
      <w:r w:rsidR="00C2533A" w:rsidRPr="00C2533A">
        <w:rPr>
          <w:rFonts w:ascii="Times New Roman" w:eastAsia="Times New Roman" w:hAnsi="Times New Roman" w:cs="Times New Roman"/>
          <w:sz w:val="28"/>
          <w:szCs w:val="28"/>
          <w:lang w:val="uk-UA" w:eastAsia="ru-RU"/>
        </w:rPr>
        <w:t>Ворошилова</w:t>
      </w:r>
      <w:proofErr w:type="spellEnd"/>
      <w:r w:rsidR="00C2533A" w:rsidRPr="00C2533A">
        <w:rPr>
          <w:rFonts w:ascii="Times New Roman" w:eastAsia="Times New Roman" w:hAnsi="Times New Roman" w:cs="Times New Roman"/>
          <w:sz w:val="28"/>
          <w:szCs w:val="28"/>
          <w:lang w:val="uk-UA" w:eastAsia="ru-RU"/>
        </w:rPr>
        <w:t xml:space="preserve"> в Чорному лісі.</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Фашисти в перші місяці окупації організували масовий розстріл євреїв і циган.</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 В концтаборі </w:t>
      </w:r>
      <w:proofErr w:type="spellStart"/>
      <w:r w:rsidR="00C2533A" w:rsidRPr="00C2533A">
        <w:rPr>
          <w:rFonts w:ascii="Times New Roman" w:eastAsia="Times New Roman" w:hAnsi="Times New Roman" w:cs="Times New Roman"/>
          <w:sz w:val="28"/>
          <w:szCs w:val="28"/>
          <w:lang w:val="uk-UA" w:eastAsia="ru-RU"/>
        </w:rPr>
        <w:t>Адабаш</w:t>
      </w:r>
      <w:proofErr w:type="spellEnd"/>
      <w:r w:rsidR="00C2533A" w:rsidRPr="00C2533A">
        <w:rPr>
          <w:rFonts w:ascii="Times New Roman" w:eastAsia="Times New Roman" w:hAnsi="Times New Roman" w:cs="Times New Roman"/>
          <w:sz w:val="28"/>
          <w:szCs w:val="28"/>
          <w:lang w:val="uk-UA" w:eastAsia="ru-RU"/>
        </w:rPr>
        <w:t xml:space="preserve"> в нелюдських умовах утримувалось понад 21 тис. радянських військовополонених, до 10 тисяч з них загинули від ран ,голоду, холоду і хвороб, були розстріляні  фашистами.</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Продовжували в умовах окупації подавати допомогу жителям міста і військовополоненим медики Новоукраїнської районної лікарні.</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16 березня 1944 р.  після восьми днів важкого наступу в умовах весняного бездоріжжя бійці 50-ї  і гвардійці 13-ї та 97-ї стрілецької дивізії вийшли на окраїну Новоукраїнки і 17 березня місто було повністю звільнене від окупантів.</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Відступаючи, фашисти підірвали всі  залізничні мости, вокзал, електростанцію, млин Варшавського, елеватор ,маслозавод, цегельний завод, </w:t>
      </w:r>
      <w:proofErr w:type="spellStart"/>
      <w:r w:rsidR="00C2533A" w:rsidRPr="00C2533A">
        <w:rPr>
          <w:rFonts w:ascii="Times New Roman" w:eastAsia="Times New Roman" w:hAnsi="Times New Roman" w:cs="Times New Roman"/>
          <w:sz w:val="28"/>
          <w:szCs w:val="28"/>
          <w:lang w:val="uk-UA" w:eastAsia="ru-RU"/>
        </w:rPr>
        <w:t>адмінстративні</w:t>
      </w:r>
      <w:proofErr w:type="spellEnd"/>
      <w:r w:rsidR="00C2533A" w:rsidRPr="00C2533A">
        <w:rPr>
          <w:rFonts w:ascii="Times New Roman" w:eastAsia="Times New Roman" w:hAnsi="Times New Roman" w:cs="Times New Roman"/>
          <w:sz w:val="28"/>
          <w:szCs w:val="28"/>
          <w:lang w:val="uk-UA" w:eastAsia="ru-RU"/>
        </w:rPr>
        <w:t xml:space="preserve"> будинки, школи, пошту, майстерні МТС.</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За роки окупації в Німеччину на роботи насильно відправили 705 юнаків і дівчат.</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Жителі міста відразу ж приступили до відбудови зруйнованого, працювали під гаслом  "Все для Перемоги”.</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За мужність і відвагу на фронтах Великої Вітчизняної війни 3900 уродженців району були нагороджені бойовими орденами і медалями, а десяти з них присвоєно високе звання Героя Радянського Союзу. Дорогою ціною здобуто Перемогу.</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З понад 11 тисяч, що воювали на фронтах, 5977 не вернулись додому, пряма шкода, принесена місту і району склала понад 600 </w:t>
      </w:r>
      <w:proofErr w:type="spellStart"/>
      <w:r w:rsidR="00C2533A" w:rsidRPr="00C2533A">
        <w:rPr>
          <w:rFonts w:ascii="Times New Roman" w:eastAsia="Times New Roman" w:hAnsi="Times New Roman" w:cs="Times New Roman"/>
          <w:sz w:val="28"/>
          <w:szCs w:val="28"/>
          <w:lang w:val="uk-UA" w:eastAsia="ru-RU"/>
        </w:rPr>
        <w:t>млн.крб</w:t>
      </w:r>
      <w:proofErr w:type="spellEnd"/>
      <w:r w:rsidR="00C2533A" w:rsidRPr="00C2533A">
        <w:rPr>
          <w:rFonts w:ascii="Times New Roman" w:eastAsia="Times New Roman" w:hAnsi="Times New Roman" w:cs="Times New Roman"/>
          <w:sz w:val="28"/>
          <w:szCs w:val="28"/>
          <w:lang w:val="uk-UA" w:eastAsia="ru-RU"/>
        </w:rPr>
        <w:t>. в довоєнних цінах. Тисячі  й тисячі скалічених доль і до наших днів нагадують про війну.</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Необхідно провести пошуки в напрямку виявлення справжньої ролі  голови </w:t>
      </w:r>
      <w:proofErr w:type="spellStart"/>
      <w:r w:rsidR="00C2533A" w:rsidRPr="00C2533A">
        <w:rPr>
          <w:rFonts w:ascii="Times New Roman" w:eastAsia="Times New Roman" w:hAnsi="Times New Roman" w:cs="Times New Roman"/>
          <w:sz w:val="28"/>
          <w:szCs w:val="28"/>
          <w:lang w:val="uk-UA" w:eastAsia="ru-RU"/>
        </w:rPr>
        <w:t>райуправи</w:t>
      </w:r>
      <w:proofErr w:type="spellEnd"/>
      <w:r w:rsidR="00C2533A" w:rsidRPr="00C2533A">
        <w:rPr>
          <w:rFonts w:ascii="Times New Roman" w:eastAsia="Times New Roman" w:hAnsi="Times New Roman" w:cs="Times New Roman"/>
          <w:sz w:val="28"/>
          <w:szCs w:val="28"/>
          <w:lang w:val="uk-UA" w:eastAsia="ru-RU"/>
        </w:rPr>
        <w:t xml:space="preserve"> в роки окупації (місцевого вчителя до війни)  </w:t>
      </w:r>
      <w:proofErr w:type="spellStart"/>
      <w:r w:rsidR="00C2533A" w:rsidRPr="00C2533A">
        <w:rPr>
          <w:rFonts w:ascii="Times New Roman" w:eastAsia="Times New Roman" w:hAnsi="Times New Roman" w:cs="Times New Roman"/>
          <w:sz w:val="28"/>
          <w:szCs w:val="28"/>
          <w:lang w:val="uk-UA" w:eastAsia="ru-RU"/>
        </w:rPr>
        <w:t>Массіні</w:t>
      </w:r>
      <w:proofErr w:type="spellEnd"/>
      <w:r w:rsidR="00C2533A" w:rsidRPr="00C2533A">
        <w:rPr>
          <w:rFonts w:ascii="Times New Roman" w:eastAsia="Times New Roman" w:hAnsi="Times New Roman" w:cs="Times New Roman"/>
          <w:sz w:val="28"/>
          <w:szCs w:val="28"/>
          <w:lang w:val="uk-UA" w:eastAsia="ru-RU"/>
        </w:rPr>
        <w:t xml:space="preserve"> та начальника поліції </w:t>
      </w:r>
      <w:proofErr w:type="spellStart"/>
      <w:r w:rsidR="00C2533A" w:rsidRPr="00C2533A">
        <w:rPr>
          <w:rFonts w:ascii="Times New Roman" w:eastAsia="Times New Roman" w:hAnsi="Times New Roman" w:cs="Times New Roman"/>
          <w:sz w:val="28"/>
          <w:szCs w:val="28"/>
          <w:lang w:val="uk-UA" w:eastAsia="ru-RU"/>
        </w:rPr>
        <w:t>Дейдея</w:t>
      </w:r>
      <w:proofErr w:type="spellEnd"/>
      <w:r w:rsidR="00C2533A" w:rsidRPr="00C2533A">
        <w:rPr>
          <w:rFonts w:ascii="Times New Roman" w:eastAsia="Times New Roman" w:hAnsi="Times New Roman" w:cs="Times New Roman"/>
          <w:sz w:val="28"/>
          <w:szCs w:val="28"/>
          <w:lang w:val="uk-UA" w:eastAsia="ru-RU"/>
        </w:rPr>
        <w:t xml:space="preserve">, його заступника  Кривого і начальника типографії  </w:t>
      </w:r>
      <w:r w:rsidR="00C2533A" w:rsidRPr="00C2533A">
        <w:rPr>
          <w:rFonts w:ascii="Times New Roman" w:eastAsia="Times New Roman" w:hAnsi="Times New Roman" w:cs="Times New Roman"/>
          <w:sz w:val="28"/>
          <w:szCs w:val="28"/>
          <w:lang w:val="uk-UA" w:eastAsia="ru-RU"/>
        </w:rPr>
        <w:lastRenderedPageBreak/>
        <w:t>Кирика. Це група, що прибула із  Західної України й імовірно була  похідною групою ОУН.</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Відразу ж по визволенню міста розпочалися відбудовчі роботи.</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Це була в основному  важка фізична праця, яку виконували переважно  жінки.</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На кінець четвертої п</w:t>
      </w:r>
      <w:r w:rsidRPr="00C2533A">
        <w:rPr>
          <w:rFonts w:ascii="Times New Roman" w:eastAsia="Times New Roman" w:hAnsi="Times New Roman" w:cs="Times New Roman"/>
          <w:sz w:val="28"/>
          <w:szCs w:val="28"/>
          <w:lang w:val="uk-UA" w:eastAsia="ru-RU"/>
        </w:rPr>
        <w:t>’ятирічки</w:t>
      </w:r>
      <w:r w:rsidR="00C2533A" w:rsidRPr="00C2533A">
        <w:rPr>
          <w:rFonts w:ascii="Times New Roman" w:eastAsia="Times New Roman" w:hAnsi="Times New Roman" w:cs="Times New Roman"/>
          <w:sz w:val="28"/>
          <w:szCs w:val="28"/>
          <w:lang w:val="uk-UA" w:eastAsia="ru-RU"/>
        </w:rPr>
        <w:t xml:space="preserve"> трудящі міста залікували рани заподіяні війною господарству. Колгоспи Новоукр</w:t>
      </w:r>
      <w:r>
        <w:rPr>
          <w:rFonts w:ascii="Times New Roman" w:eastAsia="Times New Roman" w:hAnsi="Times New Roman" w:cs="Times New Roman"/>
          <w:sz w:val="28"/>
          <w:szCs w:val="28"/>
          <w:lang w:val="uk-UA" w:eastAsia="ru-RU"/>
        </w:rPr>
        <w:t>аїнки протягом 1950-1959 рр. об</w:t>
      </w:r>
      <w:r w:rsidRPr="00C2533A">
        <w:rPr>
          <w:rFonts w:ascii="Times New Roman" w:eastAsia="Times New Roman" w:hAnsi="Times New Roman" w:cs="Times New Roman"/>
          <w:sz w:val="28"/>
          <w:szCs w:val="28"/>
          <w:lang w:val="uk-UA" w:eastAsia="ru-RU"/>
        </w:rPr>
        <w:t>’єдналися</w:t>
      </w:r>
      <w:r w:rsidR="00C2533A" w:rsidRPr="00C2533A">
        <w:rPr>
          <w:rFonts w:ascii="Times New Roman" w:eastAsia="Times New Roman" w:hAnsi="Times New Roman" w:cs="Times New Roman"/>
          <w:sz w:val="28"/>
          <w:szCs w:val="28"/>
          <w:lang w:val="uk-UA" w:eastAsia="ru-RU"/>
        </w:rPr>
        <w:t xml:space="preserve"> у три великі господарства:” Росія”, ім.</w:t>
      </w:r>
      <w:r>
        <w:rPr>
          <w:rFonts w:ascii="Times New Roman" w:eastAsia="Times New Roman" w:hAnsi="Times New Roman" w:cs="Times New Roman"/>
          <w:sz w:val="28"/>
          <w:szCs w:val="28"/>
          <w:lang w:val="uk-UA" w:eastAsia="ru-RU"/>
        </w:rPr>
        <w:t xml:space="preserve"> </w:t>
      </w:r>
      <w:r w:rsidR="00C2533A" w:rsidRPr="00C2533A">
        <w:rPr>
          <w:rFonts w:ascii="Times New Roman" w:eastAsia="Times New Roman" w:hAnsi="Times New Roman" w:cs="Times New Roman"/>
          <w:sz w:val="28"/>
          <w:szCs w:val="28"/>
          <w:lang w:val="uk-UA" w:eastAsia="ru-RU"/>
        </w:rPr>
        <w:t>Леніна”, “Дружба” (“Нива”). Вони стали економічно найміцнішими в районі.</w:t>
      </w:r>
    </w:p>
    <w:p w:rsidR="00C2533A" w:rsidRPr="00C2533A" w:rsidRDefault="00447889"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Інтенсивно розвивалась промисловість. Збудований у 1958-1962 рр. цукровий завод став одним з найбільших в галузі. Його продукція експортувалась в Болгарію, Югославію, Ірак, різні міста Радянського Союзу. Було розширено і реконструйовано цегельний завод, який  випускав понад 25 млн.</w:t>
      </w:r>
      <w:r>
        <w:rPr>
          <w:rFonts w:ascii="Times New Roman" w:eastAsia="Times New Roman" w:hAnsi="Times New Roman" w:cs="Times New Roman"/>
          <w:sz w:val="28"/>
          <w:szCs w:val="28"/>
          <w:lang w:val="uk-UA" w:eastAsia="ru-RU"/>
        </w:rPr>
        <w:t xml:space="preserve"> </w:t>
      </w:r>
      <w:r w:rsidR="00C2533A" w:rsidRPr="00C2533A">
        <w:rPr>
          <w:rFonts w:ascii="Times New Roman" w:eastAsia="Times New Roman" w:hAnsi="Times New Roman" w:cs="Times New Roman"/>
          <w:sz w:val="28"/>
          <w:szCs w:val="28"/>
          <w:lang w:val="uk-UA" w:eastAsia="ru-RU"/>
        </w:rPr>
        <w:t>штук цегли. Збільшив  потужність маслозавод, щебеневий завод, харчокомбінат, меблева фабрика “ Зірка”, промисловий і побутов</w:t>
      </w:r>
      <w:r>
        <w:rPr>
          <w:rFonts w:ascii="Times New Roman" w:eastAsia="Times New Roman" w:hAnsi="Times New Roman" w:cs="Times New Roman"/>
          <w:sz w:val="28"/>
          <w:szCs w:val="28"/>
          <w:lang w:val="uk-UA" w:eastAsia="ru-RU"/>
        </w:rPr>
        <w:t xml:space="preserve">ий комбінати, </w:t>
      </w:r>
      <w:proofErr w:type="spellStart"/>
      <w:r>
        <w:rPr>
          <w:rFonts w:ascii="Times New Roman" w:eastAsia="Times New Roman" w:hAnsi="Times New Roman" w:cs="Times New Roman"/>
          <w:sz w:val="28"/>
          <w:szCs w:val="28"/>
          <w:lang w:val="uk-UA" w:eastAsia="ru-RU"/>
        </w:rPr>
        <w:t>автопідприємтво</w:t>
      </w:r>
      <w:proofErr w:type="spellEnd"/>
      <w:r>
        <w:rPr>
          <w:rFonts w:ascii="Times New Roman" w:eastAsia="Times New Roman" w:hAnsi="Times New Roman" w:cs="Times New Roman"/>
          <w:sz w:val="28"/>
          <w:szCs w:val="28"/>
          <w:lang w:val="uk-UA" w:eastAsia="ru-RU"/>
        </w:rPr>
        <w:t xml:space="preserve"> “Міжколгоспбуд”, </w:t>
      </w:r>
      <w:proofErr w:type="spellStart"/>
      <w:r>
        <w:rPr>
          <w:rFonts w:ascii="Times New Roman" w:eastAsia="Times New Roman" w:hAnsi="Times New Roman" w:cs="Times New Roman"/>
          <w:sz w:val="28"/>
          <w:szCs w:val="28"/>
          <w:lang w:val="uk-UA" w:eastAsia="ru-RU"/>
        </w:rPr>
        <w:t>райоб</w:t>
      </w:r>
      <w:r w:rsidR="00C2533A" w:rsidRPr="00C2533A">
        <w:rPr>
          <w:rFonts w:ascii="Times New Roman" w:eastAsia="Times New Roman" w:hAnsi="Times New Roman" w:cs="Times New Roman"/>
          <w:sz w:val="28"/>
          <w:szCs w:val="28"/>
          <w:lang w:val="uk-UA" w:eastAsia="ru-RU"/>
        </w:rPr>
        <w:t>єднання</w:t>
      </w:r>
      <w:proofErr w:type="spellEnd"/>
      <w:r w:rsidR="00C2533A" w:rsidRPr="00C2533A">
        <w:rPr>
          <w:rFonts w:ascii="Times New Roman" w:eastAsia="Times New Roman" w:hAnsi="Times New Roman" w:cs="Times New Roman"/>
          <w:sz w:val="28"/>
          <w:szCs w:val="28"/>
          <w:lang w:val="uk-UA" w:eastAsia="ru-RU"/>
        </w:rPr>
        <w:t xml:space="preserve"> “Сільгосптехніка, </w:t>
      </w:r>
      <w:proofErr w:type="spellStart"/>
      <w:r w:rsidR="00C2533A" w:rsidRPr="00C2533A">
        <w:rPr>
          <w:rFonts w:ascii="Times New Roman" w:eastAsia="Times New Roman" w:hAnsi="Times New Roman" w:cs="Times New Roman"/>
          <w:sz w:val="28"/>
          <w:szCs w:val="28"/>
          <w:lang w:val="uk-UA" w:eastAsia="ru-RU"/>
        </w:rPr>
        <w:t>міжрайбаза</w:t>
      </w:r>
      <w:proofErr w:type="spellEnd"/>
      <w:r w:rsidR="00C2533A" w:rsidRPr="00C2533A">
        <w:rPr>
          <w:rFonts w:ascii="Times New Roman" w:eastAsia="Times New Roman" w:hAnsi="Times New Roman" w:cs="Times New Roman"/>
          <w:sz w:val="28"/>
          <w:szCs w:val="28"/>
          <w:lang w:val="uk-UA" w:eastAsia="ru-RU"/>
        </w:rPr>
        <w:t xml:space="preserve">, </w:t>
      </w:r>
      <w:proofErr w:type="spellStart"/>
      <w:r w:rsidR="00C2533A" w:rsidRPr="00C2533A">
        <w:rPr>
          <w:rFonts w:ascii="Times New Roman" w:eastAsia="Times New Roman" w:hAnsi="Times New Roman" w:cs="Times New Roman"/>
          <w:sz w:val="28"/>
          <w:szCs w:val="28"/>
          <w:lang w:val="uk-UA" w:eastAsia="ru-RU"/>
        </w:rPr>
        <w:t>лісорозсадницький</w:t>
      </w:r>
      <w:proofErr w:type="spellEnd"/>
      <w:r w:rsidR="00C2533A" w:rsidRPr="00C2533A">
        <w:rPr>
          <w:rFonts w:ascii="Times New Roman" w:eastAsia="Times New Roman" w:hAnsi="Times New Roman" w:cs="Times New Roman"/>
          <w:sz w:val="28"/>
          <w:szCs w:val="28"/>
          <w:lang w:val="uk-UA" w:eastAsia="ru-RU"/>
        </w:rPr>
        <w:t xml:space="preserve"> радгоспи, комбінат хлібопродуктів, гранітні </w:t>
      </w:r>
      <w:proofErr w:type="spellStart"/>
      <w:r w:rsidR="00C2533A" w:rsidRPr="00C2533A">
        <w:rPr>
          <w:rFonts w:ascii="Times New Roman" w:eastAsia="Times New Roman" w:hAnsi="Times New Roman" w:cs="Times New Roman"/>
          <w:sz w:val="28"/>
          <w:szCs w:val="28"/>
          <w:lang w:val="uk-UA" w:eastAsia="ru-RU"/>
        </w:rPr>
        <w:t>кар”єри</w:t>
      </w:r>
      <w:proofErr w:type="spellEnd"/>
      <w:r w:rsidR="00C2533A" w:rsidRPr="00C2533A">
        <w:rPr>
          <w:rFonts w:ascii="Times New Roman" w:eastAsia="Times New Roman" w:hAnsi="Times New Roman" w:cs="Times New Roman"/>
          <w:sz w:val="28"/>
          <w:szCs w:val="28"/>
          <w:lang w:val="uk-UA" w:eastAsia="ru-RU"/>
        </w:rPr>
        <w:t>, тощо.</w:t>
      </w:r>
    </w:p>
    <w:p w:rsidR="00C2533A" w:rsidRPr="00C2533A" w:rsidRDefault="004C6DE4"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За високі досягнення в праці багато </w:t>
      </w:r>
      <w:proofErr w:type="spellStart"/>
      <w:r w:rsidR="00C2533A" w:rsidRPr="00C2533A">
        <w:rPr>
          <w:rFonts w:ascii="Times New Roman" w:eastAsia="Times New Roman" w:hAnsi="Times New Roman" w:cs="Times New Roman"/>
          <w:sz w:val="28"/>
          <w:szCs w:val="28"/>
          <w:lang w:val="uk-UA" w:eastAsia="ru-RU"/>
        </w:rPr>
        <w:t>новоукраїнців</w:t>
      </w:r>
      <w:proofErr w:type="spellEnd"/>
      <w:r w:rsidR="00C2533A" w:rsidRPr="00C2533A">
        <w:rPr>
          <w:rFonts w:ascii="Times New Roman" w:eastAsia="Times New Roman" w:hAnsi="Times New Roman" w:cs="Times New Roman"/>
          <w:sz w:val="28"/>
          <w:szCs w:val="28"/>
          <w:lang w:val="uk-UA" w:eastAsia="ru-RU"/>
        </w:rPr>
        <w:t xml:space="preserve"> відзначені урядовими нагородами, В.С. </w:t>
      </w:r>
      <w:proofErr w:type="spellStart"/>
      <w:r w:rsidR="00C2533A" w:rsidRPr="00C2533A">
        <w:rPr>
          <w:rFonts w:ascii="Times New Roman" w:eastAsia="Times New Roman" w:hAnsi="Times New Roman" w:cs="Times New Roman"/>
          <w:sz w:val="28"/>
          <w:szCs w:val="28"/>
          <w:lang w:val="uk-UA" w:eastAsia="ru-RU"/>
        </w:rPr>
        <w:t>Андріяш</w:t>
      </w:r>
      <w:proofErr w:type="spellEnd"/>
      <w:r w:rsidR="00C2533A" w:rsidRPr="00C2533A">
        <w:rPr>
          <w:rFonts w:ascii="Times New Roman" w:eastAsia="Times New Roman" w:hAnsi="Times New Roman" w:cs="Times New Roman"/>
          <w:sz w:val="28"/>
          <w:szCs w:val="28"/>
          <w:lang w:val="uk-UA" w:eastAsia="ru-RU"/>
        </w:rPr>
        <w:t xml:space="preserve"> і М.М. </w:t>
      </w:r>
      <w:proofErr w:type="spellStart"/>
      <w:r w:rsidR="00C2533A" w:rsidRPr="00C2533A">
        <w:rPr>
          <w:rFonts w:ascii="Times New Roman" w:eastAsia="Times New Roman" w:hAnsi="Times New Roman" w:cs="Times New Roman"/>
          <w:sz w:val="28"/>
          <w:szCs w:val="28"/>
          <w:lang w:val="uk-UA" w:eastAsia="ru-RU"/>
        </w:rPr>
        <w:t>Цертій</w:t>
      </w:r>
      <w:proofErr w:type="spellEnd"/>
      <w:r w:rsidR="00C2533A" w:rsidRPr="00C2533A">
        <w:rPr>
          <w:rFonts w:ascii="Times New Roman" w:eastAsia="Times New Roman" w:hAnsi="Times New Roman" w:cs="Times New Roman"/>
          <w:sz w:val="28"/>
          <w:szCs w:val="28"/>
          <w:lang w:val="uk-UA" w:eastAsia="ru-RU"/>
        </w:rPr>
        <w:t xml:space="preserve"> – званням Героя Соціалістичної Праці.</w:t>
      </w:r>
    </w:p>
    <w:p w:rsidR="00C2533A" w:rsidRPr="00C2533A" w:rsidRDefault="004C6DE4"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xml:space="preserve">Значно поліпшився благоустрій міста – переважна більшість вулиць, провулків вкрились асфальтом і  бруківкою, скрізь проведено електричне освітлення і водогони, поширилось газове опалення, </w:t>
      </w:r>
      <w:r w:rsidRPr="00C2533A">
        <w:rPr>
          <w:rFonts w:ascii="Times New Roman" w:eastAsia="Times New Roman" w:hAnsi="Times New Roman" w:cs="Times New Roman"/>
          <w:sz w:val="28"/>
          <w:szCs w:val="28"/>
          <w:lang w:val="uk-UA" w:eastAsia="ru-RU"/>
        </w:rPr>
        <w:t>з’явилося</w:t>
      </w:r>
      <w:r w:rsidR="00C2533A" w:rsidRPr="00C2533A">
        <w:rPr>
          <w:rFonts w:ascii="Times New Roman" w:eastAsia="Times New Roman" w:hAnsi="Times New Roman" w:cs="Times New Roman"/>
          <w:sz w:val="28"/>
          <w:szCs w:val="28"/>
          <w:lang w:val="uk-UA" w:eastAsia="ru-RU"/>
        </w:rPr>
        <w:t xml:space="preserve"> ціле робітниче селище цукрового заводу.</w:t>
      </w:r>
    </w:p>
    <w:p w:rsidR="00C2533A" w:rsidRPr="00C2533A" w:rsidRDefault="004C6DE4"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Став до ладу медичний комплекс районної лікарні, працювали 13 дитячих садків і ясел.</w:t>
      </w:r>
    </w:p>
    <w:p w:rsidR="00C2533A" w:rsidRPr="00C2533A" w:rsidRDefault="004C6DE4"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В 1970 році працювало 4 середніх і 4 восьмирічних, вечірня і заочна середні школи, школа – інтернат, музична , спортивна і школа кулінарів.</w:t>
      </w:r>
    </w:p>
    <w:p w:rsidR="00C2533A" w:rsidRPr="00C2533A" w:rsidRDefault="004C6DE4"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У місті працювало  8 клубів, 4 будинки культури, центральний Палац культури “Ювілейний” (відкритий у 1969 р.), широкоекранний кінотеатр.</w:t>
      </w:r>
    </w:p>
    <w:p w:rsid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З Новоукраїнки вийшли український актор Ф.В. Левицький, народна артистка УРСР Р. Сергієнко, Н.Є. Ємельянова – професор Московської консерваторії, доктор біологічних наук А.А. Новикова, доктор медичних наук В.А. </w:t>
      </w:r>
      <w:proofErr w:type="spellStart"/>
      <w:r w:rsidRPr="00C2533A">
        <w:rPr>
          <w:rFonts w:ascii="Times New Roman" w:eastAsia="Times New Roman" w:hAnsi="Times New Roman" w:cs="Times New Roman"/>
          <w:sz w:val="28"/>
          <w:szCs w:val="28"/>
          <w:lang w:val="uk-UA" w:eastAsia="ru-RU"/>
        </w:rPr>
        <w:t>Шусь</w:t>
      </w:r>
      <w:proofErr w:type="spellEnd"/>
      <w:r w:rsidRPr="00C2533A">
        <w:rPr>
          <w:rFonts w:ascii="Times New Roman" w:eastAsia="Times New Roman" w:hAnsi="Times New Roman" w:cs="Times New Roman"/>
          <w:sz w:val="28"/>
          <w:szCs w:val="28"/>
          <w:lang w:val="uk-UA" w:eastAsia="ru-RU"/>
        </w:rPr>
        <w:t xml:space="preserve">, кандидат історичних наук </w:t>
      </w:r>
      <w:proofErr w:type="spellStart"/>
      <w:r w:rsidRPr="00C2533A">
        <w:rPr>
          <w:rFonts w:ascii="Times New Roman" w:eastAsia="Times New Roman" w:hAnsi="Times New Roman" w:cs="Times New Roman"/>
          <w:sz w:val="28"/>
          <w:szCs w:val="28"/>
          <w:lang w:val="uk-UA" w:eastAsia="ru-RU"/>
        </w:rPr>
        <w:t>Є.Ю.Кастелі</w:t>
      </w:r>
      <w:proofErr w:type="spellEnd"/>
      <w:r w:rsidRPr="00C2533A">
        <w:rPr>
          <w:rFonts w:ascii="Times New Roman" w:eastAsia="Times New Roman" w:hAnsi="Times New Roman" w:cs="Times New Roman"/>
          <w:sz w:val="28"/>
          <w:szCs w:val="28"/>
          <w:lang w:val="uk-UA" w:eastAsia="ru-RU"/>
        </w:rPr>
        <w:t xml:space="preserve">, скульптор  </w:t>
      </w:r>
      <w:proofErr w:type="spellStart"/>
      <w:r w:rsidRPr="00C2533A">
        <w:rPr>
          <w:rFonts w:ascii="Times New Roman" w:eastAsia="Times New Roman" w:hAnsi="Times New Roman" w:cs="Times New Roman"/>
          <w:sz w:val="28"/>
          <w:szCs w:val="28"/>
          <w:lang w:val="uk-UA" w:eastAsia="ru-RU"/>
        </w:rPr>
        <w:t>Дикаренко</w:t>
      </w:r>
      <w:proofErr w:type="spellEnd"/>
      <w:r w:rsidRPr="00C2533A">
        <w:rPr>
          <w:rFonts w:ascii="Times New Roman" w:eastAsia="Times New Roman" w:hAnsi="Times New Roman" w:cs="Times New Roman"/>
          <w:sz w:val="28"/>
          <w:szCs w:val="28"/>
          <w:lang w:val="uk-UA" w:eastAsia="ru-RU"/>
        </w:rPr>
        <w:t xml:space="preserve"> та інші.</w:t>
      </w:r>
    </w:p>
    <w:p w:rsidR="00037467" w:rsidRDefault="00037467" w:rsidP="005B6ADB">
      <w:pPr>
        <w:spacing w:after="0"/>
        <w:ind w:right="424"/>
        <w:jc w:val="both"/>
        <w:rPr>
          <w:rFonts w:ascii="Times New Roman" w:eastAsia="Times New Roman" w:hAnsi="Times New Roman" w:cs="Times New Roman"/>
          <w:sz w:val="28"/>
          <w:szCs w:val="28"/>
          <w:lang w:val="uk-UA" w:eastAsia="ru-RU"/>
        </w:rPr>
      </w:pPr>
    </w:p>
    <w:p w:rsidR="00037467" w:rsidRDefault="00037467" w:rsidP="005B6ADB">
      <w:pPr>
        <w:spacing w:after="0"/>
        <w:ind w:right="424"/>
        <w:jc w:val="both"/>
        <w:rPr>
          <w:rFonts w:ascii="Times New Roman" w:eastAsia="Times New Roman" w:hAnsi="Times New Roman" w:cs="Times New Roman"/>
          <w:sz w:val="28"/>
          <w:szCs w:val="28"/>
          <w:lang w:val="uk-UA" w:eastAsia="ru-RU"/>
        </w:rPr>
      </w:pPr>
    </w:p>
    <w:p w:rsidR="00037467" w:rsidRDefault="00037467" w:rsidP="005B6ADB">
      <w:pPr>
        <w:spacing w:after="0"/>
        <w:ind w:right="424"/>
        <w:jc w:val="both"/>
        <w:rPr>
          <w:rFonts w:ascii="Times New Roman" w:eastAsia="Times New Roman" w:hAnsi="Times New Roman" w:cs="Times New Roman"/>
          <w:sz w:val="28"/>
          <w:szCs w:val="28"/>
          <w:lang w:val="uk-UA" w:eastAsia="ru-RU"/>
        </w:rPr>
      </w:pPr>
    </w:p>
    <w:p w:rsidR="00C2533A" w:rsidRPr="00341879" w:rsidRDefault="004C6DE4" w:rsidP="00341879">
      <w:pPr>
        <w:pStyle w:val="a8"/>
        <w:numPr>
          <w:ilvl w:val="0"/>
          <w:numId w:val="2"/>
        </w:numPr>
        <w:spacing w:after="0"/>
        <w:ind w:right="424"/>
        <w:jc w:val="center"/>
        <w:rPr>
          <w:rFonts w:ascii="Times New Roman" w:eastAsia="Times New Roman" w:hAnsi="Times New Roman" w:cs="Times New Roman"/>
          <w:bCs/>
          <w:iCs/>
          <w:sz w:val="28"/>
          <w:szCs w:val="28"/>
          <w:lang w:val="uk-UA" w:eastAsia="ru-RU"/>
        </w:rPr>
      </w:pPr>
      <w:r w:rsidRPr="00341879">
        <w:rPr>
          <w:rFonts w:ascii="Times New Roman" w:eastAsia="Times New Roman" w:hAnsi="Times New Roman" w:cs="Times New Roman"/>
          <w:bCs/>
          <w:iCs/>
          <w:sz w:val="28"/>
          <w:szCs w:val="28"/>
          <w:lang w:val="uk-UA" w:eastAsia="ru-RU"/>
        </w:rPr>
        <w:lastRenderedPageBreak/>
        <w:t>ТОЖ СКІЛЬКИ РОКІВ МІСТУ?</w:t>
      </w:r>
    </w:p>
    <w:p w:rsidR="004C6DE4" w:rsidRPr="00C2533A" w:rsidRDefault="004C6DE4" w:rsidP="005B6ADB">
      <w:pPr>
        <w:spacing w:after="0"/>
        <w:ind w:right="424"/>
        <w:jc w:val="center"/>
        <w:rPr>
          <w:rFonts w:ascii="Times New Roman" w:eastAsia="Times New Roman" w:hAnsi="Times New Roman" w:cs="Times New Roman"/>
          <w:sz w:val="28"/>
          <w:szCs w:val="28"/>
          <w:lang w:val="uk-UA" w:eastAsia="ru-RU"/>
        </w:rPr>
      </w:pP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noProof/>
          <w:sz w:val="28"/>
          <w:szCs w:val="28"/>
          <w:lang w:eastAsia="ru-RU"/>
        </w:rPr>
        <w:drawing>
          <wp:inline distT="0" distB="0" distL="0" distR="0">
            <wp:extent cx="3988340" cy="4525930"/>
            <wp:effectExtent l="19050" t="0" r="0" b="0"/>
            <wp:docPr id="1" name="Рисунок 1" descr="http://nu-rada.gov.ua/images/stories/Novoukrain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rada.gov.ua/images/stories/Novoukrainka/1.png"/>
                    <pic:cNvPicPr>
                      <a:picLocks noChangeAspect="1" noChangeArrowheads="1"/>
                    </pic:cNvPicPr>
                  </pic:nvPicPr>
                  <pic:blipFill>
                    <a:blip r:embed="rId6" cstate="print"/>
                    <a:srcRect/>
                    <a:stretch>
                      <a:fillRect/>
                    </a:stretch>
                  </pic:blipFill>
                  <pic:spPr bwMode="auto">
                    <a:xfrm>
                      <a:off x="0" y="0"/>
                      <a:ext cx="3995309" cy="4533838"/>
                    </a:xfrm>
                    <a:prstGeom prst="rect">
                      <a:avLst/>
                    </a:prstGeom>
                    <a:noFill/>
                    <a:ln w="9525">
                      <a:noFill/>
                      <a:miter lim="800000"/>
                      <a:headEnd/>
                      <a:tailEnd/>
                    </a:ln>
                  </pic:spPr>
                </pic:pic>
              </a:graphicData>
            </a:graphic>
          </wp:inline>
        </w:drawing>
      </w:r>
      <w:r w:rsidRPr="00C2533A">
        <w:rPr>
          <w:rFonts w:ascii="Times New Roman" w:eastAsia="Times New Roman" w:hAnsi="Times New Roman" w:cs="Times New Roman"/>
          <w:sz w:val="28"/>
          <w:szCs w:val="28"/>
          <w:lang w:val="uk-UA" w:eastAsia="ru-RU"/>
        </w:rPr>
        <w:t> </w:t>
      </w:r>
    </w:p>
    <w:p w:rsidR="00C2533A" w:rsidRPr="00C2533A" w:rsidRDefault="00C2533A" w:rsidP="005B6ADB">
      <w:pPr>
        <w:spacing w:after="0"/>
        <w:ind w:right="424" w:firstLine="708"/>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Вже четверте покоління, вивчаючи наш рідний край, цікавлячись історією заселення наших земель, від учителів, з довідників різної товщини і часу видання твердо знає, що «</w:t>
      </w:r>
      <w:r w:rsidRPr="00C2533A">
        <w:rPr>
          <w:rFonts w:ascii="Times New Roman" w:eastAsia="Times New Roman" w:hAnsi="Times New Roman" w:cs="Times New Roman"/>
          <w:i/>
          <w:iCs/>
          <w:sz w:val="28"/>
          <w:szCs w:val="28"/>
          <w:lang w:val="uk-UA" w:eastAsia="ru-RU"/>
        </w:rPr>
        <w:t xml:space="preserve">…в 1754 році на правому березі р. Помічної , неподалік від впадіння р. Грузької в Чорний </w:t>
      </w:r>
      <w:proofErr w:type="spellStart"/>
      <w:r w:rsidRPr="00C2533A">
        <w:rPr>
          <w:rFonts w:ascii="Times New Roman" w:eastAsia="Times New Roman" w:hAnsi="Times New Roman" w:cs="Times New Roman"/>
          <w:i/>
          <w:iCs/>
          <w:sz w:val="28"/>
          <w:szCs w:val="28"/>
          <w:lang w:val="uk-UA" w:eastAsia="ru-RU"/>
        </w:rPr>
        <w:t>Ташлик</w:t>
      </w:r>
      <w:proofErr w:type="spellEnd"/>
      <w:r w:rsidRPr="00C2533A">
        <w:rPr>
          <w:rFonts w:ascii="Times New Roman" w:eastAsia="Times New Roman" w:hAnsi="Times New Roman" w:cs="Times New Roman"/>
          <w:i/>
          <w:iCs/>
          <w:sz w:val="28"/>
          <w:szCs w:val="28"/>
          <w:lang w:val="uk-UA" w:eastAsia="ru-RU"/>
        </w:rPr>
        <w:t xml:space="preserve"> була споруджена фортеця названа </w:t>
      </w:r>
      <w:proofErr w:type="spellStart"/>
      <w:r w:rsidRPr="00C2533A">
        <w:rPr>
          <w:rFonts w:ascii="Times New Roman" w:eastAsia="Times New Roman" w:hAnsi="Times New Roman" w:cs="Times New Roman"/>
          <w:i/>
          <w:iCs/>
          <w:sz w:val="28"/>
          <w:szCs w:val="28"/>
          <w:lang w:val="uk-UA" w:eastAsia="ru-RU"/>
        </w:rPr>
        <w:t>Павлівськ</w:t>
      </w:r>
      <w:proofErr w:type="spellEnd"/>
      <w:r w:rsidRPr="00C2533A">
        <w:rPr>
          <w:rFonts w:ascii="Times New Roman" w:eastAsia="Times New Roman" w:hAnsi="Times New Roman" w:cs="Times New Roman"/>
          <w:i/>
          <w:iCs/>
          <w:sz w:val="28"/>
          <w:szCs w:val="28"/>
          <w:lang w:val="uk-UA" w:eastAsia="ru-RU"/>
        </w:rPr>
        <w:t xml:space="preserve"> (пізніше </w:t>
      </w:r>
      <w:proofErr w:type="spellStart"/>
      <w:r w:rsidRPr="00C2533A">
        <w:rPr>
          <w:rFonts w:ascii="Times New Roman" w:eastAsia="Times New Roman" w:hAnsi="Times New Roman" w:cs="Times New Roman"/>
          <w:i/>
          <w:iCs/>
          <w:sz w:val="28"/>
          <w:szCs w:val="28"/>
          <w:lang w:val="uk-UA" w:eastAsia="ru-RU"/>
        </w:rPr>
        <w:t>Новопавлівськ</w:t>
      </w:r>
      <w:proofErr w:type="spellEnd"/>
      <w:r w:rsidRPr="00C2533A">
        <w:rPr>
          <w:rFonts w:ascii="Times New Roman" w:eastAsia="Times New Roman" w:hAnsi="Times New Roman" w:cs="Times New Roman"/>
          <w:i/>
          <w:iCs/>
          <w:sz w:val="28"/>
          <w:szCs w:val="28"/>
          <w:lang w:val="uk-UA" w:eastAsia="ru-RU"/>
        </w:rPr>
        <w:t>, Новоукраїнка)</w:t>
      </w:r>
      <w:r w:rsidRPr="00C2533A">
        <w:rPr>
          <w:rFonts w:ascii="Times New Roman" w:eastAsia="Times New Roman" w:hAnsi="Times New Roman" w:cs="Times New Roman"/>
          <w:sz w:val="28"/>
          <w:szCs w:val="28"/>
          <w:lang w:val="uk-UA" w:eastAsia="ru-RU"/>
        </w:rPr>
        <w:t xml:space="preserve">». Цитата взята з монографії В. І. </w:t>
      </w:r>
      <w:proofErr w:type="spellStart"/>
      <w:r w:rsidRPr="00C2533A">
        <w:rPr>
          <w:rFonts w:ascii="Times New Roman" w:eastAsia="Times New Roman" w:hAnsi="Times New Roman" w:cs="Times New Roman"/>
          <w:sz w:val="28"/>
          <w:szCs w:val="28"/>
          <w:lang w:val="uk-UA" w:eastAsia="ru-RU"/>
        </w:rPr>
        <w:t>Тимофієнко</w:t>
      </w:r>
      <w:proofErr w:type="spellEnd"/>
      <w:r w:rsidRPr="00C2533A">
        <w:rPr>
          <w:rFonts w:ascii="Times New Roman" w:eastAsia="Times New Roman" w:hAnsi="Times New Roman" w:cs="Times New Roman"/>
          <w:sz w:val="28"/>
          <w:szCs w:val="28"/>
          <w:lang w:val="uk-UA" w:eastAsia="ru-RU"/>
        </w:rPr>
        <w:t xml:space="preserve"> «Міста Північного Причорномор’я в другій половині ХVІІІ ст.». Монографія видана Інститутом історії Академії наук Української РСР російською мовою (Київ, Наукова думка, 1984 р.)</w:t>
      </w:r>
    </w:p>
    <w:p w:rsidR="00C2533A" w:rsidRPr="00C2533A" w:rsidRDefault="004C6DE4" w:rsidP="005B6ADB">
      <w:pPr>
        <w:spacing w:after="0"/>
        <w:ind w:right="424"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Посилання</w:t>
      </w:r>
      <w:r w:rsidR="00C2533A" w:rsidRPr="00C2533A">
        <w:rPr>
          <w:rFonts w:ascii="Times New Roman" w:eastAsia="Times New Roman" w:hAnsi="Times New Roman" w:cs="Times New Roman"/>
          <w:sz w:val="28"/>
          <w:szCs w:val="28"/>
          <w:lang w:val="uk-UA" w:eastAsia="ru-RU"/>
        </w:rPr>
        <w:t xml:space="preserve"> на «Історію міст і сіл УРСР. Кіровоградська область», а в даному дослідженні посилання на Центральний державний військово-історичний архів СРСР (нині Росії). Крім дати в монографії детально описується форма і розміри укріплення </w:t>
      </w:r>
      <w:proofErr w:type="spellStart"/>
      <w:r w:rsidR="00C2533A" w:rsidRPr="00C2533A">
        <w:rPr>
          <w:rFonts w:ascii="Times New Roman" w:eastAsia="Times New Roman" w:hAnsi="Times New Roman" w:cs="Times New Roman"/>
          <w:sz w:val="28"/>
          <w:szCs w:val="28"/>
          <w:lang w:val="uk-UA" w:eastAsia="ru-RU"/>
        </w:rPr>
        <w:t>Павлівськ</w:t>
      </w:r>
      <w:proofErr w:type="spellEnd"/>
      <w:r w:rsidR="00C2533A" w:rsidRPr="00C2533A">
        <w:rPr>
          <w:rFonts w:ascii="Times New Roman" w:eastAsia="Times New Roman" w:hAnsi="Times New Roman" w:cs="Times New Roman"/>
          <w:sz w:val="28"/>
          <w:szCs w:val="28"/>
          <w:lang w:val="uk-UA" w:eastAsia="ru-RU"/>
        </w:rPr>
        <w:t xml:space="preserve"> та поселення, що стало рости під його захистом. Все це друкувалось в нашій газеті одним із авторів даної статті прийняте без сумніву як незаперечна істина.</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Але в травні – на початку червня 2004 року старший науковий співробітник Кіровоградського обласного краєзнавчого музею К. В. Шляховий, </w:t>
      </w:r>
      <w:r w:rsidRPr="00C2533A">
        <w:rPr>
          <w:rFonts w:ascii="Times New Roman" w:eastAsia="Times New Roman" w:hAnsi="Times New Roman" w:cs="Times New Roman"/>
          <w:sz w:val="28"/>
          <w:szCs w:val="28"/>
          <w:lang w:val="uk-UA" w:eastAsia="ru-RU"/>
        </w:rPr>
        <w:lastRenderedPageBreak/>
        <w:t>проводячи пошук в архівах, натрапив на копію документа, який поставив під сумнів дату заснування нашого міста.</w:t>
      </w:r>
    </w:p>
    <w:tbl>
      <w:tblPr>
        <w:tblW w:w="9654" w:type="dxa"/>
        <w:tblCellSpacing w:w="15" w:type="dxa"/>
        <w:tblInd w:w="30" w:type="dxa"/>
        <w:tblCellMar>
          <w:top w:w="15" w:type="dxa"/>
          <w:left w:w="15" w:type="dxa"/>
          <w:bottom w:w="15" w:type="dxa"/>
          <w:right w:w="15" w:type="dxa"/>
        </w:tblCellMar>
        <w:tblLook w:val="04A0" w:firstRow="1" w:lastRow="0" w:firstColumn="1" w:lastColumn="0" w:noHBand="0" w:noVBand="1"/>
      </w:tblPr>
      <w:tblGrid>
        <w:gridCol w:w="2520"/>
        <w:gridCol w:w="7134"/>
      </w:tblGrid>
      <w:tr w:rsidR="00C2533A" w:rsidRPr="00C2533A" w:rsidTr="00F62B3A">
        <w:trPr>
          <w:tblCellSpacing w:w="15" w:type="dxa"/>
        </w:trPr>
        <w:tc>
          <w:tcPr>
            <w:tcW w:w="2475" w:type="dxa"/>
            <w:vAlign w:val="center"/>
            <w:hideMark/>
          </w:tcPr>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noProof/>
                <w:sz w:val="28"/>
                <w:szCs w:val="28"/>
                <w:lang w:eastAsia="ru-RU"/>
              </w:rPr>
              <w:drawing>
                <wp:inline distT="0" distB="0" distL="0" distR="0">
                  <wp:extent cx="1264285" cy="1819275"/>
                  <wp:effectExtent l="19050" t="0" r="0" b="0"/>
                  <wp:docPr id="2" name="Рисунок 2" descr="http://nu-rada.gov.ua/images/stories/Novoukrainka/C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rada.gov.ua/images/stories/Novoukrainka/Chort.jpg"/>
                          <pic:cNvPicPr>
                            <a:picLocks noChangeAspect="1" noChangeArrowheads="1"/>
                          </pic:cNvPicPr>
                        </pic:nvPicPr>
                        <pic:blipFill>
                          <a:blip r:embed="rId7" cstate="print"/>
                          <a:srcRect/>
                          <a:stretch>
                            <a:fillRect/>
                          </a:stretch>
                        </pic:blipFill>
                        <pic:spPr bwMode="auto">
                          <a:xfrm>
                            <a:off x="0" y="0"/>
                            <a:ext cx="1264285" cy="1819275"/>
                          </a:xfrm>
                          <a:prstGeom prst="rect">
                            <a:avLst/>
                          </a:prstGeom>
                          <a:noFill/>
                          <a:ln w="9525">
                            <a:noFill/>
                            <a:miter lim="800000"/>
                            <a:headEnd/>
                            <a:tailEnd/>
                          </a:ln>
                        </pic:spPr>
                      </pic:pic>
                    </a:graphicData>
                  </a:graphic>
                </wp:inline>
              </w:drawing>
            </w:r>
            <w:r w:rsidRPr="00C2533A">
              <w:rPr>
                <w:rFonts w:ascii="Times New Roman" w:eastAsia="Times New Roman" w:hAnsi="Times New Roman" w:cs="Times New Roman"/>
                <w:sz w:val="28"/>
                <w:szCs w:val="28"/>
                <w:lang w:val="uk-UA" w:eastAsia="ru-RU"/>
              </w:rPr>
              <w:t> </w:t>
            </w:r>
          </w:p>
        </w:tc>
        <w:tc>
          <w:tcPr>
            <w:tcW w:w="7089" w:type="dxa"/>
            <w:vAlign w:val="center"/>
            <w:hideMark/>
          </w:tcPr>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Це – рапорт начальника </w:t>
            </w:r>
            <w:proofErr w:type="spellStart"/>
            <w:r w:rsidRPr="00C2533A">
              <w:rPr>
                <w:rFonts w:ascii="Times New Roman" w:eastAsia="Times New Roman" w:hAnsi="Times New Roman" w:cs="Times New Roman"/>
                <w:sz w:val="28"/>
                <w:szCs w:val="28"/>
                <w:lang w:val="uk-UA" w:eastAsia="ru-RU"/>
              </w:rPr>
              <w:t>Єлисаветградської</w:t>
            </w:r>
            <w:proofErr w:type="spellEnd"/>
            <w:r w:rsidRPr="00C2533A">
              <w:rPr>
                <w:rFonts w:ascii="Times New Roman" w:eastAsia="Times New Roman" w:hAnsi="Times New Roman" w:cs="Times New Roman"/>
                <w:sz w:val="28"/>
                <w:szCs w:val="28"/>
                <w:lang w:val="uk-UA" w:eastAsia="ru-RU"/>
              </w:rPr>
              <w:t xml:space="preserve"> провінції генерал-майора В. О. </w:t>
            </w:r>
            <w:proofErr w:type="spellStart"/>
            <w:r w:rsidRPr="00C2533A">
              <w:rPr>
                <w:rFonts w:ascii="Times New Roman" w:eastAsia="Times New Roman" w:hAnsi="Times New Roman" w:cs="Times New Roman"/>
                <w:sz w:val="28"/>
                <w:szCs w:val="28"/>
                <w:lang w:val="uk-UA" w:eastAsia="ru-RU"/>
              </w:rPr>
              <w:t>Черткова</w:t>
            </w:r>
            <w:proofErr w:type="spellEnd"/>
            <w:r w:rsidRPr="00C2533A">
              <w:rPr>
                <w:rFonts w:ascii="Times New Roman" w:eastAsia="Times New Roman" w:hAnsi="Times New Roman" w:cs="Times New Roman"/>
                <w:sz w:val="28"/>
                <w:szCs w:val="28"/>
                <w:lang w:val="uk-UA" w:eastAsia="ru-RU"/>
              </w:rPr>
              <w:t xml:space="preserve"> до командира Новоросійської губернії Ф. М. </w:t>
            </w:r>
            <w:proofErr w:type="spellStart"/>
            <w:r w:rsidRPr="00C2533A">
              <w:rPr>
                <w:rFonts w:ascii="Times New Roman" w:eastAsia="Times New Roman" w:hAnsi="Times New Roman" w:cs="Times New Roman"/>
                <w:sz w:val="28"/>
                <w:szCs w:val="28"/>
                <w:lang w:val="uk-UA" w:eastAsia="ru-RU"/>
              </w:rPr>
              <w:t>Воєйкова</w:t>
            </w:r>
            <w:proofErr w:type="spellEnd"/>
            <w:r w:rsidRPr="00C2533A">
              <w:rPr>
                <w:rFonts w:ascii="Times New Roman" w:eastAsia="Times New Roman" w:hAnsi="Times New Roman" w:cs="Times New Roman"/>
                <w:sz w:val="28"/>
                <w:szCs w:val="28"/>
                <w:lang w:val="uk-UA" w:eastAsia="ru-RU"/>
              </w:rPr>
              <w:t xml:space="preserve"> по рапорту командира Молдавського гусарського полку полковника Звєрєва про те, що запорожці (400 чол.) вигнали з </w:t>
            </w:r>
            <w:proofErr w:type="spellStart"/>
            <w:r w:rsidRPr="00C2533A">
              <w:rPr>
                <w:rFonts w:ascii="Times New Roman" w:eastAsia="Times New Roman" w:hAnsi="Times New Roman" w:cs="Times New Roman"/>
                <w:sz w:val="28"/>
                <w:szCs w:val="28"/>
                <w:lang w:val="uk-UA" w:eastAsia="ru-RU"/>
              </w:rPr>
              <w:t>Мігейського</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Ташлика</w:t>
            </w:r>
            <w:proofErr w:type="spellEnd"/>
            <w:r w:rsidRPr="00C2533A">
              <w:rPr>
                <w:rFonts w:ascii="Times New Roman" w:eastAsia="Times New Roman" w:hAnsi="Times New Roman" w:cs="Times New Roman"/>
                <w:sz w:val="28"/>
                <w:szCs w:val="28"/>
                <w:lang w:val="uk-UA" w:eastAsia="ru-RU"/>
              </w:rPr>
              <w:t xml:space="preserve"> (с. </w:t>
            </w:r>
            <w:proofErr w:type="spellStart"/>
            <w:r w:rsidRPr="00C2533A">
              <w:rPr>
                <w:rFonts w:ascii="Times New Roman" w:eastAsia="Times New Roman" w:hAnsi="Times New Roman" w:cs="Times New Roman"/>
                <w:sz w:val="28"/>
                <w:szCs w:val="28"/>
                <w:lang w:val="uk-UA" w:eastAsia="ru-RU"/>
              </w:rPr>
              <w:t>Костовате</w:t>
            </w:r>
            <w:proofErr w:type="spellEnd"/>
            <w:r w:rsidRPr="00C2533A">
              <w:rPr>
                <w:rFonts w:ascii="Times New Roman" w:eastAsia="Times New Roman" w:hAnsi="Times New Roman" w:cs="Times New Roman"/>
                <w:sz w:val="28"/>
                <w:szCs w:val="28"/>
                <w:lang w:val="uk-UA" w:eastAsia="ru-RU"/>
              </w:rPr>
              <w:t xml:space="preserve"> Миколаївської обл.) більше 100 сімей поселенців Молдавського гусарського полку і передали від кошового (Калнишевського), що «</w:t>
            </w:r>
            <w:r w:rsidRPr="00C2533A">
              <w:rPr>
                <w:rFonts w:ascii="Times New Roman" w:eastAsia="Times New Roman" w:hAnsi="Times New Roman" w:cs="Times New Roman"/>
                <w:i/>
                <w:iCs/>
                <w:sz w:val="28"/>
                <w:szCs w:val="28"/>
                <w:lang w:val="uk-UA" w:eastAsia="ru-RU"/>
              </w:rPr>
              <w:t xml:space="preserve">…в </w:t>
            </w:r>
            <w:proofErr w:type="spellStart"/>
            <w:r w:rsidRPr="00C2533A">
              <w:rPr>
                <w:rFonts w:ascii="Times New Roman" w:eastAsia="Times New Roman" w:hAnsi="Times New Roman" w:cs="Times New Roman"/>
                <w:i/>
                <w:iCs/>
                <w:sz w:val="28"/>
                <w:szCs w:val="28"/>
                <w:lang w:val="uk-UA" w:eastAsia="ru-RU"/>
              </w:rPr>
              <w:t>Павловском</w:t>
            </w:r>
            <w:proofErr w:type="spellEnd"/>
            <w:r w:rsidRPr="00C2533A">
              <w:rPr>
                <w:rFonts w:ascii="Times New Roman" w:eastAsia="Times New Roman" w:hAnsi="Times New Roman" w:cs="Times New Roman"/>
                <w:i/>
                <w:iCs/>
                <w:sz w:val="28"/>
                <w:szCs w:val="28"/>
                <w:lang w:val="uk-UA" w:eastAsia="ru-RU"/>
              </w:rPr>
              <w:t xml:space="preserve"> редути </w:t>
            </w:r>
            <w:proofErr w:type="spellStart"/>
            <w:r w:rsidRPr="00C2533A">
              <w:rPr>
                <w:rFonts w:ascii="Times New Roman" w:eastAsia="Times New Roman" w:hAnsi="Times New Roman" w:cs="Times New Roman"/>
                <w:i/>
                <w:iCs/>
                <w:sz w:val="28"/>
                <w:szCs w:val="28"/>
                <w:lang w:val="uk-UA" w:eastAsia="ru-RU"/>
              </w:rPr>
              <w:t>выгнать</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намерены</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почему</w:t>
            </w:r>
            <w:proofErr w:type="spellEnd"/>
            <w:r w:rsidRPr="00C2533A">
              <w:rPr>
                <w:rFonts w:ascii="Times New Roman" w:eastAsia="Times New Roman" w:hAnsi="Times New Roman" w:cs="Times New Roman"/>
                <w:i/>
                <w:iCs/>
                <w:sz w:val="28"/>
                <w:szCs w:val="28"/>
                <w:lang w:val="uk-UA" w:eastAsia="ru-RU"/>
              </w:rPr>
              <w:t xml:space="preserve"> он </w:t>
            </w:r>
            <w:proofErr w:type="spellStart"/>
            <w:r w:rsidRPr="00C2533A">
              <w:rPr>
                <w:rFonts w:ascii="Times New Roman" w:eastAsia="Times New Roman" w:hAnsi="Times New Roman" w:cs="Times New Roman"/>
                <w:i/>
                <w:iCs/>
                <w:sz w:val="28"/>
                <w:szCs w:val="28"/>
                <w:lang w:val="uk-UA" w:eastAsia="ru-RU"/>
              </w:rPr>
              <w:t>господин</w:t>
            </w:r>
            <w:proofErr w:type="spellEnd"/>
            <w:r w:rsidRPr="00C2533A">
              <w:rPr>
                <w:rFonts w:ascii="Times New Roman" w:eastAsia="Times New Roman" w:hAnsi="Times New Roman" w:cs="Times New Roman"/>
                <w:i/>
                <w:iCs/>
                <w:sz w:val="28"/>
                <w:szCs w:val="28"/>
                <w:lang w:val="uk-UA" w:eastAsia="ru-RU"/>
              </w:rPr>
              <w:t xml:space="preserve"> полковник </w:t>
            </w:r>
            <w:proofErr w:type="spellStart"/>
            <w:r w:rsidRPr="00C2533A">
              <w:rPr>
                <w:rFonts w:ascii="Times New Roman" w:eastAsia="Times New Roman" w:hAnsi="Times New Roman" w:cs="Times New Roman"/>
                <w:i/>
                <w:iCs/>
                <w:sz w:val="28"/>
                <w:szCs w:val="28"/>
                <w:lang w:val="uk-UA" w:eastAsia="ru-RU"/>
              </w:rPr>
              <w:t>Зверев</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просит</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защищения</w:t>
            </w:r>
            <w:proofErr w:type="spellEnd"/>
            <w:r w:rsidRPr="00C2533A">
              <w:rPr>
                <w:rFonts w:ascii="Times New Roman" w:eastAsia="Times New Roman" w:hAnsi="Times New Roman" w:cs="Times New Roman"/>
                <w:i/>
                <w:iCs/>
                <w:sz w:val="28"/>
                <w:szCs w:val="28"/>
                <w:lang w:val="uk-UA" w:eastAsia="ru-RU"/>
              </w:rPr>
              <w:t xml:space="preserve">, а … о </w:t>
            </w:r>
            <w:proofErr w:type="spellStart"/>
            <w:r w:rsidRPr="00C2533A">
              <w:rPr>
                <w:rFonts w:ascii="Times New Roman" w:eastAsia="Times New Roman" w:hAnsi="Times New Roman" w:cs="Times New Roman"/>
                <w:i/>
                <w:iCs/>
                <w:sz w:val="28"/>
                <w:szCs w:val="28"/>
                <w:lang w:val="uk-UA" w:eastAsia="ru-RU"/>
              </w:rPr>
              <w:t>поселившейся</w:t>
            </w:r>
            <w:proofErr w:type="spellEnd"/>
            <w:r w:rsidRPr="00C2533A">
              <w:rPr>
                <w:rFonts w:ascii="Times New Roman" w:eastAsia="Times New Roman" w:hAnsi="Times New Roman" w:cs="Times New Roman"/>
                <w:i/>
                <w:iCs/>
                <w:sz w:val="28"/>
                <w:szCs w:val="28"/>
                <w:lang w:val="uk-UA" w:eastAsia="ru-RU"/>
              </w:rPr>
              <w:t xml:space="preserve"> роте в </w:t>
            </w:r>
            <w:proofErr w:type="spellStart"/>
            <w:r w:rsidRPr="00C2533A">
              <w:rPr>
                <w:rFonts w:ascii="Times New Roman" w:eastAsia="Times New Roman" w:hAnsi="Times New Roman" w:cs="Times New Roman"/>
                <w:i/>
                <w:iCs/>
                <w:sz w:val="28"/>
                <w:szCs w:val="28"/>
                <w:lang w:val="uk-UA" w:eastAsia="ru-RU"/>
              </w:rPr>
              <w:t>Павловском</w:t>
            </w:r>
            <w:proofErr w:type="spellEnd"/>
            <w:r w:rsidRPr="00C2533A">
              <w:rPr>
                <w:rFonts w:ascii="Times New Roman" w:eastAsia="Times New Roman" w:hAnsi="Times New Roman" w:cs="Times New Roman"/>
                <w:i/>
                <w:iCs/>
                <w:sz w:val="28"/>
                <w:szCs w:val="28"/>
                <w:lang w:val="uk-UA" w:eastAsia="ru-RU"/>
              </w:rPr>
              <w:t xml:space="preserve"> редуте </w:t>
            </w:r>
            <w:proofErr w:type="spellStart"/>
            <w:r w:rsidRPr="00C2533A">
              <w:rPr>
                <w:rFonts w:ascii="Times New Roman" w:eastAsia="Times New Roman" w:hAnsi="Times New Roman" w:cs="Times New Roman"/>
                <w:i/>
                <w:iCs/>
                <w:sz w:val="28"/>
                <w:szCs w:val="28"/>
                <w:lang w:val="uk-UA" w:eastAsia="ru-RU"/>
              </w:rPr>
              <w:t>сначала</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когда</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бывшей</w:t>
            </w:r>
            <w:proofErr w:type="spellEnd"/>
            <w:r w:rsidRPr="00C2533A">
              <w:rPr>
                <w:rFonts w:ascii="Times New Roman" w:eastAsia="Times New Roman" w:hAnsi="Times New Roman" w:cs="Times New Roman"/>
                <w:i/>
                <w:iCs/>
                <w:sz w:val="28"/>
                <w:szCs w:val="28"/>
                <w:lang w:val="uk-UA" w:eastAsia="ru-RU"/>
              </w:rPr>
              <w:t xml:space="preserve"> предводителем </w:t>
            </w:r>
            <w:proofErr w:type="spellStart"/>
            <w:r w:rsidRPr="00C2533A">
              <w:rPr>
                <w:rFonts w:ascii="Times New Roman" w:eastAsia="Times New Roman" w:hAnsi="Times New Roman" w:cs="Times New Roman"/>
                <w:i/>
                <w:iCs/>
                <w:sz w:val="28"/>
                <w:szCs w:val="28"/>
                <w:lang w:val="uk-UA" w:eastAsia="ru-RU"/>
              </w:rPr>
              <w:t>второй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армии</w:t>
            </w:r>
            <w:proofErr w:type="spellEnd"/>
            <w:r w:rsidRPr="00C2533A">
              <w:rPr>
                <w:rFonts w:ascii="Times New Roman" w:eastAsia="Times New Roman" w:hAnsi="Times New Roman" w:cs="Times New Roman"/>
                <w:i/>
                <w:iCs/>
                <w:sz w:val="28"/>
                <w:szCs w:val="28"/>
                <w:lang w:val="uk-UA" w:eastAsia="ru-RU"/>
              </w:rPr>
              <w:t xml:space="preserve"> … </w:t>
            </w:r>
            <w:proofErr w:type="spellStart"/>
            <w:r w:rsidRPr="00C2533A">
              <w:rPr>
                <w:rFonts w:ascii="Times New Roman" w:eastAsia="Times New Roman" w:hAnsi="Times New Roman" w:cs="Times New Roman"/>
                <w:i/>
                <w:iCs/>
                <w:sz w:val="28"/>
                <w:szCs w:val="28"/>
                <w:lang w:val="uk-UA" w:eastAsia="ru-RU"/>
              </w:rPr>
              <w:t>Пётр</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Иванович</w:t>
            </w:r>
            <w:proofErr w:type="spellEnd"/>
            <w:r w:rsidRPr="00C2533A">
              <w:rPr>
                <w:rFonts w:ascii="Times New Roman" w:eastAsia="Times New Roman" w:hAnsi="Times New Roman" w:cs="Times New Roman"/>
                <w:i/>
                <w:iCs/>
                <w:sz w:val="28"/>
                <w:szCs w:val="28"/>
                <w:lang w:val="uk-UA" w:eastAsia="ru-RU"/>
              </w:rPr>
              <w:t xml:space="preserve"> Панин </w:t>
            </w:r>
            <w:proofErr w:type="spellStart"/>
            <w:r w:rsidRPr="00C2533A">
              <w:rPr>
                <w:rFonts w:ascii="Times New Roman" w:eastAsia="Times New Roman" w:hAnsi="Times New Roman" w:cs="Times New Roman"/>
                <w:i/>
                <w:iCs/>
                <w:sz w:val="28"/>
                <w:szCs w:val="28"/>
                <w:u w:val="single"/>
                <w:lang w:val="uk-UA" w:eastAsia="ru-RU"/>
              </w:rPr>
              <w:t>прожектировал</w:t>
            </w:r>
            <w:proofErr w:type="spellEnd"/>
            <w:r w:rsidRPr="00C2533A">
              <w:rPr>
                <w:rFonts w:ascii="Times New Roman" w:eastAsia="Times New Roman" w:hAnsi="Times New Roman" w:cs="Times New Roman"/>
                <w:i/>
                <w:iCs/>
                <w:sz w:val="28"/>
                <w:szCs w:val="28"/>
                <w:u w:val="single"/>
                <w:lang w:val="uk-UA" w:eastAsia="ru-RU"/>
              </w:rPr>
              <w:t xml:space="preserve"> </w:t>
            </w:r>
            <w:proofErr w:type="spellStart"/>
            <w:r w:rsidRPr="00C2533A">
              <w:rPr>
                <w:rFonts w:ascii="Times New Roman" w:eastAsia="Times New Roman" w:hAnsi="Times New Roman" w:cs="Times New Roman"/>
                <w:i/>
                <w:iCs/>
                <w:sz w:val="28"/>
                <w:szCs w:val="28"/>
                <w:u w:val="single"/>
                <w:lang w:val="uk-UA" w:eastAsia="ru-RU"/>
              </w:rPr>
              <w:t>Павловскому</w:t>
            </w:r>
            <w:proofErr w:type="spellEnd"/>
            <w:r w:rsidRPr="00C2533A">
              <w:rPr>
                <w:rFonts w:ascii="Times New Roman" w:eastAsia="Times New Roman" w:hAnsi="Times New Roman" w:cs="Times New Roman"/>
                <w:i/>
                <w:iCs/>
                <w:sz w:val="28"/>
                <w:szCs w:val="28"/>
                <w:u w:val="single"/>
                <w:lang w:val="uk-UA" w:eastAsia="ru-RU"/>
              </w:rPr>
              <w:t xml:space="preserve"> редуту </w:t>
            </w:r>
            <w:proofErr w:type="spellStart"/>
            <w:r w:rsidRPr="00C2533A">
              <w:rPr>
                <w:rFonts w:ascii="Times New Roman" w:eastAsia="Times New Roman" w:hAnsi="Times New Roman" w:cs="Times New Roman"/>
                <w:i/>
                <w:iCs/>
                <w:sz w:val="28"/>
                <w:szCs w:val="28"/>
                <w:u w:val="single"/>
                <w:lang w:val="uk-UA" w:eastAsia="ru-RU"/>
              </w:rPr>
              <w:t>быть</w:t>
            </w:r>
            <w:proofErr w:type="spellEnd"/>
            <w:r w:rsidRPr="00C2533A">
              <w:rPr>
                <w:rFonts w:ascii="Times New Roman" w:eastAsia="Times New Roman" w:hAnsi="Times New Roman" w:cs="Times New Roman"/>
                <w:i/>
                <w:iCs/>
                <w:sz w:val="28"/>
                <w:szCs w:val="28"/>
                <w:u w:val="single"/>
                <w:lang w:val="uk-UA" w:eastAsia="ru-RU"/>
              </w:rPr>
              <w:t xml:space="preserve"> и </w:t>
            </w:r>
            <w:proofErr w:type="spellStart"/>
            <w:r w:rsidRPr="00C2533A">
              <w:rPr>
                <w:rFonts w:ascii="Times New Roman" w:eastAsia="Times New Roman" w:hAnsi="Times New Roman" w:cs="Times New Roman"/>
                <w:i/>
                <w:iCs/>
                <w:sz w:val="28"/>
                <w:szCs w:val="28"/>
                <w:u w:val="single"/>
                <w:lang w:val="uk-UA" w:eastAsia="ru-RU"/>
              </w:rPr>
              <w:t>чтоб</w:t>
            </w:r>
            <w:proofErr w:type="spellEnd"/>
            <w:r w:rsidRPr="00C2533A">
              <w:rPr>
                <w:rFonts w:ascii="Times New Roman" w:eastAsia="Times New Roman" w:hAnsi="Times New Roman" w:cs="Times New Roman"/>
                <w:i/>
                <w:iCs/>
                <w:sz w:val="28"/>
                <w:szCs w:val="28"/>
                <w:u w:val="single"/>
                <w:lang w:val="uk-UA" w:eastAsia="ru-RU"/>
              </w:rPr>
              <w:t xml:space="preserve"> при </w:t>
            </w:r>
            <w:proofErr w:type="spellStart"/>
            <w:r w:rsidRPr="00C2533A">
              <w:rPr>
                <w:rFonts w:ascii="Times New Roman" w:eastAsia="Times New Roman" w:hAnsi="Times New Roman" w:cs="Times New Roman"/>
                <w:i/>
                <w:iCs/>
                <w:sz w:val="28"/>
                <w:szCs w:val="28"/>
                <w:u w:val="single"/>
                <w:lang w:val="uk-UA" w:eastAsia="ru-RU"/>
              </w:rPr>
              <w:t>оном</w:t>
            </w:r>
            <w:proofErr w:type="spellEnd"/>
            <w:r w:rsidRPr="00C2533A">
              <w:rPr>
                <w:rFonts w:ascii="Times New Roman" w:eastAsia="Times New Roman" w:hAnsi="Times New Roman" w:cs="Times New Roman"/>
                <w:i/>
                <w:iCs/>
                <w:sz w:val="28"/>
                <w:szCs w:val="28"/>
                <w:u w:val="single"/>
                <w:lang w:val="uk-UA" w:eastAsia="ru-RU"/>
              </w:rPr>
              <w:t xml:space="preserve"> и </w:t>
            </w:r>
            <w:proofErr w:type="spellStart"/>
            <w:r w:rsidRPr="00C2533A">
              <w:rPr>
                <w:rFonts w:ascii="Times New Roman" w:eastAsia="Times New Roman" w:hAnsi="Times New Roman" w:cs="Times New Roman"/>
                <w:i/>
                <w:iCs/>
                <w:sz w:val="28"/>
                <w:szCs w:val="28"/>
                <w:u w:val="single"/>
                <w:lang w:val="uk-UA" w:eastAsia="ru-RU"/>
              </w:rPr>
              <w:t>полковую</w:t>
            </w:r>
            <w:proofErr w:type="spellEnd"/>
            <w:r w:rsidRPr="00C2533A">
              <w:rPr>
                <w:rFonts w:ascii="Times New Roman" w:eastAsia="Times New Roman" w:hAnsi="Times New Roman" w:cs="Times New Roman"/>
                <w:i/>
                <w:iCs/>
                <w:sz w:val="28"/>
                <w:szCs w:val="28"/>
                <w:u w:val="single"/>
                <w:lang w:val="uk-UA" w:eastAsia="ru-RU"/>
              </w:rPr>
              <w:t xml:space="preserve"> квартиру </w:t>
            </w:r>
            <w:proofErr w:type="spellStart"/>
            <w:r w:rsidRPr="00C2533A">
              <w:rPr>
                <w:rFonts w:ascii="Times New Roman" w:eastAsia="Times New Roman" w:hAnsi="Times New Roman" w:cs="Times New Roman"/>
                <w:i/>
                <w:iCs/>
                <w:sz w:val="28"/>
                <w:szCs w:val="28"/>
                <w:u w:val="single"/>
                <w:lang w:val="uk-UA" w:eastAsia="ru-RU"/>
              </w:rPr>
              <w:t>Молдавскому</w:t>
            </w:r>
            <w:proofErr w:type="spellEnd"/>
            <w:r w:rsidRPr="00C2533A">
              <w:rPr>
                <w:rFonts w:ascii="Times New Roman" w:eastAsia="Times New Roman" w:hAnsi="Times New Roman" w:cs="Times New Roman"/>
                <w:i/>
                <w:iCs/>
                <w:sz w:val="28"/>
                <w:szCs w:val="28"/>
                <w:u w:val="single"/>
                <w:lang w:val="uk-UA" w:eastAsia="ru-RU"/>
              </w:rPr>
              <w:t xml:space="preserve"> </w:t>
            </w:r>
            <w:proofErr w:type="spellStart"/>
            <w:r w:rsidRPr="00C2533A">
              <w:rPr>
                <w:rFonts w:ascii="Times New Roman" w:eastAsia="Times New Roman" w:hAnsi="Times New Roman" w:cs="Times New Roman"/>
                <w:i/>
                <w:iCs/>
                <w:sz w:val="28"/>
                <w:szCs w:val="28"/>
                <w:u w:val="single"/>
                <w:lang w:val="uk-UA" w:eastAsia="ru-RU"/>
              </w:rPr>
              <w:t>гусарскому</w:t>
            </w:r>
            <w:proofErr w:type="spellEnd"/>
            <w:r w:rsidRPr="00C2533A">
              <w:rPr>
                <w:rFonts w:ascii="Times New Roman" w:eastAsia="Times New Roman" w:hAnsi="Times New Roman" w:cs="Times New Roman"/>
                <w:i/>
                <w:iCs/>
                <w:sz w:val="28"/>
                <w:szCs w:val="28"/>
                <w:u w:val="single"/>
                <w:lang w:val="uk-UA" w:eastAsia="ru-RU"/>
              </w:rPr>
              <w:t xml:space="preserve"> полку там </w:t>
            </w:r>
            <w:proofErr w:type="spellStart"/>
            <w:r w:rsidRPr="00C2533A">
              <w:rPr>
                <w:rFonts w:ascii="Times New Roman" w:eastAsia="Times New Roman" w:hAnsi="Times New Roman" w:cs="Times New Roman"/>
                <w:i/>
                <w:iCs/>
                <w:sz w:val="28"/>
                <w:szCs w:val="28"/>
                <w:u w:val="single"/>
                <w:lang w:val="uk-UA" w:eastAsia="ru-RU"/>
              </w:rPr>
              <w:t>иметь</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ровно</w:t>
            </w:r>
            <w:proofErr w:type="spellEnd"/>
            <w:r w:rsidRPr="00C2533A">
              <w:rPr>
                <w:rFonts w:ascii="Times New Roman" w:eastAsia="Times New Roman" w:hAnsi="Times New Roman" w:cs="Times New Roman"/>
                <w:i/>
                <w:iCs/>
                <w:sz w:val="28"/>
                <w:szCs w:val="28"/>
                <w:lang w:val="uk-UA" w:eastAsia="ru-RU"/>
              </w:rPr>
              <w:t xml:space="preserve"> и о </w:t>
            </w:r>
            <w:proofErr w:type="spellStart"/>
            <w:r w:rsidRPr="00C2533A">
              <w:rPr>
                <w:rFonts w:ascii="Times New Roman" w:eastAsia="Times New Roman" w:hAnsi="Times New Roman" w:cs="Times New Roman"/>
                <w:i/>
                <w:iCs/>
                <w:sz w:val="28"/>
                <w:szCs w:val="28"/>
                <w:lang w:val="uk-UA" w:eastAsia="ru-RU"/>
              </w:rPr>
              <w:t>поселении</w:t>
            </w:r>
            <w:proofErr w:type="spellEnd"/>
            <w:r w:rsidRPr="00C2533A">
              <w:rPr>
                <w:rFonts w:ascii="Times New Roman" w:eastAsia="Times New Roman" w:hAnsi="Times New Roman" w:cs="Times New Roman"/>
                <w:i/>
                <w:iCs/>
                <w:sz w:val="28"/>
                <w:szCs w:val="28"/>
                <w:lang w:val="uk-UA" w:eastAsia="ru-RU"/>
              </w:rPr>
              <w:t xml:space="preserve"> при </w:t>
            </w:r>
            <w:proofErr w:type="spellStart"/>
            <w:r w:rsidRPr="00C2533A">
              <w:rPr>
                <w:rFonts w:ascii="Times New Roman" w:eastAsia="Times New Roman" w:hAnsi="Times New Roman" w:cs="Times New Roman"/>
                <w:i/>
                <w:iCs/>
                <w:sz w:val="28"/>
                <w:szCs w:val="28"/>
                <w:lang w:val="uk-UA" w:eastAsia="ru-RU"/>
              </w:rPr>
              <w:t>Екатериненском</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шанце</w:t>
            </w:r>
            <w:proofErr w:type="spellEnd"/>
            <w:r w:rsidRPr="00C2533A">
              <w:rPr>
                <w:rFonts w:ascii="Times New Roman" w:eastAsia="Times New Roman" w:hAnsi="Times New Roman" w:cs="Times New Roman"/>
                <w:sz w:val="28"/>
                <w:szCs w:val="28"/>
                <w:lang w:val="uk-UA" w:eastAsia="ru-RU"/>
              </w:rPr>
              <w:t xml:space="preserve"> [м. </w:t>
            </w:r>
            <w:proofErr w:type="spellStart"/>
            <w:r w:rsidRPr="00C2533A">
              <w:rPr>
                <w:rFonts w:ascii="Times New Roman" w:eastAsia="Times New Roman" w:hAnsi="Times New Roman" w:cs="Times New Roman"/>
                <w:sz w:val="28"/>
                <w:szCs w:val="28"/>
                <w:lang w:val="uk-UA" w:eastAsia="ru-RU"/>
              </w:rPr>
              <w:t>Первомайск</w:t>
            </w:r>
            <w:proofErr w:type="spellEnd"/>
            <w:r w:rsidRPr="00C2533A">
              <w:rPr>
                <w:rFonts w:ascii="Times New Roman" w:eastAsia="Times New Roman" w:hAnsi="Times New Roman" w:cs="Times New Roman"/>
                <w:sz w:val="28"/>
                <w:szCs w:val="28"/>
                <w:lang w:val="uk-UA" w:eastAsia="ru-RU"/>
              </w:rPr>
              <w:t>]</w:t>
            </w:r>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двух</w:t>
            </w:r>
            <w:proofErr w:type="spellEnd"/>
            <w:r w:rsidRPr="00C2533A">
              <w:rPr>
                <w:rFonts w:ascii="Times New Roman" w:eastAsia="Times New Roman" w:hAnsi="Times New Roman" w:cs="Times New Roman"/>
                <w:i/>
                <w:iCs/>
                <w:sz w:val="28"/>
                <w:szCs w:val="28"/>
                <w:lang w:val="uk-UA" w:eastAsia="ru-RU"/>
              </w:rPr>
              <w:t xml:space="preserve"> рот репортами </w:t>
            </w:r>
            <w:proofErr w:type="spellStart"/>
            <w:r w:rsidRPr="00C2533A">
              <w:rPr>
                <w:rFonts w:ascii="Times New Roman" w:eastAsia="Times New Roman" w:hAnsi="Times New Roman" w:cs="Times New Roman"/>
                <w:i/>
                <w:iCs/>
                <w:sz w:val="28"/>
                <w:szCs w:val="28"/>
                <w:lang w:val="uk-UA" w:eastAsia="ru-RU"/>
              </w:rPr>
              <w:t>коими</w:t>
            </w:r>
            <w:proofErr w:type="spellEnd"/>
            <w:r w:rsidRPr="00C2533A">
              <w:rPr>
                <w:rFonts w:ascii="Times New Roman" w:eastAsia="Times New Roman" w:hAnsi="Times New Roman" w:cs="Times New Roman"/>
                <w:i/>
                <w:iCs/>
                <w:sz w:val="28"/>
                <w:szCs w:val="28"/>
                <w:lang w:val="uk-UA" w:eastAsia="ru-RU"/>
              </w:rPr>
              <w:t xml:space="preserve"> от 27 и от 28 числа </w:t>
            </w:r>
            <w:proofErr w:type="spellStart"/>
            <w:r w:rsidRPr="00C2533A">
              <w:rPr>
                <w:rFonts w:ascii="Times New Roman" w:eastAsia="Times New Roman" w:hAnsi="Times New Roman" w:cs="Times New Roman"/>
                <w:i/>
                <w:iCs/>
                <w:sz w:val="28"/>
                <w:szCs w:val="28"/>
                <w:lang w:val="uk-UA" w:eastAsia="ru-RU"/>
              </w:rPr>
              <w:t>мая</w:t>
            </w:r>
            <w:proofErr w:type="spellEnd"/>
            <w:r w:rsidRPr="00C2533A">
              <w:rPr>
                <w:rFonts w:ascii="Times New Roman" w:eastAsia="Times New Roman" w:hAnsi="Times New Roman" w:cs="Times New Roman"/>
                <w:i/>
                <w:iCs/>
                <w:sz w:val="28"/>
                <w:szCs w:val="28"/>
                <w:lang w:val="uk-UA" w:eastAsia="ru-RU"/>
              </w:rPr>
              <w:t xml:space="preserve"> 770 году от </w:t>
            </w:r>
            <w:proofErr w:type="spellStart"/>
            <w:r w:rsidRPr="00C2533A">
              <w:rPr>
                <w:rFonts w:ascii="Times New Roman" w:eastAsia="Times New Roman" w:hAnsi="Times New Roman" w:cs="Times New Roman"/>
                <w:i/>
                <w:iCs/>
                <w:sz w:val="28"/>
                <w:szCs w:val="28"/>
                <w:lang w:val="uk-UA" w:eastAsia="ru-RU"/>
              </w:rPr>
              <w:t>меня</w:t>
            </w:r>
            <w:proofErr w:type="spellEnd"/>
            <w:r w:rsidRPr="00C2533A">
              <w:rPr>
                <w:rFonts w:ascii="Times New Roman" w:eastAsia="Times New Roman" w:hAnsi="Times New Roman" w:cs="Times New Roman"/>
                <w:i/>
                <w:iCs/>
                <w:sz w:val="28"/>
                <w:szCs w:val="28"/>
                <w:lang w:val="uk-UA" w:eastAsia="ru-RU"/>
              </w:rPr>
              <w:t xml:space="preserve"> донесено </w:t>
            </w:r>
            <w:proofErr w:type="spellStart"/>
            <w:r w:rsidRPr="00C2533A">
              <w:rPr>
                <w:rFonts w:ascii="Times New Roman" w:eastAsia="Times New Roman" w:hAnsi="Times New Roman" w:cs="Times New Roman"/>
                <w:i/>
                <w:iCs/>
                <w:sz w:val="28"/>
                <w:szCs w:val="28"/>
                <w:lang w:val="uk-UA" w:eastAsia="ru-RU"/>
              </w:rPr>
              <w:t>было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почему</w:t>
            </w:r>
            <w:proofErr w:type="spellEnd"/>
            <w:r w:rsidRPr="00C2533A">
              <w:rPr>
                <w:rFonts w:ascii="Times New Roman" w:eastAsia="Times New Roman" w:hAnsi="Times New Roman" w:cs="Times New Roman"/>
                <w:i/>
                <w:iCs/>
                <w:sz w:val="28"/>
                <w:szCs w:val="28"/>
                <w:lang w:val="uk-UA" w:eastAsia="ru-RU"/>
              </w:rPr>
              <w:t xml:space="preserve"> ваше превосходительство </w:t>
            </w:r>
            <w:proofErr w:type="spellStart"/>
            <w:r w:rsidRPr="00C2533A">
              <w:rPr>
                <w:rFonts w:ascii="Times New Roman" w:eastAsia="Times New Roman" w:hAnsi="Times New Roman" w:cs="Times New Roman"/>
                <w:i/>
                <w:iCs/>
                <w:sz w:val="28"/>
                <w:szCs w:val="28"/>
                <w:lang w:val="uk-UA" w:eastAsia="ru-RU"/>
              </w:rPr>
              <w:t>оное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поселение</w:t>
            </w:r>
            <w:proofErr w:type="spellEnd"/>
            <w:r w:rsidRPr="00C2533A">
              <w:rPr>
                <w:rFonts w:ascii="Times New Roman" w:eastAsia="Times New Roman" w:hAnsi="Times New Roman" w:cs="Times New Roman"/>
                <w:i/>
                <w:iCs/>
                <w:sz w:val="28"/>
                <w:szCs w:val="28"/>
                <w:lang w:val="uk-UA" w:eastAsia="ru-RU"/>
              </w:rPr>
              <w:t xml:space="preserve"> рот при редуте </w:t>
            </w:r>
            <w:proofErr w:type="spellStart"/>
            <w:r w:rsidRPr="00C2533A">
              <w:rPr>
                <w:rFonts w:ascii="Times New Roman" w:eastAsia="Times New Roman" w:hAnsi="Times New Roman" w:cs="Times New Roman"/>
                <w:i/>
                <w:iCs/>
                <w:sz w:val="28"/>
                <w:szCs w:val="28"/>
                <w:lang w:val="uk-UA" w:eastAsia="ru-RU"/>
              </w:rPr>
              <w:t>Павловском</w:t>
            </w:r>
            <w:proofErr w:type="spellEnd"/>
            <w:r w:rsidRPr="00C2533A">
              <w:rPr>
                <w:rFonts w:ascii="Times New Roman" w:eastAsia="Times New Roman" w:hAnsi="Times New Roman" w:cs="Times New Roman"/>
                <w:i/>
                <w:iCs/>
                <w:sz w:val="28"/>
                <w:szCs w:val="28"/>
                <w:lang w:val="uk-UA" w:eastAsia="ru-RU"/>
              </w:rPr>
              <w:t xml:space="preserve"> и при </w:t>
            </w:r>
            <w:proofErr w:type="spellStart"/>
            <w:r w:rsidRPr="00C2533A">
              <w:rPr>
                <w:rFonts w:ascii="Times New Roman" w:eastAsia="Times New Roman" w:hAnsi="Times New Roman" w:cs="Times New Roman"/>
                <w:i/>
                <w:iCs/>
                <w:sz w:val="28"/>
                <w:szCs w:val="28"/>
                <w:lang w:val="uk-UA" w:eastAsia="ru-RU"/>
              </w:rPr>
              <w:t>Екатериненском</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шанце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опробовать</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изволили</w:t>
            </w:r>
            <w:proofErr w:type="spellEnd"/>
            <w:r w:rsidRPr="00C2533A">
              <w:rPr>
                <w:rFonts w:ascii="Times New Roman" w:eastAsia="Times New Roman" w:hAnsi="Times New Roman" w:cs="Times New Roman"/>
                <w:i/>
                <w:iCs/>
                <w:sz w:val="28"/>
                <w:szCs w:val="28"/>
                <w:lang w:val="uk-UA" w:eastAsia="ru-RU"/>
              </w:rPr>
              <w:t>…</w:t>
            </w:r>
            <w:r w:rsidRPr="00C2533A">
              <w:rPr>
                <w:rFonts w:ascii="Times New Roman" w:eastAsia="Times New Roman" w:hAnsi="Times New Roman" w:cs="Times New Roman"/>
                <w:sz w:val="28"/>
                <w:szCs w:val="28"/>
                <w:lang w:val="uk-UA" w:eastAsia="ru-RU"/>
              </w:rPr>
              <w:t>»</w:t>
            </w:r>
          </w:p>
        </w:tc>
      </w:tr>
    </w:tbl>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p>
    <w:tbl>
      <w:tblPr>
        <w:tblW w:w="9356"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2689"/>
        <w:gridCol w:w="6667"/>
      </w:tblGrid>
      <w:tr w:rsidR="00C2533A" w:rsidRPr="00C2533A" w:rsidTr="004C6DE4">
        <w:trPr>
          <w:tblCellSpacing w:w="15" w:type="dxa"/>
        </w:trPr>
        <w:tc>
          <w:tcPr>
            <w:tcW w:w="2224" w:type="dxa"/>
            <w:vAlign w:val="center"/>
            <w:hideMark/>
          </w:tcPr>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noProof/>
                <w:sz w:val="28"/>
                <w:szCs w:val="28"/>
                <w:lang w:eastAsia="ru-RU"/>
              </w:rPr>
              <w:drawing>
                <wp:inline distT="0" distB="0" distL="0" distR="0">
                  <wp:extent cx="1362075" cy="1634490"/>
                  <wp:effectExtent l="19050" t="0" r="9525" b="0"/>
                  <wp:docPr id="3" name="Рисунок 3" descr="http://nu-rada.gov.ua/images/stories/Novoukrainka/P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u-rada.gov.ua/images/stories/Novoukrainka/Panin.jpg"/>
                          <pic:cNvPicPr>
                            <a:picLocks noChangeAspect="1" noChangeArrowheads="1"/>
                          </pic:cNvPicPr>
                        </pic:nvPicPr>
                        <pic:blipFill>
                          <a:blip r:embed="rId8" cstate="print"/>
                          <a:srcRect/>
                          <a:stretch>
                            <a:fillRect/>
                          </a:stretch>
                        </pic:blipFill>
                        <pic:spPr bwMode="auto">
                          <a:xfrm>
                            <a:off x="0" y="0"/>
                            <a:ext cx="1362075" cy="1634490"/>
                          </a:xfrm>
                          <a:prstGeom prst="rect">
                            <a:avLst/>
                          </a:prstGeom>
                          <a:noFill/>
                          <a:ln w="9525">
                            <a:noFill/>
                            <a:miter lim="800000"/>
                            <a:headEnd/>
                            <a:tailEnd/>
                          </a:ln>
                        </pic:spPr>
                      </pic:pic>
                    </a:graphicData>
                  </a:graphic>
                </wp:inline>
              </w:drawing>
            </w:r>
          </w:p>
        </w:tc>
        <w:tc>
          <w:tcPr>
            <w:tcW w:w="7042" w:type="dxa"/>
            <w:vAlign w:val="center"/>
            <w:hideMark/>
          </w:tcPr>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Отже, граф генерал-аншеф П. І. </w:t>
            </w:r>
            <w:proofErr w:type="spellStart"/>
            <w:r w:rsidRPr="00C2533A">
              <w:rPr>
                <w:rFonts w:ascii="Times New Roman" w:eastAsia="Times New Roman" w:hAnsi="Times New Roman" w:cs="Times New Roman"/>
                <w:sz w:val="28"/>
                <w:szCs w:val="28"/>
                <w:lang w:val="uk-UA" w:eastAsia="ru-RU"/>
              </w:rPr>
              <w:t>Панін</w:t>
            </w:r>
            <w:proofErr w:type="spellEnd"/>
            <w:r w:rsidRPr="00C2533A">
              <w:rPr>
                <w:rFonts w:ascii="Times New Roman" w:eastAsia="Times New Roman" w:hAnsi="Times New Roman" w:cs="Times New Roman"/>
                <w:sz w:val="28"/>
                <w:szCs w:val="28"/>
                <w:lang w:val="uk-UA" w:eastAsia="ru-RU"/>
              </w:rPr>
              <w:t xml:space="preserve">, командуючий другою російською армією з 1768 по 1770 рік, до і після цих дат жодних «прожектів» відносно </w:t>
            </w:r>
            <w:proofErr w:type="spellStart"/>
            <w:r w:rsidRPr="00C2533A">
              <w:rPr>
                <w:rFonts w:ascii="Times New Roman" w:eastAsia="Times New Roman" w:hAnsi="Times New Roman" w:cs="Times New Roman"/>
                <w:sz w:val="28"/>
                <w:szCs w:val="28"/>
                <w:lang w:val="uk-UA" w:eastAsia="ru-RU"/>
              </w:rPr>
              <w:t>залюдненості</w:t>
            </w:r>
            <w:proofErr w:type="spellEnd"/>
            <w:r w:rsidRPr="00C2533A">
              <w:rPr>
                <w:rFonts w:ascii="Times New Roman" w:eastAsia="Times New Roman" w:hAnsi="Times New Roman" w:cs="Times New Roman"/>
                <w:sz w:val="28"/>
                <w:szCs w:val="28"/>
                <w:lang w:val="uk-UA" w:eastAsia="ru-RU"/>
              </w:rPr>
              <w:t xml:space="preserve"> наших країв і будівництва тут укріплень не міг складати. Рапорт генерал-майора  В. О. </w:t>
            </w:r>
            <w:proofErr w:type="spellStart"/>
            <w:r w:rsidRPr="00C2533A">
              <w:rPr>
                <w:rFonts w:ascii="Times New Roman" w:eastAsia="Times New Roman" w:hAnsi="Times New Roman" w:cs="Times New Roman"/>
                <w:sz w:val="28"/>
                <w:szCs w:val="28"/>
                <w:lang w:val="uk-UA" w:eastAsia="ru-RU"/>
              </w:rPr>
              <w:t>Черткова</w:t>
            </w:r>
            <w:proofErr w:type="spellEnd"/>
            <w:r w:rsidRPr="00C2533A">
              <w:rPr>
                <w:rFonts w:ascii="Times New Roman" w:eastAsia="Times New Roman" w:hAnsi="Times New Roman" w:cs="Times New Roman"/>
                <w:sz w:val="28"/>
                <w:szCs w:val="28"/>
                <w:lang w:val="uk-UA" w:eastAsia="ru-RU"/>
              </w:rPr>
              <w:t xml:space="preserve"> датований 7 червня 1770 року, оригінал зберігається в Російському державному військово-історичному архіві (ф.52 оп.1 спр.37 ч.1 аркуш 15). Даний документ викликав сумнів відносно дати заснування </w:t>
            </w:r>
            <w:proofErr w:type="spellStart"/>
            <w:r w:rsidRPr="00C2533A">
              <w:rPr>
                <w:rFonts w:ascii="Times New Roman" w:eastAsia="Times New Roman" w:hAnsi="Times New Roman" w:cs="Times New Roman"/>
                <w:sz w:val="28"/>
                <w:szCs w:val="28"/>
                <w:lang w:val="uk-UA" w:eastAsia="ru-RU"/>
              </w:rPr>
              <w:t>Павлівська</w:t>
            </w:r>
            <w:proofErr w:type="spellEnd"/>
            <w:r w:rsidRPr="00C2533A">
              <w:rPr>
                <w:rFonts w:ascii="Times New Roman" w:eastAsia="Times New Roman" w:hAnsi="Times New Roman" w:cs="Times New Roman"/>
                <w:sz w:val="28"/>
                <w:szCs w:val="28"/>
                <w:lang w:val="uk-UA" w:eastAsia="ru-RU"/>
              </w:rPr>
              <w:t xml:space="preserve"> в 1754 році і змусив до пошуку.</w:t>
            </w:r>
          </w:p>
        </w:tc>
      </w:tr>
    </w:tbl>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lastRenderedPageBreak/>
        <w:t xml:space="preserve">                   В результаті виявилось, що в усіх роботах серйозних дослідників з історії заселення нашого краю, які на даний час нами вивчені, в статистичних таблицях, картах та описовій частині укріплення і поселення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згадується лише з 1770 року як ротне поселення (1-а рота) і штаб-квартира Молдавського гусарського полку (сформований у 1769 році). Це при тім, що в описах меж між землями </w:t>
      </w:r>
      <w:proofErr w:type="spellStart"/>
      <w:r w:rsidRPr="00C2533A">
        <w:rPr>
          <w:rFonts w:ascii="Times New Roman" w:eastAsia="Times New Roman" w:hAnsi="Times New Roman" w:cs="Times New Roman"/>
          <w:sz w:val="28"/>
          <w:szCs w:val="28"/>
          <w:lang w:val="uk-UA" w:eastAsia="ru-RU"/>
        </w:rPr>
        <w:t>Буго-Гардської</w:t>
      </w:r>
      <w:proofErr w:type="spellEnd"/>
      <w:r w:rsidRPr="00C2533A">
        <w:rPr>
          <w:rFonts w:ascii="Times New Roman" w:eastAsia="Times New Roman" w:hAnsi="Times New Roman" w:cs="Times New Roman"/>
          <w:sz w:val="28"/>
          <w:szCs w:val="28"/>
          <w:lang w:val="uk-UA" w:eastAsia="ru-RU"/>
        </w:rPr>
        <w:t xml:space="preserve"> паланки Нової Січі та </w:t>
      </w:r>
      <w:proofErr w:type="spellStart"/>
      <w:r w:rsidRPr="00C2533A">
        <w:rPr>
          <w:rFonts w:ascii="Times New Roman" w:eastAsia="Times New Roman" w:hAnsi="Times New Roman" w:cs="Times New Roman"/>
          <w:sz w:val="28"/>
          <w:szCs w:val="28"/>
          <w:lang w:val="uk-UA" w:eastAsia="ru-RU"/>
        </w:rPr>
        <w:t>задніпрськими</w:t>
      </w:r>
      <w:proofErr w:type="spellEnd"/>
      <w:r w:rsidRPr="00C2533A">
        <w:rPr>
          <w:rFonts w:ascii="Times New Roman" w:eastAsia="Times New Roman" w:hAnsi="Times New Roman" w:cs="Times New Roman"/>
          <w:sz w:val="28"/>
          <w:szCs w:val="28"/>
          <w:lang w:val="uk-UA" w:eastAsia="ru-RU"/>
        </w:rPr>
        <w:t xml:space="preserve"> землями Гетьманщини перелічуються окремі хутори, зимівники, пасіки, а в нашій місцевості називаються тільки річки Грузька, Помічна, Чорний </w:t>
      </w:r>
      <w:proofErr w:type="spellStart"/>
      <w:r w:rsidRPr="00C2533A">
        <w:rPr>
          <w:rFonts w:ascii="Times New Roman" w:eastAsia="Times New Roman" w:hAnsi="Times New Roman" w:cs="Times New Roman"/>
          <w:sz w:val="28"/>
          <w:szCs w:val="28"/>
          <w:lang w:val="uk-UA" w:eastAsia="ru-RU"/>
        </w:rPr>
        <w:t>Ташлик</w:t>
      </w:r>
      <w:proofErr w:type="spellEnd"/>
      <w:r w:rsidRPr="00C2533A">
        <w:rPr>
          <w:rFonts w:ascii="Times New Roman" w:eastAsia="Times New Roman" w:hAnsi="Times New Roman" w:cs="Times New Roman"/>
          <w:sz w:val="28"/>
          <w:szCs w:val="28"/>
          <w:lang w:val="uk-UA" w:eastAsia="ru-RU"/>
        </w:rPr>
        <w:t xml:space="preserve">, ліс </w:t>
      </w:r>
      <w:proofErr w:type="spellStart"/>
      <w:r w:rsidRPr="00C2533A">
        <w:rPr>
          <w:rFonts w:ascii="Times New Roman" w:eastAsia="Times New Roman" w:hAnsi="Times New Roman" w:cs="Times New Roman"/>
          <w:sz w:val="28"/>
          <w:szCs w:val="28"/>
          <w:lang w:val="uk-UA" w:eastAsia="ru-RU"/>
        </w:rPr>
        <w:t>Беш</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Бойраки</w:t>
      </w:r>
      <w:proofErr w:type="spellEnd"/>
      <w:r w:rsidRPr="00C2533A">
        <w:rPr>
          <w:rFonts w:ascii="Times New Roman" w:eastAsia="Times New Roman" w:hAnsi="Times New Roman" w:cs="Times New Roman"/>
          <w:sz w:val="28"/>
          <w:szCs w:val="28"/>
          <w:lang w:val="uk-UA" w:eastAsia="ru-RU"/>
        </w:rPr>
        <w:t xml:space="preserve"> і т. ін. А на картах пізнішого періоду (1787 рік) вже позначено не тільки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Чорноташлицьке</w:t>
      </w:r>
      <w:proofErr w:type="spellEnd"/>
      <w:r w:rsidRPr="00C2533A">
        <w:rPr>
          <w:rFonts w:ascii="Times New Roman" w:eastAsia="Times New Roman" w:hAnsi="Times New Roman" w:cs="Times New Roman"/>
          <w:sz w:val="28"/>
          <w:szCs w:val="28"/>
          <w:lang w:val="uk-UA" w:eastAsia="ru-RU"/>
        </w:rPr>
        <w:t xml:space="preserve">, а й села </w:t>
      </w:r>
      <w:proofErr w:type="spellStart"/>
      <w:r w:rsidRPr="00C2533A">
        <w:rPr>
          <w:rFonts w:ascii="Times New Roman" w:eastAsia="Times New Roman" w:hAnsi="Times New Roman" w:cs="Times New Roman"/>
          <w:sz w:val="28"/>
          <w:szCs w:val="28"/>
          <w:lang w:val="uk-UA" w:eastAsia="ru-RU"/>
        </w:rPr>
        <w:t>Мишарошовка</w:t>
      </w:r>
      <w:proofErr w:type="spellEnd"/>
      <w:r w:rsidRPr="00C2533A">
        <w:rPr>
          <w:rFonts w:ascii="Times New Roman" w:eastAsia="Times New Roman" w:hAnsi="Times New Roman" w:cs="Times New Roman"/>
          <w:sz w:val="28"/>
          <w:szCs w:val="28"/>
          <w:lang w:val="uk-UA" w:eastAsia="ru-RU"/>
        </w:rPr>
        <w:t xml:space="preserve"> (с. </w:t>
      </w:r>
      <w:proofErr w:type="spellStart"/>
      <w:r w:rsidRPr="00C2533A">
        <w:rPr>
          <w:rFonts w:ascii="Times New Roman" w:eastAsia="Times New Roman" w:hAnsi="Times New Roman" w:cs="Times New Roman"/>
          <w:sz w:val="28"/>
          <w:szCs w:val="28"/>
          <w:lang w:val="uk-UA" w:eastAsia="ru-RU"/>
        </w:rPr>
        <w:t>Новоєгорівка</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Татарове</w:t>
      </w:r>
      <w:proofErr w:type="spellEnd"/>
      <w:r w:rsidRPr="00C2533A">
        <w:rPr>
          <w:rFonts w:ascii="Times New Roman" w:eastAsia="Times New Roman" w:hAnsi="Times New Roman" w:cs="Times New Roman"/>
          <w:sz w:val="28"/>
          <w:szCs w:val="28"/>
          <w:lang w:val="uk-UA" w:eastAsia="ru-RU"/>
        </w:rPr>
        <w:t xml:space="preserve"> (с. </w:t>
      </w:r>
      <w:proofErr w:type="spellStart"/>
      <w:r w:rsidRPr="00C2533A">
        <w:rPr>
          <w:rFonts w:ascii="Times New Roman" w:eastAsia="Times New Roman" w:hAnsi="Times New Roman" w:cs="Times New Roman"/>
          <w:sz w:val="28"/>
          <w:szCs w:val="28"/>
          <w:lang w:val="uk-UA" w:eastAsia="ru-RU"/>
        </w:rPr>
        <w:t>Комишувате</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Бешбайраки</w:t>
      </w:r>
      <w:proofErr w:type="spellEnd"/>
      <w:r w:rsidRPr="00C2533A">
        <w:rPr>
          <w:rFonts w:ascii="Times New Roman" w:eastAsia="Times New Roman" w:hAnsi="Times New Roman" w:cs="Times New Roman"/>
          <w:sz w:val="28"/>
          <w:szCs w:val="28"/>
          <w:lang w:val="uk-UA" w:eastAsia="ru-RU"/>
        </w:rPr>
        <w:t xml:space="preserve"> (с. Кропивницьке) тощо. Не могли ж укладачі карт описів та статистичних звітів до 1770 року вказувати слободи, хутори й пасіки і при цьому прогледіти 2 укріплення з поселеннями: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(150 хат) і </w:t>
      </w:r>
      <w:proofErr w:type="spellStart"/>
      <w:r w:rsidRPr="00C2533A">
        <w:rPr>
          <w:rFonts w:ascii="Times New Roman" w:eastAsia="Times New Roman" w:hAnsi="Times New Roman" w:cs="Times New Roman"/>
          <w:sz w:val="28"/>
          <w:szCs w:val="28"/>
          <w:lang w:val="uk-UA" w:eastAsia="ru-RU"/>
        </w:rPr>
        <w:t>Чорноташлицьке</w:t>
      </w:r>
      <w:proofErr w:type="spellEnd"/>
      <w:r w:rsidRPr="00C2533A">
        <w:rPr>
          <w:rFonts w:ascii="Times New Roman" w:eastAsia="Times New Roman" w:hAnsi="Times New Roman" w:cs="Times New Roman"/>
          <w:sz w:val="28"/>
          <w:szCs w:val="28"/>
          <w:lang w:val="uk-UA" w:eastAsia="ru-RU"/>
        </w:rPr>
        <w:t xml:space="preserve"> (120 хат)!</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w:t>
      </w:r>
      <w:r w:rsidR="00F62B3A">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sz w:val="28"/>
          <w:szCs w:val="28"/>
          <w:lang w:val="uk-UA" w:eastAsia="ru-RU"/>
        </w:rPr>
        <w:t xml:space="preserve">В «Історії міст і сіл УРСР. Кіровоградська область» сказано, і потім повторюється в інших джерелах, що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(з 1762 року </w:t>
      </w:r>
      <w:proofErr w:type="spellStart"/>
      <w:r w:rsidRPr="00C2533A">
        <w:rPr>
          <w:rFonts w:ascii="Times New Roman" w:eastAsia="Times New Roman" w:hAnsi="Times New Roman" w:cs="Times New Roman"/>
          <w:sz w:val="28"/>
          <w:szCs w:val="28"/>
          <w:lang w:val="uk-UA" w:eastAsia="ru-RU"/>
        </w:rPr>
        <w:t>Новопавлівськ</w:t>
      </w:r>
      <w:proofErr w:type="spellEnd"/>
      <w:r w:rsidRPr="00C2533A">
        <w:rPr>
          <w:rFonts w:ascii="Times New Roman" w:eastAsia="Times New Roman" w:hAnsi="Times New Roman" w:cs="Times New Roman"/>
          <w:sz w:val="28"/>
          <w:szCs w:val="28"/>
          <w:lang w:val="uk-UA" w:eastAsia="ru-RU"/>
        </w:rPr>
        <w:t xml:space="preserve">) був зруйнований під час останнього татарського набігу на початку січня 1769 року. Але аналіз «Записок барона </w:t>
      </w:r>
      <w:proofErr w:type="spellStart"/>
      <w:r w:rsidRPr="00C2533A">
        <w:rPr>
          <w:rFonts w:ascii="Times New Roman" w:eastAsia="Times New Roman" w:hAnsi="Times New Roman" w:cs="Times New Roman"/>
          <w:sz w:val="28"/>
          <w:szCs w:val="28"/>
          <w:lang w:val="uk-UA" w:eastAsia="ru-RU"/>
        </w:rPr>
        <w:t>Тотта</w:t>
      </w:r>
      <w:proofErr w:type="spellEnd"/>
      <w:r w:rsidRPr="00C2533A">
        <w:rPr>
          <w:rFonts w:ascii="Times New Roman" w:eastAsia="Times New Roman" w:hAnsi="Times New Roman" w:cs="Times New Roman"/>
          <w:sz w:val="28"/>
          <w:szCs w:val="28"/>
          <w:lang w:val="uk-UA" w:eastAsia="ru-RU"/>
        </w:rPr>
        <w:t xml:space="preserve">...» – французького резидента при дворі хана </w:t>
      </w:r>
      <w:proofErr w:type="spellStart"/>
      <w:r w:rsidRPr="00C2533A">
        <w:rPr>
          <w:rFonts w:ascii="Times New Roman" w:eastAsia="Times New Roman" w:hAnsi="Times New Roman" w:cs="Times New Roman"/>
          <w:sz w:val="28"/>
          <w:szCs w:val="28"/>
          <w:lang w:val="uk-UA" w:eastAsia="ru-RU"/>
        </w:rPr>
        <w:t>Керим-Гірея</w:t>
      </w:r>
      <w:proofErr w:type="spellEnd"/>
      <w:r w:rsidRPr="00C2533A">
        <w:rPr>
          <w:rFonts w:ascii="Times New Roman" w:eastAsia="Times New Roman" w:hAnsi="Times New Roman" w:cs="Times New Roman"/>
          <w:sz w:val="28"/>
          <w:szCs w:val="28"/>
          <w:lang w:val="uk-UA" w:eastAsia="ru-RU"/>
        </w:rPr>
        <w:t xml:space="preserve">, який супроводжував хана під час набігу, не дає підстав вважати, що в наших краях на ту пору існувало будь-яке значне поселення. Барон </w:t>
      </w:r>
      <w:proofErr w:type="spellStart"/>
      <w:r w:rsidRPr="00C2533A">
        <w:rPr>
          <w:rFonts w:ascii="Times New Roman" w:eastAsia="Times New Roman" w:hAnsi="Times New Roman" w:cs="Times New Roman"/>
          <w:sz w:val="28"/>
          <w:szCs w:val="28"/>
          <w:lang w:val="uk-UA" w:eastAsia="ru-RU"/>
        </w:rPr>
        <w:t>Тотт</w:t>
      </w:r>
      <w:proofErr w:type="spellEnd"/>
      <w:r w:rsidRPr="00C2533A">
        <w:rPr>
          <w:rFonts w:ascii="Times New Roman" w:eastAsia="Times New Roman" w:hAnsi="Times New Roman" w:cs="Times New Roman"/>
          <w:sz w:val="28"/>
          <w:szCs w:val="28"/>
          <w:lang w:val="uk-UA" w:eastAsia="ru-RU"/>
        </w:rPr>
        <w:t xml:space="preserve"> називає ці місця «Запорозькими пустинями», згадуючи про них як про сліди перебування людей «</w:t>
      </w:r>
      <w:proofErr w:type="spellStart"/>
      <w:r w:rsidRPr="00C2533A">
        <w:rPr>
          <w:rFonts w:ascii="Times New Roman" w:eastAsia="Times New Roman" w:hAnsi="Times New Roman" w:cs="Times New Roman"/>
          <w:sz w:val="28"/>
          <w:szCs w:val="28"/>
          <w:lang w:val="uk-UA" w:eastAsia="ru-RU"/>
        </w:rPr>
        <w:t>несколько</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покинутых</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жилищ</w:t>
      </w:r>
      <w:proofErr w:type="spellEnd"/>
      <w:r w:rsidRPr="00C2533A">
        <w:rPr>
          <w:rFonts w:ascii="Times New Roman" w:eastAsia="Times New Roman" w:hAnsi="Times New Roman" w:cs="Times New Roman"/>
          <w:sz w:val="28"/>
          <w:szCs w:val="28"/>
          <w:lang w:val="uk-UA" w:eastAsia="ru-RU"/>
        </w:rPr>
        <w:t xml:space="preserve"> и </w:t>
      </w:r>
      <w:proofErr w:type="spellStart"/>
      <w:r w:rsidRPr="00C2533A">
        <w:rPr>
          <w:rFonts w:ascii="Times New Roman" w:eastAsia="Times New Roman" w:hAnsi="Times New Roman" w:cs="Times New Roman"/>
          <w:sz w:val="28"/>
          <w:szCs w:val="28"/>
          <w:lang w:val="uk-UA" w:eastAsia="ru-RU"/>
        </w:rPr>
        <w:t>копны</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сена</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около</w:t>
      </w:r>
      <w:proofErr w:type="spellEnd"/>
      <w:r w:rsidRPr="00C2533A">
        <w:rPr>
          <w:rFonts w:ascii="Times New Roman" w:eastAsia="Times New Roman" w:hAnsi="Times New Roman" w:cs="Times New Roman"/>
          <w:sz w:val="28"/>
          <w:szCs w:val="28"/>
          <w:lang w:val="uk-UA" w:eastAsia="ru-RU"/>
        </w:rPr>
        <w:t xml:space="preserve"> них», і це уже на правому березі Інгулу, тобто на південному рубежі Нової Сербії.</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Пошуки в обласному архіві навели нас на «</w:t>
      </w:r>
      <w:proofErr w:type="spellStart"/>
      <w:r w:rsidRPr="00C2533A">
        <w:rPr>
          <w:rFonts w:ascii="Times New Roman" w:eastAsia="Times New Roman" w:hAnsi="Times New Roman" w:cs="Times New Roman"/>
          <w:sz w:val="28"/>
          <w:szCs w:val="28"/>
          <w:lang w:val="uk-UA" w:eastAsia="ru-RU"/>
        </w:rPr>
        <w:t>Результаты</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подворной</w:t>
      </w:r>
      <w:proofErr w:type="spellEnd"/>
      <w:r w:rsidRPr="00C2533A">
        <w:rPr>
          <w:rFonts w:ascii="Times New Roman" w:eastAsia="Times New Roman" w:hAnsi="Times New Roman" w:cs="Times New Roman"/>
          <w:sz w:val="28"/>
          <w:szCs w:val="28"/>
          <w:lang w:val="uk-UA" w:eastAsia="ru-RU"/>
        </w:rPr>
        <w:t xml:space="preserve"> переписи </w:t>
      </w:r>
      <w:proofErr w:type="spellStart"/>
      <w:r w:rsidRPr="00C2533A">
        <w:rPr>
          <w:rFonts w:ascii="Times New Roman" w:eastAsia="Times New Roman" w:hAnsi="Times New Roman" w:cs="Times New Roman"/>
          <w:sz w:val="28"/>
          <w:szCs w:val="28"/>
          <w:lang w:val="uk-UA" w:eastAsia="ru-RU"/>
        </w:rPr>
        <w:t>Елисаветградского</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уезда</w:t>
      </w:r>
      <w:proofErr w:type="spellEnd"/>
      <w:r w:rsidRPr="00C2533A">
        <w:rPr>
          <w:rFonts w:ascii="Times New Roman" w:eastAsia="Times New Roman" w:hAnsi="Times New Roman" w:cs="Times New Roman"/>
          <w:sz w:val="28"/>
          <w:szCs w:val="28"/>
          <w:lang w:val="uk-UA" w:eastAsia="ru-RU"/>
        </w:rPr>
        <w:t xml:space="preserve"> 1883-1885 </w:t>
      </w:r>
      <w:proofErr w:type="spellStart"/>
      <w:r w:rsidRPr="00C2533A">
        <w:rPr>
          <w:rFonts w:ascii="Times New Roman" w:eastAsia="Times New Roman" w:hAnsi="Times New Roman" w:cs="Times New Roman"/>
          <w:sz w:val="28"/>
          <w:szCs w:val="28"/>
          <w:lang w:val="uk-UA" w:eastAsia="ru-RU"/>
        </w:rPr>
        <w:t>годов</w:t>
      </w:r>
      <w:proofErr w:type="spellEnd"/>
      <w:r w:rsidRPr="00C2533A">
        <w:rPr>
          <w:rFonts w:ascii="Times New Roman" w:eastAsia="Times New Roman" w:hAnsi="Times New Roman" w:cs="Times New Roman"/>
          <w:sz w:val="28"/>
          <w:szCs w:val="28"/>
          <w:lang w:val="uk-UA" w:eastAsia="ru-RU"/>
        </w:rPr>
        <w:t xml:space="preserve">». Видання </w:t>
      </w:r>
      <w:proofErr w:type="spellStart"/>
      <w:r w:rsidRPr="00C2533A">
        <w:rPr>
          <w:rFonts w:ascii="Times New Roman" w:eastAsia="Times New Roman" w:hAnsi="Times New Roman" w:cs="Times New Roman"/>
          <w:sz w:val="28"/>
          <w:szCs w:val="28"/>
          <w:lang w:val="uk-UA" w:eastAsia="ru-RU"/>
        </w:rPr>
        <w:t>Єлисаветградської</w:t>
      </w:r>
      <w:proofErr w:type="spellEnd"/>
      <w:r w:rsidRPr="00C2533A">
        <w:rPr>
          <w:rFonts w:ascii="Times New Roman" w:eastAsia="Times New Roman" w:hAnsi="Times New Roman" w:cs="Times New Roman"/>
          <w:sz w:val="28"/>
          <w:szCs w:val="28"/>
          <w:lang w:val="uk-UA" w:eastAsia="ru-RU"/>
        </w:rPr>
        <w:t xml:space="preserve"> земської управи, Херсон, 1886 рік. У цьому статистичному збірнику, скомпонованому у формі таблиць, за назвами населеного пункту іде історична довідка, складена на підставі церковних архівів, друкованих досліджень та спогадів старожилів. Церковні архіви часом виникнення поселення рахують, почасти, час початку будівництва першої церкви. Про наше місто говориться: «</w:t>
      </w:r>
      <w:proofErr w:type="spellStart"/>
      <w:r w:rsidRPr="00C2533A">
        <w:rPr>
          <w:rFonts w:ascii="Times New Roman" w:eastAsia="Times New Roman" w:hAnsi="Times New Roman" w:cs="Times New Roman"/>
          <w:i/>
          <w:iCs/>
          <w:sz w:val="28"/>
          <w:szCs w:val="28"/>
          <w:lang w:val="uk-UA" w:eastAsia="ru-RU"/>
        </w:rPr>
        <w:t>Павловск</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Новоукраинка</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Время</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возникновения</w:t>
      </w:r>
      <w:proofErr w:type="spellEnd"/>
      <w:r w:rsidRPr="00C2533A">
        <w:rPr>
          <w:rFonts w:ascii="Times New Roman" w:eastAsia="Times New Roman" w:hAnsi="Times New Roman" w:cs="Times New Roman"/>
          <w:i/>
          <w:iCs/>
          <w:sz w:val="28"/>
          <w:szCs w:val="28"/>
          <w:lang w:val="uk-UA" w:eastAsia="ru-RU"/>
        </w:rPr>
        <w:t xml:space="preserve"> – 1771 год. До 1858 </w:t>
      </w:r>
      <w:proofErr w:type="spellStart"/>
      <w:r w:rsidRPr="00C2533A">
        <w:rPr>
          <w:rFonts w:ascii="Times New Roman" w:eastAsia="Times New Roman" w:hAnsi="Times New Roman" w:cs="Times New Roman"/>
          <w:i/>
          <w:iCs/>
          <w:sz w:val="28"/>
          <w:szCs w:val="28"/>
          <w:lang w:val="uk-UA" w:eastAsia="ru-RU"/>
        </w:rPr>
        <w:t>года</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было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военное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поселение</w:t>
      </w:r>
      <w:proofErr w:type="spellEnd"/>
      <w:r w:rsidRPr="00C2533A">
        <w:rPr>
          <w:rFonts w:ascii="Times New Roman" w:eastAsia="Times New Roman" w:hAnsi="Times New Roman" w:cs="Times New Roman"/>
          <w:i/>
          <w:iCs/>
          <w:sz w:val="28"/>
          <w:szCs w:val="28"/>
          <w:lang w:val="uk-UA" w:eastAsia="ru-RU"/>
        </w:rPr>
        <w:t>…</w:t>
      </w:r>
      <w:r w:rsidRPr="00C2533A">
        <w:rPr>
          <w:rFonts w:ascii="Times New Roman" w:eastAsia="Times New Roman" w:hAnsi="Times New Roman" w:cs="Times New Roman"/>
          <w:sz w:val="28"/>
          <w:szCs w:val="28"/>
          <w:lang w:val="uk-UA" w:eastAsia="ru-RU"/>
        </w:rPr>
        <w:t xml:space="preserve">» В Енциклопедичному словнику </w:t>
      </w:r>
      <w:proofErr w:type="spellStart"/>
      <w:r w:rsidRPr="00C2533A">
        <w:rPr>
          <w:rFonts w:ascii="Times New Roman" w:eastAsia="Times New Roman" w:hAnsi="Times New Roman" w:cs="Times New Roman"/>
          <w:sz w:val="28"/>
          <w:szCs w:val="28"/>
          <w:lang w:val="uk-UA" w:eastAsia="ru-RU"/>
        </w:rPr>
        <w:t>Брокгауза</w:t>
      </w:r>
      <w:proofErr w:type="spellEnd"/>
      <w:r w:rsidRPr="00C2533A">
        <w:rPr>
          <w:rFonts w:ascii="Times New Roman" w:eastAsia="Times New Roman" w:hAnsi="Times New Roman" w:cs="Times New Roman"/>
          <w:sz w:val="28"/>
          <w:szCs w:val="28"/>
          <w:lang w:val="uk-UA" w:eastAsia="ru-RU"/>
        </w:rPr>
        <w:t xml:space="preserve"> і </w:t>
      </w:r>
      <w:proofErr w:type="spellStart"/>
      <w:r w:rsidRPr="00C2533A">
        <w:rPr>
          <w:rFonts w:ascii="Times New Roman" w:eastAsia="Times New Roman" w:hAnsi="Times New Roman" w:cs="Times New Roman"/>
          <w:sz w:val="28"/>
          <w:szCs w:val="28"/>
          <w:lang w:val="uk-UA" w:eastAsia="ru-RU"/>
        </w:rPr>
        <w:t>Ефрона</w:t>
      </w:r>
      <w:proofErr w:type="spellEnd"/>
      <w:r w:rsidRPr="00C2533A">
        <w:rPr>
          <w:rFonts w:ascii="Times New Roman" w:eastAsia="Times New Roman" w:hAnsi="Times New Roman" w:cs="Times New Roman"/>
          <w:sz w:val="28"/>
          <w:szCs w:val="28"/>
          <w:lang w:val="uk-UA" w:eastAsia="ru-RU"/>
        </w:rPr>
        <w:t xml:space="preserve">, виданому в 1897 році, відзначається, що наше місто </w:t>
      </w:r>
      <w:proofErr w:type="spellStart"/>
      <w:r w:rsidRPr="00C2533A">
        <w:rPr>
          <w:rFonts w:ascii="Times New Roman" w:eastAsia="Times New Roman" w:hAnsi="Times New Roman" w:cs="Times New Roman"/>
          <w:sz w:val="28"/>
          <w:szCs w:val="28"/>
          <w:lang w:val="uk-UA" w:eastAsia="ru-RU"/>
        </w:rPr>
        <w:t>виникло</w:t>
      </w:r>
      <w:proofErr w:type="spellEnd"/>
      <w:r w:rsidRPr="00C2533A">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i/>
          <w:iCs/>
          <w:sz w:val="28"/>
          <w:szCs w:val="28"/>
          <w:lang w:val="uk-UA" w:eastAsia="ru-RU"/>
        </w:rPr>
        <w:t xml:space="preserve">…при </w:t>
      </w:r>
      <w:proofErr w:type="spellStart"/>
      <w:r w:rsidRPr="00C2533A">
        <w:rPr>
          <w:rFonts w:ascii="Times New Roman" w:eastAsia="Times New Roman" w:hAnsi="Times New Roman" w:cs="Times New Roman"/>
          <w:i/>
          <w:iCs/>
          <w:sz w:val="28"/>
          <w:szCs w:val="28"/>
          <w:lang w:val="uk-UA" w:eastAsia="ru-RU"/>
        </w:rPr>
        <w:t>Екатерине</w:t>
      </w:r>
      <w:proofErr w:type="spellEnd"/>
      <w:r w:rsidRPr="00C2533A">
        <w:rPr>
          <w:rFonts w:ascii="Times New Roman" w:eastAsia="Times New Roman" w:hAnsi="Times New Roman" w:cs="Times New Roman"/>
          <w:i/>
          <w:iCs/>
          <w:sz w:val="28"/>
          <w:szCs w:val="28"/>
          <w:lang w:val="uk-UA" w:eastAsia="ru-RU"/>
        </w:rPr>
        <w:t xml:space="preserve"> ІІ</w:t>
      </w:r>
      <w:r w:rsidRPr="00C2533A">
        <w:rPr>
          <w:rFonts w:ascii="Times New Roman" w:eastAsia="Times New Roman" w:hAnsi="Times New Roman" w:cs="Times New Roman"/>
          <w:sz w:val="28"/>
          <w:szCs w:val="28"/>
          <w:lang w:val="uk-UA" w:eastAsia="ru-RU"/>
        </w:rPr>
        <w:t>», а це – не раніше 1762 року.</w:t>
      </w:r>
    </w:p>
    <w:tbl>
      <w:tblPr>
        <w:tblW w:w="9259" w:type="dxa"/>
        <w:tblCellSpacing w:w="15" w:type="dxa"/>
        <w:tblCellMar>
          <w:top w:w="15" w:type="dxa"/>
          <w:left w:w="15" w:type="dxa"/>
          <w:bottom w:w="15" w:type="dxa"/>
          <w:right w:w="15" w:type="dxa"/>
        </w:tblCellMar>
        <w:tblLook w:val="04A0" w:firstRow="1" w:lastRow="0" w:firstColumn="1" w:lastColumn="0" w:noHBand="0" w:noVBand="1"/>
      </w:tblPr>
      <w:tblGrid>
        <w:gridCol w:w="2119"/>
        <w:gridCol w:w="7140"/>
      </w:tblGrid>
      <w:tr w:rsidR="00C2533A" w:rsidRPr="00C2533A" w:rsidTr="004C6DE4">
        <w:trPr>
          <w:tblCellSpacing w:w="15" w:type="dxa"/>
        </w:trPr>
        <w:tc>
          <w:tcPr>
            <w:tcW w:w="0" w:type="auto"/>
            <w:vAlign w:val="center"/>
            <w:hideMark/>
          </w:tcPr>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noProof/>
                <w:sz w:val="28"/>
                <w:szCs w:val="28"/>
                <w:lang w:eastAsia="ru-RU"/>
              </w:rPr>
              <w:lastRenderedPageBreak/>
              <w:drawing>
                <wp:inline distT="0" distB="0" distL="0" distR="0">
                  <wp:extent cx="1002030" cy="1254760"/>
                  <wp:effectExtent l="19050" t="0" r="7620" b="0"/>
                  <wp:docPr id="4" name="Рисунок 4" descr="http://nu-rada.gov.ua/images/stories/Novoukrainka/Pro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u-rada.gov.ua/images/stories/Novoukrainka/Prozor.jpg"/>
                          <pic:cNvPicPr>
                            <a:picLocks noChangeAspect="1" noChangeArrowheads="1"/>
                          </pic:cNvPicPr>
                        </pic:nvPicPr>
                        <pic:blipFill>
                          <a:blip r:embed="rId9" cstate="print"/>
                          <a:srcRect/>
                          <a:stretch>
                            <a:fillRect/>
                          </a:stretch>
                        </pic:blipFill>
                        <pic:spPr bwMode="auto">
                          <a:xfrm>
                            <a:off x="0" y="0"/>
                            <a:ext cx="1002030" cy="1254760"/>
                          </a:xfrm>
                          <a:prstGeom prst="rect">
                            <a:avLst/>
                          </a:prstGeom>
                          <a:noFill/>
                          <a:ln w="9525">
                            <a:noFill/>
                            <a:miter lim="800000"/>
                            <a:headEnd/>
                            <a:tailEnd/>
                          </a:ln>
                        </pic:spPr>
                      </pic:pic>
                    </a:graphicData>
                  </a:graphic>
                </wp:inline>
              </w:drawing>
            </w:r>
          </w:p>
        </w:tc>
        <w:tc>
          <w:tcPr>
            <w:tcW w:w="7519" w:type="dxa"/>
            <w:vAlign w:val="center"/>
            <w:hideMark/>
          </w:tcPr>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У ході краєзнавчих пошуків при створенні нових символів міста Новоукраїнки (герба, прапора) краєзнавчий музей Новоукраїнського району одержав ксерокопії архівних документів, люб’язно наданих відомими краєзнавцями А. П. Пивоваром та К. В. Шляховим. Це – «</w:t>
            </w:r>
            <w:proofErr w:type="spellStart"/>
            <w:r w:rsidRPr="00C2533A">
              <w:rPr>
                <w:rFonts w:ascii="Times New Roman" w:eastAsia="Times New Roman" w:hAnsi="Times New Roman" w:cs="Times New Roman"/>
                <w:sz w:val="28"/>
                <w:szCs w:val="28"/>
                <w:lang w:val="uk-UA" w:eastAsia="ru-RU"/>
              </w:rPr>
              <w:t>Военний</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сборник</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издаваемый</w:t>
            </w:r>
            <w:proofErr w:type="spellEnd"/>
            <w:r w:rsidRPr="00C2533A">
              <w:rPr>
                <w:rFonts w:ascii="Times New Roman" w:eastAsia="Times New Roman" w:hAnsi="Times New Roman" w:cs="Times New Roman"/>
                <w:sz w:val="28"/>
                <w:szCs w:val="28"/>
                <w:lang w:val="uk-UA" w:eastAsia="ru-RU"/>
              </w:rPr>
              <w:t xml:space="preserve"> по </w:t>
            </w:r>
            <w:proofErr w:type="spellStart"/>
            <w:r w:rsidRPr="00C2533A">
              <w:rPr>
                <w:rFonts w:ascii="Times New Roman" w:eastAsia="Times New Roman" w:hAnsi="Times New Roman" w:cs="Times New Roman"/>
                <w:sz w:val="28"/>
                <w:szCs w:val="28"/>
                <w:lang w:val="uk-UA" w:eastAsia="ru-RU"/>
              </w:rPr>
              <w:t>высочайшему</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повелению</w:t>
            </w:r>
            <w:proofErr w:type="spellEnd"/>
            <w:r w:rsidRPr="00C2533A">
              <w:rPr>
                <w:rFonts w:ascii="Times New Roman" w:eastAsia="Times New Roman" w:hAnsi="Times New Roman" w:cs="Times New Roman"/>
                <w:sz w:val="28"/>
                <w:szCs w:val="28"/>
                <w:lang w:val="uk-UA" w:eastAsia="ru-RU"/>
              </w:rPr>
              <w:t xml:space="preserve"> год 11 том LXII </w:t>
            </w:r>
            <w:proofErr w:type="spellStart"/>
            <w:r w:rsidRPr="00C2533A">
              <w:rPr>
                <w:rFonts w:ascii="Times New Roman" w:eastAsia="Times New Roman" w:hAnsi="Times New Roman" w:cs="Times New Roman"/>
                <w:sz w:val="28"/>
                <w:szCs w:val="28"/>
                <w:lang w:val="uk-UA" w:eastAsia="ru-RU"/>
              </w:rPr>
              <w:t>Санктпетербург</w:t>
            </w:r>
            <w:proofErr w:type="spellEnd"/>
            <w:r w:rsidRPr="00C2533A">
              <w:rPr>
                <w:rFonts w:ascii="Times New Roman" w:eastAsia="Times New Roman" w:hAnsi="Times New Roman" w:cs="Times New Roman"/>
                <w:sz w:val="28"/>
                <w:szCs w:val="28"/>
                <w:lang w:val="uk-UA" w:eastAsia="ru-RU"/>
              </w:rPr>
              <w:t xml:space="preserve"> 1868», «Записки генерал-фельдмаршала князя </w:t>
            </w:r>
            <w:proofErr w:type="spellStart"/>
            <w:r w:rsidRPr="00C2533A">
              <w:rPr>
                <w:rFonts w:ascii="Times New Roman" w:eastAsia="Times New Roman" w:hAnsi="Times New Roman" w:cs="Times New Roman"/>
                <w:sz w:val="28"/>
                <w:szCs w:val="28"/>
                <w:lang w:val="uk-UA" w:eastAsia="ru-RU"/>
              </w:rPr>
              <w:t>Александра</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Александровича</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Прозоровского</w:t>
            </w:r>
            <w:proofErr w:type="spellEnd"/>
            <w:r w:rsidRPr="00C2533A">
              <w:rPr>
                <w:rFonts w:ascii="Times New Roman" w:eastAsia="Times New Roman" w:hAnsi="Times New Roman" w:cs="Times New Roman"/>
                <w:sz w:val="28"/>
                <w:szCs w:val="28"/>
                <w:lang w:val="uk-UA" w:eastAsia="ru-RU"/>
              </w:rPr>
              <w:t xml:space="preserve"> 1756-1776. </w:t>
            </w:r>
            <w:proofErr w:type="spellStart"/>
            <w:r w:rsidRPr="00C2533A">
              <w:rPr>
                <w:rFonts w:ascii="Times New Roman" w:eastAsia="Times New Roman" w:hAnsi="Times New Roman" w:cs="Times New Roman"/>
                <w:sz w:val="28"/>
                <w:szCs w:val="28"/>
                <w:lang w:val="uk-UA" w:eastAsia="ru-RU"/>
              </w:rPr>
              <w:t>Российский</w:t>
            </w:r>
            <w:proofErr w:type="spellEnd"/>
            <w:r w:rsidRPr="00C2533A">
              <w:rPr>
                <w:rFonts w:ascii="Times New Roman" w:eastAsia="Times New Roman" w:hAnsi="Times New Roman" w:cs="Times New Roman"/>
                <w:sz w:val="28"/>
                <w:szCs w:val="28"/>
                <w:lang w:val="uk-UA" w:eastAsia="ru-RU"/>
              </w:rPr>
              <w:t xml:space="preserve"> фонд </w:t>
            </w:r>
            <w:proofErr w:type="spellStart"/>
            <w:r w:rsidRPr="00C2533A">
              <w:rPr>
                <w:rFonts w:ascii="Times New Roman" w:eastAsia="Times New Roman" w:hAnsi="Times New Roman" w:cs="Times New Roman"/>
                <w:sz w:val="28"/>
                <w:szCs w:val="28"/>
                <w:lang w:val="uk-UA" w:eastAsia="ru-RU"/>
              </w:rPr>
              <w:t>культуры</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Российский</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архив</w:t>
            </w:r>
            <w:proofErr w:type="spellEnd"/>
            <w:r w:rsidRPr="00C2533A">
              <w:rPr>
                <w:rFonts w:ascii="Times New Roman" w:eastAsia="Times New Roman" w:hAnsi="Times New Roman" w:cs="Times New Roman"/>
                <w:sz w:val="28"/>
                <w:szCs w:val="28"/>
                <w:lang w:val="uk-UA" w:eastAsia="ru-RU"/>
              </w:rPr>
              <w:t xml:space="preserve"> Москва 2004», «</w:t>
            </w:r>
            <w:proofErr w:type="spellStart"/>
            <w:r w:rsidRPr="00C2533A">
              <w:rPr>
                <w:rFonts w:ascii="Times New Roman" w:eastAsia="Times New Roman" w:hAnsi="Times New Roman" w:cs="Times New Roman"/>
                <w:sz w:val="28"/>
                <w:szCs w:val="28"/>
                <w:lang w:val="uk-UA" w:eastAsia="ru-RU"/>
              </w:rPr>
              <w:t>Война</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России</w:t>
            </w:r>
            <w:proofErr w:type="spellEnd"/>
            <w:r w:rsidRPr="00C2533A">
              <w:rPr>
                <w:rFonts w:ascii="Times New Roman" w:eastAsia="Times New Roman" w:hAnsi="Times New Roman" w:cs="Times New Roman"/>
                <w:sz w:val="28"/>
                <w:szCs w:val="28"/>
                <w:lang w:val="uk-UA" w:eastAsia="ru-RU"/>
              </w:rPr>
              <w:t xml:space="preserve"> с </w:t>
            </w:r>
            <w:proofErr w:type="spellStart"/>
            <w:r w:rsidRPr="00C2533A">
              <w:rPr>
                <w:rFonts w:ascii="Times New Roman" w:eastAsia="Times New Roman" w:hAnsi="Times New Roman" w:cs="Times New Roman"/>
                <w:sz w:val="28"/>
                <w:szCs w:val="28"/>
                <w:lang w:val="uk-UA" w:eastAsia="ru-RU"/>
              </w:rPr>
              <w:t>Турцией</w:t>
            </w:r>
            <w:proofErr w:type="spellEnd"/>
            <w:r w:rsidRPr="00C2533A">
              <w:rPr>
                <w:rFonts w:ascii="Times New Roman" w:eastAsia="Times New Roman" w:hAnsi="Times New Roman" w:cs="Times New Roman"/>
                <w:sz w:val="28"/>
                <w:szCs w:val="28"/>
                <w:lang w:val="uk-UA" w:eastAsia="ru-RU"/>
              </w:rPr>
              <w:t xml:space="preserve"> и </w:t>
            </w:r>
            <w:proofErr w:type="spellStart"/>
            <w:r w:rsidRPr="00C2533A">
              <w:rPr>
                <w:rFonts w:ascii="Times New Roman" w:eastAsia="Times New Roman" w:hAnsi="Times New Roman" w:cs="Times New Roman"/>
                <w:sz w:val="28"/>
                <w:szCs w:val="28"/>
                <w:lang w:val="uk-UA" w:eastAsia="ru-RU"/>
              </w:rPr>
              <w:t>Польскими</w:t>
            </w:r>
            <w:proofErr w:type="spellEnd"/>
            <w:r w:rsidRPr="00C2533A">
              <w:rPr>
                <w:rFonts w:ascii="Times New Roman" w:eastAsia="Times New Roman" w:hAnsi="Times New Roman" w:cs="Times New Roman"/>
                <w:sz w:val="28"/>
                <w:szCs w:val="28"/>
                <w:lang w:val="uk-UA" w:eastAsia="ru-RU"/>
              </w:rPr>
              <w:t xml:space="preserve"> конфедератами с 1969 по 1774 год. Том II 1970 г. </w:t>
            </w:r>
            <w:proofErr w:type="spellStart"/>
            <w:r w:rsidRPr="00C2533A">
              <w:rPr>
                <w:rFonts w:ascii="Times New Roman" w:eastAsia="Times New Roman" w:hAnsi="Times New Roman" w:cs="Times New Roman"/>
                <w:sz w:val="28"/>
                <w:szCs w:val="28"/>
                <w:lang w:val="uk-UA" w:eastAsia="ru-RU"/>
              </w:rPr>
              <w:t>Санктпетербург</w:t>
            </w:r>
            <w:proofErr w:type="spellEnd"/>
            <w:r w:rsidRPr="00C2533A">
              <w:rPr>
                <w:rFonts w:ascii="Times New Roman" w:eastAsia="Times New Roman" w:hAnsi="Times New Roman" w:cs="Times New Roman"/>
                <w:sz w:val="28"/>
                <w:szCs w:val="28"/>
                <w:lang w:val="uk-UA" w:eastAsia="ru-RU"/>
              </w:rPr>
              <w:t xml:space="preserve"> 1866 г».</w:t>
            </w:r>
          </w:p>
        </w:tc>
      </w:tr>
    </w:tbl>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У цих джерелах описується приготування Другої Російської армії під час Російсько-Турецької війни 1768–1775 років до так званого </w:t>
      </w:r>
      <w:proofErr w:type="spellStart"/>
      <w:r w:rsidRPr="00C2533A">
        <w:rPr>
          <w:rFonts w:ascii="Times New Roman" w:eastAsia="Times New Roman" w:hAnsi="Times New Roman" w:cs="Times New Roman"/>
          <w:sz w:val="28"/>
          <w:szCs w:val="28"/>
          <w:lang w:val="uk-UA" w:eastAsia="ru-RU"/>
        </w:rPr>
        <w:t>Бендерського</w:t>
      </w:r>
      <w:proofErr w:type="spellEnd"/>
      <w:r w:rsidRPr="00C2533A">
        <w:rPr>
          <w:rFonts w:ascii="Times New Roman" w:eastAsia="Times New Roman" w:hAnsi="Times New Roman" w:cs="Times New Roman"/>
          <w:sz w:val="28"/>
          <w:szCs w:val="28"/>
          <w:lang w:val="uk-UA" w:eastAsia="ru-RU"/>
        </w:rPr>
        <w:t xml:space="preserve"> походу та заснування «</w:t>
      </w:r>
      <w:proofErr w:type="spellStart"/>
      <w:r w:rsidRPr="00C2533A">
        <w:rPr>
          <w:rFonts w:ascii="Times New Roman" w:eastAsia="Times New Roman" w:hAnsi="Times New Roman" w:cs="Times New Roman"/>
          <w:i/>
          <w:iCs/>
          <w:sz w:val="28"/>
          <w:szCs w:val="28"/>
          <w:lang w:val="uk-UA" w:eastAsia="ru-RU"/>
        </w:rPr>
        <w:t>Чтобы</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обезпечить</w:t>
      </w:r>
      <w:proofErr w:type="spellEnd"/>
      <w:r w:rsidRPr="00C2533A">
        <w:rPr>
          <w:rFonts w:ascii="Times New Roman" w:eastAsia="Times New Roman" w:hAnsi="Times New Roman" w:cs="Times New Roman"/>
          <w:i/>
          <w:iCs/>
          <w:sz w:val="28"/>
          <w:szCs w:val="28"/>
          <w:lang w:val="uk-UA" w:eastAsia="ru-RU"/>
        </w:rPr>
        <w:t xml:space="preserve"> на </w:t>
      </w:r>
      <w:proofErr w:type="spellStart"/>
      <w:r w:rsidRPr="00C2533A">
        <w:rPr>
          <w:rFonts w:ascii="Times New Roman" w:eastAsia="Times New Roman" w:hAnsi="Times New Roman" w:cs="Times New Roman"/>
          <w:i/>
          <w:iCs/>
          <w:sz w:val="28"/>
          <w:szCs w:val="28"/>
          <w:lang w:val="uk-UA" w:eastAsia="ru-RU"/>
        </w:rPr>
        <w:t>будущее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Елесаветградскую</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провинцию</w:t>
      </w:r>
      <w:proofErr w:type="spellEnd"/>
      <w:r w:rsidRPr="00C2533A">
        <w:rPr>
          <w:rFonts w:ascii="Times New Roman" w:eastAsia="Times New Roman" w:hAnsi="Times New Roman" w:cs="Times New Roman"/>
          <w:i/>
          <w:iCs/>
          <w:sz w:val="28"/>
          <w:szCs w:val="28"/>
          <w:lang w:val="uk-UA" w:eastAsia="ru-RU"/>
        </w:rPr>
        <w:t xml:space="preserve"> от </w:t>
      </w:r>
      <w:proofErr w:type="spellStart"/>
      <w:r w:rsidRPr="00C2533A">
        <w:rPr>
          <w:rFonts w:ascii="Times New Roman" w:eastAsia="Times New Roman" w:hAnsi="Times New Roman" w:cs="Times New Roman"/>
          <w:i/>
          <w:iCs/>
          <w:sz w:val="28"/>
          <w:szCs w:val="28"/>
          <w:lang w:val="uk-UA" w:eastAsia="ru-RU"/>
        </w:rPr>
        <w:t>вторжения</w:t>
      </w:r>
      <w:proofErr w:type="spellEnd"/>
      <w:r w:rsidRPr="00C2533A">
        <w:rPr>
          <w:rFonts w:ascii="Times New Roman" w:eastAsia="Times New Roman" w:hAnsi="Times New Roman" w:cs="Times New Roman"/>
          <w:i/>
          <w:iCs/>
          <w:sz w:val="28"/>
          <w:szCs w:val="28"/>
          <w:lang w:val="uk-UA" w:eastAsia="ru-RU"/>
        </w:rPr>
        <w:t xml:space="preserve"> татар. </w:t>
      </w:r>
      <w:proofErr w:type="spellStart"/>
      <w:r w:rsidRPr="00C2533A">
        <w:rPr>
          <w:rFonts w:ascii="Times New Roman" w:eastAsia="Times New Roman" w:hAnsi="Times New Roman" w:cs="Times New Roman"/>
          <w:i/>
          <w:iCs/>
          <w:sz w:val="28"/>
          <w:szCs w:val="28"/>
          <w:lang w:val="uk-UA" w:eastAsia="ru-RU"/>
        </w:rPr>
        <w:t>Что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было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весьма</w:t>
      </w:r>
      <w:proofErr w:type="spellEnd"/>
      <w:r w:rsidRPr="00C2533A">
        <w:rPr>
          <w:rFonts w:ascii="Times New Roman" w:eastAsia="Times New Roman" w:hAnsi="Times New Roman" w:cs="Times New Roman"/>
          <w:i/>
          <w:iCs/>
          <w:sz w:val="28"/>
          <w:szCs w:val="28"/>
          <w:lang w:val="uk-UA" w:eastAsia="ru-RU"/>
        </w:rPr>
        <w:t xml:space="preserve"> важно для </w:t>
      </w:r>
      <w:proofErr w:type="spellStart"/>
      <w:r w:rsidRPr="00C2533A">
        <w:rPr>
          <w:rFonts w:ascii="Times New Roman" w:eastAsia="Times New Roman" w:hAnsi="Times New Roman" w:cs="Times New Roman"/>
          <w:i/>
          <w:iCs/>
          <w:sz w:val="28"/>
          <w:szCs w:val="28"/>
          <w:lang w:val="uk-UA" w:eastAsia="ru-RU"/>
        </w:rPr>
        <w:t>прикрытия</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тыла</w:t>
      </w:r>
      <w:proofErr w:type="spellEnd"/>
      <w:r w:rsidRPr="00C2533A">
        <w:rPr>
          <w:rFonts w:ascii="Times New Roman" w:eastAsia="Times New Roman" w:hAnsi="Times New Roman" w:cs="Times New Roman"/>
          <w:i/>
          <w:iCs/>
          <w:sz w:val="28"/>
          <w:szCs w:val="28"/>
          <w:lang w:val="uk-UA" w:eastAsia="ru-RU"/>
        </w:rPr>
        <w:t xml:space="preserve"> II </w:t>
      </w:r>
      <w:proofErr w:type="spellStart"/>
      <w:r w:rsidRPr="00C2533A">
        <w:rPr>
          <w:rFonts w:ascii="Times New Roman" w:eastAsia="Times New Roman" w:hAnsi="Times New Roman" w:cs="Times New Roman"/>
          <w:i/>
          <w:iCs/>
          <w:sz w:val="28"/>
          <w:szCs w:val="28"/>
          <w:lang w:val="uk-UA" w:eastAsia="ru-RU"/>
        </w:rPr>
        <w:t>армии</w:t>
      </w:r>
      <w:proofErr w:type="spellEnd"/>
      <w:r w:rsidRPr="00C2533A">
        <w:rPr>
          <w:rFonts w:ascii="Times New Roman" w:eastAsia="Times New Roman" w:hAnsi="Times New Roman" w:cs="Times New Roman"/>
          <w:i/>
          <w:iCs/>
          <w:sz w:val="28"/>
          <w:szCs w:val="28"/>
          <w:lang w:val="uk-UA" w:eastAsia="ru-RU"/>
        </w:rPr>
        <w:t xml:space="preserve"> и </w:t>
      </w:r>
      <w:proofErr w:type="spellStart"/>
      <w:r w:rsidRPr="00C2533A">
        <w:rPr>
          <w:rFonts w:ascii="Times New Roman" w:eastAsia="Times New Roman" w:hAnsi="Times New Roman" w:cs="Times New Roman"/>
          <w:i/>
          <w:iCs/>
          <w:sz w:val="28"/>
          <w:szCs w:val="28"/>
          <w:lang w:val="uk-UA" w:eastAsia="ru-RU"/>
        </w:rPr>
        <w:t>ея</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сообщений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устроено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было</w:t>
      </w:r>
      <w:proofErr w:type="spellEnd"/>
      <w:r w:rsidRPr="00C2533A">
        <w:rPr>
          <w:rFonts w:ascii="Times New Roman" w:eastAsia="Times New Roman" w:hAnsi="Times New Roman" w:cs="Times New Roman"/>
          <w:i/>
          <w:iCs/>
          <w:sz w:val="28"/>
          <w:szCs w:val="28"/>
          <w:lang w:val="uk-UA" w:eastAsia="ru-RU"/>
        </w:rPr>
        <w:t xml:space="preserve"> два </w:t>
      </w:r>
      <w:proofErr w:type="spellStart"/>
      <w:r w:rsidRPr="00C2533A">
        <w:rPr>
          <w:rFonts w:ascii="Times New Roman" w:eastAsia="Times New Roman" w:hAnsi="Times New Roman" w:cs="Times New Roman"/>
          <w:i/>
          <w:iCs/>
          <w:sz w:val="28"/>
          <w:szCs w:val="28"/>
          <w:lang w:val="uk-UA" w:eastAsia="ru-RU"/>
        </w:rPr>
        <w:t>сильных</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земляные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укрепления</w:t>
      </w:r>
      <w:proofErr w:type="spellEnd"/>
      <w:r w:rsidRPr="00C2533A">
        <w:rPr>
          <w:rFonts w:ascii="Times New Roman" w:eastAsia="Times New Roman" w:hAnsi="Times New Roman" w:cs="Times New Roman"/>
          <w:i/>
          <w:iCs/>
          <w:sz w:val="28"/>
          <w:szCs w:val="28"/>
          <w:lang w:val="uk-UA" w:eastAsia="ru-RU"/>
        </w:rPr>
        <w:t xml:space="preserve">: одно при </w:t>
      </w:r>
      <w:proofErr w:type="spellStart"/>
      <w:r w:rsidRPr="00C2533A">
        <w:rPr>
          <w:rFonts w:ascii="Times New Roman" w:eastAsia="Times New Roman" w:hAnsi="Times New Roman" w:cs="Times New Roman"/>
          <w:i/>
          <w:iCs/>
          <w:sz w:val="28"/>
          <w:szCs w:val="28"/>
          <w:lang w:val="uk-UA" w:eastAsia="ru-RU"/>
        </w:rPr>
        <w:t>впадании</w:t>
      </w:r>
      <w:proofErr w:type="spellEnd"/>
      <w:r w:rsidRPr="00C2533A">
        <w:rPr>
          <w:rFonts w:ascii="Times New Roman" w:eastAsia="Times New Roman" w:hAnsi="Times New Roman" w:cs="Times New Roman"/>
          <w:i/>
          <w:iCs/>
          <w:sz w:val="28"/>
          <w:szCs w:val="28"/>
          <w:lang w:val="uk-UA" w:eastAsia="ru-RU"/>
        </w:rPr>
        <w:t xml:space="preserve"> Синюхи в Буг, на </w:t>
      </w:r>
      <w:proofErr w:type="spellStart"/>
      <w:r w:rsidRPr="00C2533A">
        <w:rPr>
          <w:rFonts w:ascii="Times New Roman" w:eastAsia="Times New Roman" w:hAnsi="Times New Roman" w:cs="Times New Roman"/>
          <w:i/>
          <w:iCs/>
          <w:sz w:val="28"/>
          <w:szCs w:val="28"/>
          <w:lang w:val="uk-UA" w:eastAsia="ru-RU"/>
        </w:rPr>
        <w:t>месте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нынешнего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Ольвиополя</w:t>
      </w:r>
      <w:proofErr w:type="spellEnd"/>
      <w:r w:rsidRPr="00C2533A">
        <w:rPr>
          <w:rFonts w:ascii="Times New Roman" w:eastAsia="Times New Roman" w:hAnsi="Times New Roman" w:cs="Times New Roman"/>
          <w:sz w:val="28"/>
          <w:szCs w:val="28"/>
          <w:lang w:val="uk-UA" w:eastAsia="ru-RU"/>
        </w:rPr>
        <w:t xml:space="preserve"> (м. </w:t>
      </w:r>
      <w:proofErr w:type="spellStart"/>
      <w:r w:rsidRPr="00C2533A">
        <w:rPr>
          <w:rFonts w:ascii="Times New Roman" w:eastAsia="Times New Roman" w:hAnsi="Times New Roman" w:cs="Times New Roman"/>
          <w:sz w:val="28"/>
          <w:szCs w:val="28"/>
          <w:lang w:val="uk-UA" w:eastAsia="ru-RU"/>
        </w:rPr>
        <w:t>Первомайск</w:t>
      </w:r>
      <w:proofErr w:type="spellEnd"/>
      <w:r w:rsidRPr="00C2533A">
        <w:rPr>
          <w:rFonts w:ascii="Times New Roman" w:eastAsia="Times New Roman" w:hAnsi="Times New Roman" w:cs="Times New Roman"/>
          <w:sz w:val="28"/>
          <w:szCs w:val="28"/>
          <w:lang w:val="uk-UA" w:eastAsia="ru-RU"/>
        </w:rPr>
        <w:t xml:space="preserve">); </w:t>
      </w:r>
      <w:r w:rsidRPr="00C2533A">
        <w:rPr>
          <w:rFonts w:ascii="Times New Roman" w:eastAsia="Times New Roman" w:hAnsi="Times New Roman" w:cs="Times New Roman"/>
          <w:i/>
          <w:iCs/>
          <w:sz w:val="28"/>
          <w:szCs w:val="28"/>
          <w:lang w:val="uk-UA" w:eastAsia="ru-RU"/>
        </w:rPr>
        <w:t xml:space="preserve">а </w:t>
      </w:r>
      <w:proofErr w:type="spellStart"/>
      <w:r w:rsidRPr="00C2533A">
        <w:rPr>
          <w:rFonts w:ascii="Times New Roman" w:eastAsia="Times New Roman" w:hAnsi="Times New Roman" w:cs="Times New Roman"/>
          <w:i/>
          <w:iCs/>
          <w:sz w:val="28"/>
          <w:szCs w:val="28"/>
          <w:lang w:val="uk-UA" w:eastAsia="ru-RU"/>
        </w:rPr>
        <w:t>другое</w:t>
      </w:r>
      <w:proofErr w:type="spellEnd"/>
      <w:r w:rsidRPr="00C2533A">
        <w:rPr>
          <w:rFonts w:ascii="Times New Roman" w:eastAsia="Times New Roman" w:hAnsi="Times New Roman" w:cs="Times New Roman"/>
          <w:i/>
          <w:iCs/>
          <w:sz w:val="28"/>
          <w:szCs w:val="28"/>
          <w:lang w:val="uk-UA" w:eastAsia="ru-RU"/>
        </w:rPr>
        <w:t xml:space="preserve"> при </w:t>
      </w:r>
      <w:proofErr w:type="spellStart"/>
      <w:r w:rsidRPr="00C2533A">
        <w:rPr>
          <w:rFonts w:ascii="Times New Roman" w:eastAsia="Times New Roman" w:hAnsi="Times New Roman" w:cs="Times New Roman"/>
          <w:i/>
          <w:iCs/>
          <w:sz w:val="28"/>
          <w:szCs w:val="28"/>
          <w:lang w:val="uk-UA" w:eastAsia="ru-RU"/>
        </w:rPr>
        <w:t>вершине</w:t>
      </w:r>
      <w:proofErr w:type="spellEnd"/>
      <w:r w:rsidRPr="00C2533A">
        <w:rPr>
          <w:rFonts w:ascii="Times New Roman" w:eastAsia="Times New Roman" w:hAnsi="Times New Roman" w:cs="Times New Roman"/>
          <w:i/>
          <w:iCs/>
          <w:sz w:val="28"/>
          <w:szCs w:val="28"/>
          <w:lang w:val="uk-UA" w:eastAsia="ru-RU"/>
        </w:rPr>
        <w:t xml:space="preserve"> р. </w:t>
      </w:r>
      <w:proofErr w:type="spellStart"/>
      <w:r w:rsidRPr="00C2533A">
        <w:rPr>
          <w:rFonts w:ascii="Times New Roman" w:eastAsia="Times New Roman" w:hAnsi="Times New Roman" w:cs="Times New Roman"/>
          <w:i/>
          <w:iCs/>
          <w:sz w:val="28"/>
          <w:szCs w:val="28"/>
          <w:lang w:val="uk-UA" w:eastAsia="ru-RU"/>
        </w:rPr>
        <w:t>Ташлыка</w:t>
      </w:r>
      <w:proofErr w:type="spellEnd"/>
      <w:r w:rsidRPr="00C2533A">
        <w:rPr>
          <w:rFonts w:ascii="Times New Roman" w:eastAsia="Times New Roman" w:hAnsi="Times New Roman" w:cs="Times New Roman"/>
          <w:i/>
          <w:iCs/>
          <w:sz w:val="28"/>
          <w:szCs w:val="28"/>
          <w:lang w:val="uk-UA" w:eastAsia="ru-RU"/>
        </w:rPr>
        <w:t>…</w:t>
      </w:r>
      <w:r w:rsidRPr="00C2533A">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i/>
          <w:iCs/>
          <w:sz w:val="28"/>
          <w:szCs w:val="28"/>
          <w:lang w:val="uk-UA" w:eastAsia="ru-RU"/>
        </w:rPr>
        <w:t xml:space="preserve">… для </w:t>
      </w:r>
      <w:proofErr w:type="spellStart"/>
      <w:r w:rsidRPr="00C2533A">
        <w:rPr>
          <w:rFonts w:ascii="Times New Roman" w:eastAsia="Times New Roman" w:hAnsi="Times New Roman" w:cs="Times New Roman"/>
          <w:i/>
          <w:iCs/>
          <w:sz w:val="28"/>
          <w:szCs w:val="28"/>
          <w:lang w:val="uk-UA" w:eastAsia="ru-RU"/>
        </w:rPr>
        <w:t>закрытия</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Елесаветградской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провинции</w:t>
      </w:r>
      <w:proofErr w:type="spellEnd"/>
      <w:r w:rsidRPr="00C2533A">
        <w:rPr>
          <w:rFonts w:ascii="Times New Roman" w:eastAsia="Times New Roman" w:hAnsi="Times New Roman" w:cs="Times New Roman"/>
          <w:i/>
          <w:iCs/>
          <w:sz w:val="28"/>
          <w:szCs w:val="28"/>
          <w:lang w:val="uk-UA" w:eastAsia="ru-RU"/>
        </w:rPr>
        <w:t xml:space="preserve"> генерал-майор Мусин-</w:t>
      </w:r>
      <w:proofErr w:type="spellStart"/>
      <w:r w:rsidRPr="00C2533A">
        <w:rPr>
          <w:rFonts w:ascii="Times New Roman" w:eastAsia="Times New Roman" w:hAnsi="Times New Roman" w:cs="Times New Roman"/>
          <w:i/>
          <w:iCs/>
          <w:sz w:val="28"/>
          <w:szCs w:val="28"/>
          <w:lang w:val="uk-UA" w:eastAsia="ru-RU"/>
        </w:rPr>
        <w:t>Пушкин</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отправлен</w:t>
      </w:r>
      <w:proofErr w:type="spellEnd"/>
      <w:r w:rsidRPr="00C2533A">
        <w:rPr>
          <w:rFonts w:ascii="Times New Roman" w:eastAsia="Times New Roman" w:hAnsi="Times New Roman" w:cs="Times New Roman"/>
          <w:i/>
          <w:iCs/>
          <w:sz w:val="28"/>
          <w:szCs w:val="28"/>
          <w:lang w:val="uk-UA" w:eastAsia="ru-RU"/>
        </w:rPr>
        <w:t xml:space="preserve"> к </w:t>
      </w:r>
      <w:proofErr w:type="spellStart"/>
      <w:r w:rsidRPr="00C2533A">
        <w:rPr>
          <w:rFonts w:ascii="Times New Roman" w:eastAsia="Times New Roman" w:hAnsi="Times New Roman" w:cs="Times New Roman"/>
          <w:i/>
          <w:iCs/>
          <w:sz w:val="28"/>
          <w:szCs w:val="28"/>
          <w:lang w:val="uk-UA" w:eastAsia="ru-RU"/>
        </w:rPr>
        <w:t>укреплению</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выстроенному</w:t>
      </w:r>
      <w:proofErr w:type="spellEnd"/>
      <w:r w:rsidRPr="00C2533A">
        <w:rPr>
          <w:rFonts w:ascii="Times New Roman" w:eastAsia="Times New Roman" w:hAnsi="Times New Roman" w:cs="Times New Roman"/>
          <w:i/>
          <w:iCs/>
          <w:sz w:val="28"/>
          <w:szCs w:val="28"/>
          <w:lang w:val="uk-UA" w:eastAsia="ru-RU"/>
        </w:rPr>
        <w:t xml:space="preserve"> на </w:t>
      </w:r>
      <w:proofErr w:type="spellStart"/>
      <w:r w:rsidRPr="00C2533A">
        <w:rPr>
          <w:rFonts w:ascii="Times New Roman" w:eastAsia="Times New Roman" w:hAnsi="Times New Roman" w:cs="Times New Roman"/>
          <w:i/>
          <w:iCs/>
          <w:sz w:val="28"/>
          <w:szCs w:val="28"/>
          <w:lang w:val="uk-UA" w:eastAsia="ru-RU"/>
        </w:rPr>
        <w:t>реке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Ташлык</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которое</w:t>
      </w:r>
      <w:proofErr w:type="spellEnd"/>
      <w:r w:rsidRPr="00C2533A">
        <w:rPr>
          <w:rFonts w:ascii="Times New Roman" w:eastAsia="Times New Roman" w:hAnsi="Times New Roman" w:cs="Times New Roman"/>
          <w:i/>
          <w:iCs/>
          <w:sz w:val="28"/>
          <w:szCs w:val="28"/>
          <w:lang w:val="uk-UA" w:eastAsia="ru-RU"/>
        </w:rPr>
        <w:t xml:space="preserve"> названо </w:t>
      </w:r>
      <w:proofErr w:type="spellStart"/>
      <w:r w:rsidRPr="00C2533A">
        <w:rPr>
          <w:rFonts w:ascii="Times New Roman" w:eastAsia="Times New Roman" w:hAnsi="Times New Roman" w:cs="Times New Roman"/>
          <w:i/>
          <w:iCs/>
          <w:sz w:val="28"/>
          <w:szCs w:val="28"/>
          <w:lang w:val="uk-UA" w:eastAsia="ru-RU"/>
        </w:rPr>
        <w:t>было</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Павловским</w:t>
      </w:r>
      <w:proofErr w:type="spellEnd"/>
      <w:r w:rsidRPr="00C2533A">
        <w:rPr>
          <w:rFonts w:ascii="Times New Roman" w:eastAsia="Times New Roman" w:hAnsi="Times New Roman" w:cs="Times New Roman"/>
          <w:i/>
          <w:iCs/>
          <w:sz w:val="28"/>
          <w:szCs w:val="28"/>
          <w:lang w:val="uk-UA" w:eastAsia="ru-RU"/>
        </w:rPr>
        <w:t xml:space="preserve"> редутом</w:t>
      </w:r>
      <w:r w:rsidRPr="00C2533A">
        <w:rPr>
          <w:rFonts w:ascii="Times New Roman" w:eastAsia="Times New Roman" w:hAnsi="Times New Roman" w:cs="Times New Roman"/>
          <w:sz w:val="28"/>
          <w:szCs w:val="28"/>
          <w:lang w:val="uk-UA" w:eastAsia="ru-RU"/>
        </w:rPr>
        <w:t>». «</w:t>
      </w:r>
      <w:proofErr w:type="spellStart"/>
      <w:r w:rsidRPr="00C2533A">
        <w:rPr>
          <w:rFonts w:ascii="Times New Roman" w:eastAsia="Times New Roman" w:hAnsi="Times New Roman" w:cs="Times New Roman"/>
          <w:i/>
          <w:iCs/>
          <w:sz w:val="28"/>
          <w:szCs w:val="28"/>
          <w:lang w:val="uk-UA" w:eastAsia="ru-RU"/>
        </w:rPr>
        <w:t>Главнокомандующий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второй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армии</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приказал</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построить</w:t>
      </w:r>
      <w:proofErr w:type="spellEnd"/>
      <w:r w:rsidRPr="00C2533A">
        <w:rPr>
          <w:rFonts w:ascii="Times New Roman" w:eastAsia="Times New Roman" w:hAnsi="Times New Roman" w:cs="Times New Roman"/>
          <w:i/>
          <w:iCs/>
          <w:sz w:val="28"/>
          <w:szCs w:val="28"/>
          <w:lang w:val="uk-UA" w:eastAsia="ru-RU"/>
        </w:rPr>
        <w:t xml:space="preserve"> два </w:t>
      </w:r>
      <w:proofErr w:type="spellStart"/>
      <w:r w:rsidRPr="00C2533A">
        <w:rPr>
          <w:rFonts w:ascii="Times New Roman" w:eastAsia="Times New Roman" w:hAnsi="Times New Roman" w:cs="Times New Roman"/>
          <w:i/>
          <w:iCs/>
          <w:sz w:val="28"/>
          <w:szCs w:val="28"/>
          <w:lang w:val="uk-UA" w:eastAsia="ru-RU"/>
        </w:rPr>
        <w:t>укрепления</w:t>
      </w:r>
      <w:proofErr w:type="spellEnd"/>
      <w:r w:rsidRPr="00C2533A">
        <w:rPr>
          <w:rFonts w:ascii="Times New Roman" w:eastAsia="Times New Roman" w:hAnsi="Times New Roman" w:cs="Times New Roman"/>
          <w:sz w:val="28"/>
          <w:szCs w:val="28"/>
          <w:lang w:val="uk-UA" w:eastAsia="ru-RU"/>
        </w:rPr>
        <w:t xml:space="preserve"> [лютий-березень 1770 р (?!)]</w:t>
      </w:r>
      <w:r w:rsidRPr="00C2533A">
        <w:rPr>
          <w:rFonts w:ascii="Times New Roman" w:eastAsia="Times New Roman" w:hAnsi="Times New Roman" w:cs="Times New Roman"/>
          <w:i/>
          <w:iCs/>
          <w:sz w:val="28"/>
          <w:szCs w:val="28"/>
          <w:lang w:val="uk-UA" w:eastAsia="ru-RU"/>
        </w:rPr>
        <w:t xml:space="preserve">: одно при </w:t>
      </w:r>
      <w:proofErr w:type="spellStart"/>
      <w:r w:rsidRPr="00C2533A">
        <w:rPr>
          <w:rFonts w:ascii="Times New Roman" w:eastAsia="Times New Roman" w:hAnsi="Times New Roman" w:cs="Times New Roman"/>
          <w:i/>
          <w:iCs/>
          <w:sz w:val="28"/>
          <w:szCs w:val="28"/>
          <w:lang w:val="uk-UA" w:eastAsia="ru-RU"/>
        </w:rPr>
        <w:t>устье</w:t>
      </w:r>
      <w:proofErr w:type="spellEnd"/>
      <w:r w:rsidRPr="00C2533A">
        <w:rPr>
          <w:rFonts w:ascii="Times New Roman" w:eastAsia="Times New Roman" w:hAnsi="Times New Roman" w:cs="Times New Roman"/>
          <w:i/>
          <w:iCs/>
          <w:sz w:val="28"/>
          <w:szCs w:val="28"/>
          <w:lang w:val="uk-UA" w:eastAsia="ru-RU"/>
        </w:rPr>
        <w:t xml:space="preserve"> Синюхи там, </w:t>
      </w:r>
      <w:proofErr w:type="spellStart"/>
      <w:r w:rsidRPr="00C2533A">
        <w:rPr>
          <w:rFonts w:ascii="Times New Roman" w:eastAsia="Times New Roman" w:hAnsi="Times New Roman" w:cs="Times New Roman"/>
          <w:i/>
          <w:iCs/>
          <w:sz w:val="28"/>
          <w:szCs w:val="28"/>
          <w:lang w:val="uk-UA" w:eastAsia="ru-RU"/>
        </w:rPr>
        <w:t>где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соединялись</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польская</w:t>
      </w:r>
      <w:proofErr w:type="spellEnd"/>
      <w:r w:rsidRPr="00C2533A">
        <w:rPr>
          <w:rFonts w:ascii="Times New Roman" w:eastAsia="Times New Roman" w:hAnsi="Times New Roman" w:cs="Times New Roman"/>
          <w:i/>
          <w:iCs/>
          <w:sz w:val="28"/>
          <w:szCs w:val="28"/>
          <w:lang w:val="uk-UA" w:eastAsia="ru-RU"/>
        </w:rPr>
        <w:t xml:space="preserve"> и </w:t>
      </w:r>
      <w:proofErr w:type="spellStart"/>
      <w:r w:rsidRPr="00C2533A">
        <w:rPr>
          <w:rFonts w:ascii="Times New Roman" w:eastAsia="Times New Roman" w:hAnsi="Times New Roman" w:cs="Times New Roman"/>
          <w:i/>
          <w:iCs/>
          <w:sz w:val="28"/>
          <w:szCs w:val="28"/>
          <w:lang w:val="uk-UA" w:eastAsia="ru-RU"/>
        </w:rPr>
        <w:t>турецкая</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границы</w:t>
      </w:r>
      <w:proofErr w:type="spellEnd"/>
      <w:r w:rsidRPr="00C2533A">
        <w:rPr>
          <w:rFonts w:ascii="Times New Roman" w:eastAsia="Times New Roman" w:hAnsi="Times New Roman" w:cs="Times New Roman"/>
          <w:i/>
          <w:iCs/>
          <w:sz w:val="28"/>
          <w:szCs w:val="28"/>
          <w:lang w:val="uk-UA" w:eastAsia="ru-RU"/>
        </w:rPr>
        <w:t xml:space="preserve">, а </w:t>
      </w:r>
      <w:proofErr w:type="spellStart"/>
      <w:r w:rsidRPr="00C2533A">
        <w:rPr>
          <w:rFonts w:ascii="Times New Roman" w:eastAsia="Times New Roman" w:hAnsi="Times New Roman" w:cs="Times New Roman"/>
          <w:i/>
          <w:iCs/>
          <w:sz w:val="28"/>
          <w:szCs w:val="28"/>
          <w:lang w:val="uk-UA" w:eastAsia="ru-RU"/>
        </w:rPr>
        <w:t>другое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между</w:t>
      </w:r>
      <w:proofErr w:type="spellEnd"/>
      <w:r w:rsidRPr="00C2533A">
        <w:rPr>
          <w:rFonts w:ascii="Times New Roman" w:eastAsia="Times New Roman" w:hAnsi="Times New Roman" w:cs="Times New Roman"/>
          <w:i/>
          <w:iCs/>
          <w:sz w:val="28"/>
          <w:szCs w:val="28"/>
          <w:lang w:val="uk-UA" w:eastAsia="ru-RU"/>
        </w:rPr>
        <w:t xml:space="preserve"> ними и </w:t>
      </w:r>
      <w:proofErr w:type="spellStart"/>
      <w:r w:rsidRPr="00C2533A">
        <w:rPr>
          <w:rFonts w:ascii="Times New Roman" w:eastAsia="Times New Roman" w:hAnsi="Times New Roman" w:cs="Times New Roman"/>
          <w:i/>
          <w:iCs/>
          <w:sz w:val="28"/>
          <w:szCs w:val="28"/>
          <w:lang w:val="uk-UA" w:eastAsia="ru-RU"/>
        </w:rPr>
        <w:t>крепостью</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Св</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Елисаветы</w:t>
      </w:r>
      <w:proofErr w:type="spellEnd"/>
      <w:r w:rsidRPr="00C2533A">
        <w:rPr>
          <w:rFonts w:ascii="Times New Roman" w:eastAsia="Times New Roman" w:hAnsi="Times New Roman" w:cs="Times New Roman"/>
          <w:i/>
          <w:iCs/>
          <w:sz w:val="28"/>
          <w:szCs w:val="28"/>
          <w:lang w:val="uk-UA" w:eastAsia="ru-RU"/>
        </w:rPr>
        <w:t xml:space="preserve"> у р. </w:t>
      </w:r>
      <w:proofErr w:type="spellStart"/>
      <w:r w:rsidRPr="00C2533A">
        <w:rPr>
          <w:rFonts w:ascii="Times New Roman" w:eastAsia="Times New Roman" w:hAnsi="Times New Roman" w:cs="Times New Roman"/>
          <w:i/>
          <w:iCs/>
          <w:sz w:val="28"/>
          <w:szCs w:val="28"/>
          <w:lang w:val="uk-UA" w:eastAsia="ru-RU"/>
        </w:rPr>
        <w:t>Черный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Ташлык</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первое</w:t>
      </w:r>
      <w:proofErr w:type="spellEnd"/>
      <w:r w:rsidRPr="00C2533A">
        <w:rPr>
          <w:rFonts w:ascii="Times New Roman" w:eastAsia="Times New Roman" w:hAnsi="Times New Roman" w:cs="Times New Roman"/>
          <w:i/>
          <w:iCs/>
          <w:sz w:val="28"/>
          <w:szCs w:val="28"/>
          <w:lang w:val="uk-UA" w:eastAsia="ru-RU"/>
        </w:rPr>
        <w:t xml:space="preserve"> названо </w:t>
      </w:r>
      <w:proofErr w:type="spellStart"/>
      <w:r w:rsidRPr="00C2533A">
        <w:rPr>
          <w:rFonts w:ascii="Times New Roman" w:eastAsia="Times New Roman" w:hAnsi="Times New Roman" w:cs="Times New Roman"/>
          <w:i/>
          <w:iCs/>
          <w:sz w:val="28"/>
          <w:szCs w:val="28"/>
          <w:lang w:val="uk-UA" w:eastAsia="ru-RU"/>
        </w:rPr>
        <w:t>Екатериненским</w:t>
      </w:r>
      <w:proofErr w:type="spellEnd"/>
      <w:r w:rsidRPr="00C2533A">
        <w:rPr>
          <w:rFonts w:ascii="Times New Roman" w:eastAsia="Times New Roman" w:hAnsi="Times New Roman" w:cs="Times New Roman"/>
          <w:i/>
          <w:iCs/>
          <w:sz w:val="28"/>
          <w:szCs w:val="28"/>
          <w:lang w:val="uk-UA" w:eastAsia="ru-RU"/>
        </w:rPr>
        <w:t xml:space="preserve"> и </w:t>
      </w:r>
      <w:proofErr w:type="spellStart"/>
      <w:r w:rsidRPr="00C2533A">
        <w:rPr>
          <w:rFonts w:ascii="Times New Roman" w:eastAsia="Times New Roman" w:hAnsi="Times New Roman" w:cs="Times New Roman"/>
          <w:i/>
          <w:iCs/>
          <w:sz w:val="28"/>
          <w:szCs w:val="28"/>
          <w:lang w:val="uk-UA" w:eastAsia="ru-RU"/>
        </w:rPr>
        <w:t>содержало</w:t>
      </w:r>
      <w:proofErr w:type="spellEnd"/>
      <w:r w:rsidRPr="00C2533A">
        <w:rPr>
          <w:rFonts w:ascii="Times New Roman" w:eastAsia="Times New Roman" w:hAnsi="Times New Roman" w:cs="Times New Roman"/>
          <w:i/>
          <w:iCs/>
          <w:sz w:val="28"/>
          <w:szCs w:val="28"/>
          <w:lang w:val="uk-UA" w:eastAsia="ru-RU"/>
        </w:rPr>
        <w:t xml:space="preserve"> в себе магазин </w:t>
      </w:r>
      <w:r w:rsidRPr="00C2533A">
        <w:rPr>
          <w:rFonts w:ascii="Times New Roman" w:eastAsia="Times New Roman" w:hAnsi="Times New Roman" w:cs="Times New Roman"/>
          <w:sz w:val="28"/>
          <w:szCs w:val="28"/>
          <w:lang w:val="uk-UA" w:eastAsia="ru-RU"/>
        </w:rPr>
        <w:t>[склад]</w:t>
      </w:r>
      <w:r w:rsidRPr="00C2533A">
        <w:rPr>
          <w:rFonts w:ascii="Times New Roman" w:eastAsia="Times New Roman" w:hAnsi="Times New Roman" w:cs="Times New Roman"/>
          <w:i/>
          <w:iCs/>
          <w:sz w:val="28"/>
          <w:szCs w:val="28"/>
          <w:lang w:val="uk-UA" w:eastAsia="ru-RU"/>
        </w:rPr>
        <w:t xml:space="preserve"> на 30 000 четвертей а </w:t>
      </w:r>
      <w:proofErr w:type="spellStart"/>
      <w:r w:rsidRPr="00C2533A">
        <w:rPr>
          <w:rFonts w:ascii="Times New Roman" w:eastAsia="Times New Roman" w:hAnsi="Times New Roman" w:cs="Times New Roman"/>
          <w:i/>
          <w:iCs/>
          <w:sz w:val="28"/>
          <w:szCs w:val="28"/>
          <w:lang w:val="uk-UA" w:eastAsia="ru-RU"/>
        </w:rPr>
        <w:t>второе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Павловским</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назначенным</w:t>
      </w:r>
      <w:proofErr w:type="spellEnd"/>
      <w:r w:rsidRPr="00C2533A">
        <w:rPr>
          <w:rFonts w:ascii="Times New Roman" w:eastAsia="Times New Roman" w:hAnsi="Times New Roman" w:cs="Times New Roman"/>
          <w:i/>
          <w:iCs/>
          <w:sz w:val="28"/>
          <w:szCs w:val="28"/>
          <w:lang w:val="uk-UA" w:eastAsia="ru-RU"/>
        </w:rPr>
        <w:t xml:space="preserve"> для </w:t>
      </w:r>
      <w:proofErr w:type="spellStart"/>
      <w:r w:rsidRPr="00C2533A">
        <w:rPr>
          <w:rFonts w:ascii="Times New Roman" w:eastAsia="Times New Roman" w:hAnsi="Times New Roman" w:cs="Times New Roman"/>
          <w:i/>
          <w:iCs/>
          <w:sz w:val="28"/>
          <w:szCs w:val="28"/>
          <w:lang w:val="uk-UA" w:eastAsia="ru-RU"/>
        </w:rPr>
        <w:t>охранения</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всех</w:t>
      </w:r>
      <w:proofErr w:type="spellEnd"/>
      <w:r w:rsidRPr="00C2533A">
        <w:rPr>
          <w:rFonts w:ascii="Times New Roman" w:eastAsia="Times New Roman" w:hAnsi="Times New Roman" w:cs="Times New Roman"/>
          <w:i/>
          <w:iCs/>
          <w:sz w:val="28"/>
          <w:szCs w:val="28"/>
          <w:lang w:val="uk-UA" w:eastAsia="ru-RU"/>
        </w:rPr>
        <w:t xml:space="preserve"> повозок и </w:t>
      </w:r>
      <w:proofErr w:type="spellStart"/>
      <w:r w:rsidRPr="00C2533A">
        <w:rPr>
          <w:rFonts w:ascii="Times New Roman" w:eastAsia="Times New Roman" w:hAnsi="Times New Roman" w:cs="Times New Roman"/>
          <w:i/>
          <w:iCs/>
          <w:sz w:val="28"/>
          <w:szCs w:val="28"/>
          <w:lang w:val="uk-UA" w:eastAsia="ru-RU"/>
        </w:rPr>
        <w:t>обозов</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отправляемых</w:t>
      </w:r>
      <w:proofErr w:type="spellEnd"/>
      <w:r w:rsidRPr="00C2533A">
        <w:rPr>
          <w:rFonts w:ascii="Times New Roman" w:eastAsia="Times New Roman" w:hAnsi="Times New Roman" w:cs="Times New Roman"/>
          <w:i/>
          <w:iCs/>
          <w:sz w:val="28"/>
          <w:szCs w:val="28"/>
          <w:lang w:val="uk-UA" w:eastAsia="ru-RU"/>
        </w:rPr>
        <w:t xml:space="preserve"> к </w:t>
      </w:r>
      <w:proofErr w:type="spellStart"/>
      <w:r w:rsidRPr="00C2533A">
        <w:rPr>
          <w:rFonts w:ascii="Times New Roman" w:eastAsia="Times New Roman" w:hAnsi="Times New Roman" w:cs="Times New Roman"/>
          <w:i/>
          <w:iCs/>
          <w:sz w:val="28"/>
          <w:szCs w:val="28"/>
          <w:lang w:val="uk-UA" w:eastAsia="ru-RU"/>
        </w:rPr>
        <w:t>армии</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из</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Елисаветградской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провинции</w:t>
      </w:r>
      <w:proofErr w:type="spellEnd"/>
      <w:r w:rsidRPr="00C2533A">
        <w:rPr>
          <w:rFonts w:ascii="Times New Roman" w:eastAsia="Times New Roman" w:hAnsi="Times New Roman" w:cs="Times New Roman"/>
          <w:i/>
          <w:iCs/>
          <w:sz w:val="28"/>
          <w:szCs w:val="28"/>
          <w:lang w:val="uk-UA" w:eastAsia="ru-RU"/>
        </w:rPr>
        <w:t>…</w:t>
      </w:r>
      <w:r w:rsidRPr="00C2533A">
        <w:rPr>
          <w:rFonts w:ascii="Times New Roman" w:eastAsia="Times New Roman" w:hAnsi="Times New Roman" w:cs="Times New Roman"/>
          <w:sz w:val="28"/>
          <w:szCs w:val="28"/>
          <w:lang w:val="uk-UA" w:eastAsia="ru-RU"/>
        </w:rPr>
        <w:t>». «</w:t>
      </w:r>
      <w:r w:rsidRPr="00C2533A">
        <w:rPr>
          <w:rFonts w:ascii="Times New Roman" w:eastAsia="Times New Roman" w:hAnsi="Times New Roman" w:cs="Times New Roman"/>
          <w:i/>
          <w:iCs/>
          <w:sz w:val="28"/>
          <w:szCs w:val="28"/>
          <w:lang w:val="uk-UA" w:eastAsia="ru-RU"/>
        </w:rPr>
        <w:t xml:space="preserve">В </w:t>
      </w:r>
      <w:proofErr w:type="spellStart"/>
      <w:r w:rsidRPr="00C2533A">
        <w:rPr>
          <w:rFonts w:ascii="Times New Roman" w:eastAsia="Times New Roman" w:hAnsi="Times New Roman" w:cs="Times New Roman"/>
          <w:i/>
          <w:iCs/>
          <w:sz w:val="28"/>
          <w:szCs w:val="28"/>
          <w:lang w:val="uk-UA" w:eastAsia="ru-RU"/>
        </w:rPr>
        <w:t>Елисаветградской</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провинции</w:t>
      </w:r>
      <w:proofErr w:type="spellEnd"/>
      <w:r w:rsidRPr="00C2533A">
        <w:rPr>
          <w:rFonts w:ascii="Times New Roman" w:eastAsia="Times New Roman" w:hAnsi="Times New Roman" w:cs="Times New Roman"/>
          <w:i/>
          <w:iCs/>
          <w:sz w:val="28"/>
          <w:szCs w:val="28"/>
          <w:lang w:val="uk-UA" w:eastAsia="ru-RU"/>
        </w:rPr>
        <w:t xml:space="preserve"> в </w:t>
      </w:r>
      <w:proofErr w:type="spellStart"/>
      <w:r w:rsidRPr="00C2533A">
        <w:rPr>
          <w:rFonts w:ascii="Times New Roman" w:eastAsia="Times New Roman" w:hAnsi="Times New Roman" w:cs="Times New Roman"/>
          <w:i/>
          <w:iCs/>
          <w:sz w:val="28"/>
          <w:szCs w:val="28"/>
          <w:lang w:val="uk-UA" w:eastAsia="ru-RU"/>
        </w:rPr>
        <w:t>команде</w:t>
      </w:r>
      <w:proofErr w:type="spellEnd"/>
      <w:r w:rsidRPr="00C2533A">
        <w:rPr>
          <w:rFonts w:ascii="Times New Roman" w:eastAsia="Times New Roman" w:hAnsi="Times New Roman" w:cs="Times New Roman"/>
          <w:i/>
          <w:iCs/>
          <w:sz w:val="28"/>
          <w:szCs w:val="28"/>
          <w:lang w:val="uk-UA" w:eastAsia="ru-RU"/>
        </w:rPr>
        <w:t xml:space="preserve"> по </w:t>
      </w:r>
      <w:proofErr w:type="spellStart"/>
      <w:r w:rsidRPr="00C2533A">
        <w:rPr>
          <w:rFonts w:ascii="Times New Roman" w:eastAsia="Times New Roman" w:hAnsi="Times New Roman" w:cs="Times New Roman"/>
          <w:i/>
          <w:iCs/>
          <w:sz w:val="28"/>
          <w:szCs w:val="28"/>
          <w:lang w:val="uk-UA" w:eastAsia="ru-RU"/>
        </w:rPr>
        <w:t>должности</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обороны</w:t>
      </w:r>
      <w:proofErr w:type="spellEnd"/>
      <w:r w:rsidRPr="00C2533A">
        <w:rPr>
          <w:rFonts w:ascii="Times New Roman" w:eastAsia="Times New Roman" w:hAnsi="Times New Roman" w:cs="Times New Roman"/>
          <w:i/>
          <w:iCs/>
          <w:sz w:val="28"/>
          <w:szCs w:val="28"/>
          <w:lang w:val="uk-UA" w:eastAsia="ru-RU"/>
        </w:rPr>
        <w:t xml:space="preserve"> от неприятеля бригадира </w:t>
      </w:r>
      <w:proofErr w:type="spellStart"/>
      <w:r w:rsidRPr="00C2533A">
        <w:rPr>
          <w:rFonts w:ascii="Times New Roman" w:eastAsia="Times New Roman" w:hAnsi="Times New Roman" w:cs="Times New Roman"/>
          <w:i/>
          <w:iCs/>
          <w:sz w:val="28"/>
          <w:szCs w:val="28"/>
          <w:lang w:val="uk-UA" w:eastAsia="ru-RU"/>
        </w:rPr>
        <w:t>Черткова</w:t>
      </w:r>
      <w:proofErr w:type="spellEnd"/>
      <w:r w:rsidRPr="00C2533A">
        <w:rPr>
          <w:rFonts w:ascii="Times New Roman" w:eastAsia="Times New Roman" w:hAnsi="Times New Roman" w:cs="Times New Roman"/>
          <w:i/>
          <w:iCs/>
          <w:sz w:val="28"/>
          <w:szCs w:val="28"/>
          <w:lang w:val="uk-UA" w:eastAsia="ru-RU"/>
        </w:rPr>
        <w:t xml:space="preserve"> в </w:t>
      </w:r>
      <w:proofErr w:type="spellStart"/>
      <w:r w:rsidRPr="00C2533A">
        <w:rPr>
          <w:rFonts w:ascii="Times New Roman" w:eastAsia="Times New Roman" w:hAnsi="Times New Roman" w:cs="Times New Roman"/>
          <w:i/>
          <w:iCs/>
          <w:sz w:val="28"/>
          <w:szCs w:val="28"/>
          <w:lang w:val="uk-UA" w:eastAsia="ru-RU"/>
        </w:rPr>
        <w:t>Павловском</w:t>
      </w:r>
      <w:proofErr w:type="spellEnd"/>
      <w:r w:rsidRPr="00C2533A">
        <w:rPr>
          <w:rFonts w:ascii="Times New Roman" w:eastAsia="Times New Roman" w:hAnsi="Times New Roman" w:cs="Times New Roman"/>
          <w:i/>
          <w:iCs/>
          <w:sz w:val="28"/>
          <w:szCs w:val="28"/>
          <w:lang w:val="uk-UA" w:eastAsia="ru-RU"/>
        </w:rPr>
        <w:t xml:space="preserve"> редуте </w:t>
      </w:r>
      <w:proofErr w:type="spellStart"/>
      <w:r w:rsidRPr="00C2533A">
        <w:rPr>
          <w:rFonts w:ascii="Times New Roman" w:eastAsia="Times New Roman" w:hAnsi="Times New Roman" w:cs="Times New Roman"/>
          <w:i/>
          <w:iCs/>
          <w:sz w:val="28"/>
          <w:szCs w:val="28"/>
          <w:lang w:val="uk-UA" w:eastAsia="ru-RU"/>
        </w:rPr>
        <w:t>две</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роты</w:t>
      </w:r>
      <w:proofErr w:type="spellEnd"/>
      <w:r w:rsidRPr="00C2533A">
        <w:rPr>
          <w:rFonts w:ascii="Times New Roman" w:eastAsia="Times New Roman" w:hAnsi="Times New Roman" w:cs="Times New Roman"/>
          <w:i/>
          <w:iCs/>
          <w:sz w:val="28"/>
          <w:szCs w:val="28"/>
          <w:lang w:val="uk-UA" w:eastAsia="ru-RU"/>
        </w:rPr>
        <w:t xml:space="preserve"> </w:t>
      </w:r>
      <w:proofErr w:type="spellStart"/>
      <w:r w:rsidRPr="00C2533A">
        <w:rPr>
          <w:rFonts w:ascii="Times New Roman" w:eastAsia="Times New Roman" w:hAnsi="Times New Roman" w:cs="Times New Roman"/>
          <w:i/>
          <w:iCs/>
          <w:sz w:val="28"/>
          <w:szCs w:val="28"/>
          <w:lang w:val="uk-UA" w:eastAsia="ru-RU"/>
        </w:rPr>
        <w:t>Ширванского</w:t>
      </w:r>
      <w:proofErr w:type="spellEnd"/>
      <w:r w:rsidRPr="00C2533A">
        <w:rPr>
          <w:rFonts w:ascii="Times New Roman" w:eastAsia="Times New Roman" w:hAnsi="Times New Roman" w:cs="Times New Roman"/>
          <w:i/>
          <w:iCs/>
          <w:sz w:val="28"/>
          <w:szCs w:val="28"/>
          <w:lang w:val="uk-UA" w:eastAsia="ru-RU"/>
        </w:rPr>
        <w:t xml:space="preserve"> полка</w:t>
      </w:r>
      <w:r w:rsidRPr="00C2533A">
        <w:rPr>
          <w:rFonts w:ascii="Times New Roman" w:eastAsia="Times New Roman" w:hAnsi="Times New Roman" w:cs="Times New Roman"/>
          <w:sz w:val="28"/>
          <w:szCs w:val="28"/>
          <w:lang w:val="uk-UA" w:eastAsia="ru-RU"/>
        </w:rPr>
        <w:t>».</w:t>
      </w:r>
    </w:p>
    <w:p w:rsidR="00C2533A" w:rsidRPr="00C2533A" w:rsidRDefault="00F62B3A" w:rsidP="005B6ADB">
      <w:pPr>
        <w:spacing w:after="0"/>
        <w:ind w:right="42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C2533A" w:rsidRPr="00C2533A">
        <w:rPr>
          <w:rFonts w:ascii="Times New Roman" w:eastAsia="Times New Roman" w:hAnsi="Times New Roman" w:cs="Times New Roman"/>
          <w:sz w:val="28"/>
          <w:szCs w:val="28"/>
          <w:lang w:val="uk-UA" w:eastAsia="ru-RU"/>
        </w:rPr>
        <w:t> Молдавський гусарський полк на той час був дислокований десь в районі нинішньої Нової Праги і розміщений на наших теренах (</w:t>
      </w:r>
      <w:proofErr w:type="spellStart"/>
      <w:r w:rsidR="00C2533A" w:rsidRPr="00C2533A">
        <w:rPr>
          <w:rFonts w:ascii="Times New Roman" w:eastAsia="Times New Roman" w:hAnsi="Times New Roman" w:cs="Times New Roman"/>
          <w:sz w:val="28"/>
          <w:szCs w:val="28"/>
          <w:lang w:val="uk-UA" w:eastAsia="ru-RU"/>
        </w:rPr>
        <w:t>Новоукраїнщина</w:t>
      </w:r>
      <w:proofErr w:type="spellEnd"/>
      <w:r w:rsidR="00C2533A" w:rsidRPr="00C2533A">
        <w:rPr>
          <w:rFonts w:ascii="Times New Roman" w:eastAsia="Times New Roman" w:hAnsi="Times New Roman" w:cs="Times New Roman"/>
          <w:sz w:val="28"/>
          <w:szCs w:val="28"/>
          <w:lang w:val="uk-UA" w:eastAsia="ru-RU"/>
        </w:rPr>
        <w:t>) вже після взяття другою російською армією турецької фортеці Бендери в кінці вересня 1770 року.</w:t>
      </w:r>
    </w:p>
    <w:p w:rsidR="00C2533A" w:rsidRPr="00C2533A" w:rsidRDefault="00C2533A" w:rsidP="005B6ADB">
      <w:pPr>
        <w:spacing w:after="0"/>
        <w:ind w:right="424"/>
        <w:jc w:val="both"/>
        <w:rPr>
          <w:rFonts w:ascii="Times New Roman" w:eastAsia="Times New Roman" w:hAnsi="Times New Roman" w:cs="Times New Roman"/>
          <w:sz w:val="28"/>
          <w:szCs w:val="28"/>
          <w:lang w:val="uk-UA" w:eastAsia="ru-RU"/>
        </w:rPr>
      </w:pPr>
      <w:r w:rsidRPr="00C2533A">
        <w:rPr>
          <w:rFonts w:ascii="Times New Roman" w:eastAsia="Times New Roman" w:hAnsi="Times New Roman" w:cs="Times New Roman"/>
          <w:sz w:val="28"/>
          <w:szCs w:val="28"/>
          <w:lang w:val="uk-UA" w:eastAsia="ru-RU"/>
        </w:rPr>
        <w:t xml:space="preserve">                   Отже, шанець </w:t>
      </w:r>
      <w:proofErr w:type="spellStart"/>
      <w:r w:rsidRPr="00C2533A">
        <w:rPr>
          <w:rFonts w:ascii="Times New Roman" w:eastAsia="Times New Roman" w:hAnsi="Times New Roman" w:cs="Times New Roman"/>
          <w:sz w:val="28"/>
          <w:szCs w:val="28"/>
          <w:lang w:val="uk-UA" w:eastAsia="ru-RU"/>
        </w:rPr>
        <w:t>Павлівськ</w:t>
      </w:r>
      <w:proofErr w:type="spellEnd"/>
      <w:r w:rsidRPr="00C2533A">
        <w:rPr>
          <w:rFonts w:ascii="Times New Roman" w:eastAsia="Times New Roman" w:hAnsi="Times New Roman" w:cs="Times New Roman"/>
          <w:sz w:val="28"/>
          <w:szCs w:val="28"/>
          <w:lang w:val="uk-UA" w:eastAsia="ru-RU"/>
        </w:rPr>
        <w:t xml:space="preserve"> (</w:t>
      </w:r>
      <w:proofErr w:type="spellStart"/>
      <w:r w:rsidRPr="00C2533A">
        <w:rPr>
          <w:rFonts w:ascii="Times New Roman" w:eastAsia="Times New Roman" w:hAnsi="Times New Roman" w:cs="Times New Roman"/>
          <w:sz w:val="28"/>
          <w:szCs w:val="28"/>
          <w:lang w:val="uk-UA" w:eastAsia="ru-RU"/>
        </w:rPr>
        <w:t>Новопавлівськ</w:t>
      </w:r>
      <w:proofErr w:type="spellEnd"/>
      <w:r w:rsidRPr="00C2533A">
        <w:rPr>
          <w:rFonts w:ascii="Times New Roman" w:eastAsia="Times New Roman" w:hAnsi="Times New Roman" w:cs="Times New Roman"/>
          <w:sz w:val="28"/>
          <w:szCs w:val="28"/>
          <w:lang w:val="uk-UA" w:eastAsia="ru-RU"/>
        </w:rPr>
        <w:t xml:space="preserve">, Новоукраїнка) був заснований, як розповідають нам вищезазначені історичні джерела, навесні 1770 року. Це було укріплення, яке захищало під час </w:t>
      </w:r>
      <w:proofErr w:type="spellStart"/>
      <w:r w:rsidRPr="00C2533A">
        <w:rPr>
          <w:rFonts w:ascii="Times New Roman" w:eastAsia="Times New Roman" w:hAnsi="Times New Roman" w:cs="Times New Roman"/>
          <w:sz w:val="28"/>
          <w:szCs w:val="28"/>
          <w:lang w:val="uk-UA" w:eastAsia="ru-RU"/>
        </w:rPr>
        <w:t>Бендерського</w:t>
      </w:r>
      <w:proofErr w:type="spellEnd"/>
      <w:r w:rsidRPr="00C2533A">
        <w:rPr>
          <w:rFonts w:ascii="Times New Roman" w:eastAsia="Times New Roman" w:hAnsi="Times New Roman" w:cs="Times New Roman"/>
          <w:sz w:val="28"/>
          <w:szCs w:val="28"/>
          <w:lang w:val="uk-UA" w:eastAsia="ru-RU"/>
        </w:rPr>
        <w:t xml:space="preserve"> походу другої російської армії шляхи постачання боєприпасів та провіанту.</w:t>
      </w:r>
    </w:p>
    <w:p w:rsidR="004C6DE4" w:rsidRDefault="00C2533A" w:rsidP="005B6ADB">
      <w:pPr>
        <w:spacing w:after="0"/>
        <w:ind w:right="424"/>
        <w:jc w:val="both"/>
        <w:rPr>
          <w:rFonts w:ascii="Times New Roman" w:eastAsia="Times New Roman" w:hAnsi="Times New Roman" w:cs="Times New Roman"/>
          <w:b/>
          <w:bCs/>
          <w:i/>
          <w:iCs/>
          <w:sz w:val="28"/>
          <w:szCs w:val="28"/>
          <w:lang w:val="uk-UA" w:eastAsia="ru-RU"/>
        </w:rPr>
      </w:pPr>
      <w:r w:rsidRPr="00C2533A">
        <w:rPr>
          <w:rFonts w:ascii="Times New Roman" w:eastAsia="Times New Roman" w:hAnsi="Times New Roman" w:cs="Times New Roman"/>
          <w:i/>
          <w:iCs/>
          <w:sz w:val="28"/>
          <w:szCs w:val="28"/>
          <w:lang w:val="uk-UA" w:eastAsia="ru-RU"/>
        </w:rPr>
        <w:lastRenderedPageBreak/>
        <w:t> </w:t>
      </w:r>
    </w:p>
    <w:p w:rsidR="004C6DE4" w:rsidRDefault="00F62B3A" w:rsidP="005B6ADB">
      <w:pPr>
        <w:spacing w:after="0"/>
        <w:ind w:right="424"/>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58240" behindDoc="0" locked="0" layoutInCell="1" allowOverlap="1">
            <wp:simplePos x="0" y="0"/>
            <wp:positionH relativeFrom="margin">
              <wp:posOffset>1664335</wp:posOffset>
            </wp:positionH>
            <wp:positionV relativeFrom="margin">
              <wp:posOffset>417830</wp:posOffset>
            </wp:positionV>
            <wp:extent cx="3453130" cy="4357370"/>
            <wp:effectExtent l="19050" t="0" r="0" b="0"/>
            <wp:wrapSquare wrapText="bothSides"/>
            <wp:docPr id="5" name="Рисунок 5" descr="http://nu-rada.gov.ua/images/stories/Novoukrain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u-rada.gov.ua/images/stories/Novoukrainka/2.png"/>
                    <pic:cNvPicPr>
                      <a:picLocks noChangeAspect="1" noChangeArrowheads="1"/>
                    </pic:cNvPicPr>
                  </pic:nvPicPr>
                  <pic:blipFill>
                    <a:blip r:embed="rId10" cstate="print"/>
                    <a:srcRect/>
                    <a:stretch>
                      <a:fillRect/>
                    </a:stretch>
                  </pic:blipFill>
                  <pic:spPr bwMode="auto">
                    <a:xfrm>
                      <a:off x="0" y="0"/>
                      <a:ext cx="3453130" cy="4357370"/>
                    </a:xfrm>
                    <a:prstGeom prst="rect">
                      <a:avLst/>
                    </a:prstGeom>
                    <a:noFill/>
                    <a:ln w="9525">
                      <a:noFill/>
                      <a:miter lim="800000"/>
                      <a:headEnd/>
                      <a:tailEnd/>
                    </a:ln>
                  </pic:spPr>
                </pic:pic>
              </a:graphicData>
            </a:graphic>
          </wp:anchor>
        </w:drawing>
      </w: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8A0E74" w:rsidRDefault="008A0E74" w:rsidP="005B6ADB">
      <w:pPr>
        <w:spacing w:after="0"/>
        <w:ind w:right="424"/>
        <w:jc w:val="both"/>
        <w:rPr>
          <w:rFonts w:ascii="Times New Roman" w:eastAsia="Times New Roman" w:hAnsi="Times New Roman" w:cs="Times New Roman"/>
          <w:b/>
          <w:bCs/>
          <w:i/>
          <w:iCs/>
          <w:sz w:val="28"/>
          <w:szCs w:val="28"/>
          <w:lang w:val="uk-UA" w:eastAsia="ru-RU"/>
        </w:rPr>
      </w:pPr>
    </w:p>
    <w:p w:rsidR="00036737" w:rsidRDefault="00036737" w:rsidP="005B6ADB">
      <w:pPr>
        <w:spacing w:after="0"/>
        <w:ind w:right="424"/>
        <w:jc w:val="both"/>
        <w:rPr>
          <w:rFonts w:ascii="Times New Roman" w:eastAsia="Times New Roman" w:hAnsi="Times New Roman" w:cs="Times New Roman"/>
          <w:b/>
          <w:bCs/>
          <w:i/>
          <w:iCs/>
          <w:sz w:val="28"/>
          <w:szCs w:val="28"/>
          <w:lang w:val="uk-UA" w:eastAsia="ru-RU"/>
        </w:rPr>
      </w:pPr>
    </w:p>
    <w:p w:rsidR="004C6DE4" w:rsidRDefault="004C6DE4" w:rsidP="005B6ADB">
      <w:pPr>
        <w:spacing w:after="0"/>
        <w:ind w:right="424"/>
        <w:jc w:val="both"/>
        <w:rPr>
          <w:rFonts w:ascii="Times New Roman" w:eastAsia="Times New Roman" w:hAnsi="Times New Roman" w:cs="Times New Roman"/>
          <w:b/>
          <w:bCs/>
          <w:i/>
          <w:iCs/>
          <w:sz w:val="28"/>
          <w:szCs w:val="28"/>
          <w:lang w:val="uk-UA" w:eastAsia="ru-RU"/>
        </w:rPr>
      </w:pPr>
    </w:p>
    <w:p w:rsidR="00C2533A" w:rsidRDefault="00C2533A" w:rsidP="00341879">
      <w:pPr>
        <w:spacing w:after="0"/>
        <w:ind w:right="424"/>
        <w:jc w:val="center"/>
        <w:rPr>
          <w:rFonts w:ascii="Times New Roman" w:eastAsia="Times New Roman" w:hAnsi="Times New Roman" w:cs="Times New Roman"/>
          <w:b/>
          <w:bCs/>
          <w:i/>
          <w:iCs/>
          <w:sz w:val="28"/>
          <w:szCs w:val="28"/>
          <w:lang w:val="uk-UA" w:eastAsia="ru-RU"/>
        </w:rPr>
      </w:pPr>
      <w:r w:rsidRPr="00C2533A">
        <w:rPr>
          <w:rFonts w:ascii="Times New Roman" w:eastAsia="Times New Roman" w:hAnsi="Times New Roman" w:cs="Times New Roman"/>
          <w:b/>
          <w:bCs/>
          <w:i/>
          <w:iCs/>
          <w:sz w:val="28"/>
          <w:szCs w:val="28"/>
          <w:lang w:val="uk-UA" w:eastAsia="ru-RU"/>
        </w:rPr>
        <w:t>м. Новоукраїнка, 1835 р.</w:t>
      </w:r>
    </w:p>
    <w:p w:rsidR="00341879" w:rsidRDefault="00341879"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Default="00F62B3A" w:rsidP="00341879">
      <w:pPr>
        <w:spacing w:after="0"/>
        <w:ind w:right="424"/>
        <w:jc w:val="center"/>
        <w:rPr>
          <w:rFonts w:ascii="Times New Roman" w:eastAsia="Times New Roman" w:hAnsi="Times New Roman" w:cs="Times New Roman"/>
          <w:sz w:val="28"/>
          <w:szCs w:val="28"/>
          <w:lang w:val="uk-UA" w:eastAsia="ru-RU"/>
        </w:rPr>
      </w:pPr>
    </w:p>
    <w:p w:rsidR="00F62B3A" w:rsidRPr="00C2533A" w:rsidRDefault="00F62B3A" w:rsidP="00341879">
      <w:pPr>
        <w:spacing w:after="0"/>
        <w:ind w:right="424"/>
        <w:jc w:val="center"/>
        <w:rPr>
          <w:rFonts w:ascii="Times New Roman" w:eastAsia="Times New Roman" w:hAnsi="Times New Roman" w:cs="Times New Roman"/>
          <w:sz w:val="28"/>
          <w:szCs w:val="28"/>
          <w:lang w:val="uk-UA" w:eastAsia="ru-RU"/>
        </w:rPr>
      </w:pPr>
    </w:p>
    <w:p w:rsidR="00736A79" w:rsidRPr="004B0E31" w:rsidRDefault="008A0E74" w:rsidP="004B0E31">
      <w:pPr>
        <w:pStyle w:val="a8"/>
        <w:numPr>
          <w:ilvl w:val="0"/>
          <w:numId w:val="2"/>
        </w:numPr>
        <w:spacing w:after="0"/>
        <w:ind w:right="42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МУЗЕЙНА КІМНАТА «МУЗЕЙ ХЛІБА» - </w:t>
      </w:r>
      <w:r w:rsidR="00AA4D19">
        <w:rPr>
          <w:rFonts w:ascii="Times New Roman" w:hAnsi="Times New Roman" w:cs="Times New Roman"/>
          <w:sz w:val="28"/>
          <w:szCs w:val="28"/>
          <w:lang w:val="uk-UA"/>
        </w:rPr>
        <w:t>ТОЧКА ВІДЛІКУ</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В державному навчальному закладі «Професійно-технічне училище №40</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м. Новоукраїнка» є  музейна кімната з назвою «Музей Хліба». Це історичний музей, який працює на базі училища. У 2008 році за ініціативою волонтерського руху «Довіра» було запропоновано створити музейну кімнату. Волонтери здійснювали поїздки </w:t>
      </w:r>
      <w:proofErr w:type="spellStart"/>
      <w:r w:rsidRPr="008A0E74">
        <w:rPr>
          <w:rFonts w:ascii="Times New Roman" w:hAnsi="Times New Roman" w:cs="Times New Roman"/>
          <w:sz w:val="28"/>
          <w:szCs w:val="28"/>
          <w:lang w:val="uk-UA"/>
        </w:rPr>
        <w:t>Новоукраїнським</w:t>
      </w:r>
      <w:proofErr w:type="spellEnd"/>
      <w:r w:rsidRPr="008A0E74">
        <w:rPr>
          <w:rFonts w:ascii="Times New Roman" w:hAnsi="Times New Roman" w:cs="Times New Roman"/>
          <w:sz w:val="28"/>
          <w:szCs w:val="28"/>
          <w:lang w:val="uk-UA"/>
        </w:rPr>
        <w:t xml:space="preserve"> районом та, спілкуючись з ветеранами та людьми похилого віку, зібрали достатню кількість інформації та експонатів для створення музейної кімнати.</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Учні зацікавилися історією та побутом нашого краю. За допомогою наставників вони упорядкували зібрані матеріали і оформили їх у вигляді музейної кімнати, відкриття якої відбулося 11 листопада 2008 року.</w:t>
      </w:r>
    </w:p>
    <w:p w:rsidR="004B0E31" w:rsidRPr="008A0E74" w:rsidRDefault="004B0E31" w:rsidP="00170724">
      <w:pPr>
        <w:spacing w:after="0"/>
        <w:ind w:firstLine="708"/>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В музеї представлені стенди із фотографіями, що містять історичні події </w:t>
      </w:r>
      <w:proofErr w:type="spellStart"/>
      <w:r w:rsidRPr="008A0E74">
        <w:rPr>
          <w:rFonts w:ascii="Times New Roman" w:hAnsi="Times New Roman" w:cs="Times New Roman"/>
          <w:sz w:val="28"/>
          <w:szCs w:val="28"/>
          <w:lang w:val="uk-UA"/>
        </w:rPr>
        <w:t>Новоукраїнщини</w:t>
      </w:r>
      <w:proofErr w:type="spellEnd"/>
      <w:r w:rsidRPr="008A0E74">
        <w:rPr>
          <w:rFonts w:ascii="Times New Roman" w:hAnsi="Times New Roman" w:cs="Times New Roman"/>
          <w:sz w:val="28"/>
          <w:szCs w:val="28"/>
          <w:lang w:val="uk-UA"/>
        </w:rPr>
        <w:t>, та відомих людей, що творили її історію. На стендах є коментарі до фотографій. Також присутні старовинні сільськогосподарські інструменти, побутове приладдя, експонати часів війни та вироби учнів і  викладачів училища.</w:t>
      </w:r>
    </w:p>
    <w:p w:rsidR="004B0E31" w:rsidRPr="008A0E74" w:rsidRDefault="004B0E31" w:rsidP="00170724">
      <w:pPr>
        <w:spacing w:after="0"/>
        <w:jc w:val="both"/>
        <w:rPr>
          <w:rFonts w:ascii="Times New Roman" w:hAnsi="Times New Roman" w:cs="Times New Roman"/>
          <w:i/>
          <w:sz w:val="28"/>
          <w:szCs w:val="28"/>
          <w:lang w:val="uk-UA"/>
        </w:rPr>
      </w:pPr>
      <w:r w:rsidRPr="008A0E74">
        <w:rPr>
          <w:rFonts w:ascii="Times New Roman" w:hAnsi="Times New Roman" w:cs="Times New Roman"/>
          <w:i/>
          <w:sz w:val="28"/>
          <w:szCs w:val="28"/>
          <w:lang w:val="uk-UA"/>
        </w:rPr>
        <w:t>Основні розділи музею:</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громадянська війна;</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роки голодомору;</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Друга Світова війна;</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експонати з музею колгоспу «Дружба»;</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герої АТО;</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народно-ужитковий куточок;</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«Наші будні»</w:t>
      </w:r>
      <w:r w:rsid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 інформація про життя училища.</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Наше училище у виховній і в музейній роботі співпрацює з </w:t>
      </w:r>
      <w:proofErr w:type="spellStart"/>
      <w:r w:rsidRPr="008A0E74">
        <w:rPr>
          <w:rFonts w:ascii="Times New Roman" w:hAnsi="Times New Roman" w:cs="Times New Roman"/>
          <w:sz w:val="28"/>
          <w:szCs w:val="28"/>
          <w:lang w:val="uk-UA"/>
        </w:rPr>
        <w:t>Новоукраїнським</w:t>
      </w:r>
      <w:proofErr w:type="spellEnd"/>
      <w:r w:rsidRPr="008A0E74">
        <w:rPr>
          <w:rFonts w:ascii="Times New Roman" w:hAnsi="Times New Roman" w:cs="Times New Roman"/>
          <w:sz w:val="28"/>
          <w:szCs w:val="28"/>
          <w:lang w:val="uk-UA"/>
        </w:rPr>
        <w:t xml:space="preserve"> районним краєзнавчим музеєм та центральною районною бібліотекою.</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Екскурсія проводиться згідно історичної хронології близько 20 хвилин.</w:t>
      </w:r>
    </w:p>
    <w:p w:rsidR="004B0E31" w:rsidRPr="008A0E74" w:rsidRDefault="004B0E31" w:rsidP="00170724">
      <w:pPr>
        <w:spacing w:after="0"/>
        <w:ind w:firstLine="708"/>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Кожна епоха дає свої поняття про цінності. Для епохи середньовіччя характерне матеріальне збагачення, для епохи Відродження – духовне зростання, для епохи першої половини  ХХ століття  - завоювання і загарбання. З цього прикладу можна посперечатись, можна наводити докази і свідчення, але одне є незмінним те, що не вимагає доказів, твердження, що найбільше багатство  -  хліб.</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Назва музейної  кімнати  говорить сама за себе «Музей Хліба». Відкривши двері, ви не відчуєте запашного аромату, не побачите підпеченого короваю, але в ньому зібрані свідоцтва  про роль цього виробу родючої землі та працьовитих рук в житті нашого народу, в історії  нашої  держави.</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Хліб – це геніальний витвір людини, у якого нема конкурентів. Хліб – це святиня. Не даремно хлібом і сіллю зустрічають бажаних гостей, хлібом-сіллю благословляють матері своїх дітей. І це не тому, що хліб і сіль – основні продукти, </w:t>
      </w:r>
      <w:r w:rsidRPr="008A0E74">
        <w:rPr>
          <w:rFonts w:ascii="Times New Roman" w:hAnsi="Times New Roman" w:cs="Times New Roman"/>
          <w:sz w:val="28"/>
          <w:szCs w:val="28"/>
          <w:lang w:val="uk-UA"/>
        </w:rPr>
        <w:lastRenderedPageBreak/>
        <w:t>а тому, що це уособлення рідної землі, символ праці і надії на майбутнє. Хліб – це міра совісті і людяності.</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Так і наша рідна </w:t>
      </w:r>
      <w:proofErr w:type="spellStart"/>
      <w:r w:rsidR="008A0E74">
        <w:rPr>
          <w:rFonts w:ascii="Times New Roman" w:hAnsi="Times New Roman" w:cs="Times New Roman"/>
          <w:sz w:val="28"/>
          <w:szCs w:val="28"/>
          <w:lang w:val="uk-UA"/>
        </w:rPr>
        <w:t>Н</w:t>
      </w:r>
      <w:r w:rsidRPr="008A0E74">
        <w:rPr>
          <w:rFonts w:ascii="Times New Roman" w:hAnsi="Times New Roman" w:cs="Times New Roman"/>
          <w:sz w:val="28"/>
          <w:szCs w:val="28"/>
          <w:lang w:val="uk-UA"/>
        </w:rPr>
        <w:t>овоукраїнська</w:t>
      </w:r>
      <w:proofErr w:type="spellEnd"/>
      <w:r w:rsidRPr="008A0E74">
        <w:rPr>
          <w:rFonts w:ascii="Times New Roman" w:hAnsi="Times New Roman" w:cs="Times New Roman"/>
          <w:sz w:val="28"/>
          <w:szCs w:val="28"/>
          <w:lang w:val="uk-UA"/>
        </w:rPr>
        <w:t xml:space="preserve"> земля, як мірило добра і зла,  відчувала на собі  всі історичні поневіряння, відплачуючи людям або добрим хлібом або травою сухою. Кожний поворот в історії – це боротьба за землю, а отже – за хліб.</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Перший стенд присвячений подіям  громадянської війни. Наші терени були полем  нещадної боротьби між арміями генерала Денікіна, Симона Петлюри, Нестора Махна та Червоною Армією. Кожна нова влада, що приходила в місто формувала з місцевих жителів загони.</w:t>
      </w:r>
      <w:r w:rsid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У цілому район був досить важливим у стратегічному плані, оскільки мав розгалужену сітку залізничних шляхів, які зв</w:t>
      </w:r>
      <w:r w:rsidRPr="008A0E74">
        <w:rPr>
          <w:rFonts w:ascii="Arial" w:hAnsi="Arial" w:cs="Arial"/>
          <w:sz w:val="28"/>
          <w:szCs w:val="28"/>
          <w:lang w:val="uk-UA"/>
        </w:rPr>
        <w:t>′</w:t>
      </w:r>
      <w:r w:rsidRPr="008A0E74">
        <w:rPr>
          <w:rFonts w:ascii="Times New Roman" w:hAnsi="Times New Roman" w:cs="Times New Roman"/>
          <w:sz w:val="28"/>
          <w:szCs w:val="28"/>
          <w:lang w:val="uk-UA"/>
        </w:rPr>
        <w:t xml:space="preserve">язували між собою практично всі частини України. Але люди були втомлені і зневірені у можливості успішної боротьби. Біднота, а її в армії було немало, розраховувала на поблажливість ставлення радянської влади. </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В місті є </w:t>
      </w:r>
      <w:r w:rsidR="008A0E74" w:rsidRPr="008A0E74">
        <w:rPr>
          <w:rFonts w:ascii="Times New Roman" w:hAnsi="Times New Roman" w:cs="Times New Roman"/>
          <w:sz w:val="28"/>
          <w:szCs w:val="28"/>
          <w:lang w:val="uk-UA"/>
        </w:rPr>
        <w:t>пам</w:t>
      </w:r>
      <w:r w:rsidR="008A0E74" w:rsidRPr="008A0E74">
        <w:rPr>
          <w:rFonts w:ascii="Arial" w:hAnsi="Arial" w:cs="Arial"/>
          <w:sz w:val="28"/>
          <w:szCs w:val="28"/>
          <w:lang w:val="uk-UA"/>
        </w:rPr>
        <w:t>’</w:t>
      </w:r>
      <w:r w:rsidR="008A0E74" w:rsidRPr="008A0E74">
        <w:rPr>
          <w:rFonts w:ascii="Times New Roman" w:hAnsi="Times New Roman" w:cs="Times New Roman"/>
          <w:sz w:val="28"/>
          <w:szCs w:val="28"/>
          <w:lang w:val="uk-UA"/>
        </w:rPr>
        <w:t>ятник</w:t>
      </w:r>
      <w:r w:rsidRPr="008A0E74">
        <w:rPr>
          <w:rFonts w:ascii="Times New Roman" w:hAnsi="Times New Roman" w:cs="Times New Roman"/>
          <w:sz w:val="28"/>
          <w:szCs w:val="28"/>
          <w:lang w:val="uk-UA"/>
        </w:rPr>
        <w:t xml:space="preserve"> Марку Мокряку, герою Першої Світової та громадянської війни. Він -  син батрака з Новоукраїнки, завдяки особистій мужності і хоробрості та здібностей артилериста дослужився до чину підпрапорщика та був нагороджений чотирма </w:t>
      </w:r>
      <w:proofErr w:type="spellStart"/>
      <w:r w:rsidRPr="008A0E74">
        <w:rPr>
          <w:rFonts w:ascii="Times New Roman" w:hAnsi="Times New Roman" w:cs="Times New Roman"/>
          <w:sz w:val="28"/>
          <w:szCs w:val="28"/>
          <w:lang w:val="uk-UA"/>
        </w:rPr>
        <w:t>Георгієвськими</w:t>
      </w:r>
      <w:proofErr w:type="spellEnd"/>
      <w:r w:rsidRPr="008A0E74">
        <w:rPr>
          <w:rFonts w:ascii="Times New Roman" w:hAnsi="Times New Roman" w:cs="Times New Roman"/>
          <w:sz w:val="28"/>
          <w:szCs w:val="28"/>
          <w:lang w:val="uk-UA"/>
        </w:rPr>
        <w:t xml:space="preserve"> хрестами. І це були бойові нагороди.</w:t>
      </w:r>
      <w:r w:rsidR="008A0E74">
        <w:rPr>
          <w:rFonts w:ascii="Times New Roman" w:hAnsi="Times New Roman" w:cs="Times New Roman"/>
          <w:sz w:val="28"/>
          <w:szCs w:val="28"/>
          <w:lang w:val="uk-UA"/>
        </w:rPr>
        <w:t xml:space="preserve"> </w:t>
      </w:r>
      <w:r w:rsidR="008A0E74" w:rsidRPr="008A0E74">
        <w:rPr>
          <w:rFonts w:ascii="Times New Roman" w:hAnsi="Times New Roman" w:cs="Times New Roman"/>
          <w:sz w:val="28"/>
          <w:szCs w:val="28"/>
          <w:lang w:val="uk-UA"/>
        </w:rPr>
        <w:t>Пам</w:t>
      </w:r>
      <w:r w:rsidR="008A0E74" w:rsidRPr="008A0E74">
        <w:rPr>
          <w:rFonts w:ascii="Arial" w:hAnsi="Arial" w:cs="Arial"/>
          <w:sz w:val="28"/>
          <w:szCs w:val="28"/>
          <w:lang w:val="uk-UA"/>
        </w:rPr>
        <w:t>’</w:t>
      </w:r>
      <w:r w:rsidR="008A0E74" w:rsidRPr="008A0E74">
        <w:rPr>
          <w:rFonts w:ascii="Times New Roman" w:hAnsi="Times New Roman" w:cs="Times New Roman"/>
          <w:sz w:val="28"/>
          <w:szCs w:val="28"/>
          <w:lang w:val="uk-UA"/>
        </w:rPr>
        <w:t>ять</w:t>
      </w:r>
      <w:r w:rsidRPr="008A0E74">
        <w:rPr>
          <w:rFonts w:ascii="Times New Roman" w:hAnsi="Times New Roman" w:cs="Times New Roman"/>
          <w:sz w:val="28"/>
          <w:szCs w:val="28"/>
          <w:lang w:val="uk-UA"/>
        </w:rPr>
        <w:t xml:space="preserve"> про нього </w:t>
      </w:r>
      <w:r w:rsidR="008A0E74" w:rsidRPr="008A0E74">
        <w:rPr>
          <w:rFonts w:ascii="Times New Roman" w:hAnsi="Times New Roman" w:cs="Times New Roman"/>
          <w:sz w:val="28"/>
          <w:szCs w:val="28"/>
          <w:lang w:val="uk-UA"/>
        </w:rPr>
        <w:t>уособлює</w:t>
      </w:r>
      <w:r w:rsidRPr="008A0E74">
        <w:rPr>
          <w:rFonts w:ascii="Times New Roman" w:hAnsi="Times New Roman" w:cs="Times New Roman"/>
          <w:sz w:val="28"/>
          <w:szCs w:val="28"/>
          <w:lang w:val="uk-UA"/>
        </w:rPr>
        <w:t xml:space="preserve"> </w:t>
      </w:r>
      <w:r w:rsidR="008A0E74" w:rsidRPr="008A0E74">
        <w:rPr>
          <w:rFonts w:ascii="Times New Roman" w:hAnsi="Times New Roman" w:cs="Times New Roman"/>
          <w:sz w:val="28"/>
          <w:szCs w:val="28"/>
          <w:lang w:val="uk-UA"/>
        </w:rPr>
        <w:t>пам</w:t>
      </w:r>
      <w:r w:rsidR="008A0E74" w:rsidRPr="008A0E74">
        <w:rPr>
          <w:rFonts w:ascii="Arial" w:hAnsi="Arial" w:cs="Arial"/>
          <w:sz w:val="28"/>
          <w:szCs w:val="28"/>
          <w:lang w:val="uk-UA"/>
        </w:rPr>
        <w:t>’</w:t>
      </w:r>
      <w:r w:rsidR="008A0E74" w:rsidRPr="008A0E74">
        <w:rPr>
          <w:rFonts w:ascii="Times New Roman" w:hAnsi="Times New Roman" w:cs="Times New Roman"/>
          <w:sz w:val="28"/>
          <w:szCs w:val="28"/>
          <w:lang w:val="uk-UA"/>
        </w:rPr>
        <w:t>ять</w:t>
      </w:r>
      <w:r w:rsidRPr="008A0E74">
        <w:rPr>
          <w:rFonts w:ascii="Times New Roman" w:hAnsi="Times New Roman" w:cs="Times New Roman"/>
          <w:sz w:val="28"/>
          <w:szCs w:val="28"/>
          <w:lang w:val="uk-UA"/>
        </w:rPr>
        <w:t xml:space="preserve"> про всіх, хто воював на тій війні. Вони були «дітьми свого часу», тобто надзвичайно трагічного періоду української історії – періоду громадянської війни 1918 – 1921 року.</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Є хліб – не бути голоду. Ось чому хліб – усьому голова. З давніх часів і у всіх народів він був найбільшою святістю. Його присутність народжувала поетів і мислителів, сприяла появі пісень і дум, продовжувала родовід, і, навпаки, коли він зникав, приходило лихо…</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Наступний стенд присвячений міжвоєнному періоду. Дуже важкий час для </w:t>
      </w:r>
      <w:proofErr w:type="spellStart"/>
      <w:r w:rsidRPr="008A0E74">
        <w:rPr>
          <w:rFonts w:ascii="Times New Roman" w:hAnsi="Times New Roman" w:cs="Times New Roman"/>
          <w:sz w:val="28"/>
          <w:szCs w:val="28"/>
          <w:lang w:val="uk-UA"/>
        </w:rPr>
        <w:t>Новоукраїнщини</w:t>
      </w:r>
      <w:proofErr w:type="spellEnd"/>
      <w:r w:rsidRPr="008A0E74">
        <w:rPr>
          <w:rFonts w:ascii="Times New Roman" w:hAnsi="Times New Roman" w:cs="Times New Roman"/>
          <w:sz w:val="28"/>
          <w:szCs w:val="28"/>
          <w:lang w:val="uk-UA"/>
        </w:rPr>
        <w:t xml:space="preserve"> як і для всієї України.1920 рік – продрозверстка, вибивання хліба з села продовжується. Конференція продзагонів, що відбулася в середині грудня у Харкові, урочисто запевнила наркомат продовольства, що </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куркульству буде завдано удар, і хліб буде взятий силою і могутньою волею пролетаріату». Село задихалося від насильства. Чимало сіл в </w:t>
      </w:r>
      <w:proofErr w:type="spellStart"/>
      <w:r w:rsidRPr="008A0E74">
        <w:rPr>
          <w:rFonts w:ascii="Times New Roman" w:hAnsi="Times New Roman" w:cs="Times New Roman"/>
          <w:sz w:val="28"/>
          <w:szCs w:val="28"/>
          <w:lang w:val="uk-UA"/>
        </w:rPr>
        <w:t>Новоукраїнському</w:t>
      </w:r>
      <w:proofErr w:type="spellEnd"/>
      <w:r w:rsidRPr="008A0E74">
        <w:rPr>
          <w:rFonts w:ascii="Times New Roman" w:hAnsi="Times New Roman" w:cs="Times New Roman"/>
          <w:sz w:val="28"/>
          <w:szCs w:val="28"/>
          <w:lang w:val="uk-UA"/>
        </w:rPr>
        <w:t xml:space="preserve"> районі залишилося без продовольчих запасів і в них кипіло незадоволення Радянською владою і Червоною Армією.</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 перший погляд здається, що влада не дуже карала тих, хто хоч якось намагався подати свій голос на захист від терору, колективізації та голодомору. Серед вироків 1929 – 1933 років в </w:t>
      </w:r>
      <w:proofErr w:type="spellStart"/>
      <w:r w:rsidRPr="008A0E74">
        <w:rPr>
          <w:rFonts w:ascii="Times New Roman" w:hAnsi="Times New Roman" w:cs="Times New Roman"/>
          <w:sz w:val="28"/>
          <w:szCs w:val="28"/>
          <w:lang w:val="uk-UA"/>
        </w:rPr>
        <w:t>Новоукраїнському</w:t>
      </w:r>
      <w:proofErr w:type="spellEnd"/>
      <w:r w:rsidRPr="008A0E74">
        <w:rPr>
          <w:rFonts w:ascii="Times New Roman" w:hAnsi="Times New Roman" w:cs="Times New Roman"/>
          <w:sz w:val="28"/>
          <w:szCs w:val="28"/>
          <w:lang w:val="uk-UA"/>
        </w:rPr>
        <w:t xml:space="preserve"> районі  всього кілька </w:t>
      </w:r>
      <w:proofErr w:type="spellStart"/>
      <w:r w:rsidRPr="008A0E74">
        <w:rPr>
          <w:rFonts w:ascii="Times New Roman" w:hAnsi="Times New Roman" w:cs="Times New Roman"/>
          <w:sz w:val="28"/>
          <w:szCs w:val="28"/>
          <w:lang w:val="uk-UA"/>
        </w:rPr>
        <w:t>розстрільних</w:t>
      </w:r>
      <w:proofErr w:type="spellEnd"/>
      <w:r w:rsidRPr="008A0E74">
        <w:rPr>
          <w:rFonts w:ascii="Times New Roman" w:hAnsi="Times New Roman" w:cs="Times New Roman"/>
          <w:sz w:val="28"/>
          <w:szCs w:val="28"/>
          <w:lang w:val="uk-UA"/>
        </w:rPr>
        <w:t xml:space="preserve"> справ. Більшість обмежувалися невеликими термінами покарання. Пояснюється це тим, що велика кількість населення вимерла під час голоду і влада боялася, що масові арешти на великі терміни просто приведуть до того, що на селі не буде кому працювати. Ті, які вижили, частково ще виснажені та занадто слабкі </w:t>
      </w:r>
      <w:r w:rsidRPr="008A0E74">
        <w:rPr>
          <w:rFonts w:ascii="Times New Roman" w:hAnsi="Times New Roman" w:cs="Times New Roman"/>
          <w:sz w:val="28"/>
          <w:szCs w:val="28"/>
          <w:lang w:val="uk-UA"/>
        </w:rPr>
        <w:lastRenderedPageBreak/>
        <w:t xml:space="preserve">для необхідної важкої праці. Від голоду села прийшли в запустіння, працювати на «колгоспний рай» було нікому. </w:t>
      </w:r>
    </w:p>
    <w:p w:rsidR="004B0E31" w:rsidRPr="008A0E74" w:rsidRDefault="004B0E31" w:rsidP="00170724">
      <w:pPr>
        <w:spacing w:after="0"/>
        <w:ind w:firstLine="708"/>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У грудні 1933 року починається масове переселення у наш край людей з тих територій, які не постраждали від голоду, найбільше з Білорусії і Росії. У Новоукраїнський район переселено:</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кількість господарств -1158;</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населення – 5491; </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дорослих – 2947;</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дітей – 2544;</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коней – 810;</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великої рогатої худоби – 1238;</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дрібної худоби – 2375.</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Крім цього 800 сімей було переселено у </w:t>
      </w:r>
      <w:proofErr w:type="spellStart"/>
      <w:r w:rsidRPr="008A0E74">
        <w:rPr>
          <w:rFonts w:ascii="Times New Roman" w:hAnsi="Times New Roman" w:cs="Times New Roman"/>
          <w:sz w:val="28"/>
          <w:szCs w:val="28"/>
          <w:lang w:val="uk-UA"/>
        </w:rPr>
        <w:t>Рівнянський</w:t>
      </w:r>
      <w:proofErr w:type="spellEnd"/>
      <w:r w:rsidRPr="008A0E74">
        <w:rPr>
          <w:rFonts w:ascii="Times New Roman" w:hAnsi="Times New Roman" w:cs="Times New Roman"/>
          <w:sz w:val="28"/>
          <w:szCs w:val="28"/>
          <w:lang w:val="uk-UA"/>
        </w:rPr>
        <w:t xml:space="preserve"> район, який зараз є частиною Новоукраїнського району.</w:t>
      </w:r>
      <w:r w:rsid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Ось так, в одному переліку люди, худоба. Все, справу зроблено – злочин приховано.</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Сім </w:t>
      </w:r>
      <w:r w:rsidR="008A0E74" w:rsidRPr="008A0E74">
        <w:rPr>
          <w:rFonts w:ascii="Times New Roman" w:hAnsi="Times New Roman" w:cs="Times New Roman"/>
          <w:sz w:val="28"/>
          <w:szCs w:val="28"/>
          <w:lang w:val="uk-UA"/>
        </w:rPr>
        <w:t>мільйонів</w:t>
      </w:r>
      <w:r w:rsidRPr="008A0E74">
        <w:rPr>
          <w:rFonts w:ascii="Times New Roman" w:hAnsi="Times New Roman" w:cs="Times New Roman"/>
          <w:sz w:val="28"/>
          <w:szCs w:val="28"/>
          <w:lang w:val="uk-UA"/>
        </w:rPr>
        <w:t xml:space="preserve"> життів – чи не зависока ціна? Це означає, що чверть селянства знищено, також це число виглядає страхітливим навіть у порівнянні із жертвами Світової війни. </w:t>
      </w:r>
      <w:r w:rsidR="008A0E74" w:rsidRPr="008A0E74">
        <w:rPr>
          <w:rFonts w:ascii="Times New Roman" w:hAnsi="Times New Roman" w:cs="Times New Roman"/>
          <w:sz w:val="28"/>
          <w:szCs w:val="28"/>
          <w:lang w:val="uk-UA"/>
        </w:rPr>
        <w:t>Пам</w:t>
      </w:r>
      <w:r w:rsidR="008A0E74" w:rsidRPr="008A0E74">
        <w:rPr>
          <w:rFonts w:ascii="Arial" w:hAnsi="Arial" w:cs="Arial"/>
          <w:sz w:val="28"/>
          <w:szCs w:val="28"/>
          <w:lang w:val="uk-UA"/>
        </w:rPr>
        <w:t>’</w:t>
      </w:r>
      <w:r w:rsidR="008A0E74" w:rsidRPr="008A0E74">
        <w:rPr>
          <w:rFonts w:ascii="Times New Roman" w:hAnsi="Times New Roman" w:cs="Times New Roman"/>
          <w:sz w:val="28"/>
          <w:szCs w:val="28"/>
          <w:lang w:val="uk-UA"/>
        </w:rPr>
        <w:t>ятати</w:t>
      </w:r>
      <w:r w:rsidRPr="008A0E74">
        <w:rPr>
          <w:rFonts w:ascii="Times New Roman" w:hAnsi="Times New Roman" w:cs="Times New Roman"/>
          <w:sz w:val="28"/>
          <w:szCs w:val="28"/>
          <w:lang w:val="uk-UA"/>
        </w:rPr>
        <w:t xml:space="preserve"> про них – не допустити нової катастрофи.</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w:t>
      </w:r>
      <w:r w:rsidR="008A0E74">
        <w:rPr>
          <w:rFonts w:ascii="Times New Roman" w:hAnsi="Times New Roman" w:cs="Times New Roman"/>
          <w:sz w:val="28"/>
          <w:szCs w:val="28"/>
          <w:lang w:val="uk-UA"/>
        </w:rPr>
        <w:t>Недаремно старі л</w:t>
      </w:r>
      <w:r w:rsidRPr="008A0E74">
        <w:rPr>
          <w:rFonts w:ascii="Times New Roman" w:hAnsi="Times New Roman" w:cs="Times New Roman"/>
          <w:sz w:val="28"/>
          <w:szCs w:val="28"/>
          <w:lang w:val="uk-UA"/>
        </w:rPr>
        <w:t>юди такі заощадливі, бо вони пережили ці страхіття. Бабуся, даруючи свою каблучку дочці, застерігала: «Бережи, може колись за неї виміняєш шматок хліба». У роки війни люди ходили на село вимінювати продукти на речі. Нова біда змінювала стару. Знов гіркий хліб дістався хліборобам.</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Наступний стенд нашої музейної кімнати присвячений Другій Світовій війні, що прокотилася Україною спочатку на схід  а потім у зворотному напрямку. </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2 серпня 1941 року  німецькі війська захопили Новоукраїнку. Ворога вдалося затримати на дві доби, хоча місто захищав батальйон, на озброєнні якого були лише гвинтівки і кулемети. Безпосередній учасник оборони Григорій </w:t>
      </w:r>
      <w:proofErr w:type="spellStart"/>
      <w:r w:rsidRPr="008A0E74">
        <w:rPr>
          <w:rFonts w:ascii="Times New Roman" w:hAnsi="Times New Roman" w:cs="Times New Roman"/>
          <w:sz w:val="28"/>
          <w:szCs w:val="28"/>
          <w:lang w:val="uk-UA"/>
        </w:rPr>
        <w:t>Завалішин</w:t>
      </w:r>
      <w:proofErr w:type="spellEnd"/>
      <w:r w:rsidRPr="008A0E74">
        <w:rPr>
          <w:rFonts w:ascii="Times New Roman" w:hAnsi="Times New Roman" w:cs="Times New Roman"/>
          <w:sz w:val="28"/>
          <w:szCs w:val="28"/>
          <w:lang w:val="uk-UA"/>
        </w:rPr>
        <w:t xml:space="preserve"> згадує про цей бій. Сили були нерівними. Один за одним падали вбиті та поранені. Впав, втративши свідомість і Григорій. Чув, ніби уві сні, німецьку мову. Гітлерівці добивали поранених, забирали трофеї. Його не </w:t>
      </w:r>
      <w:proofErr w:type="spellStart"/>
      <w:r w:rsidRPr="008A0E74">
        <w:rPr>
          <w:rFonts w:ascii="Times New Roman" w:hAnsi="Times New Roman" w:cs="Times New Roman"/>
          <w:sz w:val="28"/>
          <w:szCs w:val="28"/>
          <w:lang w:val="uk-UA"/>
        </w:rPr>
        <w:t>тронули</w:t>
      </w:r>
      <w:proofErr w:type="spellEnd"/>
      <w:r w:rsidRPr="008A0E74">
        <w:rPr>
          <w:rFonts w:ascii="Times New Roman" w:hAnsi="Times New Roman" w:cs="Times New Roman"/>
          <w:sz w:val="28"/>
          <w:szCs w:val="28"/>
          <w:lang w:val="uk-UA"/>
        </w:rPr>
        <w:t xml:space="preserve"> – подумали, що вбитий. Прийшов до тями наступного дня від дощу. Поруч стогнали поранені. Лише на третю добу почули скрип підводи і українську мову. Це жителі </w:t>
      </w:r>
      <w:proofErr w:type="spellStart"/>
      <w:r w:rsidRPr="008A0E74">
        <w:rPr>
          <w:rFonts w:ascii="Times New Roman" w:hAnsi="Times New Roman" w:cs="Times New Roman"/>
          <w:sz w:val="28"/>
          <w:szCs w:val="28"/>
          <w:lang w:val="uk-UA"/>
        </w:rPr>
        <w:t>Звірівки</w:t>
      </w:r>
      <w:proofErr w:type="spellEnd"/>
      <w:r w:rsidRPr="008A0E74">
        <w:rPr>
          <w:rFonts w:ascii="Times New Roman" w:hAnsi="Times New Roman" w:cs="Times New Roman"/>
          <w:sz w:val="28"/>
          <w:szCs w:val="28"/>
          <w:lang w:val="uk-UA"/>
        </w:rPr>
        <w:t xml:space="preserve"> приїхали ховати загиблих. А коли знайшли живих, то вирішили врятувати. Нарешті, поранені опинились в Новоукраїнці. Там їх взялися лікувати, та не всі вони вижили.</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В центральному парку стоїть пам'ятник генералу О.Д. Соколову.  Тяжко пораненого у бою на прорив командуючого 16-м механізованим корпусом комдива Соколова було схоплено німцями, перевезено до Новоукраїнки, де він і помер від поранень.</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lastRenderedPageBreak/>
        <w:t xml:space="preserve">    Два роки і сім з половиною місяців фашисти господарювали в місті і районі. Ішов нещадний грабунок населення: майно колгоспів і підприємств, хліб і худоба вивозились в Німеччину, «новий порядок» утверджувався шляхом терору. Але окупанти не зломили опір населення. Сім'я </w:t>
      </w:r>
      <w:proofErr w:type="spellStart"/>
      <w:r w:rsidRPr="008A0E74">
        <w:rPr>
          <w:rFonts w:ascii="Times New Roman" w:hAnsi="Times New Roman" w:cs="Times New Roman"/>
          <w:sz w:val="28"/>
          <w:szCs w:val="28"/>
          <w:lang w:val="uk-UA"/>
        </w:rPr>
        <w:t>Бурагів</w:t>
      </w:r>
      <w:proofErr w:type="spellEnd"/>
      <w:r w:rsidRPr="008A0E74">
        <w:rPr>
          <w:rFonts w:ascii="Times New Roman" w:hAnsi="Times New Roman" w:cs="Times New Roman"/>
          <w:sz w:val="28"/>
          <w:szCs w:val="28"/>
          <w:lang w:val="uk-UA"/>
        </w:rPr>
        <w:t xml:space="preserve"> підтримувала  зв'язки з партизанами, за що була страчена. Молодіжна група підпільників на</w:t>
      </w:r>
      <w:r w:rsid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чолі</w:t>
      </w:r>
      <w:r w:rsidR="008A0E74" w:rsidRP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 xml:space="preserve">з Володимиром </w:t>
      </w:r>
      <w:proofErr w:type="spellStart"/>
      <w:r w:rsidRPr="008A0E74">
        <w:rPr>
          <w:rFonts w:ascii="Times New Roman" w:hAnsi="Times New Roman" w:cs="Times New Roman"/>
          <w:sz w:val="28"/>
          <w:szCs w:val="28"/>
          <w:lang w:val="uk-UA"/>
        </w:rPr>
        <w:t>Поповкіним</w:t>
      </w:r>
      <w:proofErr w:type="spellEnd"/>
      <w:r w:rsidRPr="008A0E74">
        <w:rPr>
          <w:rFonts w:ascii="Times New Roman" w:hAnsi="Times New Roman" w:cs="Times New Roman"/>
          <w:sz w:val="28"/>
          <w:szCs w:val="28"/>
          <w:lang w:val="uk-UA"/>
        </w:rPr>
        <w:t xml:space="preserve"> слухали зведення </w:t>
      </w:r>
      <w:proofErr w:type="spellStart"/>
      <w:r w:rsidRPr="008A0E74">
        <w:rPr>
          <w:rFonts w:ascii="Times New Roman" w:hAnsi="Times New Roman" w:cs="Times New Roman"/>
          <w:sz w:val="28"/>
          <w:szCs w:val="28"/>
          <w:lang w:val="uk-UA"/>
        </w:rPr>
        <w:t>радіоінформ</w:t>
      </w:r>
      <w:proofErr w:type="spellEnd"/>
      <w:r w:rsidRPr="008A0E74">
        <w:rPr>
          <w:rFonts w:ascii="Times New Roman" w:hAnsi="Times New Roman" w:cs="Times New Roman"/>
          <w:sz w:val="28"/>
          <w:szCs w:val="28"/>
          <w:lang w:val="uk-UA"/>
        </w:rPr>
        <w:t xml:space="preserve"> бюро, розповсюджували листівки, налагодили виготовлення фальшивих окупаційних документів, таємно заготовляли зброю, допомагали колишнім військовополоненим пробратися до партизанів, підтримували зв'язок з підпіллям Олександрії, Помічної та з партизанським загоном імені  </w:t>
      </w:r>
      <w:proofErr w:type="spellStart"/>
      <w:r w:rsidRPr="008A0E74">
        <w:rPr>
          <w:rFonts w:ascii="Times New Roman" w:hAnsi="Times New Roman" w:cs="Times New Roman"/>
          <w:sz w:val="28"/>
          <w:szCs w:val="28"/>
          <w:lang w:val="uk-UA"/>
        </w:rPr>
        <w:t>Ворошилова</w:t>
      </w:r>
      <w:proofErr w:type="spellEnd"/>
      <w:r w:rsidRPr="008A0E74">
        <w:rPr>
          <w:rFonts w:ascii="Times New Roman" w:hAnsi="Times New Roman" w:cs="Times New Roman"/>
          <w:sz w:val="28"/>
          <w:szCs w:val="28"/>
          <w:lang w:val="uk-UA"/>
        </w:rPr>
        <w:t xml:space="preserve"> в Чорному лісі.</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Фашисти в перші місяці окупації організували масовий розстріл євреїв і циган. В концтаборі </w:t>
      </w:r>
      <w:proofErr w:type="spellStart"/>
      <w:r w:rsidRPr="008A0E74">
        <w:rPr>
          <w:rFonts w:ascii="Times New Roman" w:hAnsi="Times New Roman" w:cs="Times New Roman"/>
          <w:sz w:val="28"/>
          <w:szCs w:val="28"/>
          <w:lang w:val="uk-UA"/>
        </w:rPr>
        <w:t>Адабаш</w:t>
      </w:r>
      <w:proofErr w:type="spellEnd"/>
      <w:r w:rsidRPr="008A0E74">
        <w:rPr>
          <w:rFonts w:ascii="Times New Roman" w:hAnsi="Times New Roman" w:cs="Times New Roman"/>
          <w:sz w:val="28"/>
          <w:szCs w:val="28"/>
          <w:lang w:val="uk-UA"/>
        </w:rPr>
        <w:t xml:space="preserve"> в нелюдських умовах утримувалось понад 21 тисяча  військовополонених, до 10 тисяч з них загинули від ран, голоду, холоду і хвороб, були розстріляні фашистами. За роки окупації в Німеччину на роботу насильно відправили 705 юнаків і дівчат. З понад 11 тисяч, що воювали на фронтах, 5977 не повернулись додому. За мужність і відвагу на фронтах Другої Світової </w:t>
      </w:r>
      <w:r w:rsidRPr="008A0E74">
        <w:rPr>
          <w:rFonts w:ascii="Times New Roman" w:hAnsi="Times New Roman" w:cs="Times New Roman"/>
          <w:sz w:val="28"/>
          <w:szCs w:val="28"/>
          <w:u w:val="single"/>
          <w:lang w:val="uk-UA"/>
        </w:rPr>
        <w:t xml:space="preserve"> </w:t>
      </w:r>
      <w:r w:rsidRPr="008A0E74">
        <w:rPr>
          <w:rFonts w:ascii="Times New Roman" w:hAnsi="Times New Roman" w:cs="Times New Roman"/>
          <w:sz w:val="28"/>
          <w:szCs w:val="28"/>
          <w:lang w:val="uk-UA"/>
        </w:rPr>
        <w:t xml:space="preserve">3900 уродженців району були нагороджені бойовими орденами і медалями. Наш земляк, Олексій </w:t>
      </w:r>
      <w:proofErr w:type="spellStart"/>
      <w:r w:rsidRPr="008A0E74">
        <w:rPr>
          <w:rFonts w:ascii="Times New Roman" w:hAnsi="Times New Roman" w:cs="Times New Roman"/>
          <w:sz w:val="28"/>
          <w:szCs w:val="28"/>
          <w:lang w:val="uk-UA"/>
        </w:rPr>
        <w:t>Шаповалов</w:t>
      </w:r>
      <w:proofErr w:type="spellEnd"/>
      <w:r w:rsidRPr="008A0E74">
        <w:rPr>
          <w:rFonts w:ascii="Times New Roman" w:hAnsi="Times New Roman" w:cs="Times New Roman"/>
          <w:sz w:val="28"/>
          <w:szCs w:val="28"/>
          <w:lang w:val="uk-UA"/>
        </w:rPr>
        <w:t xml:space="preserve">, учасник </w:t>
      </w:r>
      <w:proofErr w:type="spellStart"/>
      <w:r w:rsidRPr="008A0E74">
        <w:rPr>
          <w:rFonts w:ascii="Times New Roman" w:hAnsi="Times New Roman" w:cs="Times New Roman"/>
          <w:sz w:val="28"/>
          <w:szCs w:val="28"/>
          <w:lang w:val="uk-UA"/>
        </w:rPr>
        <w:t>розвідгрупи</w:t>
      </w:r>
      <w:proofErr w:type="spellEnd"/>
      <w:r w:rsidRPr="008A0E74">
        <w:rPr>
          <w:rFonts w:ascii="Times New Roman" w:hAnsi="Times New Roman" w:cs="Times New Roman"/>
          <w:sz w:val="28"/>
          <w:szCs w:val="28"/>
          <w:lang w:val="uk-UA"/>
        </w:rPr>
        <w:t xml:space="preserve"> «Голос», яка плідно працювала в Західній Україні та на території Польщі. Група зробила вирішальний внесок у розмінування польського міста </w:t>
      </w:r>
      <w:proofErr w:type="spellStart"/>
      <w:r w:rsidRPr="008A0E74">
        <w:rPr>
          <w:rFonts w:ascii="Times New Roman" w:hAnsi="Times New Roman" w:cs="Times New Roman"/>
          <w:sz w:val="28"/>
          <w:szCs w:val="28"/>
          <w:lang w:val="uk-UA"/>
        </w:rPr>
        <w:t>Краков</w:t>
      </w:r>
      <w:proofErr w:type="spellEnd"/>
      <w:r w:rsidRPr="008A0E74">
        <w:rPr>
          <w:rFonts w:ascii="Times New Roman" w:hAnsi="Times New Roman" w:cs="Times New Roman"/>
          <w:sz w:val="28"/>
          <w:szCs w:val="28"/>
          <w:lang w:val="uk-UA"/>
        </w:rPr>
        <w:t>, який гітлерівці вирішили підірвати разом з людьми.</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Ще кілька слів про одну мужню людину. Тільки наприкінці 80-х років минулого століття для широкого загалу стала відкритою інформація про діяльність закинутого органами НКДБ зі спецзавданням у глибокий тил ворога мешканця міста  Новоукраїнка Івана Григоровича Данилова, який під виглядом </w:t>
      </w:r>
      <w:proofErr w:type="spellStart"/>
      <w:r w:rsidRPr="008A0E74">
        <w:rPr>
          <w:rFonts w:ascii="Times New Roman" w:hAnsi="Times New Roman" w:cs="Times New Roman"/>
          <w:sz w:val="28"/>
          <w:szCs w:val="28"/>
          <w:lang w:val="uk-UA"/>
        </w:rPr>
        <w:t>агента</w:t>
      </w:r>
      <w:proofErr w:type="spellEnd"/>
      <w:r w:rsidRPr="008A0E74">
        <w:rPr>
          <w:rFonts w:ascii="Times New Roman" w:hAnsi="Times New Roman" w:cs="Times New Roman"/>
          <w:sz w:val="28"/>
          <w:szCs w:val="28"/>
          <w:lang w:val="uk-UA"/>
        </w:rPr>
        <w:t xml:space="preserve"> німецької </w:t>
      </w:r>
      <w:proofErr w:type="spellStart"/>
      <w:r w:rsidRPr="008A0E74">
        <w:rPr>
          <w:rFonts w:ascii="Times New Roman" w:hAnsi="Times New Roman" w:cs="Times New Roman"/>
          <w:sz w:val="28"/>
          <w:szCs w:val="28"/>
          <w:lang w:val="uk-UA"/>
        </w:rPr>
        <w:t>ровідки</w:t>
      </w:r>
      <w:proofErr w:type="spellEnd"/>
      <w:r w:rsidRPr="008A0E74">
        <w:rPr>
          <w:rFonts w:ascii="Times New Roman" w:hAnsi="Times New Roman" w:cs="Times New Roman"/>
          <w:sz w:val="28"/>
          <w:szCs w:val="28"/>
          <w:lang w:val="uk-UA"/>
        </w:rPr>
        <w:t xml:space="preserve"> абверу сприяв проведенню радянським командуванням </w:t>
      </w:r>
      <w:proofErr w:type="spellStart"/>
      <w:r w:rsidRPr="008A0E74">
        <w:rPr>
          <w:rFonts w:ascii="Times New Roman" w:hAnsi="Times New Roman" w:cs="Times New Roman"/>
          <w:sz w:val="28"/>
          <w:szCs w:val="28"/>
          <w:lang w:val="uk-UA"/>
        </w:rPr>
        <w:t>дезінформування</w:t>
      </w:r>
      <w:proofErr w:type="spellEnd"/>
      <w:r w:rsidRPr="008A0E74">
        <w:rPr>
          <w:rFonts w:ascii="Times New Roman" w:hAnsi="Times New Roman" w:cs="Times New Roman"/>
          <w:sz w:val="28"/>
          <w:szCs w:val="28"/>
          <w:lang w:val="uk-UA"/>
        </w:rPr>
        <w:t xml:space="preserve"> німців. Данилов у званні унтер-офіцера вермахту став інструктором абвергрупи-101 і своєчасно постачав радянське командування інформацією про плани гітлерівців. Його обуло відзначено орденом  Червоної Зірки.</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17 березня 1944 року після восьми днів важкого наступу в умовах весняного бездоріжжя Новоукраїнку було повністю звільнено від окупантів. Відразу по визволенню міста розпочалися відбудовчі роботи. Тоді центр міста являв собою одні кучугури битої цегли. Що могли вивезти – вивезли, що не змогли – знищили. Чоловіків майже не було. Треба було відроджувати народне господарство. Врешт</w:t>
      </w:r>
      <w:r w:rsidR="006F1330">
        <w:rPr>
          <w:rFonts w:ascii="Times New Roman" w:hAnsi="Times New Roman" w:cs="Times New Roman"/>
          <w:sz w:val="28"/>
          <w:szCs w:val="28"/>
          <w:lang w:val="uk-UA"/>
        </w:rPr>
        <w:t>і-решт треба було жит</w:t>
      </w:r>
      <w:r w:rsidRPr="008A0E74">
        <w:rPr>
          <w:rFonts w:ascii="Times New Roman" w:hAnsi="Times New Roman" w:cs="Times New Roman"/>
          <w:sz w:val="28"/>
          <w:szCs w:val="28"/>
          <w:lang w:val="uk-UA"/>
        </w:rPr>
        <w:t>и, а для цього треба було щось їсти. Адже ,  хліб всьому голова. Народ взявся за відродження сільського господарства. Жінки орали на коровах, борони самі тягнули, збирали збіжжя косами і серпа</w:t>
      </w:r>
      <w:r w:rsidR="006F1330">
        <w:rPr>
          <w:rFonts w:ascii="Times New Roman" w:hAnsi="Times New Roman" w:cs="Times New Roman"/>
          <w:sz w:val="28"/>
          <w:szCs w:val="28"/>
          <w:lang w:val="uk-UA"/>
        </w:rPr>
        <w:t xml:space="preserve">ми. Все переніс народ – і війну, </w:t>
      </w:r>
      <w:r w:rsidRPr="008A0E74">
        <w:rPr>
          <w:rFonts w:ascii="Times New Roman" w:hAnsi="Times New Roman" w:cs="Times New Roman"/>
          <w:sz w:val="28"/>
          <w:szCs w:val="28"/>
          <w:lang w:val="uk-UA"/>
        </w:rPr>
        <w:t>і смерть рідних людей, і холод, і голод. Жодне лихо не минуло.</w:t>
      </w:r>
    </w:p>
    <w:p w:rsidR="004B0E31" w:rsidRPr="008A0E74" w:rsidRDefault="004B0E31" w:rsidP="00170724">
      <w:pPr>
        <w:spacing w:after="0"/>
        <w:jc w:val="both"/>
        <w:rPr>
          <w:rFonts w:ascii="Times New Roman" w:hAnsi="Times New Roman" w:cs="Times New Roman"/>
          <w:sz w:val="28"/>
          <w:szCs w:val="28"/>
          <w:u w:val="single"/>
          <w:lang w:val="uk-UA"/>
        </w:rPr>
      </w:pPr>
      <w:r w:rsidRPr="008A0E74">
        <w:rPr>
          <w:rFonts w:ascii="Times New Roman" w:hAnsi="Times New Roman" w:cs="Times New Roman"/>
          <w:sz w:val="28"/>
          <w:szCs w:val="28"/>
          <w:lang w:val="uk-UA"/>
        </w:rPr>
        <w:lastRenderedPageBreak/>
        <w:t xml:space="preserve">    Про багатьох героїв було сказано, але час г</w:t>
      </w:r>
      <w:r w:rsidR="008A0E74">
        <w:rPr>
          <w:rFonts w:ascii="Times New Roman" w:hAnsi="Times New Roman" w:cs="Times New Roman"/>
          <w:sz w:val="28"/>
          <w:szCs w:val="28"/>
          <w:lang w:val="uk-UA"/>
        </w:rPr>
        <w:t>е</w:t>
      </w:r>
      <w:r w:rsidRPr="008A0E74">
        <w:rPr>
          <w:rFonts w:ascii="Times New Roman" w:hAnsi="Times New Roman" w:cs="Times New Roman"/>
          <w:sz w:val="28"/>
          <w:szCs w:val="28"/>
          <w:lang w:val="uk-UA"/>
        </w:rPr>
        <w:t>роїв не закінчився. Тому в музейній кімнаті з'явився новий стенд присвячений Небесній сотні та героям АТО.  На стенді фотографії людей, яких ми здебільшого знали, але більше ніколи не зустрінемо. Вони загинули. Та ми пам'ятаємо та віримо, що їхні життя віддані не марно.</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В нашому куточку старовини є речі, на які учні дивляться з цікавістю та з бажанням доторкнутися до чогось невідомого. Це речі народного побуту 18-19 століть, які були знайдені нашими краєзнавцями в Новоукраїнці та </w:t>
      </w:r>
      <w:proofErr w:type="spellStart"/>
      <w:r w:rsidRPr="008A0E74">
        <w:rPr>
          <w:rFonts w:ascii="Times New Roman" w:hAnsi="Times New Roman" w:cs="Times New Roman"/>
          <w:sz w:val="28"/>
          <w:szCs w:val="28"/>
          <w:lang w:val="uk-UA"/>
        </w:rPr>
        <w:t>Новоукраїнському</w:t>
      </w:r>
      <w:proofErr w:type="spellEnd"/>
      <w:r w:rsidRPr="008A0E74">
        <w:rPr>
          <w:rFonts w:ascii="Times New Roman" w:hAnsi="Times New Roman" w:cs="Times New Roman"/>
          <w:sz w:val="28"/>
          <w:szCs w:val="28"/>
          <w:lang w:val="uk-UA"/>
        </w:rPr>
        <w:t xml:space="preserve"> районі: </w:t>
      </w:r>
      <w:r w:rsidR="008A0E74" w:rsidRPr="008A0E74">
        <w:rPr>
          <w:rFonts w:ascii="Times New Roman" w:hAnsi="Times New Roman" w:cs="Times New Roman"/>
          <w:sz w:val="28"/>
          <w:szCs w:val="28"/>
          <w:lang w:val="uk-UA"/>
        </w:rPr>
        <w:t>прядки</w:t>
      </w:r>
      <w:r w:rsidRPr="008A0E74">
        <w:rPr>
          <w:rFonts w:ascii="Times New Roman" w:hAnsi="Times New Roman" w:cs="Times New Roman"/>
          <w:sz w:val="28"/>
          <w:szCs w:val="28"/>
          <w:lang w:val="uk-UA"/>
        </w:rPr>
        <w:t>, чесало, веретено, рубель, праска, рогач, кочережка, казан, елемент ткацького верстату. Вже зрозумілими для майбутніх механізаторів є старовинні серп, плуг, борінка. До всього цього можна доторкнутися і відчути себе в минулому.</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Наступний стенд нашої музейної кімнати пр</w:t>
      </w:r>
      <w:r w:rsidR="008A0E74">
        <w:rPr>
          <w:rFonts w:ascii="Times New Roman" w:hAnsi="Times New Roman" w:cs="Times New Roman"/>
          <w:sz w:val="28"/>
          <w:szCs w:val="28"/>
          <w:lang w:val="uk-UA"/>
        </w:rPr>
        <w:t>ис</w:t>
      </w:r>
      <w:r w:rsidRPr="008A0E74">
        <w:rPr>
          <w:rFonts w:ascii="Times New Roman" w:hAnsi="Times New Roman" w:cs="Times New Roman"/>
          <w:sz w:val="28"/>
          <w:szCs w:val="28"/>
          <w:lang w:val="uk-UA"/>
        </w:rPr>
        <w:t xml:space="preserve">вячений експонатам, які потрапили до нас із музею колгоспу «Дружба». Це портрети і нагороди  людей, сенсом життя яких було  вирощування хліба. Вони не просто працювали на ланах ,  вони на них жили,  тому що хліб – це не просто страва, це – багата країна, заможні люди. </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Олександр Васильович </w:t>
      </w:r>
      <w:proofErr w:type="spellStart"/>
      <w:r w:rsidRPr="008A0E74">
        <w:rPr>
          <w:rFonts w:ascii="Times New Roman" w:hAnsi="Times New Roman" w:cs="Times New Roman"/>
          <w:sz w:val="28"/>
          <w:szCs w:val="28"/>
          <w:lang w:val="uk-UA"/>
        </w:rPr>
        <w:t>Гіталов</w:t>
      </w:r>
      <w:proofErr w:type="spellEnd"/>
      <w:r w:rsidRPr="008A0E74">
        <w:rPr>
          <w:rFonts w:ascii="Times New Roman" w:hAnsi="Times New Roman" w:cs="Times New Roman"/>
          <w:sz w:val="28"/>
          <w:szCs w:val="28"/>
          <w:lang w:val="uk-UA"/>
        </w:rPr>
        <w:t>, бригадир тракторної бригади, нагороджений двома зірками Героя Соціалістичної праці. І це дійсно нагороди за працю, за справжню любов до землі. Саме Олександр Васильович був ініціатором відкриття нашого училища, щоб тут,  поряд з безкраїми полями майбутні хлібороби навчались  професійній майстерності.</w:t>
      </w:r>
    </w:p>
    <w:p w:rsidR="004B0E31" w:rsidRPr="008A0E74"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Логічним продовженням цієї теми буде стенд присвячений нашому училищу. Він називається дуже просто «Наші будні». Так саме з буденної  щоденної роботи складається майбутній результат – це молоді спеціалісти, переважно сільськогосподарських професій, які так потрібні для нашої молодої  країни, що прагне успіху.</w:t>
      </w:r>
      <w:r w:rsid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Вже багато років колектив нашого училища  на</w:t>
      </w:r>
      <w:r w:rsidR="008A0E74">
        <w:rPr>
          <w:rFonts w:ascii="Times New Roman" w:hAnsi="Times New Roman" w:cs="Times New Roman"/>
          <w:sz w:val="28"/>
          <w:szCs w:val="28"/>
          <w:lang w:val="uk-UA"/>
        </w:rPr>
        <w:t xml:space="preserve"> </w:t>
      </w:r>
      <w:r w:rsidRPr="008A0E74">
        <w:rPr>
          <w:rFonts w:ascii="Times New Roman" w:hAnsi="Times New Roman" w:cs="Times New Roman"/>
          <w:sz w:val="28"/>
          <w:szCs w:val="28"/>
          <w:lang w:val="uk-UA"/>
        </w:rPr>
        <w:t xml:space="preserve">чолі  з директором </w:t>
      </w:r>
      <w:proofErr w:type="spellStart"/>
      <w:r w:rsidRPr="008A0E74">
        <w:rPr>
          <w:rFonts w:ascii="Times New Roman" w:hAnsi="Times New Roman" w:cs="Times New Roman"/>
          <w:sz w:val="28"/>
          <w:szCs w:val="28"/>
          <w:lang w:val="uk-UA"/>
        </w:rPr>
        <w:t>Сербіною</w:t>
      </w:r>
      <w:proofErr w:type="spellEnd"/>
      <w:r w:rsidRPr="008A0E74">
        <w:rPr>
          <w:rFonts w:ascii="Times New Roman" w:hAnsi="Times New Roman" w:cs="Times New Roman"/>
          <w:sz w:val="28"/>
          <w:szCs w:val="28"/>
          <w:lang w:val="uk-UA"/>
        </w:rPr>
        <w:t xml:space="preserve"> Наталією Іванівною  навчає  наступні покоління хліборобів. Ми вчимося, відпочиваємо, зростаємо з надією і вірою в майбутнє.</w:t>
      </w:r>
    </w:p>
    <w:p w:rsidR="004B0E31" w:rsidRDefault="004B0E31" w:rsidP="00170724">
      <w:pPr>
        <w:spacing w:after="0"/>
        <w:jc w:val="both"/>
        <w:rPr>
          <w:rFonts w:ascii="Times New Roman" w:hAnsi="Times New Roman" w:cs="Times New Roman"/>
          <w:sz w:val="28"/>
          <w:szCs w:val="28"/>
          <w:lang w:val="uk-UA"/>
        </w:rPr>
      </w:pPr>
      <w:r w:rsidRPr="008A0E74">
        <w:rPr>
          <w:rFonts w:ascii="Times New Roman" w:hAnsi="Times New Roman" w:cs="Times New Roman"/>
          <w:sz w:val="28"/>
          <w:szCs w:val="28"/>
          <w:lang w:val="uk-UA"/>
        </w:rPr>
        <w:t xml:space="preserve">    Народна мудрість навчає нас: «Є хліб – буде й пісня». І дійсно, без хліб</w:t>
      </w:r>
      <w:r w:rsidR="008A0E74">
        <w:rPr>
          <w:rFonts w:ascii="Times New Roman" w:hAnsi="Times New Roman" w:cs="Times New Roman"/>
          <w:sz w:val="28"/>
          <w:szCs w:val="28"/>
          <w:lang w:val="uk-UA"/>
        </w:rPr>
        <w:t xml:space="preserve">а не буває смачною </w:t>
      </w:r>
      <w:proofErr w:type="spellStart"/>
      <w:r w:rsidR="008A0E74">
        <w:rPr>
          <w:rFonts w:ascii="Times New Roman" w:hAnsi="Times New Roman" w:cs="Times New Roman"/>
          <w:sz w:val="28"/>
          <w:szCs w:val="28"/>
          <w:lang w:val="uk-UA"/>
        </w:rPr>
        <w:t>найвишуканіша</w:t>
      </w:r>
      <w:proofErr w:type="spellEnd"/>
      <w:r w:rsidRPr="008A0E74">
        <w:rPr>
          <w:rFonts w:ascii="Times New Roman" w:hAnsi="Times New Roman" w:cs="Times New Roman"/>
          <w:sz w:val="28"/>
          <w:szCs w:val="28"/>
          <w:lang w:val="uk-UA"/>
        </w:rPr>
        <w:t xml:space="preserve"> страва, а пісню заводить лише сита людина. Тому людині для повноцінного існування духовний хліб потрібен так само, як і фізичний. Культура, освіта, переконання, внутрішня шляхетність, чуйність і такт – усе це  потрібне гармонійній особистості.</w:t>
      </w:r>
    </w:p>
    <w:p w:rsidR="00273C63" w:rsidRDefault="00273C63" w:rsidP="00170724">
      <w:pPr>
        <w:spacing w:after="0"/>
        <w:jc w:val="both"/>
        <w:rPr>
          <w:rFonts w:ascii="Times New Roman" w:hAnsi="Times New Roman" w:cs="Times New Roman"/>
          <w:sz w:val="28"/>
          <w:szCs w:val="28"/>
          <w:lang w:val="uk-UA"/>
        </w:rPr>
      </w:pPr>
    </w:p>
    <w:p w:rsidR="00F62B3A" w:rsidRDefault="00F62B3A" w:rsidP="00170724">
      <w:pPr>
        <w:spacing w:after="0"/>
        <w:jc w:val="both"/>
        <w:rPr>
          <w:rFonts w:ascii="Times New Roman" w:hAnsi="Times New Roman" w:cs="Times New Roman"/>
          <w:sz w:val="28"/>
          <w:szCs w:val="28"/>
          <w:lang w:val="uk-UA"/>
        </w:rPr>
      </w:pPr>
    </w:p>
    <w:p w:rsidR="00F62B3A" w:rsidRDefault="00F62B3A" w:rsidP="00170724">
      <w:pPr>
        <w:spacing w:after="0"/>
        <w:jc w:val="both"/>
        <w:rPr>
          <w:rFonts w:ascii="Times New Roman" w:hAnsi="Times New Roman" w:cs="Times New Roman"/>
          <w:sz w:val="28"/>
          <w:szCs w:val="28"/>
          <w:lang w:val="uk-UA"/>
        </w:rPr>
      </w:pPr>
    </w:p>
    <w:p w:rsidR="00F62B3A" w:rsidRDefault="00F62B3A" w:rsidP="00170724">
      <w:pPr>
        <w:spacing w:after="0"/>
        <w:jc w:val="both"/>
        <w:rPr>
          <w:rFonts w:ascii="Times New Roman" w:hAnsi="Times New Roman" w:cs="Times New Roman"/>
          <w:sz w:val="28"/>
          <w:szCs w:val="28"/>
          <w:lang w:val="uk-UA"/>
        </w:rPr>
      </w:pPr>
    </w:p>
    <w:p w:rsidR="00F62B3A" w:rsidRDefault="00F62B3A" w:rsidP="00170724">
      <w:pPr>
        <w:spacing w:after="0"/>
        <w:jc w:val="both"/>
        <w:rPr>
          <w:rFonts w:ascii="Times New Roman" w:hAnsi="Times New Roman" w:cs="Times New Roman"/>
          <w:sz w:val="28"/>
          <w:szCs w:val="28"/>
          <w:lang w:val="uk-UA"/>
        </w:rPr>
      </w:pPr>
    </w:p>
    <w:p w:rsidR="004C186E" w:rsidRPr="00341879" w:rsidRDefault="004C186E" w:rsidP="004C186E">
      <w:pPr>
        <w:pStyle w:val="a8"/>
        <w:numPr>
          <w:ilvl w:val="0"/>
          <w:numId w:val="2"/>
        </w:numPr>
        <w:spacing w:after="0"/>
        <w:ind w:right="424"/>
        <w:jc w:val="center"/>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lastRenderedPageBreak/>
        <w:t>КОЗАЦЬКОМУ РОДУ НЕМА ПЕРЕВОДУ</w:t>
      </w:r>
    </w:p>
    <w:p w:rsidR="00A54E16" w:rsidRPr="00170724" w:rsidRDefault="008512F8" w:rsidP="00170724">
      <w:pPr>
        <w:spacing w:after="0"/>
        <w:ind w:firstLine="36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98425</wp:posOffset>
            </wp:positionH>
            <wp:positionV relativeFrom="margin">
              <wp:posOffset>271780</wp:posOffset>
            </wp:positionV>
            <wp:extent cx="1867535" cy="1049020"/>
            <wp:effectExtent l="19050" t="0" r="0" b="0"/>
            <wp:wrapSquare wrapText="bothSides"/>
            <wp:docPr id="20" name="Рисунок 20" descr="У Новоукраїнській школі вчителює чемпіон України з козацького двоб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 Новоукраїнській школі вчителює чемпіон України з козацького двобою"/>
                    <pic:cNvPicPr>
                      <a:picLocks noChangeAspect="1" noChangeArrowheads="1"/>
                    </pic:cNvPicPr>
                  </pic:nvPicPr>
                  <pic:blipFill>
                    <a:blip r:embed="rId11" cstate="print"/>
                    <a:srcRect/>
                    <a:stretch>
                      <a:fillRect/>
                    </a:stretch>
                  </pic:blipFill>
                  <pic:spPr bwMode="auto">
                    <a:xfrm rot="10800000" flipV="1">
                      <a:off x="0" y="0"/>
                      <a:ext cx="1867535" cy="1049020"/>
                    </a:xfrm>
                    <a:prstGeom prst="rect">
                      <a:avLst/>
                    </a:prstGeom>
                    <a:noFill/>
                    <a:ln w="9525">
                      <a:noFill/>
                      <a:miter lim="800000"/>
                      <a:headEnd/>
                      <a:tailEnd/>
                    </a:ln>
                  </pic:spPr>
                </pic:pic>
              </a:graphicData>
            </a:graphic>
          </wp:anchor>
        </w:drawing>
      </w:r>
      <w:r w:rsidR="00A54E16" w:rsidRPr="00170724">
        <w:rPr>
          <w:rFonts w:ascii="Times New Roman" w:hAnsi="Times New Roman" w:cs="Times New Roman"/>
          <w:sz w:val="28"/>
          <w:szCs w:val="28"/>
          <w:lang w:val="uk-UA"/>
        </w:rPr>
        <w:t xml:space="preserve">У </w:t>
      </w:r>
      <w:proofErr w:type="spellStart"/>
      <w:r w:rsidR="00A54E16" w:rsidRPr="00170724">
        <w:rPr>
          <w:rFonts w:ascii="Times New Roman" w:hAnsi="Times New Roman" w:cs="Times New Roman"/>
          <w:sz w:val="28"/>
          <w:szCs w:val="28"/>
          <w:lang w:val="uk-UA"/>
        </w:rPr>
        <w:t>Новоукраїнській</w:t>
      </w:r>
      <w:proofErr w:type="spellEnd"/>
      <w:r w:rsidR="00A54E16" w:rsidRPr="00170724">
        <w:rPr>
          <w:rFonts w:ascii="Times New Roman" w:hAnsi="Times New Roman" w:cs="Times New Roman"/>
          <w:sz w:val="28"/>
          <w:szCs w:val="28"/>
          <w:lang w:val="uk-UA"/>
        </w:rPr>
        <w:t xml:space="preserve"> школі вчителює чемпіон України з козацького двобою. Тренер займається і з хлопцями, і з дівчатами. </w:t>
      </w:r>
    </w:p>
    <w:p w:rsidR="00A54E16" w:rsidRPr="00170724" w:rsidRDefault="00A54E16" w:rsidP="00170724">
      <w:pPr>
        <w:spacing w:after="0"/>
        <w:ind w:firstLine="360"/>
        <w:rPr>
          <w:rFonts w:ascii="Times New Roman" w:hAnsi="Times New Roman" w:cs="Times New Roman"/>
          <w:sz w:val="28"/>
          <w:szCs w:val="28"/>
          <w:lang w:val="uk-UA"/>
        </w:rPr>
      </w:pPr>
      <w:r w:rsidRPr="00170724">
        <w:rPr>
          <w:rFonts w:ascii="Times New Roman" w:hAnsi="Times New Roman" w:cs="Times New Roman"/>
          <w:sz w:val="28"/>
          <w:szCs w:val="28"/>
          <w:lang w:val="uk-UA"/>
        </w:rPr>
        <w:t xml:space="preserve">Вчитель фізичної культури з Новоукраїнки Кіровоградської області Сергій </w:t>
      </w:r>
      <w:proofErr w:type="spellStart"/>
      <w:r w:rsidRPr="00170724">
        <w:rPr>
          <w:rFonts w:ascii="Times New Roman" w:hAnsi="Times New Roman" w:cs="Times New Roman"/>
          <w:sz w:val="28"/>
          <w:szCs w:val="28"/>
          <w:lang w:val="uk-UA"/>
        </w:rPr>
        <w:t>Кондратьєв</w:t>
      </w:r>
      <w:proofErr w:type="spellEnd"/>
      <w:r w:rsidRPr="00170724">
        <w:rPr>
          <w:rFonts w:ascii="Times New Roman" w:hAnsi="Times New Roman" w:cs="Times New Roman"/>
          <w:sz w:val="28"/>
          <w:szCs w:val="28"/>
          <w:lang w:val="uk-UA"/>
        </w:rPr>
        <w:t xml:space="preserve"> вивчає та популяризує козацькі традиції. Він – чемпіон України з козацького двобою 2018 року.</w:t>
      </w:r>
    </w:p>
    <w:p w:rsidR="00A54E16" w:rsidRPr="00170724" w:rsidRDefault="00A54E16" w:rsidP="00170724">
      <w:pPr>
        <w:spacing w:after="0"/>
        <w:ind w:firstLine="360"/>
        <w:rPr>
          <w:rFonts w:ascii="Times New Roman" w:hAnsi="Times New Roman" w:cs="Times New Roman"/>
          <w:sz w:val="28"/>
          <w:szCs w:val="28"/>
          <w:lang w:val="uk-UA"/>
        </w:rPr>
      </w:pPr>
      <w:r w:rsidRPr="00170724">
        <w:rPr>
          <w:rFonts w:ascii="Times New Roman" w:hAnsi="Times New Roman" w:cs="Times New Roman"/>
          <w:sz w:val="28"/>
          <w:szCs w:val="28"/>
          <w:lang w:val="uk-UA"/>
        </w:rPr>
        <w:t> Козацький двобій – це вид бойового мистецтва, заснований на козацьких традиціях, українській культурі, прийомах та ударах, які використовували козаки під час бою. Цим бойовим мистецтвом Сергій почав займатися три роки тому після повернення із зони Антитерористичної операції.</w:t>
      </w:r>
    </w:p>
    <w:p w:rsidR="00A54E16" w:rsidRPr="00170724" w:rsidRDefault="00A54E16" w:rsidP="00170724">
      <w:pPr>
        <w:spacing w:after="0"/>
        <w:rPr>
          <w:rFonts w:ascii="Times New Roman" w:hAnsi="Times New Roman" w:cs="Times New Roman"/>
          <w:sz w:val="28"/>
          <w:szCs w:val="28"/>
          <w:lang w:val="uk-UA"/>
        </w:rPr>
      </w:pPr>
      <w:r w:rsidRPr="00170724">
        <w:rPr>
          <w:rFonts w:ascii="Times New Roman" w:hAnsi="Times New Roman" w:cs="Times New Roman"/>
          <w:sz w:val="28"/>
          <w:szCs w:val="28"/>
          <w:lang w:val="uk-UA"/>
        </w:rPr>
        <w:t> </w:t>
      </w:r>
      <w:r w:rsidR="00170724" w:rsidRPr="00170724">
        <w:rPr>
          <w:rFonts w:ascii="Times New Roman" w:hAnsi="Times New Roman" w:cs="Times New Roman"/>
          <w:sz w:val="28"/>
          <w:szCs w:val="28"/>
          <w:lang w:val="uk-UA"/>
        </w:rPr>
        <w:tab/>
      </w:r>
      <w:r w:rsidRPr="00170724">
        <w:rPr>
          <w:rFonts w:ascii="Times New Roman" w:hAnsi="Times New Roman" w:cs="Times New Roman"/>
          <w:sz w:val="28"/>
          <w:szCs w:val="28"/>
          <w:lang w:val="uk-UA"/>
        </w:rPr>
        <w:t>Він тренується в національному лляному костюмі, шаблю викував собі сам. </w:t>
      </w:r>
    </w:p>
    <w:p w:rsidR="00A54E16" w:rsidRPr="00170724" w:rsidRDefault="00A54E16" w:rsidP="00170724">
      <w:pPr>
        <w:spacing w:after="0"/>
        <w:rPr>
          <w:rFonts w:ascii="Times New Roman" w:hAnsi="Times New Roman" w:cs="Times New Roman"/>
          <w:sz w:val="28"/>
          <w:szCs w:val="28"/>
          <w:lang w:val="uk-UA"/>
        </w:rPr>
      </w:pPr>
      <w:r w:rsidRPr="00170724">
        <w:rPr>
          <w:rFonts w:ascii="Times New Roman" w:hAnsi="Times New Roman" w:cs="Times New Roman"/>
          <w:sz w:val="28"/>
          <w:szCs w:val="28"/>
          <w:lang w:val="uk-UA"/>
        </w:rPr>
        <w:t> - Я читав історичні дані про її розмір, довжину. Можна взяти шаблю і визначити зріст козака – він має її взяти під саме перехрестя, і шабля має не торкатися землі. Шабля одного козака другому могла б і не підійти.</w:t>
      </w:r>
    </w:p>
    <w:p w:rsidR="00A54E16" w:rsidRPr="00170724" w:rsidRDefault="00A54E16" w:rsidP="00170724">
      <w:pPr>
        <w:spacing w:after="0"/>
        <w:ind w:firstLine="708"/>
        <w:rPr>
          <w:rFonts w:ascii="Times New Roman" w:hAnsi="Times New Roman" w:cs="Times New Roman"/>
          <w:sz w:val="28"/>
          <w:szCs w:val="28"/>
          <w:lang w:val="uk-UA"/>
        </w:rPr>
      </w:pPr>
      <w:r w:rsidRPr="00170724">
        <w:rPr>
          <w:rFonts w:ascii="Times New Roman" w:hAnsi="Times New Roman" w:cs="Times New Roman"/>
          <w:sz w:val="28"/>
          <w:szCs w:val="28"/>
          <w:lang w:val="uk-UA"/>
        </w:rPr>
        <w:t>Один трихвилинний виступ – це як трикілометрова пробіжка, розказав Сергій. Під час виступу демонструє прийоми зближення з противником, боротьби із двома суперниками, бою на коні.</w:t>
      </w:r>
    </w:p>
    <w:p w:rsidR="00A54E16" w:rsidRPr="00170724" w:rsidRDefault="00A54E16" w:rsidP="00170724">
      <w:pPr>
        <w:spacing w:after="0"/>
        <w:ind w:firstLine="708"/>
        <w:rPr>
          <w:rFonts w:ascii="Times New Roman" w:hAnsi="Times New Roman" w:cs="Times New Roman"/>
          <w:sz w:val="28"/>
          <w:szCs w:val="28"/>
          <w:lang w:val="uk-UA"/>
        </w:rPr>
      </w:pPr>
      <w:r w:rsidRPr="00170724">
        <w:rPr>
          <w:rFonts w:ascii="Times New Roman" w:hAnsi="Times New Roman" w:cs="Times New Roman"/>
          <w:sz w:val="28"/>
          <w:szCs w:val="28"/>
          <w:lang w:val="uk-UA"/>
        </w:rPr>
        <w:t>Цей вид бойового мистецтва популяризує серед своїх учнів. Тренується із дівчатами також. Дев’ятикласниця Руслана Корнілова опановує козацький двобій один рік.</w:t>
      </w:r>
    </w:p>
    <w:p w:rsidR="00A54E16" w:rsidRPr="00170724" w:rsidRDefault="00A54E16" w:rsidP="00170724">
      <w:pPr>
        <w:spacing w:after="0"/>
        <w:ind w:firstLine="708"/>
        <w:rPr>
          <w:rFonts w:ascii="Times New Roman" w:hAnsi="Times New Roman" w:cs="Times New Roman"/>
          <w:sz w:val="28"/>
          <w:szCs w:val="28"/>
          <w:lang w:val="uk-UA"/>
        </w:rPr>
      </w:pPr>
      <w:r w:rsidRPr="00170724">
        <w:rPr>
          <w:rFonts w:ascii="Times New Roman" w:hAnsi="Times New Roman" w:cs="Times New Roman"/>
          <w:sz w:val="28"/>
          <w:szCs w:val="28"/>
          <w:lang w:val="uk-UA"/>
        </w:rPr>
        <w:t>"Я раніше танцями займалась, але козацький двобій краще, обороняти себе можна", – розповіла дівчина.</w:t>
      </w:r>
    </w:p>
    <w:p w:rsidR="00A54E16" w:rsidRPr="00170724" w:rsidRDefault="00A54E16" w:rsidP="00170724">
      <w:pPr>
        <w:spacing w:after="0"/>
        <w:ind w:firstLine="708"/>
        <w:rPr>
          <w:rFonts w:ascii="Times New Roman" w:hAnsi="Times New Roman" w:cs="Times New Roman"/>
          <w:sz w:val="28"/>
          <w:szCs w:val="28"/>
          <w:lang w:val="uk-UA"/>
        </w:rPr>
      </w:pPr>
      <w:r w:rsidRPr="00170724">
        <w:rPr>
          <w:rFonts w:ascii="Times New Roman" w:hAnsi="Times New Roman" w:cs="Times New Roman"/>
          <w:sz w:val="28"/>
          <w:szCs w:val="28"/>
          <w:lang w:val="uk-UA"/>
        </w:rPr>
        <w:t xml:space="preserve">За козацьким звичаєм Сергій </w:t>
      </w:r>
      <w:proofErr w:type="spellStart"/>
      <w:r w:rsidRPr="00170724">
        <w:rPr>
          <w:rFonts w:ascii="Times New Roman" w:hAnsi="Times New Roman" w:cs="Times New Roman"/>
          <w:sz w:val="28"/>
          <w:szCs w:val="28"/>
          <w:lang w:val="uk-UA"/>
        </w:rPr>
        <w:t>Кондратьєв</w:t>
      </w:r>
      <w:proofErr w:type="spellEnd"/>
      <w:r w:rsidRPr="00170724">
        <w:rPr>
          <w:rFonts w:ascii="Times New Roman" w:hAnsi="Times New Roman" w:cs="Times New Roman"/>
          <w:sz w:val="28"/>
          <w:szCs w:val="28"/>
          <w:lang w:val="uk-UA"/>
        </w:rPr>
        <w:t xml:space="preserve"> носить у вусі сережку та відростив чуба.</w:t>
      </w:r>
    </w:p>
    <w:p w:rsidR="00A54E16" w:rsidRPr="00170724" w:rsidRDefault="008512F8" w:rsidP="00170724">
      <w:pPr>
        <w:spacing w:after="0"/>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3114040</wp:posOffset>
            </wp:positionH>
            <wp:positionV relativeFrom="margin">
              <wp:posOffset>6779895</wp:posOffset>
            </wp:positionV>
            <wp:extent cx="3093720" cy="1624330"/>
            <wp:effectExtent l="19050" t="0" r="0" b="0"/>
            <wp:wrapSquare wrapText="bothSides"/>
            <wp:docPr id="19" name="Рисунок 19" descr="У Новоукраїнській школі вчителює чемпіон України з козацького двоб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 Новоукраїнській школі вчителює чемпіон України з козацького двобою"/>
                    <pic:cNvPicPr>
                      <a:picLocks noChangeAspect="1" noChangeArrowheads="1"/>
                    </pic:cNvPicPr>
                  </pic:nvPicPr>
                  <pic:blipFill>
                    <a:blip r:embed="rId12" cstate="print"/>
                    <a:srcRect r="23627"/>
                    <a:stretch>
                      <a:fillRect/>
                    </a:stretch>
                  </pic:blipFill>
                  <pic:spPr bwMode="auto">
                    <a:xfrm>
                      <a:off x="0" y="0"/>
                      <a:ext cx="3093720" cy="1624330"/>
                    </a:xfrm>
                    <a:prstGeom prst="rect">
                      <a:avLst/>
                    </a:prstGeom>
                    <a:noFill/>
                    <a:ln w="9525">
                      <a:noFill/>
                      <a:miter lim="800000"/>
                      <a:headEnd/>
                      <a:tailEnd/>
                    </a:ln>
                  </pic:spPr>
                </pic:pic>
              </a:graphicData>
            </a:graphic>
          </wp:anchor>
        </w:drawing>
      </w:r>
      <w:r w:rsidR="00A54E16" w:rsidRPr="00170724">
        <w:rPr>
          <w:rFonts w:ascii="Times New Roman" w:hAnsi="Times New Roman" w:cs="Times New Roman"/>
          <w:sz w:val="28"/>
          <w:szCs w:val="28"/>
          <w:lang w:val="uk-UA"/>
        </w:rPr>
        <w:t>"Я ношу сережку із 6 класу. Сережка у вусі козака це не просто прикраса – вона означає його сімейний стан. В лівому вусі – як у мене – це означає, що один син у матері. Козак не має права носити чуба, якщо не захищав свою державу в бою. Я побував у боях, маю повне моральне право відпустить чуба".</w:t>
      </w:r>
    </w:p>
    <w:p w:rsidR="00A54E16" w:rsidRPr="00170724" w:rsidRDefault="008512F8" w:rsidP="00170724">
      <w:pPr>
        <w:spacing w:after="0"/>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Нині </w:t>
      </w:r>
      <w:r w:rsidR="00A54E16" w:rsidRPr="00170724">
        <w:rPr>
          <w:rFonts w:ascii="Times New Roman" w:hAnsi="Times New Roman" w:cs="Times New Roman"/>
          <w:sz w:val="28"/>
          <w:szCs w:val="28"/>
          <w:lang w:val="uk-UA"/>
        </w:rPr>
        <w:t>Сергій готується до чемпіонату Європи, хоча де і коли він відбудеться, поки не знає.</w:t>
      </w:r>
    </w:p>
    <w:p w:rsidR="00A54E16" w:rsidRPr="00A54E16" w:rsidRDefault="00A54E16" w:rsidP="00170724">
      <w:pPr>
        <w:spacing w:after="0" w:line="240" w:lineRule="auto"/>
        <w:rPr>
          <w:rFonts w:ascii="Times New Roman" w:eastAsia="Times New Roman" w:hAnsi="Times New Roman" w:cs="Times New Roman"/>
          <w:sz w:val="24"/>
          <w:szCs w:val="24"/>
          <w:lang w:eastAsia="ru-RU"/>
        </w:rPr>
      </w:pPr>
      <w:r w:rsidRPr="00A54E16">
        <w:rPr>
          <w:rFonts w:ascii="Times New Roman" w:eastAsia="Times New Roman" w:hAnsi="Times New Roman" w:cs="Times New Roman"/>
          <w:sz w:val="24"/>
          <w:szCs w:val="24"/>
          <w:lang w:eastAsia="ru-RU"/>
        </w:rPr>
        <w:t xml:space="preserve"> </w:t>
      </w:r>
    </w:p>
    <w:p w:rsidR="00A54E16" w:rsidRPr="00A54E16" w:rsidRDefault="00A54E16" w:rsidP="00170724">
      <w:pPr>
        <w:spacing w:after="0" w:line="240" w:lineRule="auto"/>
        <w:rPr>
          <w:rFonts w:ascii="Times New Roman" w:eastAsia="Times New Roman" w:hAnsi="Times New Roman" w:cs="Times New Roman"/>
          <w:sz w:val="24"/>
          <w:szCs w:val="24"/>
          <w:lang w:eastAsia="ru-RU"/>
        </w:rPr>
      </w:pPr>
      <w:r w:rsidRPr="00A54E16">
        <w:rPr>
          <w:rFonts w:ascii="Times New Roman" w:eastAsia="Times New Roman" w:hAnsi="Times New Roman" w:cs="Times New Roman"/>
          <w:sz w:val="24"/>
          <w:szCs w:val="24"/>
          <w:lang w:eastAsia="ru-RU"/>
        </w:rPr>
        <w:t xml:space="preserve"> </w:t>
      </w:r>
    </w:p>
    <w:p w:rsidR="00A54E16" w:rsidRDefault="00A54E16" w:rsidP="00A54E16">
      <w:pPr>
        <w:spacing w:after="0"/>
        <w:ind w:right="424"/>
        <w:rPr>
          <w:rFonts w:ascii="Times New Roman" w:hAnsi="Times New Roman" w:cs="Times New Roman"/>
          <w:sz w:val="28"/>
          <w:szCs w:val="28"/>
          <w:lang w:val="uk-UA"/>
        </w:rPr>
      </w:pPr>
    </w:p>
    <w:p w:rsidR="005000CB" w:rsidRPr="005000CB" w:rsidRDefault="005000CB" w:rsidP="005000CB">
      <w:pPr>
        <w:pStyle w:val="a8"/>
        <w:numPr>
          <w:ilvl w:val="0"/>
          <w:numId w:val="2"/>
        </w:numPr>
        <w:spacing w:after="0"/>
        <w:ind w:right="424"/>
        <w:jc w:val="center"/>
        <w:rPr>
          <w:rFonts w:ascii="Times New Roman" w:eastAsia="Times New Roman" w:hAnsi="Times New Roman" w:cs="Times New Roman"/>
          <w:bCs/>
          <w:iCs/>
          <w:sz w:val="36"/>
          <w:szCs w:val="28"/>
          <w:lang w:val="uk-UA" w:eastAsia="ru-RU"/>
        </w:rPr>
      </w:pPr>
      <w:r>
        <w:rPr>
          <w:rFonts w:ascii="Times New Roman" w:hAnsi="Times New Roman" w:cs="Times New Roman"/>
          <w:noProof/>
          <w:sz w:val="28"/>
          <w:lang w:eastAsia="ru-RU"/>
        </w:rPr>
        <w:lastRenderedPageBreak/>
        <w:drawing>
          <wp:anchor distT="0" distB="0" distL="114300" distR="114300" simplePos="0" relativeHeight="251661312" behindDoc="0" locked="0" layoutInCell="1" allowOverlap="1">
            <wp:simplePos x="0" y="0"/>
            <wp:positionH relativeFrom="margin">
              <wp:posOffset>78740</wp:posOffset>
            </wp:positionH>
            <wp:positionV relativeFrom="margin">
              <wp:posOffset>495300</wp:posOffset>
            </wp:positionV>
            <wp:extent cx="2383155" cy="1595120"/>
            <wp:effectExtent l="19050" t="0" r="0" b="0"/>
            <wp:wrapSquare wrapText="bothSides"/>
            <wp:docPr id="6" name="Рисунок 2" descr="s1989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9892198"/>
                    <pic:cNvPicPr>
                      <a:picLocks noChangeAspect="1" noChangeArrowheads="1"/>
                    </pic:cNvPicPr>
                  </pic:nvPicPr>
                  <pic:blipFill>
                    <a:blip r:embed="rId13" cstate="print"/>
                    <a:srcRect/>
                    <a:stretch>
                      <a:fillRect/>
                    </a:stretch>
                  </pic:blipFill>
                  <pic:spPr bwMode="auto">
                    <a:xfrm>
                      <a:off x="0" y="0"/>
                      <a:ext cx="2383155" cy="1595120"/>
                    </a:xfrm>
                    <a:prstGeom prst="rect">
                      <a:avLst/>
                    </a:prstGeom>
                    <a:noFill/>
                    <a:ln w="9525">
                      <a:noFill/>
                      <a:miter lim="800000"/>
                      <a:headEnd/>
                      <a:tailEnd/>
                    </a:ln>
                  </pic:spPr>
                </pic:pic>
              </a:graphicData>
            </a:graphic>
          </wp:anchor>
        </w:drawing>
      </w:r>
      <w:r w:rsidRPr="005000CB">
        <w:rPr>
          <w:rFonts w:ascii="Times New Roman" w:hAnsi="Times New Roman" w:cs="Times New Roman"/>
          <w:sz w:val="28"/>
        </w:rPr>
        <w:t>МЛИН ВАРШАВСЬКОГО ВИГДОРА ЗЕЙЛИХОВИЧА</w:t>
      </w:r>
    </w:p>
    <w:p w:rsidR="005000CB" w:rsidRDefault="005000CB" w:rsidP="005000CB">
      <w:pPr>
        <w:pStyle w:val="a3"/>
        <w:spacing w:before="0" w:beforeAutospacing="0" w:after="0" w:afterAutospacing="0" w:line="276" w:lineRule="auto"/>
        <w:ind w:left="360"/>
        <w:rPr>
          <w:sz w:val="28"/>
          <w:szCs w:val="28"/>
          <w:lang w:val="uk-UA"/>
        </w:rPr>
      </w:pPr>
    </w:p>
    <w:p w:rsidR="005000CB" w:rsidRDefault="005000CB" w:rsidP="005000CB">
      <w:pPr>
        <w:pStyle w:val="a3"/>
        <w:spacing w:before="0" w:beforeAutospacing="0" w:after="0" w:afterAutospacing="0" w:line="276" w:lineRule="auto"/>
        <w:ind w:left="360"/>
        <w:rPr>
          <w:sz w:val="28"/>
          <w:szCs w:val="28"/>
          <w:lang w:val="uk-UA"/>
        </w:rPr>
      </w:pPr>
    </w:p>
    <w:p w:rsidR="005000CB" w:rsidRDefault="005000CB" w:rsidP="005000CB">
      <w:pPr>
        <w:pStyle w:val="a3"/>
        <w:spacing w:before="0" w:beforeAutospacing="0" w:after="0" w:afterAutospacing="0" w:line="276" w:lineRule="auto"/>
        <w:ind w:left="360"/>
        <w:rPr>
          <w:sz w:val="28"/>
          <w:szCs w:val="28"/>
          <w:lang w:val="uk-UA"/>
        </w:rPr>
      </w:pPr>
    </w:p>
    <w:p w:rsidR="005000CB" w:rsidRDefault="005000CB" w:rsidP="005000CB">
      <w:pPr>
        <w:pStyle w:val="a3"/>
        <w:spacing w:before="0" w:beforeAutospacing="0" w:after="0" w:afterAutospacing="0" w:line="276" w:lineRule="auto"/>
        <w:ind w:left="360"/>
        <w:rPr>
          <w:sz w:val="28"/>
          <w:szCs w:val="28"/>
          <w:lang w:val="uk-UA"/>
        </w:rPr>
      </w:pPr>
    </w:p>
    <w:p w:rsidR="005000CB" w:rsidRDefault="005000CB" w:rsidP="005000CB">
      <w:pPr>
        <w:pStyle w:val="a3"/>
        <w:spacing w:before="0" w:beforeAutospacing="0" w:after="0" w:afterAutospacing="0" w:line="276" w:lineRule="auto"/>
        <w:ind w:left="360"/>
        <w:rPr>
          <w:sz w:val="28"/>
          <w:szCs w:val="28"/>
          <w:lang w:val="uk-UA"/>
        </w:rPr>
      </w:pPr>
    </w:p>
    <w:p w:rsidR="005000CB" w:rsidRPr="005000CB" w:rsidRDefault="005000CB" w:rsidP="005000CB">
      <w:pPr>
        <w:pStyle w:val="a3"/>
        <w:spacing w:before="0" w:beforeAutospacing="0" w:after="0" w:afterAutospacing="0" w:line="276" w:lineRule="auto"/>
        <w:ind w:left="360"/>
        <w:rPr>
          <w:sz w:val="28"/>
          <w:szCs w:val="28"/>
          <w:lang w:val="uk-UA"/>
        </w:rPr>
      </w:pPr>
      <w:r w:rsidRPr="005000CB">
        <w:rPr>
          <w:sz w:val="28"/>
          <w:szCs w:val="28"/>
          <w:lang w:val="uk-UA"/>
        </w:rPr>
        <w:t xml:space="preserve">У місті Новоукраїнка, що на Кіровоградщині, розташована визначна пам'ятка культури млин </w:t>
      </w:r>
      <w:proofErr w:type="spellStart"/>
      <w:r w:rsidRPr="005000CB">
        <w:rPr>
          <w:sz w:val="28"/>
          <w:szCs w:val="28"/>
          <w:lang w:val="uk-UA"/>
        </w:rPr>
        <w:t>Вігдора</w:t>
      </w:r>
      <w:proofErr w:type="spellEnd"/>
      <w:r w:rsidRPr="005000CB">
        <w:rPr>
          <w:sz w:val="28"/>
          <w:szCs w:val="28"/>
          <w:lang w:val="uk-UA"/>
        </w:rPr>
        <w:t xml:space="preserve"> Варшавського.</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 </w:t>
      </w:r>
      <w:r>
        <w:rPr>
          <w:sz w:val="28"/>
          <w:szCs w:val="28"/>
          <w:lang w:val="uk-UA"/>
        </w:rPr>
        <w:tab/>
      </w:r>
      <w:r w:rsidRPr="005000CB">
        <w:rPr>
          <w:sz w:val="28"/>
          <w:szCs w:val="28"/>
          <w:lang w:val="uk-UA"/>
        </w:rPr>
        <w:t>Що ж стало передумовою побудови такої споруди? Реформа 1861 року відкрила широкі шляхи для проникнення капіталізму в промисловість та сільське господарство. Після реформи збільшився посів зернових на 30%, середня їх врожайність з однієї десятини землі зросла з 29 до 39 пудів.</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У 1869 році закінчено прокладання залізниці Одеса-Кременчук, яка зв’язала Новоукраїнку з промисловими районами Лівобережної України та портами Чорного моря, тоді ж було побудовано і залізничну станцію Новоукраїнка. Наприкінці ХІХ – на початку ХХ ст. вантажообіг по станції Новоукраїнка складав понад 4 млн. пудів, з яких 3 млн. пудів належали хлібним вантажам.</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У місті було досить розвинуте дрібне виробництво. На початок 90-х років ХІХ ст. діяло 6 водяних млинів, 48 вітряків, 15 кузень, працювали винокурний і цегельний заводи та інші – всього понад 80 дрібних підприємств. Великих підприємств на той час не було.</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За даними подвірного перепису 1883-1885рр. 72% мешканців Новоукраїнки (1455 дворів) жили із хліборобства. Щороку в Новоукраїнці відбувалися 3 ярмарки, де у великій кількості продавалися худоба, сільськогосподарська продукція та вільні робочі руки. У 1893-1894 рр. на робітничому ринку в Новоукраїнці зареєстровано 14 тис. робітників.</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 xml:space="preserve">Отже, Новоукраїнка приваблювала підприємців відносною дешевизною хліба, наявністю робочої сили, а головне – залізничним сполученням із портами на Чорному морі, перш за все Одеси та Миколаєва. Саме тому у 70-х роках ХІХ ст. до нашого краю з Одеси і приїхав багатий купець-промисловик, спеціаліст борошномельної промисловості </w:t>
      </w:r>
      <w:proofErr w:type="spellStart"/>
      <w:r w:rsidRPr="005000CB">
        <w:rPr>
          <w:sz w:val="28"/>
          <w:szCs w:val="28"/>
          <w:lang w:val="uk-UA"/>
        </w:rPr>
        <w:t>Вігдор</w:t>
      </w:r>
      <w:proofErr w:type="spellEnd"/>
      <w:r w:rsidRPr="005000CB">
        <w:rPr>
          <w:sz w:val="28"/>
          <w:szCs w:val="28"/>
          <w:lang w:val="uk-UA"/>
        </w:rPr>
        <w:t xml:space="preserve"> </w:t>
      </w:r>
      <w:proofErr w:type="spellStart"/>
      <w:r w:rsidRPr="005000CB">
        <w:rPr>
          <w:sz w:val="28"/>
          <w:szCs w:val="28"/>
          <w:lang w:val="uk-UA"/>
        </w:rPr>
        <w:t>Зейдліхович</w:t>
      </w:r>
      <w:proofErr w:type="spellEnd"/>
      <w:r w:rsidRPr="005000CB">
        <w:rPr>
          <w:sz w:val="28"/>
          <w:szCs w:val="28"/>
          <w:lang w:val="uk-UA"/>
        </w:rPr>
        <w:t xml:space="preserve"> Варшавський, як представник Одеського тресту «</w:t>
      </w:r>
      <w:proofErr w:type="spellStart"/>
      <w:r w:rsidRPr="005000CB">
        <w:rPr>
          <w:sz w:val="28"/>
          <w:szCs w:val="28"/>
          <w:lang w:val="uk-UA"/>
        </w:rPr>
        <w:t>Головборошно</w:t>
      </w:r>
      <w:proofErr w:type="spellEnd"/>
      <w:r w:rsidRPr="005000CB">
        <w:rPr>
          <w:sz w:val="28"/>
          <w:szCs w:val="28"/>
          <w:lang w:val="uk-UA"/>
        </w:rPr>
        <w:t>».</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 xml:space="preserve">Оцінивши ситуацію як економічно сприятливу, він на власні кошти на лівому березі річки Чорний </w:t>
      </w:r>
      <w:proofErr w:type="spellStart"/>
      <w:r w:rsidRPr="005000CB">
        <w:rPr>
          <w:sz w:val="28"/>
          <w:szCs w:val="28"/>
          <w:lang w:val="uk-UA"/>
        </w:rPr>
        <w:t>Ташлик</w:t>
      </w:r>
      <w:proofErr w:type="spellEnd"/>
      <w:r w:rsidRPr="005000CB">
        <w:rPr>
          <w:sz w:val="28"/>
          <w:szCs w:val="28"/>
          <w:lang w:val="uk-UA"/>
        </w:rPr>
        <w:t xml:space="preserve"> (біля колишньої хлібопекарні, нині там парк </w:t>
      </w:r>
      <w:proofErr w:type="spellStart"/>
      <w:r w:rsidRPr="005000CB">
        <w:rPr>
          <w:sz w:val="28"/>
          <w:szCs w:val="28"/>
          <w:lang w:val="uk-UA"/>
        </w:rPr>
        <w:t>ім.Шевченка</w:t>
      </w:r>
      <w:proofErr w:type="spellEnd"/>
      <w:r w:rsidRPr="005000CB">
        <w:rPr>
          <w:sz w:val="28"/>
          <w:szCs w:val="28"/>
          <w:lang w:val="uk-UA"/>
        </w:rPr>
        <w:t xml:space="preserve">) будує невеличкого двоповерхового дерев’яного млина, який працював з використанням енергії падаючої води. Для цього було споруджено невеличку дамбу. Невдовзі сталася пожежа і млин повністю згорів. Господар у цей час відпочивав у Одесі. Ходили чутки, що підпал було організовано, за наказом </w:t>
      </w:r>
      <w:r w:rsidRPr="005000CB">
        <w:rPr>
          <w:sz w:val="28"/>
          <w:szCs w:val="28"/>
          <w:lang w:val="uk-UA"/>
        </w:rPr>
        <w:lastRenderedPageBreak/>
        <w:t>хазяїна, його довіреною людиною Вараном. Варшавський отримав від закордонної страхової компанії велику страховку. Адже млин було застраховано в декількох місцях Західної Європи. Хоча приміщення млина згоріло, але перші результати його використання були позитивними, і тому Варшавський вирішив розгорнути справу в значно ширших масштабах.</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 xml:space="preserve">На правому березі річки Чорний </w:t>
      </w:r>
      <w:proofErr w:type="spellStart"/>
      <w:r w:rsidRPr="005000CB">
        <w:rPr>
          <w:sz w:val="28"/>
          <w:szCs w:val="28"/>
          <w:lang w:val="uk-UA"/>
        </w:rPr>
        <w:t>Ташлик</w:t>
      </w:r>
      <w:proofErr w:type="spellEnd"/>
      <w:r w:rsidRPr="005000CB">
        <w:rPr>
          <w:sz w:val="28"/>
          <w:szCs w:val="28"/>
          <w:lang w:val="uk-UA"/>
        </w:rPr>
        <w:t xml:space="preserve"> </w:t>
      </w:r>
      <w:proofErr w:type="spellStart"/>
      <w:r w:rsidRPr="005000CB">
        <w:rPr>
          <w:sz w:val="28"/>
          <w:szCs w:val="28"/>
          <w:lang w:val="uk-UA"/>
        </w:rPr>
        <w:t>пригледів</w:t>
      </w:r>
      <w:proofErr w:type="spellEnd"/>
      <w:r w:rsidRPr="005000CB">
        <w:rPr>
          <w:sz w:val="28"/>
          <w:szCs w:val="28"/>
          <w:lang w:val="uk-UA"/>
        </w:rPr>
        <w:t xml:space="preserve"> гарну місцину, де річка робила різкий вигин. Поруч проходила дорога-вулиця Рівненська. Питання про виділення земельної ділянки під забудову вирішила сходка жителів міста Новоукраїнки. Вклавши великі гроші, Варшавський у 1894 році будує сучасний п’ятиповерховий паровий млин зі світло-жовтої цегли місцевого власника цегляного заводу Кульчицького. Зразок такої цегли зберігається у нашому краєзнавчому музеї.</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 xml:space="preserve">Здалеку було видно </w:t>
      </w:r>
      <w:proofErr w:type="spellStart"/>
      <w:r w:rsidRPr="005000CB">
        <w:rPr>
          <w:sz w:val="28"/>
          <w:szCs w:val="28"/>
          <w:lang w:val="uk-UA"/>
        </w:rPr>
        <w:t>восьмиграну</w:t>
      </w:r>
      <w:proofErr w:type="spellEnd"/>
      <w:r w:rsidRPr="005000CB">
        <w:rPr>
          <w:sz w:val="28"/>
          <w:szCs w:val="28"/>
          <w:lang w:val="uk-UA"/>
        </w:rPr>
        <w:t xml:space="preserve"> із червоної цегли </w:t>
      </w:r>
      <w:proofErr w:type="spellStart"/>
      <w:r w:rsidRPr="005000CB">
        <w:rPr>
          <w:sz w:val="28"/>
          <w:szCs w:val="28"/>
          <w:lang w:val="uk-UA"/>
        </w:rPr>
        <w:t>п’ятидесятиметрову</w:t>
      </w:r>
      <w:proofErr w:type="spellEnd"/>
      <w:r w:rsidRPr="005000CB">
        <w:rPr>
          <w:sz w:val="28"/>
          <w:szCs w:val="28"/>
          <w:lang w:val="uk-UA"/>
        </w:rPr>
        <w:t xml:space="preserve"> (діаметром 1 м) </w:t>
      </w:r>
      <w:proofErr w:type="spellStart"/>
      <w:r w:rsidRPr="005000CB">
        <w:rPr>
          <w:sz w:val="28"/>
          <w:szCs w:val="28"/>
          <w:lang w:val="uk-UA"/>
        </w:rPr>
        <w:t>димоходну</w:t>
      </w:r>
      <w:proofErr w:type="spellEnd"/>
      <w:r w:rsidRPr="005000CB">
        <w:rPr>
          <w:sz w:val="28"/>
          <w:szCs w:val="28"/>
          <w:lang w:val="uk-UA"/>
        </w:rPr>
        <w:t xml:space="preserve"> трубу млина (всередині були скоби-східці).</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У 1894 році млин видав перше борошно. Тоді там працювало 35 робітників. Робота здійснювалась у дві зміни цілодобово. Переробляли 100 тонн зерна на добу.</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Через страхове товариство Росія ці робітники були застраховані на випадок смерті чи каліцтва (страховий внесок 61 крб. 83 коп.), на лікаря витрачалося 25 крб.</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Поруч з млином, де річка Грузька (у народі звалася Вошива) впадала в річку Чорний </w:t>
      </w:r>
      <w:proofErr w:type="spellStart"/>
      <w:r w:rsidRPr="005000CB">
        <w:rPr>
          <w:sz w:val="28"/>
          <w:szCs w:val="28"/>
          <w:lang w:val="uk-UA"/>
        </w:rPr>
        <w:t>Ташлик</w:t>
      </w:r>
      <w:proofErr w:type="spellEnd"/>
      <w:r w:rsidRPr="005000CB">
        <w:rPr>
          <w:sz w:val="28"/>
          <w:szCs w:val="28"/>
          <w:lang w:val="uk-UA"/>
        </w:rPr>
        <w:t>, було споруджено дамбу, вода використовувалася для парових котлів. При Варшавському в 1900 та у 1933 роках були сильні паводки, вода заливала двір і 1-й поверх, тому муку із складів та підвалів перевозили в інші склади. У</w:t>
      </w:r>
      <w:r w:rsidR="000A0223">
        <w:rPr>
          <w:sz w:val="28"/>
          <w:szCs w:val="28"/>
          <w:lang w:val="uk-UA"/>
        </w:rPr>
        <w:t xml:space="preserve"> </w:t>
      </w:r>
      <w:r w:rsidRPr="005000CB">
        <w:rPr>
          <w:sz w:val="28"/>
          <w:szCs w:val="28"/>
          <w:lang w:val="uk-UA"/>
        </w:rPr>
        <w:t>1903 році сталася пожежа у машинному відділенні, на відбудову Варшавський витратив майже 24 тисячі крб.</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Через дорогу був склад готової продукції з підвалами. Варшавський закуповував землі під склади, щоб ніхто не будувався.</w:t>
      </w:r>
    </w:p>
    <w:p w:rsidR="005000CB" w:rsidRPr="005000CB" w:rsidRDefault="005000CB" w:rsidP="000A0223">
      <w:pPr>
        <w:pStyle w:val="a3"/>
        <w:spacing w:before="0" w:beforeAutospacing="0" w:after="0" w:afterAutospacing="0" w:line="276" w:lineRule="auto"/>
        <w:jc w:val="center"/>
        <w:rPr>
          <w:sz w:val="28"/>
          <w:szCs w:val="28"/>
          <w:lang w:val="uk-UA"/>
        </w:rPr>
      </w:pPr>
      <w:r w:rsidRPr="005000CB">
        <w:rPr>
          <w:rStyle w:val="a4"/>
          <w:sz w:val="28"/>
          <w:szCs w:val="28"/>
          <w:lang w:val="uk-UA"/>
        </w:rPr>
        <w:t>Хто ж зводив цей красень?</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 xml:space="preserve">Напрочуд умілі були майстри. На будівництві працював муляр Фірса Фірсович </w:t>
      </w:r>
      <w:proofErr w:type="spellStart"/>
      <w:r w:rsidRPr="005000CB">
        <w:rPr>
          <w:sz w:val="28"/>
          <w:szCs w:val="28"/>
          <w:lang w:val="uk-UA"/>
        </w:rPr>
        <w:t>Чирков</w:t>
      </w:r>
      <w:proofErr w:type="spellEnd"/>
      <w:r w:rsidRPr="005000CB">
        <w:rPr>
          <w:sz w:val="28"/>
          <w:szCs w:val="28"/>
          <w:lang w:val="uk-UA"/>
        </w:rPr>
        <w:t xml:space="preserve"> (з Білорусії), жерстяник Ісак </w:t>
      </w:r>
      <w:proofErr w:type="spellStart"/>
      <w:r w:rsidRPr="005000CB">
        <w:rPr>
          <w:sz w:val="28"/>
          <w:szCs w:val="28"/>
          <w:lang w:val="uk-UA"/>
        </w:rPr>
        <w:t>Лейбович</w:t>
      </w:r>
      <w:proofErr w:type="spellEnd"/>
      <w:r w:rsidRPr="005000CB">
        <w:rPr>
          <w:sz w:val="28"/>
          <w:szCs w:val="28"/>
          <w:lang w:val="uk-UA"/>
        </w:rPr>
        <w:t xml:space="preserve"> Бродський (з Новоукраїнки) укривав дах залізом, з листового заліза він зробив і вентиляційні ходи (короба), тесля Петро Миколайович Грязнов (з Новоукраїнки) зробив міцне дерев’яне перекриття між поверхами. Муляр </w:t>
      </w:r>
      <w:proofErr w:type="spellStart"/>
      <w:r w:rsidRPr="005000CB">
        <w:rPr>
          <w:sz w:val="28"/>
          <w:szCs w:val="28"/>
          <w:lang w:val="uk-UA"/>
        </w:rPr>
        <w:t>Балан</w:t>
      </w:r>
      <w:proofErr w:type="spellEnd"/>
      <w:r w:rsidRPr="005000CB">
        <w:rPr>
          <w:sz w:val="28"/>
          <w:szCs w:val="28"/>
          <w:lang w:val="uk-UA"/>
        </w:rPr>
        <w:t xml:space="preserve"> разом з Михайлом Васильовичем </w:t>
      </w:r>
      <w:proofErr w:type="spellStart"/>
      <w:r w:rsidRPr="005000CB">
        <w:rPr>
          <w:sz w:val="28"/>
          <w:szCs w:val="28"/>
          <w:lang w:val="uk-UA"/>
        </w:rPr>
        <w:t>Шевцовим</w:t>
      </w:r>
      <w:proofErr w:type="spellEnd"/>
      <w:r w:rsidRPr="005000CB">
        <w:rPr>
          <w:sz w:val="28"/>
          <w:szCs w:val="28"/>
          <w:lang w:val="uk-UA"/>
        </w:rPr>
        <w:t xml:space="preserve"> зводили зернові склади. Усіма роботами з підготовки і пуску млина керував інженер з обладнання борошномельних станків Лев Оскарович </w:t>
      </w:r>
      <w:proofErr w:type="spellStart"/>
      <w:r w:rsidRPr="005000CB">
        <w:rPr>
          <w:sz w:val="28"/>
          <w:szCs w:val="28"/>
          <w:lang w:val="uk-UA"/>
        </w:rPr>
        <w:t>Лушток</w:t>
      </w:r>
      <w:proofErr w:type="spellEnd"/>
      <w:r w:rsidRPr="005000CB">
        <w:rPr>
          <w:sz w:val="28"/>
          <w:szCs w:val="28"/>
          <w:lang w:val="uk-UA"/>
        </w:rPr>
        <w:t xml:space="preserve"> (дядько нашої місцевої поетеси Поліни Йосипівни </w:t>
      </w:r>
      <w:proofErr w:type="spellStart"/>
      <w:r w:rsidRPr="005000CB">
        <w:rPr>
          <w:sz w:val="28"/>
          <w:szCs w:val="28"/>
          <w:lang w:val="uk-UA"/>
        </w:rPr>
        <w:t>Коган</w:t>
      </w:r>
      <w:proofErr w:type="spellEnd"/>
      <w:r w:rsidRPr="005000CB">
        <w:rPr>
          <w:sz w:val="28"/>
          <w:szCs w:val="28"/>
          <w:lang w:val="uk-UA"/>
        </w:rPr>
        <w:t>).</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На першому поверсі млина розміщувалося машинне відділення – завжди готове до роботи, завдяки старшому механіку Василю Харитоновичу </w:t>
      </w:r>
      <w:proofErr w:type="spellStart"/>
      <w:r w:rsidRPr="005000CB">
        <w:rPr>
          <w:sz w:val="28"/>
          <w:szCs w:val="28"/>
          <w:lang w:val="uk-UA"/>
        </w:rPr>
        <w:t>Кривоплясу</w:t>
      </w:r>
      <w:proofErr w:type="spellEnd"/>
      <w:r w:rsidRPr="005000CB">
        <w:rPr>
          <w:sz w:val="28"/>
          <w:szCs w:val="28"/>
          <w:lang w:val="uk-UA"/>
        </w:rPr>
        <w:t xml:space="preserve"> та його помічникам Михайлу Варану і Дубинському. Паровий двигун потужністю 250 кінських сил працював на вугіллі, завезеному з Олександрії, тут же були всі </w:t>
      </w:r>
      <w:r w:rsidRPr="005000CB">
        <w:rPr>
          <w:sz w:val="28"/>
          <w:szCs w:val="28"/>
          <w:lang w:val="uk-UA"/>
        </w:rPr>
        <w:lastRenderedPageBreak/>
        <w:t xml:space="preserve">приводи, шківи, шатуни. На другому поверсі – 15 </w:t>
      </w:r>
      <w:proofErr w:type="spellStart"/>
      <w:r w:rsidRPr="005000CB">
        <w:rPr>
          <w:sz w:val="28"/>
          <w:szCs w:val="28"/>
          <w:lang w:val="uk-UA"/>
        </w:rPr>
        <w:t>вальцевих</w:t>
      </w:r>
      <w:proofErr w:type="spellEnd"/>
      <w:r w:rsidRPr="005000CB">
        <w:rPr>
          <w:sz w:val="28"/>
          <w:szCs w:val="28"/>
          <w:lang w:val="uk-UA"/>
        </w:rPr>
        <w:t xml:space="preserve"> верстатів зі Швеції, що випускали 10 сортів борошна. На третьому поверсі були різні трубопроводи для відповідних сортів круп і борошна. На четвертому – борошномельне обладнання для манки. На п’ятому – 10 різнокаліберних сит для різних сортів муки.</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З боку вулиці Рівненської, тобто з північного боку над п’ятим поверхом, на напівкруглому цегляному парапеті виднілися великі білі літери: «</w:t>
      </w:r>
      <w:proofErr w:type="spellStart"/>
      <w:r w:rsidRPr="005000CB">
        <w:rPr>
          <w:sz w:val="28"/>
          <w:szCs w:val="28"/>
          <w:lang w:val="uk-UA"/>
        </w:rPr>
        <w:t>Паровая</w:t>
      </w:r>
      <w:proofErr w:type="spellEnd"/>
      <w:r w:rsidRPr="005000CB">
        <w:rPr>
          <w:sz w:val="28"/>
          <w:szCs w:val="28"/>
          <w:lang w:val="uk-UA"/>
        </w:rPr>
        <w:t xml:space="preserve"> </w:t>
      </w:r>
      <w:proofErr w:type="spellStart"/>
      <w:r w:rsidRPr="005000CB">
        <w:rPr>
          <w:sz w:val="28"/>
          <w:szCs w:val="28"/>
          <w:lang w:val="uk-UA"/>
        </w:rPr>
        <w:t>вальцевая</w:t>
      </w:r>
      <w:proofErr w:type="spellEnd"/>
      <w:r w:rsidRPr="005000CB">
        <w:rPr>
          <w:sz w:val="28"/>
          <w:szCs w:val="28"/>
          <w:lang w:val="uk-UA"/>
        </w:rPr>
        <w:t xml:space="preserve"> </w:t>
      </w:r>
      <w:proofErr w:type="spellStart"/>
      <w:r w:rsidRPr="005000CB">
        <w:rPr>
          <w:sz w:val="28"/>
          <w:szCs w:val="28"/>
          <w:lang w:val="uk-UA"/>
        </w:rPr>
        <w:t>рассевная</w:t>
      </w:r>
      <w:proofErr w:type="spellEnd"/>
      <w:r w:rsidRPr="005000CB">
        <w:rPr>
          <w:sz w:val="28"/>
          <w:szCs w:val="28"/>
          <w:lang w:val="uk-UA"/>
        </w:rPr>
        <w:t xml:space="preserve"> </w:t>
      </w:r>
      <w:proofErr w:type="spellStart"/>
      <w:r w:rsidRPr="005000CB">
        <w:rPr>
          <w:sz w:val="28"/>
          <w:szCs w:val="28"/>
          <w:lang w:val="uk-UA"/>
        </w:rPr>
        <w:t>мельница</w:t>
      </w:r>
      <w:proofErr w:type="spellEnd"/>
      <w:r w:rsidRPr="005000CB">
        <w:rPr>
          <w:sz w:val="28"/>
          <w:szCs w:val="28"/>
          <w:lang w:val="uk-UA"/>
        </w:rPr>
        <w:t xml:space="preserve"> </w:t>
      </w:r>
      <w:proofErr w:type="spellStart"/>
      <w:r w:rsidRPr="005000CB">
        <w:rPr>
          <w:sz w:val="28"/>
          <w:szCs w:val="28"/>
          <w:lang w:val="uk-UA"/>
        </w:rPr>
        <w:t>Вигдора</w:t>
      </w:r>
      <w:proofErr w:type="spellEnd"/>
      <w:r w:rsidRPr="005000CB">
        <w:rPr>
          <w:sz w:val="28"/>
          <w:szCs w:val="28"/>
          <w:lang w:val="uk-UA"/>
        </w:rPr>
        <w:t xml:space="preserve"> </w:t>
      </w:r>
      <w:proofErr w:type="spellStart"/>
      <w:r w:rsidRPr="005000CB">
        <w:rPr>
          <w:sz w:val="28"/>
          <w:szCs w:val="28"/>
          <w:lang w:val="uk-UA"/>
        </w:rPr>
        <w:t>Зейдлиховича</w:t>
      </w:r>
      <w:proofErr w:type="spellEnd"/>
      <w:r w:rsidRPr="005000CB">
        <w:rPr>
          <w:sz w:val="28"/>
          <w:szCs w:val="28"/>
          <w:lang w:val="uk-UA"/>
        </w:rPr>
        <w:t xml:space="preserve"> </w:t>
      </w:r>
      <w:proofErr w:type="spellStart"/>
      <w:r w:rsidRPr="005000CB">
        <w:rPr>
          <w:sz w:val="28"/>
          <w:szCs w:val="28"/>
          <w:lang w:val="uk-UA"/>
        </w:rPr>
        <w:t>Варшавского</w:t>
      </w:r>
      <w:proofErr w:type="spellEnd"/>
      <w:r w:rsidRPr="005000CB">
        <w:rPr>
          <w:sz w:val="28"/>
          <w:szCs w:val="28"/>
          <w:lang w:val="uk-UA"/>
        </w:rPr>
        <w:t xml:space="preserve"> и </w:t>
      </w:r>
      <w:proofErr w:type="spellStart"/>
      <w:r w:rsidRPr="005000CB">
        <w:rPr>
          <w:sz w:val="28"/>
          <w:szCs w:val="28"/>
          <w:lang w:val="uk-UA"/>
        </w:rPr>
        <w:t>сына</w:t>
      </w:r>
      <w:proofErr w:type="spellEnd"/>
      <w:r w:rsidRPr="005000CB">
        <w:rPr>
          <w:sz w:val="28"/>
          <w:szCs w:val="28"/>
          <w:lang w:val="uk-UA"/>
        </w:rPr>
        <w:t>».</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На той час це була унікальна споруда, оснащена досконалим закордонним обладнанням, більшість якого було завезена з Німеччини. Велична грандіозна споруда млина різко виділялася серед невеликих селянських </w:t>
      </w:r>
      <w:proofErr w:type="spellStart"/>
      <w:r w:rsidR="000A0223">
        <w:rPr>
          <w:sz w:val="28"/>
          <w:szCs w:val="28"/>
          <w:lang w:val="uk-UA"/>
        </w:rPr>
        <w:t>Н</w:t>
      </w:r>
      <w:r w:rsidRPr="005000CB">
        <w:rPr>
          <w:sz w:val="28"/>
          <w:szCs w:val="28"/>
          <w:lang w:val="uk-UA"/>
        </w:rPr>
        <w:t>овоукраїнських</w:t>
      </w:r>
      <w:proofErr w:type="spellEnd"/>
      <w:r w:rsidRPr="005000CB">
        <w:rPr>
          <w:sz w:val="28"/>
          <w:szCs w:val="28"/>
          <w:lang w:val="uk-UA"/>
        </w:rPr>
        <w:t xml:space="preserve"> хат, розташованих на значній відстані одна від одної.</w:t>
      </w:r>
    </w:p>
    <w:p w:rsidR="005000CB" w:rsidRPr="005000CB" w:rsidRDefault="005000CB" w:rsidP="000A0223">
      <w:pPr>
        <w:pStyle w:val="a3"/>
        <w:spacing w:before="0" w:beforeAutospacing="0" w:after="0" w:afterAutospacing="0" w:line="276" w:lineRule="auto"/>
        <w:jc w:val="center"/>
        <w:rPr>
          <w:sz w:val="28"/>
          <w:szCs w:val="28"/>
          <w:lang w:val="uk-UA"/>
        </w:rPr>
      </w:pPr>
      <w:r w:rsidRPr="005000CB">
        <w:rPr>
          <w:rStyle w:val="a4"/>
          <w:sz w:val="28"/>
          <w:szCs w:val="28"/>
          <w:lang w:val="uk-UA"/>
        </w:rPr>
        <w:t>Продукція млина</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Опрацювавши спогади старожилів, ми дізналися, які сорти борошна випускав млин Варшавського в ті часи. Пшениця перемелювалася на високоякісні сорти борошна 10 сортів: «0», «00», «000», 1-й сорт, 2-й, 3-й, 4-й, 5-й, 6-й, рожева мука, 7-й висівкова (дешевий сорт), а також крупчатка і манка «</w:t>
      </w:r>
      <w:proofErr w:type="spellStart"/>
      <w:r w:rsidRPr="005000CB">
        <w:rPr>
          <w:sz w:val="28"/>
          <w:szCs w:val="28"/>
          <w:lang w:val="uk-UA"/>
        </w:rPr>
        <w:t>дунс</w:t>
      </w:r>
      <w:proofErr w:type="spellEnd"/>
      <w:r w:rsidRPr="005000CB">
        <w:rPr>
          <w:sz w:val="28"/>
          <w:szCs w:val="28"/>
          <w:lang w:val="uk-UA"/>
        </w:rPr>
        <w:t>». Зберігалася продукція в складах, де були охолодженні пристрої з решіток.</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За спогадами старожилів, мука була дуже хороша, її відправляли на ек</w:t>
      </w:r>
      <w:hyperlink r:id="rId14" w:history="1">
        <w:r w:rsidRPr="000A0223">
          <w:rPr>
            <w:rStyle w:val="a9"/>
            <w:color w:val="auto"/>
            <w:sz w:val="28"/>
            <w:szCs w:val="28"/>
            <w:u w:val="none"/>
            <w:lang w:val="uk-UA"/>
          </w:rPr>
          <w:t>спорт</w:t>
        </w:r>
      </w:hyperlink>
      <w:r w:rsidRPr="005000CB">
        <w:rPr>
          <w:sz w:val="28"/>
          <w:szCs w:val="28"/>
          <w:lang w:val="uk-UA"/>
        </w:rPr>
        <w:t xml:space="preserve"> і за якість одержували золоті медалі на виставках за кордоном. Мішки були по 5 пудів (80 кг), зашивались і до них пришивалися різнокольоров</w:t>
      </w:r>
      <w:r w:rsidR="000A0223">
        <w:rPr>
          <w:sz w:val="28"/>
          <w:szCs w:val="28"/>
          <w:lang w:val="uk-UA"/>
        </w:rPr>
        <w:t>і</w:t>
      </w:r>
      <w:r w:rsidRPr="005000CB">
        <w:rPr>
          <w:sz w:val="28"/>
          <w:szCs w:val="28"/>
          <w:lang w:val="uk-UA"/>
        </w:rPr>
        <w:t xml:space="preserve"> етикетки (за сортами муки).</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На етикетках було вказано сорт муки, місце відправки та зображені медалі за якість, отримані в Парижі, Лондоні, Нью-Йорку, Берліні, Бухаресті та інших великих містах Західної Європи.</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Отже, на це борошно був великий попит, його відвантажували в різні регіони країни та за кордон. На території млина утримувалася конюшня на 40 коней. Ними перевозили борошно, крупу, манку на пристанційні склади (відправляли в Одесу, а потім за кордон). А назад зі станції везли вугілля чи мішкотару для вибою борошна.</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Цю роботу виконували так звані биндюжники, бо віз, на якому кіньми перевозили вантаж, називався «биндюг».</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Старожили пам’ятають биндюжників Ковпака, Коляду, Сироту та інших. Усі роботи виконувалися вручну, за добу робітники відвантажували по 30 вагонів борошна. У 1897 році залізницею було відправлено 1875 пудів хліба. Дуже тяжка була праця робітників млина, а ще тяжчою – вантажників, які за зміну переносили до 100 мішків борошна та зерна і одержували за це 5 крб. (5 коп. за мішок). Але, якщо зважити на те, що пуд борошна (16 кг) коштував 65 копійок, то праця робітників млина оплачувалася досить щедро. Адже за зароблені за одну зміну </w:t>
      </w:r>
      <w:r w:rsidRPr="005000CB">
        <w:rPr>
          <w:sz w:val="28"/>
          <w:szCs w:val="28"/>
          <w:lang w:val="uk-UA"/>
        </w:rPr>
        <w:lastRenderedPageBreak/>
        <w:t>гроші робітник міг купити 77 кілограм першокласного борошна. Ярмаркова ціна на худобу була така: кінь – 25 крб., корова – 20 крб., свиня 5-7 крб.</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Отже, в усіх куточках Росії і Західної Європи знали продукцію </w:t>
      </w:r>
      <w:proofErr w:type="spellStart"/>
      <w:r w:rsidRPr="005000CB">
        <w:rPr>
          <w:sz w:val="28"/>
          <w:szCs w:val="28"/>
          <w:lang w:val="uk-UA"/>
        </w:rPr>
        <w:t>Вігдора</w:t>
      </w:r>
      <w:proofErr w:type="spellEnd"/>
      <w:r w:rsidRPr="005000CB">
        <w:rPr>
          <w:sz w:val="28"/>
          <w:szCs w:val="28"/>
          <w:lang w:val="uk-UA"/>
        </w:rPr>
        <w:t xml:space="preserve"> </w:t>
      </w:r>
      <w:proofErr w:type="spellStart"/>
      <w:r w:rsidRPr="005000CB">
        <w:rPr>
          <w:sz w:val="28"/>
          <w:szCs w:val="28"/>
          <w:lang w:val="uk-UA"/>
        </w:rPr>
        <w:t>Зейдліховича</w:t>
      </w:r>
      <w:proofErr w:type="spellEnd"/>
      <w:r w:rsidRPr="005000CB">
        <w:rPr>
          <w:sz w:val="28"/>
          <w:szCs w:val="28"/>
          <w:lang w:val="uk-UA"/>
        </w:rPr>
        <w:t xml:space="preserve"> Варшавського.</w:t>
      </w:r>
    </w:p>
    <w:p w:rsidR="005000CB" w:rsidRPr="005000CB" w:rsidRDefault="005000CB" w:rsidP="000A0223">
      <w:pPr>
        <w:pStyle w:val="a3"/>
        <w:spacing w:before="0" w:beforeAutospacing="0" w:after="0" w:afterAutospacing="0" w:line="276" w:lineRule="auto"/>
        <w:jc w:val="center"/>
        <w:rPr>
          <w:sz w:val="28"/>
          <w:szCs w:val="28"/>
          <w:lang w:val="uk-UA"/>
        </w:rPr>
      </w:pPr>
      <w:proofErr w:type="spellStart"/>
      <w:r w:rsidRPr="005000CB">
        <w:rPr>
          <w:rStyle w:val="a4"/>
          <w:sz w:val="28"/>
          <w:szCs w:val="28"/>
          <w:lang w:val="uk-UA"/>
        </w:rPr>
        <w:t>Вігдор</w:t>
      </w:r>
      <w:proofErr w:type="spellEnd"/>
      <w:r w:rsidRPr="005000CB">
        <w:rPr>
          <w:rStyle w:val="a4"/>
          <w:sz w:val="28"/>
          <w:szCs w:val="28"/>
          <w:lang w:val="uk-UA"/>
        </w:rPr>
        <w:t xml:space="preserve"> </w:t>
      </w:r>
      <w:proofErr w:type="spellStart"/>
      <w:r w:rsidRPr="005000CB">
        <w:rPr>
          <w:rStyle w:val="a4"/>
          <w:sz w:val="28"/>
          <w:szCs w:val="28"/>
          <w:lang w:val="uk-UA"/>
        </w:rPr>
        <w:t>Зейдліхович</w:t>
      </w:r>
      <w:proofErr w:type="spellEnd"/>
      <w:r w:rsidRPr="005000CB">
        <w:rPr>
          <w:rStyle w:val="a4"/>
          <w:sz w:val="28"/>
          <w:szCs w:val="28"/>
          <w:lang w:val="uk-UA"/>
        </w:rPr>
        <w:t xml:space="preserve"> Варшавський - хто він?</w:t>
      </w:r>
    </w:p>
    <w:p w:rsidR="005000CB" w:rsidRPr="005000CB" w:rsidRDefault="005000CB" w:rsidP="000A0223">
      <w:pPr>
        <w:pStyle w:val="a3"/>
        <w:spacing w:before="0" w:beforeAutospacing="0" w:after="0" w:afterAutospacing="0" w:line="276" w:lineRule="auto"/>
        <w:jc w:val="center"/>
        <w:rPr>
          <w:sz w:val="28"/>
          <w:szCs w:val="28"/>
          <w:lang w:val="uk-UA"/>
        </w:rPr>
      </w:pPr>
      <w:r w:rsidRPr="005000CB">
        <w:rPr>
          <w:sz w:val="28"/>
          <w:szCs w:val="28"/>
          <w:lang w:val="uk-UA"/>
        </w:rPr>
        <w:t>(1826-1917)</w:t>
      </w:r>
    </w:p>
    <w:p w:rsidR="005000CB" w:rsidRPr="005000CB" w:rsidRDefault="00F9483E" w:rsidP="000A0223">
      <w:pPr>
        <w:pStyle w:val="a3"/>
        <w:spacing w:before="0" w:beforeAutospacing="0" w:after="0" w:afterAutospacing="0" w:line="276" w:lineRule="auto"/>
        <w:ind w:firstLine="708"/>
        <w:jc w:val="both"/>
        <w:rPr>
          <w:sz w:val="28"/>
          <w:szCs w:val="28"/>
          <w:lang w:val="uk-UA"/>
        </w:rPr>
      </w:pPr>
      <w:r>
        <w:rPr>
          <w:noProof/>
          <w:sz w:val="28"/>
          <w:szCs w:val="28"/>
        </w:rPr>
        <w:drawing>
          <wp:anchor distT="0" distB="0" distL="114300" distR="114300" simplePos="0" relativeHeight="251662336" behindDoc="0" locked="0" layoutInCell="1" allowOverlap="1">
            <wp:simplePos x="0" y="0"/>
            <wp:positionH relativeFrom="margin">
              <wp:posOffset>3669030</wp:posOffset>
            </wp:positionH>
            <wp:positionV relativeFrom="margin">
              <wp:posOffset>1526540</wp:posOffset>
            </wp:positionV>
            <wp:extent cx="2513965" cy="3264535"/>
            <wp:effectExtent l="19050" t="0" r="635" b="0"/>
            <wp:wrapSquare wrapText="bothSides"/>
            <wp:docPr id="7" name="Рисунок 4" descr="http://nu-rada.gov.ua/images/stories/VPM/%D0%92%D0%B0%D1%80%D1%88%D0%B0%D0%B2%D1%81%D1%8C%D0%BA%D0%B8%D0%B9%20%D0%92%D1%96%D0%B3%D0%B4%D0%BE%D1%80%20%D0%97%D0%B5%D0%B9%D0%B4%D0%BB%D1%96%D1%85%D0%BE%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u-rada.gov.ua/images/stories/VPM/%D0%92%D0%B0%D1%80%D1%88%D0%B0%D0%B2%D1%81%D1%8C%D0%BA%D0%B8%D0%B9%20%D0%92%D1%96%D0%B3%D0%B4%D0%BE%D1%80%20%D0%97%D0%B5%D0%B9%D0%B4%D0%BB%D1%96%D1%85%D0%BE%D0%B2%D0%B8%D1%87.jpg"/>
                    <pic:cNvPicPr>
                      <a:picLocks noChangeAspect="1" noChangeArrowheads="1"/>
                    </pic:cNvPicPr>
                  </pic:nvPicPr>
                  <pic:blipFill>
                    <a:blip r:embed="rId15" cstate="print">
                      <a:lum bright="-10000" contrast="10000"/>
                    </a:blip>
                    <a:srcRect/>
                    <a:stretch>
                      <a:fillRect/>
                    </a:stretch>
                  </pic:blipFill>
                  <pic:spPr bwMode="auto">
                    <a:xfrm>
                      <a:off x="0" y="0"/>
                      <a:ext cx="2513965" cy="3264535"/>
                    </a:xfrm>
                    <a:prstGeom prst="rect">
                      <a:avLst/>
                    </a:prstGeom>
                    <a:noFill/>
                    <a:ln w="9525">
                      <a:noFill/>
                      <a:miter lim="800000"/>
                      <a:headEnd/>
                      <a:tailEnd/>
                    </a:ln>
                  </pic:spPr>
                </pic:pic>
              </a:graphicData>
            </a:graphic>
          </wp:anchor>
        </w:drawing>
      </w:r>
      <w:r w:rsidR="005000CB" w:rsidRPr="005000CB">
        <w:rPr>
          <w:sz w:val="28"/>
          <w:szCs w:val="28"/>
          <w:lang w:val="uk-UA"/>
        </w:rPr>
        <w:t>Польський єврей, мільйонер, підприємець, відомий меценат. Яким його згадують старожили? «Невеличкого зросту, рудий, кучерявий, завжди ходив у капелюху з тростиною, мав при собі пістолет для самооборони, з яким не розлучався».</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У семи метрах від західної стіни млина, В. З. Варшавський збудував собі цегляний одноповерховий будинок з 8 кімнат з напівпідвальним приміщенням для котельні. Між будинком і млином було вимощено дорогу, ворота і прохідна охоронялася цілодобово. Увечері кучер Іван у чорному сюртуці й циліндрі возив свого господаря фаетоном вулицями міста Новоукраїнки, на конях була гарна збруя з дзвіночками.</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Старожили міста тепло згадували Варшавського. Відзначають, що він був занадто бережливим, коли розсипалося зерно у биндюжників, збирав докупи, а потім заносив у склад. Побачивши, що у дворі валяється шматок вугілля підіймав і ніс до кучі. І водночас був дуже добрим, завжди допомагав людям. До свят робітникам безкоштовно видавав першосортне борошно. Крім того, робітники могли купити продукцію млина на місці за нижчими, ніж у магазинах, цінами. Та й </w:t>
      </w:r>
      <w:proofErr w:type="spellStart"/>
      <w:r w:rsidRPr="005000CB">
        <w:rPr>
          <w:sz w:val="28"/>
          <w:szCs w:val="28"/>
          <w:lang w:val="uk-UA"/>
        </w:rPr>
        <w:t>пом</w:t>
      </w:r>
      <w:r w:rsidR="000D58D9">
        <w:rPr>
          <w:sz w:val="28"/>
          <w:szCs w:val="28"/>
          <w:lang w:val="uk-UA"/>
        </w:rPr>
        <w:t>і</w:t>
      </w:r>
      <w:r w:rsidRPr="005000CB">
        <w:rPr>
          <w:sz w:val="28"/>
          <w:szCs w:val="28"/>
          <w:lang w:val="uk-UA"/>
        </w:rPr>
        <w:t>л</w:t>
      </w:r>
      <w:proofErr w:type="spellEnd"/>
      <w:r w:rsidRPr="005000CB">
        <w:rPr>
          <w:sz w:val="28"/>
          <w:szCs w:val="28"/>
          <w:lang w:val="uk-UA"/>
        </w:rPr>
        <w:t xml:space="preserve"> зерна місцевим селянам обходився дешевше, ніж приїжджим (зі своїх брав 1 коп. за пуд, із приїжджих по 4-5 коп.). Але все одно на млині були крадіжки. Биндюжники тихцем скидали мішок з мосту у річку, а вночі витягали. Старожили згадують: «Якось робітник Федір </w:t>
      </w:r>
      <w:proofErr w:type="spellStart"/>
      <w:r w:rsidRPr="005000CB">
        <w:rPr>
          <w:sz w:val="28"/>
          <w:szCs w:val="28"/>
          <w:lang w:val="uk-UA"/>
        </w:rPr>
        <w:t>Рубцов</w:t>
      </w:r>
      <w:proofErr w:type="spellEnd"/>
      <w:r w:rsidRPr="005000CB">
        <w:rPr>
          <w:sz w:val="28"/>
          <w:szCs w:val="28"/>
          <w:lang w:val="uk-UA"/>
        </w:rPr>
        <w:t>, який мав трьох дітей, украв три мішки борошна. Дізнавшись про це, Варшавський викликав його, довго соромив, а потім розпорядився відвезти тому два мішки борошна і мішок манки додому: «А ти, Федоре, іди працюй чесно і ніколи більше не кради». Іншого разу він сам побачив одного з крадіїв: «Неси, неси, тільки дивися не підірвись, хто за тебе працювати буде...».</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lastRenderedPageBreak/>
        <w:t>Добре ставилася до робітників і дружина Варшавського. У святкові дні влаштовувалися обіди для дітей, особливо радісно зустрічали посівальників, колядників, щедро обдаровували їх.</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Як згадує Євдокія Федотівна Онищенко (89 років), її мати </w:t>
      </w:r>
      <w:proofErr w:type="spellStart"/>
      <w:r w:rsidRPr="005000CB">
        <w:rPr>
          <w:sz w:val="28"/>
          <w:szCs w:val="28"/>
          <w:lang w:val="uk-UA"/>
        </w:rPr>
        <w:t>Аграфена</w:t>
      </w:r>
      <w:proofErr w:type="spellEnd"/>
      <w:r w:rsidRPr="005000CB">
        <w:rPr>
          <w:sz w:val="28"/>
          <w:szCs w:val="28"/>
          <w:lang w:val="uk-UA"/>
        </w:rPr>
        <w:t xml:space="preserve"> Оксентівна </w:t>
      </w:r>
      <w:proofErr w:type="spellStart"/>
      <w:r w:rsidRPr="005000CB">
        <w:rPr>
          <w:sz w:val="28"/>
          <w:szCs w:val="28"/>
          <w:lang w:val="uk-UA"/>
        </w:rPr>
        <w:t>Дейнега</w:t>
      </w:r>
      <w:proofErr w:type="spellEnd"/>
      <w:r w:rsidRPr="005000CB">
        <w:rPr>
          <w:sz w:val="28"/>
          <w:szCs w:val="28"/>
          <w:lang w:val="uk-UA"/>
        </w:rPr>
        <w:t xml:space="preserve"> працювала в будинку Варшавського економкою. Була кмітливою і жартівливою. Не раз підгодовувала робітників із панських підвалів. Одного разу попросили робітники принести щось солоденького. А у хазяїна у великих банках, покритих пергаментним папером, стояло варення. Довго міркувала вона, як його взяти, а потім попробивала папір на банках, наскубла шерсті з вовни і повкидала туди. Покликала бариню і сказала: </w:t>
      </w:r>
      <w:r w:rsidRPr="005000CB">
        <w:rPr>
          <w:rStyle w:val="a5"/>
          <w:sz w:val="28"/>
          <w:szCs w:val="28"/>
          <w:lang w:val="uk-UA"/>
        </w:rPr>
        <w:t>«Подивіться, не закрила я, а там миші».</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Бариня: </w:t>
      </w:r>
      <w:r w:rsidRPr="005000CB">
        <w:rPr>
          <w:rStyle w:val="a5"/>
          <w:sz w:val="28"/>
          <w:szCs w:val="28"/>
          <w:lang w:val="uk-UA"/>
        </w:rPr>
        <w:t>«</w:t>
      </w:r>
      <w:proofErr w:type="spellStart"/>
      <w:r w:rsidRPr="005000CB">
        <w:rPr>
          <w:rStyle w:val="a5"/>
          <w:sz w:val="28"/>
          <w:szCs w:val="28"/>
          <w:lang w:val="uk-UA"/>
        </w:rPr>
        <w:t>Выброси</w:t>
      </w:r>
      <w:proofErr w:type="spellEnd"/>
      <w:r w:rsidRPr="005000CB">
        <w:rPr>
          <w:rStyle w:val="a5"/>
          <w:sz w:val="28"/>
          <w:szCs w:val="28"/>
          <w:lang w:val="uk-UA"/>
        </w:rPr>
        <w:t xml:space="preserve"> все»</w:t>
      </w:r>
      <w:r w:rsidRPr="005000CB">
        <w:rPr>
          <w:sz w:val="28"/>
          <w:szCs w:val="28"/>
          <w:lang w:val="uk-UA"/>
        </w:rPr>
        <w:t>, навіть не глянувши, відказала. А Груня забрала ці банки і швиденько віднесла їх робітникам.</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Варшавський був справжнім підприємцем. Крім млина, мав і магазини, які здавав купцям в оренду: один по вул. Декабристів, другий у районі </w:t>
      </w:r>
      <w:proofErr w:type="spellStart"/>
      <w:r w:rsidRPr="005000CB">
        <w:rPr>
          <w:sz w:val="28"/>
          <w:szCs w:val="28"/>
          <w:lang w:val="uk-UA"/>
        </w:rPr>
        <w:t>Молдавки</w:t>
      </w:r>
      <w:proofErr w:type="spellEnd"/>
      <w:r w:rsidRPr="005000CB">
        <w:rPr>
          <w:sz w:val="28"/>
          <w:szCs w:val="28"/>
          <w:lang w:val="uk-UA"/>
        </w:rPr>
        <w:t>. Вони дуже добре збереглися. Мав також свою олійню (тепер територія міжшкільного комбінату).</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Маючи значний дох</w:t>
      </w:r>
      <w:r w:rsidR="00B57230">
        <w:rPr>
          <w:sz w:val="28"/>
          <w:szCs w:val="28"/>
          <w:lang w:val="uk-UA"/>
        </w:rPr>
        <w:t>і</w:t>
      </w:r>
      <w:r w:rsidRPr="005000CB">
        <w:rPr>
          <w:sz w:val="28"/>
          <w:szCs w:val="28"/>
          <w:lang w:val="uk-UA"/>
        </w:rPr>
        <w:t xml:space="preserve">д, скуповував родючі землі по 100, 200, 1000 га, де вирощував пшеницю. Брав в оренду землі у своїх приятелів-поміщиків </w:t>
      </w:r>
      <w:proofErr w:type="spellStart"/>
      <w:r w:rsidRPr="005000CB">
        <w:rPr>
          <w:sz w:val="28"/>
          <w:szCs w:val="28"/>
          <w:lang w:val="uk-UA"/>
        </w:rPr>
        <w:t>Воліковського</w:t>
      </w:r>
      <w:proofErr w:type="spellEnd"/>
      <w:r w:rsidRPr="005000CB">
        <w:rPr>
          <w:sz w:val="28"/>
          <w:szCs w:val="28"/>
          <w:lang w:val="uk-UA"/>
        </w:rPr>
        <w:t xml:space="preserve"> та </w:t>
      </w:r>
      <w:proofErr w:type="spellStart"/>
      <w:r w:rsidRPr="005000CB">
        <w:rPr>
          <w:sz w:val="28"/>
          <w:szCs w:val="28"/>
          <w:lang w:val="uk-UA"/>
        </w:rPr>
        <w:t>Рогальова</w:t>
      </w:r>
      <w:proofErr w:type="spellEnd"/>
      <w:r w:rsidRPr="005000CB">
        <w:rPr>
          <w:sz w:val="28"/>
          <w:szCs w:val="28"/>
          <w:lang w:val="uk-UA"/>
        </w:rPr>
        <w:t>.</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З великою повагою згадувала про нього бабуся Варвара (мешканка одного із сіл Новоукраїнського району). Вона розповідала про те, як пан Варшавський урятував її діда, давши кредит на купівлю землі. Той кредит старий мав віддати зерном: і пану вигідно, бо сировина є для млина, і селянину, бо з тієї землі годував сім’ю. На жаль, революція 1917-го року зруйнувала все.</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Будував Варшавський мости і дороги. Зі слів старожила Антоненка, Варшавський через річку Чорний </w:t>
      </w:r>
      <w:proofErr w:type="spellStart"/>
      <w:r w:rsidRPr="005000CB">
        <w:rPr>
          <w:sz w:val="28"/>
          <w:szCs w:val="28"/>
          <w:lang w:val="uk-UA"/>
        </w:rPr>
        <w:t>Ташлик</w:t>
      </w:r>
      <w:proofErr w:type="spellEnd"/>
      <w:r w:rsidRPr="005000CB">
        <w:rPr>
          <w:sz w:val="28"/>
          <w:szCs w:val="28"/>
          <w:lang w:val="uk-UA"/>
        </w:rPr>
        <w:t xml:space="preserve"> збудував міст. Праворуч моста стояла будка для чергового (зі сторони де був ГУТАП) і був шлагбаум. Працював на мосту Петро Продан. За проїзд бралася плата: за коня 1 коп., з підводами 2 коп.</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Був хитрим... Млин декілька разів горів у 1903-1904 рр., потім 1924-1926 рр., підпал було організовано на вихідні, коли нікого не було, щоб замінити застарілі машини. Було одержано знову страховки і поставили нові парові машини, як на кораблях (зі спогадів старожилів).</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Варшавський був людиною щедрою. На його гроші збудовано декілька визначних будівель у Новоукраїнці, які нині (як і млин) охороняються державою як пам’ятки історії та архітектури. Це приміщення синагоги – тепер районна дитяча бібліотека, єврейська релігійна школа-хедер – тепер районний відділ УМВС та ряд будинків.</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Прожив довге життя, мав двох синів і трьох дочок.</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lastRenderedPageBreak/>
        <w:t>Наближався 1917 рік, революційним вітрам віддався син Віктор, який жив у Санкт-Петербурзі. Син Яків емігрував за кордон. Старим і немічним зустрів ці події 90-літній Варшавський. Довго ходили чутки, що він утік за кордон. Було кілька версій його смерті: упав з труби млина, застрелився, отримав інфаркт міокарда. Але як би там не було, тіло його поховано у нашому місті, на єврейському кладовищі. У війну, під час окупації, німці розорили кладовище, забрали також із чорного мармуру надмогильний пам’ятник. На сьогодні відомо лише місце поховання.</w:t>
      </w:r>
    </w:p>
    <w:p w:rsidR="005000CB" w:rsidRPr="005000CB" w:rsidRDefault="005000CB" w:rsidP="000A0223">
      <w:pPr>
        <w:pStyle w:val="a3"/>
        <w:spacing w:before="0" w:beforeAutospacing="0" w:after="0" w:afterAutospacing="0" w:line="276" w:lineRule="auto"/>
        <w:jc w:val="center"/>
        <w:rPr>
          <w:sz w:val="28"/>
          <w:szCs w:val="28"/>
          <w:lang w:val="uk-UA"/>
        </w:rPr>
      </w:pPr>
      <w:r w:rsidRPr="005000CB">
        <w:rPr>
          <w:rStyle w:val="a4"/>
          <w:sz w:val="28"/>
          <w:szCs w:val="28"/>
          <w:lang w:val="uk-UA"/>
        </w:rPr>
        <w:t>Млин після революції</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Революційні події докотилися і до Новоукраїнки. Деякий час після смерті батька млином керував старший син Варшавського, а потім втік за кордон. Млин зупинив свою роботу – його поглинула хвиля націоналізації підприємств. Млин перейшов у власність держави, відновився робочий ритм. Багато з тих, хто працював до революції, прийшли знову, працювали тут цілими династіями.</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Про стан млина Варшавського під час революції і громадянської війни документальних свідчень не збереглося. Але на основі складських приміщень Варшавського у 20-х роках ХХ ст. було створено пункт заготзерно, а в 30-х роках елеватор.</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 xml:space="preserve">У 30-ті роки млин Варшавського мав назву </w:t>
      </w:r>
      <w:proofErr w:type="spellStart"/>
      <w:r w:rsidRPr="005000CB">
        <w:rPr>
          <w:sz w:val="28"/>
          <w:szCs w:val="28"/>
          <w:lang w:val="uk-UA"/>
        </w:rPr>
        <w:t>Мельзавод</w:t>
      </w:r>
      <w:proofErr w:type="spellEnd"/>
      <w:r w:rsidRPr="005000CB">
        <w:rPr>
          <w:sz w:val="28"/>
          <w:szCs w:val="28"/>
          <w:lang w:val="uk-UA"/>
        </w:rPr>
        <w:t xml:space="preserve"> №3. Це підтверджує пропуск виданий </w:t>
      </w:r>
      <w:proofErr w:type="spellStart"/>
      <w:r w:rsidRPr="005000CB">
        <w:rPr>
          <w:sz w:val="28"/>
          <w:szCs w:val="28"/>
          <w:lang w:val="uk-UA"/>
        </w:rPr>
        <w:t>крупчатнику</w:t>
      </w:r>
      <w:proofErr w:type="spellEnd"/>
      <w:r w:rsidRPr="005000CB">
        <w:rPr>
          <w:sz w:val="28"/>
          <w:szCs w:val="28"/>
          <w:lang w:val="uk-UA"/>
        </w:rPr>
        <w:t xml:space="preserve"> Миколі </w:t>
      </w:r>
      <w:proofErr w:type="spellStart"/>
      <w:r w:rsidRPr="005000CB">
        <w:rPr>
          <w:sz w:val="28"/>
          <w:szCs w:val="28"/>
          <w:lang w:val="uk-UA"/>
        </w:rPr>
        <w:t>Пантелійовичу</w:t>
      </w:r>
      <w:proofErr w:type="spellEnd"/>
      <w:r w:rsidRPr="005000CB">
        <w:rPr>
          <w:sz w:val="28"/>
          <w:szCs w:val="28"/>
          <w:lang w:val="uk-UA"/>
        </w:rPr>
        <w:t xml:space="preserve"> </w:t>
      </w:r>
      <w:proofErr w:type="spellStart"/>
      <w:r w:rsidRPr="005000CB">
        <w:rPr>
          <w:sz w:val="28"/>
          <w:szCs w:val="28"/>
          <w:lang w:val="uk-UA"/>
        </w:rPr>
        <w:t>Алєксеєву</w:t>
      </w:r>
      <w:proofErr w:type="spellEnd"/>
      <w:r w:rsidRPr="005000CB">
        <w:rPr>
          <w:sz w:val="28"/>
          <w:szCs w:val="28"/>
          <w:lang w:val="uk-UA"/>
        </w:rPr>
        <w:t xml:space="preserve"> за №1715. Кількість працівників становила 200 чоловік. За добу переробляли 200 тонн борошна. Була своя їдальня, лазня, дитсадок, підсобне господарство, конюшня, кузня, пожежне депо (начальник </w:t>
      </w:r>
      <w:proofErr w:type="spellStart"/>
      <w:r w:rsidRPr="005000CB">
        <w:rPr>
          <w:sz w:val="28"/>
          <w:szCs w:val="28"/>
          <w:lang w:val="uk-UA"/>
        </w:rPr>
        <w:t>Кривохижа</w:t>
      </w:r>
      <w:proofErr w:type="spellEnd"/>
      <w:r w:rsidRPr="005000CB">
        <w:rPr>
          <w:sz w:val="28"/>
          <w:szCs w:val="28"/>
          <w:lang w:val="uk-UA"/>
        </w:rPr>
        <w:t>), духовий оркестр, автомобіль, лабораторія для визначення якості продукції.</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Мав млин і свої землі (в районі нинішнього лісорозсадника, де вирощували все потрібне для їдальні та підсобного господарства). Заробітна платна працівників складала 400-500 крб.</w:t>
      </w:r>
    </w:p>
    <w:p w:rsidR="005000CB" w:rsidRPr="005000CB" w:rsidRDefault="005000CB" w:rsidP="000A0223">
      <w:pPr>
        <w:pStyle w:val="a3"/>
        <w:spacing w:before="0" w:beforeAutospacing="0" w:after="0" w:afterAutospacing="0" w:line="276" w:lineRule="auto"/>
        <w:ind w:firstLine="708"/>
        <w:jc w:val="both"/>
        <w:rPr>
          <w:sz w:val="28"/>
          <w:szCs w:val="28"/>
          <w:lang w:val="uk-UA"/>
        </w:rPr>
      </w:pPr>
      <w:r w:rsidRPr="005000CB">
        <w:rPr>
          <w:sz w:val="28"/>
          <w:szCs w:val="28"/>
          <w:lang w:val="uk-UA"/>
        </w:rPr>
        <w:t>Велику роль млин Варшавського відігравав у страшні 30 роки. Завдяки тому, що робітникам видавали пайки, багато наших жителів врятувалося від голодної смерті.</w:t>
      </w:r>
    </w:p>
    <w:p w:rsidR="005000CB" w:rsidRPr="005000CB" w:rsidRDefault="005000CB" w:rsidP="000A0223">
      <w:pPr>
        <w:pStyle w:val="a3"/>
        <w:spacing w:before="0" w:beforeAutospacing="0" w:after="0" w:afterAutospacing="0" w:line="276" w:lineRule="auto"/>
        <w:jc w:val="center"/>
        <w:rPr>
          <w:sz w:val="28"/>
          <w:szCs w:val="28"/>
          <w:lang w:val="uk-UA"/>
        </w:rPr>
      </w:pPr>
      <w:r w:rsidRPr="005000CB">
        <w:rPr>
          <w:rStyle w:val="a4"/>
          <w:sz w:val="28"/>
          <w:szCs w:val="28"/>
          <w:lang w:val="uk-UA"/>
        </w:rPr>
        <w:t>Млин у роки Великої Вітчизняної війни</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 xml:space="preserve">1941 рік. Багато робітників </w:t>
      </w:r>
      <w:proofErr w:type="spellStart"/>
      <w:r w:rsidRPr="005000CB">
        <w:rPr>
          <w:sz w:val="28"/>
          <w:szCs w:val="28"/>
          <w:lang w:val="uk-UA"/>
        </w:rPr>
        <w:t>Мельзаводу</w:t>
      </w:r>
      <w:proofErr w:type="spellEnd"/>
      <w:r w:rsidRPr="005000CB">
        <w:rPr>
          <w:sz w:val="28"/>
          <w:szCs w:val="28"/>
          <w:lang w:val="uk-UA"/>
        </w:rPr>
        <w:t xml:space="preserve"> пішло на фронт, залишилися чоловіки похилого віку, жінки, підлітки. Коли до Новоукраїнки увійшли німці, вони призначили на керівні посади </w:t>
      </w:r>
      <w:proofErr w:type="spellStart"/>
      <w:r w:rsidRPr="005000CB">
        <w:rPr>
          <w:sz w:val="28"/>
          <w:szCs w:val="28"/>
          <w:lang w:val="uk-UA"/>
        </w:rPr>
        <w:t>фольксдойчів</w:t>
      </w:r>
      <w:proofErr w:type="spellEnd"/>
      <w:r w:rsidRPr="005000CB">
        <w:rPr>
          <w:sz w:val="28"/>
          <w:szCs w:val="28"/>
          <w:lang w:val="uk-UA"/>
        </w:rPr>
        <w:t xml:space="preserve">. Млином завідував колишній учитель німецької мови А. Н. </w:t>
      </w:r>
      <w:proofErr w:type="spellStart"/>
      <w:r w:rsidRPr="005000CB">
        <w:rPr>
          <w:sz w:val="28"/>
          <w:szCs w:val="28"/>
          <w:lang w:val="uk-UA"/>
        </w:rPr>
        <w:t>Дітріх</w:t>
      </w:r>
      <w:proofErr w:type="spellEnd"/>
      <w:r w:rsidRPr="005000CB">
        <w:rPr>
          <w:sz w:val="28"/>
          <w:szCs w:val="28"/>
          <w:lang w:val="uk-UA"/>
        </w:rPr>
        <w:t xml:space="preserve">, а </w:t>
      </w:r>
      <w:proofErr w:type="spellStart"/>
      <w:r w:rsidRPr="005000CB">
        <w:rPr>
          <w:sz w:val="28"/>
          <w:szCs w:val="28"/>
          <w:lang w:val="uk-UA"/>
        </w:rPr>
        <w:t>Науковський</w:t>
      </w:r>
      <w:proofErr w:type="spellEnd"/>
      <w:r w:rsidRPr="005000CB">
        <w:rPr>
          <w:sz w:val="28"/>
          <w:szCs w:val="28"/>
          <w:lang w:val="uk-UA"/>
        </w:rPr>
        <w:t xml:space="preserve"> був комендантом млина. Для роботи приводили військовополонених із концтабору </w:t>
      </w:r>
      <w:proofErr w:type="spellStart"/>
      <w:r w:rsidRPr="005000CB">
        <w:rPr>
          <w:sz w:val="28"/>
          <w:szCs w:val="28"/>
          <w:lang w:val="uk-UA"/>
        </w:rPr>
        <w:t>Адабаш</w:t>
      </w:r>
      <w:proofErr w:type="spellEnd"/>
      <w:r w:rsidRPr="005000CB">
        <w:rPr>
          <w:sz w:val="28"/>
          <w:szCs w:val="28"/>
          <w:lang w:val="uk-UA"/>
        </w:rPr>
        <w:t>.</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 xml:space="preserve">Ночами з млина таємно вивозилося борошно і доставлялося партизанам у ліси Кіровоградщини. Не останню роль зіграв у цьому комірник підпілля Данило Лазарович </w:t>
      </w:r>
      <w:proofErr w:type="spellStart"/>
      <w:r w:rsidRPr="005000CB">
        <w:rPr>
          <w:sz w:val="28"/>
          <w:szCs w:val="28"/>
          <w:lang w:val="uk-UA"/>
        </w:rPr>
        <w:t>Поповкін</w:t>
      </w:r>
      <w:proofErr w:type="spellEnd"/>
      <w:r w:rsidRPr="005000CB">
        <w:rPr>
          <w:sz w:val="28"/>
          <w:szCs w:val="28"/>
          <w:lang w:val="uk-UA"/>
        </w:rPr>
        <w:t xml:space="preserve">. Був відчайдушний випадок, коли Калашников за </w:t>
      </w:r>
      <w:r w:rsidRPr="005000CB">
        <w:rPr>
          <w:sz w:val="28"/>
          <w:szCs w:val="28"/>
          <w:lang w:val="uk-UA"/>
        </w:rPr>
        <w:lastRenderedPageBreak/>
        <w:t>підробленими документами на очах у німців вивіз велику кількість мішків борошна з млина. Скрізь залишав записку: «</w:t>
      </w:r>
      <w:proofErr w:type="spellStart"/>
      <w:r w:rsidRPr="005000CB">
        <w:rPr>
          <w:sz w:val="28"/>
          <w:szCs w:val="28"/>
          <w:lang w:val="uk-UA"/>
        </w:rPr>
        <w:t>Кто</w:t>
      </w:r>
      <w:proofErr w:type="spellEnd"/>
      <w:r w:rsidRPr="005000CB">
        <w:rPr>
          <w:sz w:val="28"/>
          <w:szCs w:val="28"/>
          <w:lang w:val="uk-UA"/>
        </w:rPr>
        <w:t xml:space="preserve"> муку </w:t>
      </w:r>
      <w:proofErr w:type="spellStart"/>
      <w:r w:rsidRPr="005000CB">
        <w:rPr>
          <w:sz w:val="28"/>
          <w:szCs w:val="28"/>
          <w:lang w:val="uk-UA"/>
        </w:rPr>
        <w:t>выдавал</w:t>
      </w:r>
      <w:proofErr w:type="spellEnd"/>
      <w:r w:rsidRPr="005000CB">
        <w:rPr>
          <w:sz w:val="28"/>
          <w:szCs w:val="28"/>
          <w:lang w:val="uk-UA"/>
        </w:rPr>
        <w:t xml:space="preserve">, </w:t>
      </w:r>
      <w:proofErr w:type="spellStart"/>
      <w:r w:rsidRPr="005000CB">
        <w:rPr>
          <w:sz w:val="28"/>
          <w:szCs w:val="28"/>
          <w:lang w:val="uk-UA"/>
        </w:rPr>
        <w:t>тот</w:t>
      </w:r>
      <w:proofErr w:type="spellEnd"/>
      <w:r w:rsidRPr="005000CB">
        <w:rPr>
          <w:sz w:val="28"/>
          <w:szCs w:val="28"/>
          <w:lang w:val="uk-UA"/>
        </w:rPr>
        <w:t xml:space="preserve"> Калашникова </w:t>
      </w:r>
      <w:proofErr w:type="spellStart"/>
      <w:r w:rsidRPr="005000CB">
        <w:rPr>
          <w:sz w:val="28"/>
          <w:szCs w:val="28"/>
          <w:lang w:val="uk-UA"/>
        </w:rPr>
        <w:t>видал</w:t>
      </w:r>
      <w:proofErr w:type="spellEnd"/>
      <w:r w:rsidRPr="005000CB">
        <w:rPr>
          <w:sz w:val="28"/>
          <w:szCs w:val="28"/>
          <w:lang w:val="uk-UA"/>
        </w:rPr>
        <w:t>». Коли фашисти сполошились, було пізно.</w:t>
      </w:r>
    </w:p>
    <w:p w:rsidR="005000CB" w:rsidRPr="005000CB" w:rsidRDefault="005000CB" w:rsidP="000A0223">
      <w:pPr>
        <w:pStyle w:val="a3"/>
        <w:spacing w:before="0" w:beforeAutospacing="0" w:after="0" w:afterAutospacing="0" w:line="276" w:lineRule="auto"/>
        <w:jc w:val="both"/>
        <w:rPr>
          <w:sz w:val="28"/>
          <w:szCs w:val="28"/>
          <w:lang w:val="uk-UA"/>
        </w:rPr>
      </w:pPr>
      <w:r w:rsidRPr="005000CB">
        <w:rPr>
          <w:sz w:val="28"/>
          <w:szCs w:val="28"/>
          <w:lang w:val="uk-UA"/>
        </w:rPr>
        <w:t xml:space="preserve">Отже, млин Варшавського допомагав не голодувати жителям нашого міста і в роки війни. Коли 17 березня 1944 року німецькі війська поспішно відступали, проходячи через наше місто, руйнували все навкруги. Підірвали і </w:t>
      </w:r>
      <w:proofErr w:type="spellStart"/>
      <w:r w:rsidRPr="005000CB">
        <w:rPr>
          <w:sz w:val="28"/>
          <w:szCs w:val="28"/>
          <w:lang w:val="uk-UA"/>
        </w:rPr>
        <w:t>Мельзавод</w:t>
      </w:r>
      <w:proofErr w:type="spellEnd"/>
      <w:r w:rsidRPr="005000CB">
        <w:rPr>
          <w:sz w:val="28"/>
          <w:szCs w:val="28"/>
          <w:lang w:val="uk-UA"/>
        </w:rPr>
        <w:t xml:space="preserve"> №3 – млин Варшавського. Чорна димова завіса повисла над містом, палало зерно. Жителі міста, обпалюючи руки, рятували мішки з борошном. Млин було зруйновано частково (говорили, що при будівництві змішували розчин з білками яєць).</w:t>
      </w:r>
    </w:p>
    <w:p w:rsidR="005000CB" w:rsidRPr="005000CB" w:rsidRDefault="005000CB" w:rsidP="00F9483E">
      <w:pPr>
        <w:pStyle w:val="a3"/>
        <w:spacing w:before="0" w:beforeAutospacing="0" w:after="0" w:afterAutospacing="0" w:line="276" w:lineRule="auto"/>
        <w:jc w:val="center"/>
        <w:rPr>
          <w:sz w:val="28"/>
          <w:szCs w:val="28"/>
          <w:lang w:val="uk-UA"/>
        </w:rPr>
      </w:pPr>
      <w:r w:rsidRPr="005000CB">
        <w:rPr>
          <w:rStyle w:val="a4"/>
          <w:sz w:val="28"/>
          <w:szCs w:val="28"/>
          <w:lang w:val="uk-UA"/>
        </w:rPr>
        <w:t>Млин Варшавського у повоєнні роки</w:t>
      </w:r>
    </w:p>
    <w:p w:rsidR="005000CB" w:rsidRPr="005000CB" w:rsidRDefault="005000CB" w:rsidP="00F9483E">
      <w:pPr>
        <w:pStyle w:val="a3"/>
        <w:spacing w:before="0" w:beforeAutospacing="0" w:after="0" w:afterAutospacing="0" w:line="276" w:lineRule="auto"/>
        <w:ind w:firstLine="708"/>
        <w:jc w:val="both"/>
        <w:rPr>
          <w:sz w:val="28"/>
          <w:szCs w:val="28"/>
          <w:lang w:val="uk-UA"/>
        </w:rPr>
      </w:pPr>
      <w:r w:rsidRPr="005000CB">
        <w:rPr>
          <w:sz w:val="28"/>
          <w:szCs w:val="28"/>
          <w:lang w:val="uk-UA"/>
        </w:rPr>
        <w:t>На території млина розташувалася сільгосптехніка, у складах, що збереглися – ливарний гарячий цех, де виливали різні деталі до сільськогосподарських машин. А коли ці приміщення зовсім занепали, сільгосптехніку перенесли в інше місце.</w:t>
      </w:r>
    </w:p>
    <w:p w:rsidR="005000CB" w:rsidRPr="005000CB" w:rsidRDefault="005000CB" w:rsidP="00F9483E">
      <w:pPr>
        <w:pStyle w:val="a3"/>
        <w:spacing w:before="0" w:beforeAutospacing="0" w:after="0" w:afterAutospacing="0" w:line="276" w:lineRule="auto"/>
        <w:ind w:firstLine="708"/>
        <w:jc w:val="both"/>
        <w:rPr>
          <w:sz w:val="28"/>
          <w:szCs w:val="28"/>
          <w:lang w:val="uk-UA"/>
        </w:rPr>
      </w:pPr>
      <w:r w:rsidRPr="005000CB">
        <w:rPr>
          <w:sz w:val="28"/>
          <w:szCs w:val="28"/>
          <w:lang w:val="uk-UA"/>
        </w:rPr>
        <w:t>У 1986 році вирішили відбудовувати цю унікальну пам’ятку. Було створено кооператив «Дизайн», потім його перейменували й став він називатися «Альтернатива». Входило туди вісім членів. Голова Володимир Якович Драган був, як в народі кажуть, на всі руки майстер, вмів і проектувати, і будувати, і малювати.</w:t>
      </w:r>
    </w:p>
    <w:p w:rsidR="005000CB" w:rsidRPr="005000CB" w:rsidRDefault="005000CB" w:rsidP="00F9483E">
      <w:pPr>
        <w:pStyle w:val="a3"/>
        <w:spacing w:before="0" w:beforeAutospacing="0" w:after="0" w:afterAutospacing="0" w:line="276" w:lineRule="auto"/>
        <w:ind w:firstLine="708"/>
        <w:jc w:val="both"/>
        <w:rPr>
          <w:sz w:val="28"/>
          <w:szCs w:val="28"/>
          <w:lang w:val="uk-UA"/>
        </w:rPr>
      </w:pPr>
      <w:r w:rsidRPr="005000CB">
        <w:rPr>
          <w:sz w:val="28"/>
          <w:szCs w:val="28"/>
          <w:lang w:val="uk-UA"/>
        </w:rPr>
        <w:t>Разом із місцевою владою, яка виділила кошти на проект, вирішили на території млина Варшавського зробити зону відпочинку. Але перебудова все змінила, встигли лише частково відбудувати, внутрішні роботи не проводилися. Як згадує член кооперативу Володимир Володимирович Білоус, якби ще один рік протрималася радянська влада, то все встигли б.</w:t>
      </w:r>
    </w:p>
    <w:p w:rsidR="000A0223" w:rsidRDefault="005000CB" w:rsidP="00F9483E">
      <w:pPr>
        <w:pStyle w:val="a3"/>
        <w:spacing w:before="0" w:beforeAutospacing="0" w:after="0" w:afterAutospacing="0" w:line="276" w:lineRule="auto"/>
        <w:ind w:firstLine="348"/>
        <w:jc w:val="both"/>
        <w:rPr>
          <w:sz w:val="28"/>
          <w:szCs w:val="28"/>
          <w:lang w:val="uk-UA"/>
        </w:rPr>
      </w:pPr>
      <w:r w:rsidRPr="005000CB">
        <w:rPr>
          <w:sz w:val="28"/>
          <w:szCs w:val="28"/>
          <w:lang w:val="uk-UA"/>
        </w:rPr>
        <w:t>А так стоїть він нікому не потрібний, забутий. Можливо, наше покоління зможе щось змінити? Час покаже.</w:t>
      </w:r>
    </w:p>
    <w:p w:rsidR="005000CB" w:rsidRPr="005000CB" w:rsidRDefault="005000CB" w:rsidP="000A0223">
      <w:pPr>
        <w:pStyle w:val="a3"/>
        <w:spacing w:before="0" w:beforeAutospacing="0" w:after="0" w:afterAutospacing="0" w:line="276" w:lineRule="auto"/>
        <w:ind w:firstLine="348"/>
        <w:jc w:val="both"/>
        <w:rPr>
          <w:sz w:val="28"/>
          <w:szCs w:val="28"/>
          <w:lang w:val="uk-UA"/>
        </w:rPr>
      </w:pPr>
      <w:r w:rsidRPr="005000CB">
        <w:rPr>
          <w:sz w:val="28"/>
          <w:szCs w:val="28"/>
          <w:lang w:val="uk-UA"/>
        </w:rPr>
        <w:t xml:space="preserve">На той час це було найбільше підприємство всього Півдня Росії. Вибір місця для млина був не випадковим – центр України, залізниця, чорнозем, дешева робоча сила – усе це в сукупності дало можливість вийти на широкий ринок. В усіх куточках Росії і Західної Європи знали продукцію </w:t>
      </w:r>
      <w:proofErr w:type="spellStart"/>
      <w:r w:rsidRPr="005000CB">
        <w:rPr>
          <w:sz w:val="28"/>
          <w:szCs w:val="28"/>
          <w:lang w:val="uk-UA"/>
        </w:rPr>
        <w:t>Вігдора</w:t>
      </w:r>
      <w:proofErr w:type="spellEnd"/>
      <w:r w:rsidRPr="005000CB">
        <w:rPr>
          <w:sz w:val="28"/>
          <w:szCs w:val="28"/>
          <w:lang w:val="uk-UA"/>
        </w:rPr>
        <w:t xml:space="preserve"> </w:t>
      </w:r>
      <w:proofErr w:type="spellStart"/>
      <w:r w:rsidRPr="005000CB">
        <w:rPr>
          <w:sz w:val="28"/>
          <w:szCs w:val="28"/>
          <w:lang w:val="uk-UA"/>
        </w:rPr>
        <w:t>Зейдліховича</w:t>
      </w:r>
      <w:proofErr w:type="spellEnd"/>
      <w:r w:rsidRPr="005000CB">
        <w:rPr>
          <w:sz w:val="28"/>
          <w:szCs w:val="28"/>
          <w:lang w:val="uk-UA"/>
        </w:rPr>
        <w:t xml:space="preserve"> Варшавського, а отже і наше місто. Паровий млин випускав 10 сортів борошна, манку, різні крупи. Борошно було дуже високого ґатунку.</w:t>
      </w:r>
    </w:p>
    <w:p w:rsidR="005000CB" w:rsidRPr="005000CB" w:rsidRDefault="005000CB" w:rsidP="00F9483E">
      <w:pPr>
        <w:pStyle w:val="a3"/>
        <w:spacing w:before="0" w:beforeAutospacing="0" w:after="0" w:afterAutospacing="0" w:line="276" w:lineRule="auto"/>
        <w:ind w:firstLine="348"/>
        <w:jc w:val="both"/>
        <w:rPr>
          <w:sz w:val="28"/>
          <w:szCs w:val="28"/>
          <w:lang w:val="uk-UA"/>
        </w:rPr>
      </w:pPr>
      <w:r w:rsidRPr="005000CB">
        <w:rPr>
          <w:sz w:val="28"/>
          <w:szCs w:val="28"/>
          <w:lang w:val="uk-UA"/>
        </w:rPr>
        <w:t>Отже, млин Варшавського відіграв значну роль в історії Новоукраїнки. Варшавський також будував мости, будинки, магазини, дороги. У 1905 році збудував єврейську синагогу. У 1909-му − єврейську школу (хедер), які збереглися до нашого часу. На основі складських приміщень Варшавського було створено у 20-у році пункт заготзерно, а в 30-х роках елеватор. Млин врятував багато людей в роки голоду, підгодовував партизанів і наших жителів у роки війни. У нашому місті люди від голоду майже не вмирали.</w:t>
      </w:r>
    </w:p>
    <w:p w:rsidR="005000CB" w:rsidRPr="005000CB" w:rsidRDefault="00521BEF" w:rsidP="00F9483E">
      <w:pPr>
        <w:pStyle w:val="a3"/>
        <w:spacing w:before="0" w:beforeAutospacing="0" w:after="0" w:afterAutospacing="0" w:line="276" w:lineRule="auto"/>
        <w:ind w:firstLine="348"/>
        <w:jc w:val="both"/>
        <w:rPr>
          <w:sz w:val="28"/>
          <w:szCs w:val="28"/>
          <w:lang w:val="uk-UA"/>
        </w:rPr>
      </w:pPr>
      <w:r>
        <w:rPr>
          <w:noProof/>
          <w:sz w:val="28"/>
          <w:szCs w:val="28"/>
        </w:rPr>
        <w:lastRenderedPageBreak/>
        <w:drawing>
          <wp:anchor distT="0" distB="0" distL="114300" distR="114300" simplePos="0" relativeHeight="251663360" behindDoc="0" locked="0" layoutInCell="1" allowOverlap="1">
            <wp:simplePos x="0" y="0"/>
            <wp:positionH relativeFrom="margin">
              <wp:posOffset>-241935</wp:posOffset>
            </wp:positionH>
            <wp:positionV relativeFrom="margin">
              <wp:posOffset>436880</wp:posOffset>
            </wp:positionV>
            <wp:extent cx="3375660" cy="1896745"/>
            <wp:effectExtent l="19050" t="0" r="0" b="0"/>
            <wp:wrapSquare wrapText="bothSides"/>
            <wp:docPr id="8" name="Рисунок 7" descr="&amp;Ucy; &amp;Ncy;&amp;ocy;&amp;vcy;&amp;ocy;&amp;ucy;&amp;kcy;&amp;rcy;&amp;acy;&amp;yicy;&amp;ncy;&amp;tscy;&amp;iukcy; &amp;ncy;&amp;acy; &amp;Kcy;&amp;iukcy;&amp;rcy;&amp;ocy;&amp;vcy;&amp;ocy;&amp;gcy;&amp;rcy;&amp;acy;&amp;dcy;&amp;shchcy;&amp;icy;&amp;ncy;&amp;iukcy; &amp;khcy;&amp;ocy;&amp;chcy;&amp;ucy;&amp;tcy;&amp;softcy; &amp;rcy;&amp;iecy;&amp;scy;&amp;tcy;&amp;acy;&amp;vcy;&amp;rcy;&amp;ucy;&amp;vcy;&amp;acy;&amp;tcy;&amp;icy; &amp;mcy;&amp;lcy;&amp;icy;&amp;ncy; 19 &amp;scy;&amp;tcy;&amp;ocy;&amp;lcy;&amp;iukcy;&amp;tcy;&amp;t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Ucy; &amp;Ncy;&amp;ocy;&amp;vcy;&amp;ocy;&amp;ucy;&amp;kcy;&amp;rcy;&amp;acy;&amp;yicy;&amp;ncy;&amp;tscy;&amp;iukcy; &amp;ncy;&amp;acy; &amp;Kcy;&amp;iukcy;&amp;rcy;&amp;ocy;&amp;vcy;&amp;ocy;&amp;gcy;&amp;rcy;&amp;acy;&amp;dcy;&amp;shchcy;&amp;icy;&amp;ncy;&amp;iukcy; &amp;khcy;&amp;ocy;&amp;chcy;&amp;ucy;&amp;tcy;&amp;softcy; &amp;rcy;&amp;iecy;&amp;scy;&amp;tcy;&amp;acy;&amp;vcy;&amp;rcy;&amp;ucy;&amp;vcy;&amp;acy;&amp;tcy;&amp;icy; &amp;mcy;&amp;lcy;&amp;icy;&amp;ncy; 19 &amp;scy;&amp;tcy;&amp;ocy;&amp;lcy;&amp;iukcy;&amp;tcy;&amp;tcy;&amp;yacy;"/>
                    <pic:cNvPicPr>
                      <a:picLocks noChangeAspect="1" noChangeArrowheads="1"/>
                    </pic:cNvPicPr>
                  </pic:nvPicPr>
                  <pic:blipFill>
                    <a:blip r:embed="rId16" cstate="print"/>
                    <a:srcRect/>
                    <a:stretch>
                      <a:fillRect/>
                    </a:stretch>
                  </pic:blipFill>
                  <pic:spPr bwMode="auto">
                    <a:xfrm>
                      <a:off x="0" y="0"/>
                      <a:ext cx="3375660" cy="1896745"/>
                    </a:xfrm>
                    <a:prstGeom prst="rect">
                      <a:avLst/>
                    </a:prstGeom>
                    <a:noFill/>
                    <a:ln w="9525">
                      <a:noFill/>
                      <a:miter lim="800000"/>
                      <a:headEnd/>
                      <a:tailEnd/>
                    </a:ln>
                  </pic:spPr>
                </pic:pic>
              </a:graphicData>
            </a:graphic>
          </wp:anchor>
        </w:drawing>
      </w:r>
      <w:r w:rsidR="005000CB" w:rsidRPr="005000CB">
        <w:rPr>
          <w:sz w:val="28"/>
          <w:szCs w:val="28"/>
          <w:lang w:val="uk-UA"/>
        </w:rPr>
        <w:t>Але прикро те, що зараз він нікому не потрібний, стоїть над річкою, мов сирота, ніби запитуючи: «А коли ж Ви, славні нащадки пращурів, подаруєте мені друге життя?». У 1986 році місцева влада хотіла його відродити, зробити зону відпочинку.</w:t>
      </w:r>
    </w:p>
    <w:p w:rsidR="005000CB" w:rsidRPr="005000CB" w:rsidRDefault="005000CB" w:rsidP="00F9483E">
      <w:pPr>
        <w:pStyle w:val="a3"/>
        <w:spacing w:before="0" w:beforeAutospacing="0" w:after="0" w:afterAutospacing="0" w:line="276" w:lineRule="auto"/>
        <w:ind w:firstLine="348"/>
        <w:jc w:val="both"/>
        <w:rPr>
          <w:sz w:val="28"/>
          <w:szCs w:val="28"/>
          <w:lang w:val="uk-UA"/>
        </w:rPr>
      </w:pPr>
      <w:r w:rsidRPr="005000CB">
        <w:rPr>
          <w:sz w:val="28"/>
          <w:szCs w:val="28"/>
          <w:lang w:val="uk-UA"/>
        </w:rPr>
        <w:t>Частково відбудувати млин вдалося, думали зробити там музей, але на заваді стала перебудова. Усе змінилося, не стало коштів, і все завмерло.</w:t>
      </w:r>
    </w:p>
    <w:p w:rsidR="008512F8" w:rsidRDefault="00BD2857" w:rsidP="00F9483E">
      <w:pPr>
        <w:pStyle w:val="a3"/>
        <w:spacing w:before="0" w:beforeAutospacing="0" w:after="0" w:afterAutospacing="0" w:line="276" w:lineRule="auto"/>
        <w:ind w:firstLine="348"/>
        <w:jc w:val="both"/>
        <w:rPr>
          <w:sz w:val="28"/>
          <w:szCs w:val="28"/>
          <w:lang w:val="uk-UA"/>
        </w:rPr>
      </w:pPr>
      <w:r>
        <w:rPr>
          <w:noProof/>
          <w:sz w:val="28"/>
          <w:szCs w:val="28"/>
        </w:rPr>
        <w:drawing>
          <wp:anchor distT="0" distB="0" distL="114300" distR="114300" simplePos="0" relativeHeight="251664384" behindDoc="0" locked="0" layoutInCell="1" allowOverlap="1">
            <wp:simplePos x="0" y="0"/>
            <wp:positionH relativeFrom="margin">
              <wp:posOffset>3260090</wp:posOffset>
            </wp:positionH>
            <wp:positionV relativeFrom="margin">
              <wp:posOffset>2470150</wp:posOffset>
            </wp:positionV>
            <wp:extent cx="2877820" cy="2149475"/>
            <wp:effectExtent l="19050" t="0" r="0" b="0"/>
            <wp:wrapSquare wrapText="bothSides"/>
            <wp:docPr id="10" name="Рисунок 10" descr="C:\Documents and Settings\User\Рабочий стол\краєзнавчий проект\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краєзнавчий проект\images.jpeg"/>
                    <pic:cNvPicPr>
                      <a:picLocks noChangeAspect="1" noChangeArrowheads="1"/>
                    </pic:cNvPicPr>
                  </pic:nvPicPr>
                  <pic:blipFill>
                    <a:blip r:embed="rId17" cstate="print"/>
                    <a:srcRect/>
                    <a:stretch>
                      <a:fillRect/>
                    </a:stretch>
                  </pic:blipFill>
                  <pic:spPr bwMode="auto">
                    <a:xfrm>
                      <a:off x="0" y="0"/>
                      <a:ext cx="2877820" cy="2149475"/>
                    </a:xfrm>
                    <a:prstGeom prst="rect">
                      <a:avLst/>
                    </a:prstGeom>
                    <a:noFill/>
                    <a:ln w="9525">
                      <a:noFill/>
                      <a:miter lim="800000"/>
                      <a:headEnd/>
                      <a:tailEnd/>
                    </a:ln>
                  </pic:spPr>
                </pic:pic>
              </a:graphicData>
            </a:graphic>
          </wp:anchor>
        </w:drawing>
      </w:r>
      <w:r w:rsidR="005000CB" w:rsidRPr="005000CB">
        <w:rPr>
          <w:sz w:val="28"/>
          <w:szCs w:val="28"/>
          <w:lang w:val="uk-UA"/>
        </w:rPr>
        <w:t xml:space="preserve">Ні революції, ні війни, ні радянські експерименти не змогли знищити цю пам’ятку. Але </w:t>
      </w:r>
      <w:hyperlink r:id="rId18" w:history="1">
        <w:r w:rsidR="005000CB" w:rsidRPr="005000CB">
          <w:rPr>
            <w:rStyle w:val="a9"/>
            <w:color w:val="auto"/>
            <w:sz w:val="28"/>
            <w:szCs w:val="28"/>
            <w:u w:val="none"/>
            <w:lang w:val="uk-UA"/>
          </w:rPr>
          <w:t>життя</w:t>
        </w:r>
      </w:hyperlink>
      <w:r w:rsidR="005000CB" w:rsidRPr="005000CB">
        <w:rPr>
          <w:sz w:val="28"/>
          <w:szCs w:val="28"/>
          <w:lang w:val="uk-UA"/>
        </w:rPr>
        <w:t xml:space="preserve"> швидкоплинне, час невпинно спливає. Історія відходить у минуле, забирає із собою таємниці свого часу. Млин працював 50 років, і вже більше 70 років стоїть руїною. Але є надія, що історія млина Варшавського продовжиться і ще не одна її сторінка буде заповнена в майбутньому.</w:t>
      </w:r>
    </w:p>
    <w:p w:rsidR="00BD2857" w:rsidRPr="006F1330" w:rsidRDefault="00BD2857" w:rsidP="00F9483E">
      <w:pPr>
        <w:pStyle w:val="a3"/>
        <w:spacing w:before="0" w:beforeAutospacing="0" w:after="0" w:afterAutospacing="0" w:line="276" w:lineRule="auto"/>
        <w:ind w:firstLine="348"/>
        <w:jc w:val="both"/>
        <w:rPr>
          <w:sz w:val="28"/>
          <w:szCs w:val="28"/>
          <w:lang w:val="uk-UA"/>
        </w:rPr>
      </w:pPr>
      <w:r>
        <w:rPr>
          <w:noProof/>
          <w:sz w:val="28"/>
          <w:szCs w:val="28"/>
        </w:rPr>
        <w:drawing>
          <wp:anchor distT="0" distB="0" distL="114300" distR="114300" simplePos="0" relativeHeight="251665408" behindDoc="0" locked="0" layoutInCell="1" allowOverlap="1">
            <wp:simplePos x="0" y="0"/>
            <wp:positionH relativeFrom="margin">
              <wp:posOffset>-218588</wp:posOffset>
            </wp:positionH>
            <wp:positionV relativeFrom="margin">
              <wp:posOffset>5301331</wp:posOffset>
            </wp:positionV>
            <wp:extent cx="3356448" cy="2509736"/>
            <wp:effectExtent l="19050" t="0" r="0" b="0"/>
            <wp:wrapSquare wrapText="bothSides"/>
            <wp:docPr id="11" name="Рисунок 11" descr="C:\Documents and Settings\User\Рабочий стол\краєзнавчий проект\Млин_Варшавського_Вигдора_Зейлихови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краєзнавчий проект\Млин_Варшавського_Вигдора_Зейлиховича.jpg"/>
                    <pic:cNvPicPr>
                      <a:picLocks noChangeAspect="1" noChangeArrowheads="1"/>
                    </pic:cNvPicPr>
                  </pic:nvPicPr>
                  <pic:blipFill>
                    <a:blip r:embed="rId19" cstate="print"/>
                    <a:srcRect/>
                    <a:stretch>
                      <a:fillRect/>
                    </a:stretch>
                  </pic:blipFill>
                  <pic:spPr bwMode="auto">
                    <a:xfrm>
                      <a:off x="0" y="0"/>
                      <a:ext cx="3356448" cy="2509736"/>
                    </a:xfrm>
                    <a:prstGeom prst="rect">
                      <a:avLst/>
                    </a:prstGeom>
                    <a:noFill/>
                    <a:ln w="9525">
                      <a:noFill/>
                      <a:miter lim="800000"/>
                      <a:headEnd/>
                      <a:tailEnd/>
                    </a:ln>
                  </pic:spPr>
                </pic:pic>
              </a:graphicData>
            </a:graphic>
          </wp:anchor>
        </w:drawing>
      </w: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BD2857" w:rsidRPr="006F1330" w:rsidRDefault="00BD2857" w:rsidP="00BD2857">
      <w:pPr>
        <w:rPr>
          <w:lang w:val="uk-UA" w:eastAsia="ru-RU"/>
        </w:rPr>
      </w:pPr>
    </w:p>
    <w:p w:rsidR="00521BEF" w:rsidRDefault="00BD2857" w:rsidP="00BD2857">
      <w:pPr>
        <w:tabs>
          <w:tab w:val="left" w:pos="6327"/>
        </w:tabs>
        <w:rPr>
          <w:lang w:val="uk-UA" w:eastAsia="ru-RU"/>
        </w:rPr>
      </w:pPr>
      <w:r w:rsidRPr="006F1330">
        <w:rPr>
          <w:lang w:val="uk-UA" w:eastAsia="ru-RU"/>
        </w:rPr>
        <w:tab/>
      </w:r>
    </w:p>
    <w:p w:rsidR="00BD2857" w:rsidRDefault="00BD2857" w:rsidP="00BD2857">
      <w:pPr>
        <w:tabs>
          <w:tab w:val="left" w:pos="6327"/>
        </w:tabs>
        <w:rPr>
          <w:lang w:val="uk-UA" w:eastAsia="ru-RU"/>
        </w:rPr>
      </w:pPr>
    </w:p>
    <w:p w:rsidR="00BD2857" w:rsidRDefault="00A46DE1" w:rsidP="00A46DE1">
      <w:pPr>
        <w:pStyle w:val="a8"/>
        <w:numPr>
          <w:ilvl w:val="0"/>
          <w:numId w:val="2"/>
        </w:numPr>
        <w:tabs>
          <w:tab w:val="left" w:pos="6327"/>
        </w:tabs>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КІННИЙ ЗАВОД «МУСТАНГ»</w:t>
      </w:r>
    </w:p>
    <w:p w:rsidR="00024387" w:rsidRPr="00024387" w:rsidRDefault="00A46DE1"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ab/>
      </w:r>
      <w:r w:rsidR="00024387" w:rsidRPr="00024387">
        <w:rPr>
          <w:rFonts w:ascii="Times New Roman" w:hAnsi="Times New Roman" w:cs="Times New Roman"/>
          <w:sz w:val="28"/>
          <w:szCs w:val="28"/>
          <w:lang w:val="uk-UA"/>
        </w:rPr>
        <w:t xml:space="preserve">Кінний завод «Мустанг» народився в 1997 році. Основою послужили коні колгоспу «Росія» (м Новоукраїнка) і коні, куплені в </w:t>
      </w:r>
      <w:proofErr w:type="spellStart"/>
      <w:r w:rsidR="00024387" w:rsidRPr="00024387">
        <w:rPr>
          <w:rFonts w:ascii="Times New Roman" w:hAnsi="Times New Roman" w:cs="Times New Roman"/>
          <w:sz w:val="28"/>
          <w:szCs w:val="28"/>
          <w:lang w:val="uk-UA"/>
        </w:rPr>
        <w:t>Онуфріївському</w:t>
      </w:r>
      <w:proofErr w:type="spellEnd"/>
      <w:r w:rsidR="00024387" w:rsidRPr="00024387">
        <w:rPr>
          <w:rFonts w:ascii="Times New Roman" w:hAnsi="Times New Roman" w:cs="Times New Roman"/>
          <w:sz w:val="28"/>
          <w:szCs w:val="28"/>
          <w:lang w:val="uk-UA"/>
        </w:rPr>
        <w:t xml:space="preserve"> кінному заводі.</w:t>
      </w:r>
    </w:p>
    <w:p w:rsidR="00024387" w:rsidRPr="00024387" w:rsidRDefault="00024387" w:rsidP="00024387">
      <w:pPr>
        <w:pStyle w:val="HTML"/>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24387">
        <w:rPr>
          <w:rFonts w:ascii="Times New Roman" w:hAnsi="Times New Roman" w:cs="Times New Roman"/>
          <w:sz w:val="28"/>
          <w:szCs w:val="28"/>
          <w:lang w:val="uk-UA"/>
        </w:rPr>
        <w:t>На цих конях в 1998 році були здобуті перші перемоги на Одеському іподромі:</w:t>
      </w:r>
    </w:p>
    <w:p w:rsidR="00024387" w:rsidRPr="00024387" w:rsidRDefault="00024387" w:rsidP="00024387">
      <w:pPr>
        <w:pStyle w:val="HTML"/>
        <w:numPr>
          <w:ilvl w:val="0"/>
          <w:numId w:val="5"/>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жер. Бахрейн (Гобой - </w:t>
      </w:r>
      <w:proofErr w:type="spellStart"/>
      <w:r w:rsidRPr="00024387">
        <w:rPr>
          <w:rFonts w:ascii="Times New Roman" w:hAnsi="Times New Roman" w:cs="Times New Roman"/>
          <w:sz w:val="28"/>
          <w:szCs w:val="28"/>
          <w:lang w:val="uk-UA"/>
        </w:rPr>
        <w:t>Бартоломе</w:t>
      </w:r>
      <w:proofErr w:type="spellEnd"/>
      <w:r w:rsidRPr="00024387">
        <w:rPr>
          <w:rFonts w:ascii="Times New Roman" w:hAnsi="Times New Roman" w:cs="Times New Roman"/>
          <w:sz w:val="28"/>
          <w:szCs w:val="28"/>
          <w:lang w:val="uk-UA"/>
        </w:rPr>
        <w:t>) - Літній приз, Великий приз для коней двох років</w:t>
      </w:r>
    </w:p>
    <w:p w:rsidR="00024387" w:rsidRPr="00024387" w:rsidRDefault="00024387" w:rsidP="00024387">
      <w:pPr>
        <w:pStyle w:val="HTML"/>
        <w:numPr>
          <w:ilvl w:val="0"/>
          <w:numId w:val="5"/>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жер. Брокер (Грим-Балістика) - Приз України, Приз Порівняння, Приз Еліти</w:t>
      </w:r>
    </w:p>
    <w:p w:rsidR="00024387" w:rsidRPr="00024387" w:rsidRDefault="00024387" w:rsidP="00024387">
      <w:pPr>
        <w:pStyle w:val="HTML"/>
        <w:numPr>
          <w:ilvl w:val="0"/>
          <w:numId w:val="5"/>
        </w:numPr>
        <w:spacing w:line="276" w:lineRule="auto"/>
        <w:jc w:val="both"/>
        <w:rPr>
          <w:rFonts w:ascii="Times New Roman" w:hAnsi="Times New Roman" w:cs="Times New Roman"/>
          <w:sz w:val="28"/>
          <w:szCs w:val="28"/>
        </w:rPr>
      </w:pPr>
      <w:r w:rsidRPr="00024387">
        <w:rPr>
          <w:rFonts w:ascii="Times New Roman" w:hAnsi="Times New Roman" w:cs="Times New Roman"/>
          <w:sz w:val="28"/>
          <w:szCs w:val="28"/>
          <w:lang w:val="uk-UA"/>
        </w:rPr>
        <w:t>жер. Рюрик (Компрес - Рогоза) - Приз Відкриття, Приз Президента України.</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У 2000 році </w:t>
      </w:r>
      <w:proofErr w:type="spellStart"/>
      <w:r w:rsidRPr="00024387">
        <w:rPr>
          <w:rFonts w:ascii="Times New Roman" w:hAnsi="Times New Roman" w:cs="Times New Roman"/>
          <w:sz w:val="28"/>
          <w:szCs w:val="28"/>
          <w:lang w:val="uk-UA"/>
        </w:rPr>
        <w:t>тренотделеніе</w:t>
      </w:r>
      <w:proofErr w:type="spellEnd"/>
      <w:r w:rsidRPr="00024387">
        <w:rPr>
          <w:rFonts w:ascii="Times New Roman" w:hAnsi="Times New Roman" w:cs="Times New Roman"/>
          <w:sz w:val="28"/>
          <w:szCs w:val="28"/>
          <w:lang w:val="uk-UA"/>
        </w:rPr>
        <w:t xml:space="preserve"> кінного заводу «Мустанг» під керівництвом майстра-тренера </w:t>
      </w:r>
      <w:proofErr w:type="spellStart"/>
      <w:r w:rsidRPr="00024387">
        <w:rPr>
          <w:rFonts w:ascii="Times New Roman" w:hAnsi="Times New Roman" w:cs="Times New Roman"/>
          <w:sz w:val="28"/>
          <w:szCs w:val="28"/>
          <w:lang w:val="uk-UA"/>
        </w:rPr>
        <w:t>Глотова</w:t>
      </w:r>
      <w:proofErr w:type="spellEnd"/>
      <w:r w:rsidRPr="00024387">
        <w:rPr>
          <w:rFonts w:ascii="Times New Roman" w:hAnsi="Times New Roman" w:cs="Times New Roman"/>
          <w:sz w:val="28"/>
          <w:szCs w:val="28"/>
          <w:lang w:val="uk-UA"/>
        </w:rPr>
        <w:t xml:space="preserve"> А. виїхало на іподром </w:t>
      </w:r>
      <w:proofErr w:type="spellStart"/>
      <w:r w:rsidRPr="00024387">
        <w:rPr>
          <w:rFonts w:ascii="Times New Roman" w:hAnsi="Times New Roman" w:cs="Times New Roman"/>
          <w:sz w:val="28"/>
          <w:szCs w:val="28"/>
          <w:lang w:val="uk-UA"/>
        </w:rPr>
        <w:t>г.Ростова</w:t>
      </w:r>
      <w:proofErr w:type="spellEnd"/>
      <w:r w:rsidRPr="00024387">
        <w:rPr>
          <w:rFonts w:ascii="Times New Roman" w:hAnsi="Times New Roman" w:cs="Times New Roman"/>
          <w:sz w:val="28"/>
          <w:szCs w:val="28"/>
          <w:lang w:val="uk-UA"/>
        </w:rPr>
        <w:t>-на-Дону, де коні підтвердили свої скакові якості.</w:t>
      </w:r>
    </w:p>
    <w:p w:rsidR="00024387" w:rsidRPr="00024387" w:rsidRDefault="00024387" w:rsidP="00024387">
      <w:pPr>
        <w:pStyle w:val="HTML"/>
        <w:numPr>
          <w:ilvl w:val="0"/>
          <w:numId w:val="6"/>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жер. </w:t>
      </w:r>
      <w:proofErr w:type="spellStart"/>
      <w:r w:rsidRPr="00024387">
        <w:rPr>
          <w:rFonts w:ascii="Times New Roman" w:hAnsi="Times New Roman" w:cs="Times New Roman"/>
          <w:sz w:val="28"/>
          <w:szCs w:val="28"/>
          <w:lang w:val="uk-UA"/>
        </w:rPr>
        <w:t>Далат</w:t>
      </w:r>
      <w:proofErr w:type="spellEnd"/>
      <w:r w:rsidRPr="00024387">
        <w:rPr>
          <w:rFonts w:ascii="Times New Roman" w:hAnsi="Times New Roman" w:cs="Times New Roman"/>
          <w:sz w:val="28"/>
          <w:szCs w:val="28"/>
          <w:lang w:val="uk-UA"/>
        </w:rPr>
        <w:t xml:space="preserve"> (Гобой - Династія) - I - Приз Жокей-клубу, Приз Тагора, Приз Міністерства сільського господарства РФ; II - Великий Ростовський (Дербі), </w:t>
      </w:r>
      <w:proofErr w:type="spellStart"/>
      <w:r w:rsidRPr="00024387">
        <w:rPr>
          <w:rFonts w:ascii="Times New Roman" w:hAnsi="Times New Roman" w:cs="Times New Roman"/>
          <w:sz w:val="28"/>
          <w:szCs w:val="28"/>
          <w:lang w:val="uk-UA"/>
        </w:rPr>
        <w:t>ім.Буденого</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St.Leger</w:t>
      </w:r>
      <w:proofErr w:type="spellEnd"/>
      <w:r w:rsidRPr="00024387">
        <w:rPr>
          <w:rFonts w:ascii="Times New Roman" w:hAnsi="Times New Roman" w:cs="Times New Roman"/>
          <w:sz w:val="28"/>
          <w:szCs w:val="28"/>
          <w:lang w:val="uk-UA"/>
        </w:rPr>
        <w:t>), IV - анілін.</w:t>
      </w:r>
    </w:p>
    <w:p w:rsidR="00024387" w:rsidRPr="00024387" w:rsidRDefault="00024387" w:rsidP="00024387">
      <w:pPr>
        <w:pStyle w:val="HTML"/>
        <w:numPr>
          <w:ilvl w:val="0"/>
          <w:numId w:val="6"/>
        </w:numPr>
        <w:spacing w:line="276" w:lineRule="auto"/>
        <w:jc w:val="both"/>
        <w:rPr>
          <w:rFonts w:ascii="Times New Roman" w:hAnsi="Times New Roman" w:cs="Times New Roman"/>
          <w:sz w:val="28"/>
          <w:szCs w:val="28"/>
        </w:rPr>
      </w:pPr>
      <w:r w:rsidRPr="00024387">
        <w:rPr>
          <w:rFonts w:ascii="Times New Roman" w:hAnsi="Times New Roman" w:cs="Times New Roman"/>
          <w:sz w:val="28"/>
          <w:szCs w:val="28"/>
          <w:lang w:val="uk-UA"/>
        </w:rPr>
        <w:t>жер. Рюрик (Компрес - Рогоза) - Приз Порівняння, Прощальний, Дружби народів.</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2001 рік:</w:t>
      </w:r>
    </w:p>
    <w:p w:rsidR="00024387" w:rsidRPr="00024387" w:rsidRDefault="00024387" w:rsidP="00024387">
      <w:pPr>
        <w:pStyle w:val="HTML"/>
        <w:numPr>
          <w:ilvl w:val="0"/>
          <w:numId w:val="7"/>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жер. </w:t>
      </w:r>
      <w:proofErr w:type="spellStart"/>
      <w:r w:rsidRPr="00024387">
        <w:rPr>
          <w:rFonts w:ascii="Times New Roman" w:hAnsi="Times New Roman" w:cs="Times New Roman"/>
          <w:sz w:val="28"/>
          <w:szCs w:val="28"/>
          <w:lang w:val="uk-UA"/>
        </w:rPr>
        <w:t>Растрел</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Таксин</w:t>
      </w:r>
      <w:proofErr w:type="spellEnd"/>
      <w:r w:rsidRPr="00024387">
        <w:rPr>
          <w:rFonts w:ascii="Times New Roman" w:hAnsi="Times New Roman" w:cs="Times New Roman"/>
          <w:sz w:val="28"/>
          <w:szCs w:val="28"/>
          <w:lang w:val="uk-UA"/>
        </w:rPr>
        <w:t xml:space="preserve"> - Рима) - Приз Першої Корони</w:t>
      </w:r>
    </w:p>
    <w:p w:rsidR="00024387" w:rsidRPr="00024387" w:rsidRDefault="00024387" w:rsidP="00024387">
      <w:pPr>
        <w:pStyle w:val="HTML"/>
        <w:numPr>
          <w:ilvl w:val="0"/>
          <w:numId w:val="7"/>
        </w:numPr>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Демі</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Містнік</w:t>
      </w:r>
      <w:proofErr w:type="spellEnd"/>
      <w:r w:rsidRPr="00024387">
        <w:rPr>
          <w:rFonts w:ascii="Times New Roman" w:hAnsi="Times New Roman" w:cs="Times New Roman"/>
          <w:sz w:val="28"/>
          <w:szCs w:val="28"/>
          <w:lang w:val="uk-UA"/>
        </w:rPr>
        <w:t xml:space="preserve"> - </w:t>
      </w:r>
      <w:proofErr w:type="spellStart"/>
      <w:r w:rsidRPr="00024387">
        <w:rPr>
          <w:rFonts w:ascii="Times New Roman" w:hAnsi="Times New Roman" w:cs="Times New Roman"/>
          <w:sz w:val="28"/>
          <w:szCs w:val="28"/>
          <w:lang w:val="uk-UA"/>
        </w:rPr>
        <w:t>Даріза</w:t>
      </w:r>
      <w:proofErr w:type="spellEnd"/>
      <w:r w:rsidRPr="00024387">
        <w:rPr>
          <w:rFonts w:ascii="Times New Roman" w:hAnsi="Times New Roman" w:cs="Times New Roman"/>
          <w:sz w:val="28"/>
          <w:szCs w:val="28"/>
          <w:lang w:val="uk-UA"/>
        </w:rPr>
        <w:t xml:space="preserve">) - Приз </w:t>
      </w:r>
      <w:proofErr w:type="spellStart"/>
      <w:r w:rsidRPr="00024387">
        <w:rPr>
          <w:rFonts w:ascii="Times New Roman" w:hAnsi="Times New Roman" w:cs="Times New Roman"/>
          <w:sz w:val="28"/>
          <w:szCs w:val="28"/>
          <w:lang w:val="uk-UA"/>
        </w:rPr>
        <w:t>Критеріум</w:t>
      </w:r>
      <w:proofErr w:type="spellEnd"/>
    </w:p>
    <w:p w:rsidR="00024387" w:rsidRPr="00024387" w:rsidRDefault="00024387" w:rsidP="00024387">
      <w:pPr>
        <w:pStyle w:val="HTML"/>
        <w:numPr>
          <w:ilvl w:val="0"/>
          <w:numId w:val="7"/>
        </w:numPr>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жер.Хранітель</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Хантер</w:t>
      </w:r>
      <w:proofErr w:type="spellEnd"/>
      <w:r w:rsidRPr="00024387">
        <w:rPr>
          <w:rFonts w:ascii="Times New Roman" w:hAnsi="Times New Roman" w:cs="Times New Roman"/>
          <w:sz w:val="28"/>
          <w:szCs w:val="28"/>
          <w:lang w:val="uk-UA"/>
        </w:rPr>
        <w:t>) (</w:t>
      </w:r>
      <w:proofErr w:type="spellStart"/>
      <w:r w:rsidRPr="00024387">
        <w:rPr>
          <w:rFonts w:ascii="Times New Roman" w:hAnsi="Times New Roman" w:cs="Times New Roman"/>
          <w:sz w:val="28"/>
          <w:szCs w:val="28"/>
          <w:lang w:val="uk-UA"/>
        </w:rPr>
        <w:t>Містнік</w:t>
      </w:r>
      <w:proofErr w:type="spellEnd"/>
      <w:r w:rsidRPr="00024387">
        <w:rPr>
          <w:rFonts w:ascii="Times New Roman" w:hAnsi="Times New Roman" w:cs="Times New Roman"/>
          <w:sz w:val="28"/>
          <w:szCs w:val="28"/>
          <w:lang w:val="uk-UA"/>
        </w:rPr>
        <w:t xml:space="preserve"> - </w:t>
      </w:r>
      <w:proofErr w:type="spellStart"/>
      <w:r w:rsidRPr="00024387">
        <w:rPr>
          <w:rFonts w:ascii="Times New Roman" w:hAnsi="Times New Roman" w:cs="Times New Roman"/>
          <w:sz w:val="28"/>
          <w:szCs w:val="28"/>
          <w:lang w:val="uk-UA"/>
        </w:rPr>
        <w:t>Хоробрів</w:t>
      </w:r>
      <w:proofErr w:type="spellEnd"/>
      <w:r w:rsidRPr="00024387">
        <w:rPr>
          <w:rFonts w:ascii="Times New Roman" w:hAnsi="Times New Roman" w:cs="Times New Roman"/>
          <w:sz w:val="28"/>
          <w:szCs w:val="28"/>
          <w:lang w:val="uk-UA"/>
        </w:rPr>
        <w:t>) - Приз Великий літній</w:t>
      </w:r>
    </w:p>
    <w:p w:rsidR="00024387" w:rsidRPr="00024387" w:rsidRDefault="00024387" w:rsidP="00024387">
      <w:pPr>
        <w:pStyle w:val="HTML"/>
        <w:numPr>
          <w:ilvl w:val="0"/>
          <w:numId w:val="7"/>
        </w:numPr>
        <w:spacing w:line="276" w:lineRule="auto"/>
        <w:jc w:val="both"/>
        <w:rPr>
          <w:rFonts w:ascii="Times New Roman" w:hAnsi="Times New Roman" w:cs="Times New Roman"/>
          <w:sz w:val="28"/>
          <w:szCs w:val="28"/>
        </w:rPr>
      </w:pPr>
      <w:r w:rsidRPr="00024387">
        <w:rPr>
          <w:rFonts w:ascii="Times New Roman" w:hAnsi="Times New Roman" w:cs="Times New Roman"/>
          <w:sz w:val="28"/>
          <w:szCs w:val="28"/>
          <w:lang w:val="uk-UA"/>
        </w:rPr>
        <w:t>жер. Рюрик (Компрес - Рогоза) - Приз Порівняння.</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З 2002 року на Ростовському іподромі почали виступати коні, вже безпосередньо народжені в кінному заводі «Мустанг». І перші ж перемоги підтвердили конярство чуття власника кінного заводу Федорова О.М., який купив в виробники жеребця Лайнера (</w:t>
      </w:r>
      <w:proofErr w:type="spellStart"/>
      <w:r w:rsidRPr="00024387">
        <w:rPr>
          <w:rFonts w:ascii="Times New Roman" w:hAnsi="Times New Roman" w:cs="Times New Roman"/>
          <w:sz w:val="28"/>
          <w:szCs w:val="28"/>
          <w:lang w:val="uk-UA"/>
        </w:rPr>
        <w:t>Алрейд</w:t>
      </w:r>
      <w:proofErr w:type="spellEnd"/>
      <w:r w:rsidRPr="00024387">
        <w:rPr>
          <w:rFonts w:ascii="Times New Roman" w:hAnsi="Times New Roman" w:cs="Times New Roman"/>
          <w:sz w:val="28"/>
          <w:szCs w:val="28"/>
          <w:lang w:val="uk-UA"/>
        </w:rPr>
        <w:t xml:space="preserve"> - Арка), селекційний талант </w:t>
      </w:r>
      <w:proofErr w:type="spellStart"/>
      <w:r w:rsidRPr="00024387">
        <w:rPr>
          <w:rFonts w:ascii="Times New Roman" w:hAnsi="Times New Roman" w:cs="Times New Roman"/>
          <w:sz w:val="28"/>
          <w:szCs w:val="28"/>
          <w:lang w:val="uk-UA"/>
        </w:rPr>
        <w:t>начкона</w:t>
      </w:r>
      <w:proofErr w:type="spellEnd"/>
      <w:r w:rsidRPr="00024387">
        <w:rPr>
          <w:rFonts w:ascii="Times New Roman" w:hAnsi="Times New Roman" w:cs="Times New Roman"/>
          <w:sz w:val="28"/>
          <w:szCs w:val="28"/>
          <w:lang w:val="uk-UA"/>
        </w:rPr>
        <w:t xml:space="preserve"> кінного заводу - </w:t>
      </w:r>
      <w:proofErr w:type="spellStart"/>
      <w:r w:rsidRPr="00024387">
        <w:rPr>
          <w:rFonts w:ascii="Times New Roman" w:hAnsi="Times New Roman" w:cs="Times New Roman"/>
          <w:sz w:val="28"/>
          <w:szCs w:val="28"/>
          <w:lang w:val="uk-UA"/>
        </w:rPr>
        <w:t>Змеула</w:t>
      </w:r>
      <w:proofErr w:type="spellEnd"/>
      <w:r w:rsidRPr="00024387">
        <w:rPr>
          <w:rFonts w:ascii="Times New Roman" w:hAnsi="Times New Roman" w:cs="Times New Roman"/>
          <w:sz w:val="28"/>
          <w:szCs w:val="28"/>
          <w:lang w:val="uk-UA"/>
        </w:rPr>
        <w:t xml:space="preserve"> Миколи і професіоналізм тренера </w:t>
      </w:r>
      <w:proofErr w:type="spellStart"/>
      <w:r w:rsidRPr="00024387">
        <w:rPr>
          <w:rFonts w:ascii="Times New Roman" w:hAnsi="Times New Roman" w:cs="Times New Roman"/>
          <w:sz w:val="28"/>
          <w:szCs w:val="28"/>
          <w:lang w:val="uk-UA"/>
        </w:rPr>
        <w:t>Глотова</w:t>
      </w:r>
      <w:proofErr w:type="spellEnd"/>
      <w:r w:rsidRPr="00024387">
        <w:rPr>
          <w:rFonts w:ascii="Times New Roman" w:hAnsi="Times New Roman" w:cs="Times New Roman"/>
          <w:sz w:val="28"/>
          <w:szCs w:val="28"/>
          <w:lang w:val="uk-UA"/>
        </w:rPr>
        <w:t xml:space="preserve"> Олексія.</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Лавіоль</w:t>
      </w:r>
      <w:proofErr w:type="spellEnd"/>
      <w:r w:rsidRPr="00024387">
        <w:rPr>
          <w:rFonts w:ascii="Times New Roman" w:hAnsi="Times New Roman" w:cs="Times New Roman"/>
          <w:sz w:val="28"/>
          <w:szCs w:val="28"/>
          <w:lang w:val="uk-UA"/>
        </w:rPr>
        <w:t xml:space="preserve"> (Лайнер - Звістка) - Приз Осінній</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2003 рік ознаменувався першою перемогою в головний приз для чистокровних коней - Приз Дербі.</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Ленглі</w:t>
      </w:r>
      <w:proofErr w:type="spellEnd"/>
      <w:r w:rsidRPr="00024387">
        <w:rPr>
          <w:rFonts w:ascii="Times New Roman" w:hAnsi="Times New Roman" w:cs="Times New Roman"/>
          <w:sz w:val="28"/>
          <w:szCs w:val="28"/>
          <w:lang w:val="uk-UA"/>
        </w:rPr>
        <w:t xml:space="preserve"> (Лайнер - Гекла) - Великий Ростовський приз (Дербі), Приз Арагві, Приз Аналогічної.</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Естін</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Таксин</w:t>
      </w:r>
      <w:proofErr w:type="spellEnd"/>
      <w:r w:rsidRPr="00024387">
        <w:rPr>
          <w:rFonts w:ascii="Times New Roman" w:hAnsi="Times New Roman" w:cs="Times New Roman"/>
          <w:sz w:val="28"/>
          <w:szCs w:val="28"/>
          <w:lang w:val="uk-UA"/>
        </w:rPr>
        <w:t xml:space="preserve"> - Елегія) - Приз струни, приз Спринтерський.</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2004 рік:</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Бланкіто</w:t>
      </w:r>
      <w:proofErr w:type="spellEnd"/>
      <w:r w:rsidRPr="00024387">
        <w:rPr>
          <w:rFonts w:ascii="Times New Roman" w:hAnsi="Times New Roman" w:cs="Times New Roman"/>
          <w:sz w:val="28"/>
          <w:szCs w:val="28"/>
          <w:lang w:val="uk-UA"/>
        </w:rPr>
        <w:t xml:space="preserve"> (Лайнер - Балансування) - Приз Першої Корони</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Даніела</w:t>
      </w:r>
      <w:proofErr w:type="spellEnd"/>
      <w:r w:rsidRPr="00024387">
        <w:rPr>
          <w:rFonts w:ascii="Times New Roman" w:hAnsi="Times New Roman" w:cs="Times New Roman"/>
          <w:sz w:val="28"/>
          <w:szCs w:val="28"/>
          <w:lang w:val="uk-UA"/>
        </w:rPr>
        <w:t xml:space="preserve"> (Лайнер - Так) - Приз Осінній</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lastRenderedPageBreak/>
        <w:t xml:space="preserve">жер. </w:t>
      </w:r>
      <w:proofErr w:type="spellStart"/>
      <w:r w:rsidRPr="00024387">
        <w:rPr>
          <w:rFonts w:ascii="Times New Roman" w:hAnsi="Times New Roman" w:cs="Times New Roman"/>
          <w:sz w:val="28"/>
          <w:szCs w:val="28"/>
          <w:lang w:val="uk-UA"/>
        </w:rPr>
        <w:t>Дарел</w:t>
      </w:r>
      <w:proofErr w:type="spellEnd"/>
      <w:r w:rsidRPr="00024387">
        <w:rPr>
          <w:rFonts w:ascii="Times New Roman" w:hAnsi="Times New Roman" w:cs="Times New Roman"/>
          <w:sz w:val="28"/>
          <w:szCs w:val="28"/>
          <w:lang w:val="uk-UA"/>
        </w:rPr>
        <w:t xml:space="preserve"> (Лайнер - </w:t>
      </w:r>
      <w:proofErr w:type="spellStart"/>
      <w:r w:rsidRPr="00024387">
        <w:rPr>
          <w:rFonts w:ascii="Times New Roman" w:hAnsi="Times New Roman" w:cs="Times New Roman"/>
          <w:sz w:val="28"/>
          <w:szCs w:val="28"/>
          <w:lang w:val="uk-UA"/>
        </w:rPr>
        <w:t>Дева</w:t>
      </w:r>
      <w:proofErr w:type="spellEnd"/>
      <w:r w:rsidRPr="00024387">
        <w:rPr>
          <w:rFonts w:ascii="Times New Roman" w:hAnsi="Times New Roman" w:cs="Times New Roman"/>
          <w:sz w:val="28"/>
          <w:szCs w:val="28"/>
          <w:lang w:val="uk-UA"/>
        </w:rPr>
        <w:t xml:space="preserve">) - Приз ім. Будьонного, Приз </w:t>
      </w:r>
      <w:proofErr w:type="spellStart"/>
      <w:r w:rsidRPr="00024387">
        <w:rPr>
          <w:rFonts w:ascii="Times New Roman" w:hAnsi="Times New Roman" w:cs="Times New Roman"/>
          <w:sz w:val="28"/>
          <w:szCs w:val="28"/>
          <w:lang w:val="uk-UA"/>
        </w:rPr>
        <w:t>г.Ростова</w:t>
      </w:r>
      <w:proofErr w:type="spellEnd"/>
      <w:r w:rsidRPr="00024387">
        <w:rPr>
          <w:rFonts w:ascii="Times New Roman" w:hAnsi="Times New Roman" w:cs="Times New Roman"/>
          <w:sz w:val="28"/>
          <w:szCs w:val="28"/>
          <w:lang w:val="uk-UA"/>
        </w:rPr>
        <w:t>-на-Дону (Мале Дербі), Приз Закриття</w:t>
      </w:r>
    </w:p>
    <w:p w:rsidR="00024387" w:rsidRPr="00024387" w:rsidRDefault="00024387" w:rsidP="00E64073">
      <w:pPr>
        <w:pStyle w:val="HTML"/>
        <w:numPr>
          <w:ilvl w:val="0"/>
          <w:numId w:val="8"/>
        </w:numPr>
        <w:spacing w:line="276" w:lineRule="auto"/>
        <w:jc w:val="both"/>
        <w:rPr>
          <w:rFonts w:ascii="Times New Roman" w:hAnsi="Times New Roman" w:cs="Times New Roman"/>
          <w:sz w:val="28"/>
          <w:szCs w:val="28"/>
        </w:rPr>
      </w:pPr>
      <w:r w:rsidRPr="00024387">
        <w:rPr>
          <w:rFonts w:ascii="Times New Roman" w:hAnsi="Times New Roman" w:cs="Times New Roman"/>
          <w:sz w:val="28"/>
          <w:szCs w:val="28"/>
          <w:lang w:val="uk-UA"/>
        </w:rPr>
        <w:t xml:space="preserve">жер. </w:t>
      </w:r>
      <w:proofErr w:type="spellStart"/>
      <w:r w:rsidRPr="00024387">
        <w:rPr>
          <w:rFonts w:ascii="Times New Roman" w:hAnsi="Times New Roman" w:cs="Times New Roman"/>
          <w:sz w:val="28"/>
          <w:szCs w:val="28"/>
          <w:lang w:val="uk-UA"/>
        </w:rPr>
        <w:t>Лейбл</w:t>
      </w:r>
      <w:proofErr w:type="spellEnd"/>
      <w:r w:rsidRPr="00024387">
        <w:rPr>
          <w:rFonts w:ascii="Times New Roman" w:hAnsi="Times New Roman" w:cs="Times New Roman"/>
          <w:sz w:val="28"/>
          <w:szCs w:val="28"/>
          <w:lang w:val="uk-UA"/>
        </w:rPr>
        <w:t xml:space="preserve"> (Лайнер - Балансування) - Приз анілін.</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2005 рік:</w:t>
      </w:r>
    </w:p>
    <w:p w:rsidR="00024387" w:rsidRPr="00024387" w:rsidRDefault="00024387" w:rsidP="00024387">
      <w:pPr>
        <w:pStyle w:val="HTML"/>
        <w:spacing w:line="276" w:lineRule="auto"/>
        <w:jc w:val="both"/>
        <w:rPr>
          <w:rFonts w:ascii="Times New Roman" w:hAnsi="Times New Roman" w:cs="Times New Roman"/>
          <w:sz w:val="28"/>
          <w:szCs w:val="28"/>
          <w:lang w:val="uk-UA"/>
        </w:rPr>
      </w:pPr>
    </w:p>
    <w:p w:rsidR="00024387" w:rsidRPr="00024387" w:rsidRDefault="00024387" w:rsidP="00E64073">
      <w:pPr>
        <w:pStyle w:val="HTML"/>
        <w:numPr>
          <w:ilvl w:val="0"/>
          <w:numId w:val="9"/>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жер. Гелій (Лайнер - Гекла) - Приз аніліну</w:t>
      </w:r>
    </w:p>
    <w:p w:rsidR="00024387" w:rsidRPr="00024387" w:rsidRDefault="00024387" w:rsidP="00E64073">
      <w:pPr>
        <w:pStyle w:val="HTML"/>
        <w:numPr>
          <w:ilvl w:val="0"/>
          <w:numId w:val="9"/>
        </w:numPr>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коб</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Бланкіто</w:t>
      </w:r>
      <w:proofErr w:type="spellEnd"/>
      <w:r w:rsidRPr="00024387">
        <w:rPr>
          <w:rFonts w:ascii="Times New Roman" w:hAnsi="Times New Roman" w:cs="Times New Roman"/>
          <w:sz w:val="28"/>
          <w:szCs w:val="28"/>
          <w:lang w:val="uk-UA"/>
        </w:rPr>
        <w:t xml:space="preserve"> (Лайнер - Балансування) - Приз </w:t>
      </w:r>
      <w:proofErr w:type="spellStart"/>
      <w:r w:rsidRPr="00024387">
        <w:rPr>
          <w:rFonts w:ascii="Times New Roman" w:hAnsi="Times New Roman" w:cs="Times New Roman"/>
          <w:sz w:val="28"/>
          <w:szCs w:val="28"/>
          <w:lang w:val="uk-UA"/>
        </w:rPr>
        <w:t>г.Ростова</w:t>
      </w:r>
      <w:proofErr w:type="spellEnd"/>
      <w:r w:rsidRPr="00024387">
        <w:rPr>
          <w:rFonts w:ascii="Times New Roman" w:hAnsi="Times New Roman" w:cs="Times New Roman"/>
          <w:sz w:val="28"/>
          <w:szCs w:val="28"/>
          <w:lang w:val="uk-UA"/>
        </w:rPr>
        <w:t>-на-Дону (Мале Дербі)</w:t>
      </w:r>
    </w:p>
    <w:p w:rsidR="00024387" w:rsidRPr="00024387" w:rsidRDefault="00024387" w:rsidP="00E64073">
      <w:pPr>
        <w:pStyle w:val="HTML"/>
        <w:numPr>
          <w:ilvl w:val="0"/>
          <w:numId w:val="9"/>
        </w:numPr>
        <w:spacing w:line="276" w:lineRule="auto"/>
        <w:jc w:val="both"/>
        <w:rPr>
          <w:rFonts w:ascii="Times New Roman" w:hAnsi="Times New Roman" w:cs="Times New Roman"/>
          <w:sz w:val="28"/>
          <w:szCs w:val="28"/>
        </w:rPr>
      </w:pPr>
      <w:r w:rsidRPr="00024387">
        <w:rPr>
          <w:rFonts w:ascii="Times New Roman" w:hAnsi="Times New Roman" w:cs="Times New Roman"/>
          <w:sz w:val="28"/>
          <w:szCs w:val="28"/>
          <w:lang w:val="uk-UA"/>
        </w:rPr>
        <w:t xml:space="preserve">жер. </w:t>
      </w:r>
      <w:proofErr w:type="spellStart"/>
      <w:r w:rsidRPr="00024387">
        <w:rPr>
          <w:rFonts w:ascii="Times New Roman" w:hAnsi="Times New Roman" w:cs="Times New Roman"/>
          <w:sz w:val="28"/>
          <w:szCs w:val="28"/>
          <w:lang w:val="uk-UA"/>
        </w:rPr>
        <w:t>Лейбл</w:t>
      </w:r>
      <w:proofErr w:type="spellEnd"/>
      <w:r w:rsidRPr="00024387">
        <w:rPr>
          <w:rFonts w:ascii="Times New Roman" w:hAnsi="Times New Roman" w:cs="Times New Roman"/>
          <w:sz w:val="28"/>
          <w:szCs w:val="28"/>
          <w:lang w:val="uk-UA"/>
        </w:rPr>
        <w:t xml:space="preserve"> (Лайнер - Балансування) - Приз Жокей-клубу</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З 2006 року на доріжку Ростовського іподрому вийшли діти двох куплених в Європі жеребців Грін </w:t>
      </w:r>
      <w:proofErr w:type="spellStart"/>
      <w:r w:rsidRPr="00024387">
        <w:rPr>
          <w:rFonts w:ascii="Times New Roman" w:hAnsi="Times New Roman" w:cs="Times New Roman"/>
          <w:sz w:val="28"/>
          <w:szCs w:val="28"/>
          <w:lang w:val="uk-UA"/>
        </w:rPr>
        <w:t>Берріза</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Green</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Barries</w:t>
      </w:r>
      <w:proofErr w:type="spellEnd"/>
      <w:r w:rsidRPr="00024387">
        <w:rPr>
          <w:rFonts w:ascii="Times New Roman" w:hAnsi="Times New Roman" w:cs="Times New Roman"/>
          <w:sz w:val="28"/>
          <w:szCs w:val="28"/>
          <w:lang w:val="uk-UA"/>
        </w:rPr>
        <w:t>) (</w:t>
      </w:r>
      <w:proofErr w:type="spellStart"/>
      <w:r w:rsidRPr="00024387">
        <w:rPr>
          <w:rFonts w:ascii="Times New Roman" w:hAnsi="Times New Roman" w:cs="Times New Roman"/>
          <w:sz w:val="28"/>
          <w:szCs w:val="28"/>
          <w:lang w:val="uk-UA"/>
        </w:rPr>
        <w:t>Green</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Desert</w:t>
      </w:r>
      <w:proofErr w:type="spellEnd"/>
      <w:r w:rsidRPr="00024387">
        <w:rPr>
          <w:rFonts w:ascii="Times New Roman" w:hAnsi="Times New Roman" w:cs="Times New Roman"/>
          <w:sz w:val="28"/>
          <w:szCs w:val="28"/>
          <w:lang w:val="uk-UA"/>
        </w:rPr>
        <w:t xml:space="preserve"> - </w:t>
      </w:r>
      <w:proofErr w:type="spellStart"/>
      <w:r w:rsidRPr="00024387">
        <w:rPr>
          <w:rFonts w:ascii="Times New Roman" w:hAnsi="Times New Roman" w:cs="Times New Roman"/>
          <w:sz w:val="28"/>
          <w:szCs w:val="28"/>
          <w:lang w:val="uk-UA"/>
        </w:rPr>
        <w:t>Barari</w:t>
      </w:r>
      <w:proofErr w:type="spellEnd"/>
      <w:r w:rsidRPr="00024387">
        <w:rPr>
          <w:rFonts w:ascii="Times New Roman" w:hAnsi="Times New Roman" w:cs="Times New Roman"/>
          <w:sz w:val="28"/>
          <w:szCs w:val="28"/>
          <w:lang w:val="uk-UA"/>
        </w:rPr>
        <w:t xml:space="preserve">) і </w:t>
      </w:r>
      <w:proofErr w:type="spellStart"/>
      <w:r w:rsidRPr="00024387">
        <w:rPr>
          <w:rFonts w:ascii="Times New Roman" w:hAnsi="Times New Roman" w:cs="Times New Roman"/>
          <w:sz w:val="28"/>
          <w:szCs w:val="28"/>
          <w:lang w:val="uk-UA"/>
        </w:rPr>
        <w:t>Мушахід</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Mushahid</w:t>
      </w:r>
      <w:proofErr w:type="spellEnd"/>
      <w:r w:rsidRPr="00024387">
        <w:rPr>
          <w:rFonts w:ascii="Times New Roman" w:hAnsi="Times New Roman" w:cs="Times New Roman"/>
          <w:sz w:val="28"/>
          <w:szCs w:val="28"/>
          <w:lang w:val="uk-UA"/>
        </w:rPr>
        <w:t>) (</w:t>
      </w:r>
      <w:proofErr w:type="spellStart"/>
      <w:r w:rsidRPr="00024387">
        <w:rPr>
          <w:rFonts w:ascii="Times New Roman" w:hAnsi="Times New Roman" w:cs="Times New Roman"/>
          <w:sz w:val="28"/>
          <w:szCs w:val="28"/>
          <w:lang w:val="uk-UA"/>
        </w:rPr>
        <w:t>Wild</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Again</w:t>
      </w:r>
      <w:proofErr w:type="spellEnd"/>
      <w:r w:rsidRPr="00024387">
        <w:rPr>
          <w:rFonts w:ascii="Times New Roman" w:hAnsi="Times New Roman" w:cs="Times New Roman"/>
          <w:sz w:val="28"/>
          <w:szCs w:val="28"/>
          <w:lang w:val="uk-UA"/>
        </w:rPr>
        <w:t xml:space="preserve"> - </w:t>
      </w:r>
      <w:proofErr w:type="spellStart"/>
      <w:r w:rsidRPr="00024387">
        <w:rPr>
          <w:rFonts w:ascii="Times New Roman" w:hAnsi="Times New Roman" w:cs="Times New Roman"/>
          <w:sz w:val="28"/>
          <w:szCs w:val="28"/>
          <w:lang w:val="uk-UA"/>
        </w:rPr>
        <w:t>Playful</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Queen</w:t>
      </w:r>
      <w:proofErr w:type="spellEnd"/>
      <w:r w:rsidRPr="00024387">
        <w:rPr>
          <w:rFonts w:ascii="Times New Roman" w:hAnsi="Times New Roman" w:cs="Times New Roman"/>
          <w:sz w:val="28"/>
          <w:szCs w:val="28"/>
          <w:lang w:val="uk-UA"/>
        </w:rPr>
        <w:t>).</w:t>
      </w:r>
    </w:p>
    <w:p w:rsidR="00024387" w:rsidRPr="00024387" w:rsidRDefault="00024387" w:rsidP="00E64073">
      <w:pPr>
        <w:pStyle w:val="HTML"/>
        <w:numPr>
          <w:ilvl w:val="0"/>
          <w:numId w:val="10"/>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жер. Грін </w:t>
      </w:r>
      <w:proofErr w:type="spellStart"/>
      <w:r w:rsidRPr="00024387">
        <w:rPr>
          <w:rFonts w:ascii="Times New Roman" w:hAnsi="Times New Roman" w:cs="Times New Roman"/>
          <w:sz w:val="28"/>
          <w:szCs w:val="28"/>
          <w:lang w:val="uk-UA"/>
        </w:rPr>
        <w:t>Пленті</w:t>
      </w:r>
      <w:proofErr w:type="spellEnd"/>
      <w:r w:rsidRPr="00024387">
        <w:rPr>
          <w:rFonts w:ascii="Times New Roman" w:hAnsi="Times New Roman" w:cs="Times New Roman"/>
          <w:sz w:val="28"/>
          <w:szCs w:val="28"/>
          <w:lang w:val="uk-UA"/>
        </w:rPr>
        <w:t xml:space="preserve"> (Гріє </w:t>
      </w:r>
      <w:proofErr w:type="spellStart"/>
      <w:r w:rsidRPr="00024387">
        <w:rPr>
          <w:rFonts w:ascii="Times New Roman" w:hAnsi="Times New Roman" w:cs="Times New Roman"/>
          <w:sz w:val="28"/>
          <w:szCs w:val="28"/>
          <w:lang w:val="uk-UA"/>
        </w:rPr>
        <w:t>Берріз</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Пальмелла</w:t>
      </w:r>
      <w:proofErr w:type="spellEnd"/>
      <w:r w:rsidRPr="00024387">
        <w:rPr>
          <w:rFonts w:ascii="Times New Roman" w:hAnsi="Times New Roman" w:cs="Times New Roman"/>
          <w:sz w:val="28"/>
          <w:szCs w:val="28"/>
          <w:lang w:val="uk-UA"/>
        </w:rPr>
        <w:t>) -</w:t>
      </w:r>
      <w:proofErr w:type="spellStart"/>
      <w:r w:rsidRPr="00024387">
        <w:rPr>
          <w:rFonts w:ascii="Times New Roman" w:hAnsi="Times New Roman" w:cs="Times New Roman"/>
          <w:sz w:val="28"/>
          <w:szCs w:val="28"/>
          <w:lang w:val="uk-UA"/>
        </w:rPr>
        <w:t>Пріз</w:t>
      </w:r>
      <w:proofErr w:type="spellEnd"/>
      <w:r w:rsidRPr="00024387">
        <w:rPr>
          <w:rFonts w:ascii="Times New Roman" w:hAnsi="Times New Roman" w:cs="Times New Roman"/>
          <w:sz w:val="28"/>
          <w:szCs w:val="28"/>
          <w:lang w:val="uk-UA"/>
        </w:rPr>
        <w:t xml:space="preserve"> Граніту</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2008 рік:</w:t>
      </w:r>
    </w:p>
    <w:p w:rsidR="00024387" w:rsidRPr="00E64073" w:rsidRDefault="00024387" w:rsidP="00024387">
      <w:pPr>
        <w:pStyle w:val="HTML"/>
        <w:numPr>
          <w:ilvl w:val="0"/>
          <w:numId w:val="10"/>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жер. </w:t>
      </w:r>
      <w:proofErr w:type="spellStart"/>
      <w:r w:rsidRPr="00024387">
        <w:rPr>
          <w:rFonts w:ascii="Times New Roman" w:hAnsi="Times New Roman" w:cs="Times New Roman"/>
          <w:sz w:val="28"/>
          <w:szCs w:val="28"/>
          <w:lang w:val="uk-UA"/>
        </w:rPr>
        <w:t>Лемер</w:t>
      </w:r>
      <w:proofErr w:type="spellEnd"/>
      <w:r w:rsidRPr="00024387">
        <w:rPr>
          <w:rFonts w:ascii="Times New Roman" w:hAnsi="Times New Roman" w:cs="Times New Roman"/>
          <w:sz w:val="28"/>
          <w:szCs w:val="28"/>
          <w:lang w:val="uk-UA"/>
        </w:rPr>
        <w:t xml:space="preserve"> (</w:t>
      </w:r>
      <w:proofErr w:type="spellStart"/>
      <w:r w:rsidRPr="00024387">
        <w:rPr>
          <w:rFonts w:ascii="Times New Roman" w:hAnsi="Times New Roman" w:cs="Times New Roman"/>
          <w:sz w:val="28"/>
          <w:szCs w:val="28"/>
          <w:lang w:val="uk-UA"/>
        </w:rPr>
        <w:t>Мушахід</w:t>
      </w:r>
      <w:proofErr w:type="spellEnd"/>
      <w:r w:rsidRPr="00024387">
        <w:rPr>
          <w:rFonts w:ascii="Times New Roman" w:hAnsi="Times New Roman" w:cs="Times New Roman"/>
          <w:sz w:val="28"/>
          <w:szCs w:val="28"/>
          <w:lang w:val="uk-UA"/>
        </w:rPr>
        <w:t xml:space="preserve"> - </w:t>
      </w:r>
      <w:proofErr w:type="spellStart"/>
      <w:r w:rsidRPr="00024387">
        <w:rPr>
          <w:rFonts w:ascii="Times New Roman" w:hAnsi="Times New Roman" w:cs="Times New Roman"/>
          <w:sz w:val="28"/>
          <w:szCs w:val="28"/>
          <w:lang w:val="uk-UA"/>
        </w:rPr>
        <w:t>Ледея</w:t>
      </w:r>
      <w:proofErr w:type="spellEnd"/>
      <w:r w:rsidRPr="00024387">
        <w:rPr>
          <w:rFonts w:ascii="Times New Roman" w:hAnsi="Times New Roman" w:cs="Times New Roman"/>
          <w:sz w:val="28"/>
          <w:szCs w:val="28"/>
          <w:lang w:val="uk-UA"/>
        </w:rPr>
        <w:t>) - м Москви (Мале Дербі)</w:t>
      </w:r>
    </w:p>
    <w:p w:rsidR="00024387" w:rsidRPr="00024387" w:rsidRDefault="00024387" w:rsidP="00024387">
      <w:pPr>
        <w:pStyle w:val="HTML"/>
        <w:spacing w:line="276" w:lineRule="auto"/>
        <w:jc w:val="both"/>
        <w:rPr>
          <w:rFonts w:ascii="Times New Roman" w:hAnsi="Times New Roman" w:cs="Times New Roman"/>
          <w:sz w:val="28"/>
          <w:szCs w:val="28"/>
          <w:lang w:val="uk-UA"/>
        </w:rPr>
      </w:pPr>
      <w:proofErr w:type="spellStart"/>
      <w:r w:rsidRPr="00024387">
        <w:rPr>
          <w:rFonts w:ascii="Times New Roman" w:hAnsi="Times New Roman" w:cs="Times New Roman"/>
          <w:sz w:val="28"/>
          <w:szCs w:val="28"/>
          <w:lang w:val="uk-UA"/>
        </w:rPr>
        <w:t>Едінген</w:t>
      </w:r>
      <w:proofErr w:type="spellEnd"/>
      <w:r w:rsidRPr="00024387">
        <w:rPr>
          <w:rFonts w:ascii="Times New Roman" w:hAnsi="Times New Roman" w:cs="Times New Roman"/>
          <w:sz w:val="28"/>
          <w:szCs w:val="28"/>
          <w:lang w:val="uk-UA"/>
        </w:rPr>
        <w:t xml:space="preserve"> (Грін </w:t>
      </w:r>
      <w:proofErr w:type="spellStart"/>
      <w:r w:rsidRPr="00024387">
        <w:rPr>
          <w:rFonts w:ascii="Times New Roman" w:hAnsi="Times New Roman" w:cs="Times New Roman"/>
          <w:sz w:val="28"/>
          <w:szCs w:val="28"/>
          <w:lang w:val="uk-UA"/>
        </w:rPr>
        <w:t>Берріз</w:t>
      </w:r>
      <w:proofErr w:type="spellEnd"/>
      <w:r w:rsidRPr="00024387">
        <w:rPr>
          <w:rFonts w:ascii="Times New Roman" w:hAnsi="Times New Roman" w:cs="Times New Roman"/>
          <w:sz w:val="28"/>
          <w:szCs w:val="28"/>
          <w:lang w:val="uk-UA"/>
        </w:rPr>
        <w:t xml:space="preserve"> - Елегія)</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2009 рік:</w:t>
      </w:r>
    </w:p>
    <w:p w:rsidR="00024387" w:rsidRPr="00024387" w:rsidRDefault="00024387" w:rsidP="00E64073">
      <w:pPr>
        <w:pStyle w:val="HTML"/>
        <w:numPr>
          <w:ilvl w:val="0"/>
          <w:numId w:val="10"/>
        </w:numPr>
        <w:spacing w:line="276" w:lineRule="auto"/>
        <w:jc w:val="both"/>
        <w:rPr>
          <w:rFonts w:ascii="Times New Roman" w:hAnsi="Times New Roman" w:cs="Times New Roman"/>
          <w:sz w:val="28"/>
          <w:szCs w:val="28"/>
        </w:rPr>
      </w:pPr>
      <w:r w:rsidRPr="00024387">
        <w:rPr>
          <w:rFonts w:ascii="Times New Roman" w:hAnsi="Times New Roman" w:cs="Times New Roman"/>
          <w:sz w:val="28"/>
          <w:szCs w:val="28"/>
          <w:lang w:val="uk-UA"/>
        </w:rPr>
        <w:t xml:space="preserve">жер. </w:t>
      </w:r>
      <w:proofErr w:type="spellStart"/>
      <w:r w:rsidRPr="00024387">
        <w:rPr>
          <w:rFonts w:ascii="Times New Roman" w:hAnsi="Times New Roman" w:cs="Times New Roman"/>
          <w:sz w:val="28"/>
          <w:szCs w:val="28"/>
          <w:lang w:val="uk-UA"/>
        </w:rPr>
        <w:t>Едінген</w:t>
      </w:r>
      <w:proofErr w:type="spellEnd"/>
      <w:r w:rsidRPr="00024387">
        <w:rPr>
          <w:rFonts w:ascii="Times New Roman" w:hAnsi="Times New Roman" w:cs="Times New Roman"/>
          <w:sz w:val="28"/>
          <w:szCs w:val="28"/>
          <w:lang w:val="uk-UA"/>
        </w:rPr>
        <w:t xml:space="preserve"> (Грін </w:t>
      </w:r>
      <w:proofErr w:type="spellStart"/>
      <w:r w:rsidRPr="00024387">
        <w:rPr>
          <w:rFonts w:ascii="Times New Roman" w:hAnsi="Times New Roman" w:cs="Times New Roman"/>
          <w:sz w:val="28"/>
          <w:szCs w:val="28"/>
          <w:lang w:val="uk-UA"/>
        </w:rPr>
        <w:t>Берріз</w:t>
      </w:r>
      <w:proofErr w:type="spellEnd"/>
      <w:r w:rsidRPr="00024387">
        <w:rPr>
          <w:rFonts w:ascii="Times New Roman" w:hAnsi="Times New Roman" w:cs="Times New Roman"/>
          <w:sz w:val="28"/>
          <w:szCs w:val="28"/>
          <w:lang w:val="uk-UA"/>
        </w:rPr>
        <w:t xml:space="preserve"> - Елегія) - Приз Великий Спринтерський, Приз Закриття скакового сезону.</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У 2011 році в кінному заводі «Мустанг» змінився тренер. Роботу з підготовки скакового відділення взяв в свої руки досвідчений майстер-тренер і майстер-жокей </w:t>
      </w:r>
      <w:proofErr w:type="spellStart"/>
      <w:r w:rsidRPr="00024387">
        <w:rPr>
          <w:rFonts w:ascii="Times New Roman" w:hAnsi="Times New Roman" w:cs="Times New Roman"/>
          <w:sz w:val="28"/>
          <w:szCs w:val="28"/>
          <w:lang w:val="uk-UA"/>
        </w:rPr>
        <w:t>Шаталов</w:t>
      </w:r>
      <w:proofErr w:type="spellEnd"/>
      <w:r w:rsidRPr="00024387">
        <w:rPr>
          <w:rFonts w:ascii="Times New Roman" w:hAnsi="Times New Roman" w:cs="Times New Roman"/>
          <w:sz w:val="28"/>
          <w:szCs w:val="28"/>
          <w:lang w:val="uk-UA"/>
        </w:rPr>
        <w:t xml:space="preserve"> В.В. І це ж рік ознаменувався перемогами видатного сина американського жеребця Сарема, який в подальшому став жеребцем-виробником кінного заводу.</w:t>
      </w:r>
    </w:p>
    <w:p w:rsidR="00024387" w:rsidRPr="00024387" w:rsidRDefault="00024387" w:rsidP="00E64073">
      <w:pPr>
        <w:pStyle w:val="HTML"/>
        <w:numPr>
          <w:ilvl w:val="0"/>
          <w:numId w:val="10"/>
        </w:numPr>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 xml:space="preserve">жер. Бос (Сарема - Балансування) приз </w:t>
      </w:r>
      <w:proofErr w:type="spellStart"/>
      <w:r w:rsidRPr="00024387">
        <w:rPr>
          <w:rFonts w:ascii="Times New Roman" w:hAnsi="Times New Roman" w:cs="Times New Roman"/>
          <w:sz w:val="28"/>
          <w:szCs w:val="28"/>
          <w:lang w:val="uk-UA"/>
        </w:rPr>
        <w:t>ім.Буденного</w:t>
      </w:r>
      <w:proofErr w:type="spellEnd"/>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2013 рік:</w:t>
      </w:r>
    </w:p>
    <w:p w:rsidR="00024387" w:rsidRPr="00024387" w:rsidRDefault="00024387" w:rsidP="00E64073">
      <w:pPr>
        <w:pStyle w:val="HTML"/>
        <w:numPr>
          <w:ilvl w:val="0"/>
          <w:numId w:val="10"/>
        </w:numPr>
        <w:tabs>
          <w:tab w:val="clear" w:pos="916"/>
          <w:tab w:val="clear" w:pos="1832"/>
          <w:tab w:val="left" w:pos="1418"/>
        </w:tabs>
        <w:spacing w:line="276" w:lineRule="auto"/>
        <w:ind w:left="709" w:firstLine="392"/>
        <w:jc w:val="both"/>
        <w:rPr>
          <w:rFonts w:ascii="Times New Roman" w:hAnsi="Times New Roman" w:cs="Times New Roman"/>
          <w:sz w:val="28"/>
          <w:szCs w:val="28"/>
        </w:rPr>
      </w:pPr>
      <w:r w:rsidRPr="00024387">
        <w:rPr>
          <w:rFonts w:ascii="Times New Roman" w:hAnsi="Times New Roman" w:cs="Times New Roman"/>
          <w:sz w:val="28"/>
          <w:szCs w:val="28"/>
          <w:lang w:val="uk-UA"/>
        </w:rPr>
        <w:t>жер. Бос (Сарема - Балансування) - Приз Міністра сільського господарства РФ, Приз Жокей-клубу, Приз Міністра сільського господарства РФ (3200м) - Москва.</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2014 і 2015 рік для заводу був тихим, в зв'язку з політичною обстановкою коні не змогли продовжити випробування на Ростовському іподромі.</w:t>
      </w:r>
    </w:p>
    <w:p w:rsidR="00024387" w:rsidRPr="00024387" w:rsidRDefault="00024387" w:rsidP="00024387">
      <w:pPr>
        <w:pStyle w:val="HTML"/>
        <w:spacing w:line="276" w:lineRule="auto"/>
        <w:jc w:val="both"/>
        <w:rPr>
          <w:rFonts w:ascii="Times New Roman" w:hAnsi="Times New Roman" w:cs="Times New Roman"/>
          <w:sz w:val="28"/>
          <w:szCs w:val="28"/>
          <w:lang w:val="uk-UA"/>
        </w:rPr>
      </w:pPr>
      <w:r w:rsidRPr="00024387">
        <w:rPr>
          <w:rFonts w:ascii="Times New Roman" w:hAnsi="Times New Roman" w:cs="Times New Roman"/>
          <w:sz w:val="28"/>
          <w:szCs w:val="28"/>
          <w:lang w:val="uk-UA"/>
        </w:rPr>
        <w:t>Але повернення коней на скакового доріжку Одеського іподрому в 2016 році стало воістину тріумфальним.</w:t>
      </w:r>
    </w:p>
    <w:p w:rsidR="00024387" w:rsidRPr="00024387" w:rsidRDefault="00E64073" w:rsidP="00024387">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024387" w:rsidRPr="00024387">
        <w:rPr>
          <w:rFonts w:ascii="Times New Roman" w:hAnsi="Times New Roman" w:cs="Times New Roman"/>
          <w:sz w:val="28"/>
          <w:szCs w:val="28"/>
          <w:lang w:val="uk-UA"/>
        </w:rPr>
        <w:t xml:space="preserve">Кобила </w:t>
      </w:r>
      <w:proofErr w:type="spellStart"/>
      <w:r w:rsidR="00024387" w:rsidRPr="00024387">
        <w:rPr>
          <w:rFonts w:ascii="Times New Roman" w:hAnsi="Times New Roman" w:cs="Times New Roman"/>
          <w:sz w:val="28"/>
          <w:szCs w:val="28"/>
          <w:lang w:val="uk-UA"/>
        </w:rPr>
        <w:t>Рабігуль</w:t>
      </w:r>
      <w:proofErr w:type="spellEnd"/>
      <w:r w:rsidR="00024387" w:rsidRPr="00024387">
        <w:rPr>
          <w:rFonts w:ascii="Times New Roman" w:hAnsi="Times New Roman" w:cs="Times New Roman"/>
          <w:sz w:val="28"/>
          <w:szCs w:val="28"/>
          <w:lang w:val="uk-UA"/>
        </w:rPr>
        <w:t xml:space="preserve"> (Гелій - </w:t>
      </w:r>
      <w:proofErr w:type="spellStart"/>
      <w:r w:rsidR="00024387" w:rsidRPr="00024387">
        <w:rPr>
          <w:rFonts w:ascii="Times New Roman" w:hAnsi="Times New Roman" w:cs="Times New Roman"/>
          <w:sz w:val="28"/>
          <w:szCs w:val="28"/>
          <w:lang w:val="uk-UA"/>
        </w:rPr>
        <w:t>Руганда</w:t>
      </w:r>
      <w:proofErr w:type="spellEnd"/>
      <w:r w:rsidR="00024387" w:rsidRPr="00024387">
        <w:rPr>
          <w:rFonts w:ascii="Times New Roman" w:hAnsi="Times New Roman" w:cs="Times New Roman"/>
          <w:sz w:val="28"/>
          <w:szCs w:val="28"/>
          <w:lang w:val="uk-UA"/>
        </w:rPr>
        <w:t>) завоювала дві головні нагороди сезону - Великий приз для кобил 3-х років (ГКС) і Великий Всеукраїнський приз (Дербі).</w:t>
      </w:r>
    </w:p>
    <w:p w:rsidR="00A46DE1" w:rsidRPr="00BB7030" w:rsidRDefault="00024387" w:rsidP="00BB7030">
      <w:pPr>
        <w:tabs>
          <w:tab w:val="left" w:pos="993"/>
        </w:tabs>
        <w:spacing w:after="0"/>
        <w:ind w:left="360"/>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A46DE1" w:rsidRPr="00BB7030">
        <w:rPr>
          <w:rFonts w:ascii="Times New Roman" w:hAnsi="Times New Roman" w:cs="Times New Roman"/>
          <w:sz w:val="28"/>
          <w:szCs w:val="28"/>
          <w:lang w:val="uk-UA" w:eastAsia="ru-RU"/>
        </w:rPr>
        <w:t xml:space="preserve">Тільки в Новоукраїнці можна познайомитися зі справжнім принцом – білим конем. Його звати Принц Каро. </w:t>
      </w:r>
    </w:p>
    <w:p w:rsidR="00A46DE1" w:rsidRPr="00BB7030" w:rsidRDefault="00A46DE1" w:rsidP="00BB7030">
      <w:pPr>
        <w:tabs>
          <w:tab w:val="left" w:pos="993"/>
        </w:tabs>
        <w:spacing w:after="0"/>
        <w:ind w:left="360"/>
        <w:rPr>
          <w:rFonts w:ascii="Times New Roman" w:hAnsi="Times New Roman" w:cs="Times New Roman"/>
          <w:sz w:val="28"/>
          <w:szCs w:val="28"/>
          <w:lang w:val="uk-UA" w:eastAsia="ru-RU"/>
        </w:rPr>
      </w:pPr>
      <w:r w:rsidRPr="00BB7030">
        <w:rPr>
          <w:rFonts w:ascii="Times New Roman" w:hAnsi="Times New Roman" w:cs="Times New Roman"/>
          <w:sz w:val="28"/>
          <w:szCs w:val="28"/>
          <w:lang w:val="uk-UA" w:eastAsia="ru-RU"/>
        </w:rPr>
        <w:tab/>
        <w:t>Спадкових коней в Новоукраїнці розводять давно. Є свій районний іподром.</w:t>
      </w:r>
    </w:p>
    <w:p w:rsidR="00A46DE1" w:rsidRPr="00BB7030" w:rsidRDefault="00A46DE1" w:rsidP="00BB7030">
      <w:pPr>
        <w:tabs>
          <w:tab w:val="left" w:pos="993"/>
        </w:tabs>
        <w:spacing w:after="0"/>
        <w:ind w:left="360"/>
        <w:rPr>
          <w:rFonts w:ascii="Times New Roman" w:hAnsi="Times New Roman" w:cs="Times New Roman"/>
          <w:sz w:val="28"/>
          <w:szCs w:val="28"/>
          <w:lang w:val="uk-UA" w:eastAsia="ru-RU"/>
        </w:rPr>
      </w:pPr>
      <w:r w:rsidRPr="00BB7030">
        <w:rPr>
          <w:rFonts w:ascii="Times New Roman" w:hAnsi="Times New Roman" w:cs="Times New Roman"/>
          <w:sz w:val="28"/>
          <w:szCs w:val="28"/>
          <w:lang w:val="uk-UA" w:eastAsia="ru-RU"/>
        </w:rPr>
        <w:lastRenderedPageBreak/>
        <w:tab/>
        <w:t>На сьогодення кінний завод знаходиться в числі перших в Україні, кращих кінних заводів України по якості своїх коней.</w:t>
      </w:r>
    </w:p>
    <w:p w:rsidR="00A46DE1" w:rsidRPr="00BB7030" w:rsidRDefault="00A46DE1" w:rsidP="00BB7030">
      <w:pPr>
        <w:spacing w:after="0"/>
        <w:ind w:left="360"/>
        <w:rPr>
          <w:rFonts w:ascii="Times New Roman" w:hAnsi="Times New Roman" w:cs="Times New Roman"/>
          <w:sz w:val="28"/>
          <w:szCs w:val="28"/>
          <w:lang w:val="uk-UA" w:eastAsia="ru-RU"/>
        </w:rPr>
      </w:pPr>
      <w:r w:rsidRPr="00BB7030">
        <w:rPr>
          <w:rFonts w:ascii="Times New Roman" w:hAnsi="Times New Roman" w:cs="Times New Roman"/>
          <w:sz w:val="28"/>
          <w:szCs w:val="28"/>
          <w:lang w:val="uk-UA" w:eastAsia="ru-RU"/>
        </w:rPr>
        <w:tab/>
        <w:t xml:space="preserve">    Вихованці Новоукраїнського кінного заводу виступають на іподромах країн Європи і Близького Сходу та виборюють призові місця</w:t>
      </w:r>
    </w:p>
    <w:p w:rsidR="00BB7030" w:rsidRPr="00BB7030" w:rsidRDefault="00BB7030" w:rsidP="00BB7030">
      <w:pPr>
        <w:spacing w:after="0"/>
        <w:ind w:left="360"/>
        <w:jc w:val="center"/>
        <w:rPr>
          <w:rFonts w:ascii="Times New Roman" w:hAnsi="Times New Roman" w:cs="Times New Roman"/>
          <w:b/>
          <w:sz w:val="28"/>
          <w:szCs w:val="28"/>
          <w:lang w:val="uk-UA" w:eastAsia="ru-RU"/>
        </w:rPr>
      </w:pPr>
      <w:r w:rsidRPr="00BB7030">
        <w:rPr>
          <w:rFonts w:ascii="Times New Roman" w:hAnsi="Times New Roman" w:cs="Times New Roman"/>
          <w:b/>
          <w:sz w:val="28"/>
          <w:szCs w:val="28"/>
          <w:lang w:val="uk-UA" w:eastAsia="ru-RU"/>
        </w:rPr>
        <w:t>Наші знаменитості</w:t>
      </w:r>
    </w:p>
    <w:p w:rsidR="00A46DE1" w:rsidRPr="00A46DE1" w:rsidRDefault="00BB7030" w:rsidP="00BB7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val="uk-UA" w:eastAsia="ru-RU"/>
        </w:rPr>
      </w:pPr>
      <w:r w:rsidRPr="00BB7030">
        <w:rPr>
          <w:rFonts w:ascii="Times New Roman" w:eastAsia="Times New Roman" w:hAnsi="Times New Roman" w:cs="Times New Roman"/>
          <w:sz w:val="28"/>
          <w:szCs w:val="28"/>
          <w:lang w:val="uk-UA" w:eastAsia="ru-RU"/>
        </w:rPr>
        <w:t>БОС</w:t>
      </w:r>
    </w:p>
    <w:p w:rsidR="00A46DE1" w:rsidRPr="00A46DE1" w:rsidRDefault="00BB7030" w:rsidP="00BB7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BB7030">
        <w:rPr>
          <w:rFonts w:ascii="Times New Roman" w:eastAsia="Times New Roman" w:hAnsi="Times New Roman" w:cs="Times New Roman"/>
          <w:sz w:val="28"/>
          <w:szCs w:val="28"/>
          <w:lang w:val="uk-UA" w:eastAsia="ru-RU"/>
        </w:rPr>
        <w:tab/>
      </w:r>
      <w:r w:rsidR="00A46DE1" w:rsidRPr="00A46DE1">
        <w:rPr>
          <w:rFonts w:ascii="Times New Roman" w:eastAsia="Times New Roman" w:hAnsi="Times New Roman" w:cs="Times New Roman"/>
          <w:sz w:val="28"/>
          <w:szCs w:val="28"/>
          <w:lang w:val="uk-UA" w:eastAsia="ru-RU"/>
        </w:rPr>
        <w:t>Жеребець Бос народився 17.03.2009 року в кінному заводі «Мустанг» від американського Сарема і Балансування, народженої</w:t>
      </w:r>
      <w:r w:rsidRPr="00BB7030">
        <w:rPr>
          <w:rFonts w:ascii="Times New Roman" w:eastAsia="Times New Roman" w:hAnsi="Times New Roman" w:cs="Times New Roman"/>
          <w:sz w:val="28"/>
          <w:szCs w:val="28"/>
          <w:lang w:val="uk-UA" w:eastAsia="ru-RU"/>
        </w:rPr>
        <w:t xml:space="preserve"> в </w:t>
      </w:r>
      <w:proofErr w:type="spellStart"/>
      <w:r w:rsidRPr="00BB7030">
        <w:rPr>
          <w:rFonts w:ascii="Times New Roman" w:eastAsia="Times New Roman" w:hAnsi="Times New Roman" w:cs="Times New Roman"/>
          <w:sz w:val="28"/>
          <w:szCs w:val="28"/>
          <w:lang w:val="uk-UA" w:eastAsia="ru-RU"/>
        </w:rPr>
        <w:t>Онуфріївському</w:t>
      </w:r>
      <w:proofErr w:type="spellEnd"/>
      <w:r w:rsidRPr="00BB7030">
        <w:rPr>
          <w:rFonts w:ascii="Times New Roman" w:eastAsia="Times New Roman" w:hAnsi="Times New Roman" w:cs="Times New Roman"/>
          <w:sz w:val="28"/>
          <w:szCs w:val="28"/>
          <w:lang w:val="uk-UA" w:eastAsia="ru-RU"/>
        </w:rPr>
        <w:t xml:space="preserve"> кінному заводі</w:t>
      </w:r>
      <w:r w:rsidR="00A46DE1" w:rsidRPr="00A46DE1">
        <w:rPr>
          <w:rFonts w:ascii="Times New Roman" w:eastAsia="Times New Roman" w:hAnsi="Times New Roman" w:cs="Times New Roman"/>
          <w:sz w:val="28"/>
          <w:szCs w:val="28"/>
          <w:lang w:val="uk-UA" w:eastAsia="ru-RU"/>
        </w:rPr>
        <w:t>.</w:t>
      </w:r>
      <w:r w:rsidRPr="00BB7030">
        <w:rPr>
          <w:rFonts w:ascii="Times New Roman" w:eastAsia="Times New Roman" w:hAnsi="Times New Roman" w:cs="Times New Roman"/>
          <w:sz w:val="28"/>
          <w:szCs w:val="28"/>
          <w:lang w:val="uk-UA" w:eastAsia="ru-RU"/>
        </w:rPr>
        <w:t xml:space="preserve"> </w:t>
      </w:r>
      <w:r w:rsidR="00A46DE1" w:rsidRPr="00A46DE1">
        <w:rPr>
          <w:rFonts w:ascii="Times New Roman" w:eastAsia="Times New Roman" w:hAnsi="Times New Roman" w:cs="Times New Roman"/>
          <w:sz w:val="28"/>
          <w:szCs w:val="28"/>
          <w:lang w:val="uk-UA" w:eastAsia="ru-RU"/>
        </w:rPr>
        <w:t>Н</w:t>
      </w:r>
      <w:r w:rsidRPr="00BB7030">
        <w:rPr>
          <w:rFonts w:ascii="Times New Roman" w:eastAsia="Times New Roman" w:hAnsi="Times New Roman" w:cs="Times New Roman"/>
          <w:sz w:val="28"/>
          <w:szCs w:val="28"/>
          <w:lang w:val="uk-UA" w:eastAsia="ru-RU"/>
        </w:rPr>
        <w:t>а сьогоднішній день Бос є кращим скаковим</w:t>
      </w:r>
      <w:r w:rsidR="00A46DE1" w:rsidRPr="00A46DE1">
        <w:rPr>
          <w:rFonts w:ascii="Times New Roman" w:eastAsia="Times New Roman" w:hAnsi="Times New Roman" w:cs="Times New Roman"/>
          <w:sz w:val="28"/>
          <w:szCs w:val="28"/>
          <w:lang w:val="uk-UA" w:eastAsia="ru-RU"/>
        </w:rPr>
        <w:t xml:space="preserve"> конем, народжен</w:t>
      </w:r>
      <w:r w:rsidRPr="00BB7030">
        <w:rPr>
          <w:rFonts w:ascii="Times New Roman" w:eastAsia="Times New Roman" w:hAnsi="Times New Roman" w:cs="Times New Roman"/>
          <w:sz w:val="28"/>
          <w:szCs w:val="28"/>
          <w:lang w:val="uk-UA" w:eastAsia="ru-RU"/>
        </w:rPr>
        <w:t>им</w:t>
      </w:r>
      <w:r w:rsidR="00A46DE1" w:rsidRPr="00A46DE1">
        <w:rPr>
          <w:rFonts w:ascii="Times New Roman" w:eastAsia="Times New Roman" w:hAnsi="Times New Roman" w:cs="Times New Roman"/>
          <w:sz w:val="28"/>
          <w:szCs w:val="28"/>
          <w:lang w:val="uk-UA" w:eastAsia="ru-RU"/>
        </w:rPr>
        <w:t xml:space="preserve"> в Україні за останнє десятиліття. Виступаючи на іподромах Ростова-на-Дону, Москв</w:t>
      </w:r>
      <w:r w:rsidRPr="00BB7030">
        <w:rPr>
          <w:rFonts w:ascii="Times New Roman" w:eastAsia="Times New Roman" w:hAnsi="Times New Roman" w:cs="Times New Roman"/>
          <w:sz w:val="28"/>
          <w:szCs w:val="28"/>
          <w:lang w:val="uk-UA" w:eastAsia="ru-RU"/>
        </w:rPr>
        <w:t>і</w:t>
      </w:r>
      <w:r w:rsidR="00A46DE1" w:rsidRPr="00A46DE1">
        <w:rPr>
          <w:rFonts w:ascii="Times New Roman" w:eastAsia="Times New Roman" w:hAnsi="Times New Roman" w:cs="Times New Roman"/>
          <w:sz w:val="28"/>
          <w:szCs w:val="28"/>
          <w:lang w:val="uk-UA" w:eastAsia="ru-RU"/>
        </w:rPr>
        <w:t>, Варшав</w:t>
      </w:r>
      <w:r w:rsidRPr="00BB7030">
        <w:rPr>
          <w:rFonts w:ascii="Times New Roman" w:eastAsia="Times New Roman" w:hAnsi="Times New Roman" w:cs="Times New Roman"/>
          <w:sz w:val="28"/>
          <w:szCs w:val="28"/>
          <w:lang w:val="uk-UA" w:eastAsia="ru-RU"/>
        </w:rPr>
        <w:t>і</w:t>
      </w:r>
      <w:r w:rsidR="00A46DE1" w:rsidRPr="00A46DE1">
        <w:rPr>
          <w:rFonts w:ascii="Times New Roman" w:eastAsia="Times New Roman" w:hAnsi="Times New Roman" w:cs="Times New Roman"/>
          <w:sz w:val="28"/>
          <w:szCs w:val="28"/>
          <w:lang w:val="uk-UA" w:eastAsia="ru-RU"/>
        </w:rPr>
        <w:t xml:space="preserve"> протягом п'яти сезонів, Бос виграв призів на суму понад 1 млн 294 тис.</w:t>
      </w:r>
      <w:r w:rsidRPr="00BB7030">
        <w:rPr>
          <w:rFonts w:ascii="Times New Roman" w:eastAsia="Times New Roman" w:hAnsi="Times New Roman" w:cs="Times New Roman"/>
          <w:sz w:val="28"/>
          <w:szCs w:val="28"/>
          <w:lang w:val="uk-UA" w:eastAsia="ru-RU"/>
        </w:rPr>
        <w:t xml:space="preserve"> гривень</w:t>
      </w:r>
      <w:r w:rsidR="00A46DE1" w:rsidRPr="00A46DE1">
        <w:rPr>
          <w:rFonts w:ascii="Times New Roman" w:eastAsia="Times New Roman" w:hAnsi="Times New Roman" w:cs="Times New Roman"/>
          <w:sz w:val="28"/>
          <w:szCs w:val="28"/>
          <w:lang w:val="uk-UA" w:eastAsia="ru-RU"/>
        </w:rPr>
        <w:t>. З 25 стартів він виграв 7 скачок і 8 разів був на платних місцях.</w:t>
      </w:r>
    </w:p>
    <w:p w:rsidR="00BB7030" w:rsidRPr="00BB7030" w:rsidRDefault="00BB7030" w:rsidP="00BB7030">
      <w:pPr>
        <w:pStyle w:val="HTML"/>
        <w:spacing w:line="276" w:lineRule="auto"/>
        <w:rPr>
          <w:rFonts w:ascii="Times New Roman" w:hAnsi="Times New Roman" w:cs="Times New Roman"/>
          <w:sz w:val="28"/>
          <w:szCs w:val="28"/>
          <w:lang w:val="uk-UA"/>
        </w:rPr>
      </w:pPr>
      <w:r w:rsidRPr="00BB7030">
        <w:rPr>
          <w:rFonts w:ascii="Times New Roman" w:hAnsi="Times New Roman" w:cs="Times New Roman"/>
          <w:sz w:val="28"/>
          <w:szCs w:val="28"/>
          <w:lang w:val="uk-UA"/>
        </w:rPr>
        <w:tab/>
        <w:t>У 2-х річному віці Бос брав участь в трьох перегонах, вигравши одну з них, а також був на третьому і четвертому місці.</w:t>
      </w:r>
    </w:p>
    <w:p w:rsidR="00BB7030" w:rsidRPr="00BB7030" w:rsidRDefault="00BB7030" w:rsidP="00BB7030">
      <w:pPr>
        <w:pStyle w:val="HTML"/>
        <w:spacing w:line="276" w:lineRule="auto"/>
        <w:rPr>
          <w:rFonts w:ascii="Times New Roman" w:hAnsi="Times New Roman" w:cs="Times New Roman"/>
          <w:sz w:val="28"/>
          <w:szCs w:val="28"/>
          <w:lang w:val="uk-UA"/>
        </w:rPr>
      </w:pPr>
      <w:r w:rsidRPr="00BB7030">
        <w:rPr>
          <w:rFonts w:ascii="Times New Roman" w:hAnsi="Times New Roman" w:cs="Times New Roman"/>
          <w:sz w:val="28"/>
          <w:szCs w:val="28"/>
          <w:lang w:val="uk-UA"/>
        </w:rPr>
        <w:tab/>
        <w:t xml:space="preserve">У три роки він уже мав п'ять виступів, з кожним новим стартом покращуючи свої результати. Останньою скачкою в сезоні 2012 року для Боса став класичний приз </w:t>
      </w:r>
      <w:proofErr w:type="spellStart"/>
      <w:r w:rsidRPr="00BB7030">
        <w:rPr>
          <w:rFonts w:ascii="Times New Roman" w:hAnsi="Times New Roman" w:cs="Times New Roman"/>
          <w:sz w:val="28"/>
          <w:szCs w:val="28"/>
          <w:lang w:val="uk-UA"/>
        </w:rPr>
        <w:t>ім.Буденного</w:t>
      </w:r>
      <w:proofErr w:type="spellEnd"/>
      <w:r w:rsidRPr="00BB7030">
        <w:rPr>
          <w:rFonts w:ascii="Times New Roman" w:hAnsi="Times New Roman" w:cs="Times New Roman"/>
          <w:sz w:val="28"/>
          <w:szCs w:val="28"/>
          <w:lang w:val="uk-UA"/>
        </w:rPr>
        <w:t xml:space="preserve"> (аналог </w:t>
      </w:r>
      <w:proofErr w:type="spellStart"/>
      <w:r w:rsidRPr="00BB7030">
        <w:rPr>
          <w:rFonts w:ascii="Times New Roman" w:hAnsi="Times New Roman" w:cs="Times New Roman"/>
          <w:sz w:val="28"/>
          <w:szCs w:val="28"/>
          <w:lang w:val="uk-UA"/>
        </w:rPr>
        <w:t>St.Leger</w:t>
      </w:r>
      <w:proofErr w:type="spellEnd"/>
      <w:r w:rsidRPr="00BB7030">
        <w:rPr>
          <w:rFonts w:ascii="Times New Roman" w:hAnsi="Times New Roman" w:cs="Times New Roman"/>
          <w:sz w:val="28"/>
          <w:szCs w:val="28"/>
          <w:lang w:val="uk-UA"/>
        </w:rPr>
        <w:t xml:space="preserve">), який жеребець красиво виграв з відривом у 29 корпусів, </w:t>
      </w:r>
      <w:proofErr w:type="spellStart"/>
      <w:r w:rsidRPr="00BB7030">
        <w:rPr>
          <w:rFonts w:ascii="Times New Roman" w:hAnsi="Times New Roman" w:cs="Times New Roman"/>
          <w:sz w:val="28"/>
          <w:szCs w:val="28"/>
          <w:lang w:val="uk-UA"/>
        </w:rPr>
        <w:t>декласувавши</w:t>
      </w:r>
      <w:proofErr w:type="spellEnd"/>
      <w:r w:rsidRPr="00BB7030">
        <w:rPr>
          <w:rFonts w:ascii="Times New Roman" w:hAnsi="Times New Roman" w:cs="Times New Roman"/>
          <w:sz w:val="28"/>
          <w:szCs w:val="28"/>
          <w:lang w:val="uk-UA"/>
        </w:rPr>
        <w:t xml:space="preserve"> своїх суперників. В 4 роки Бос набрав оптимальних кондицій, показавши свої найкращі результати в великих призах і сильних компаніях. Почавши сезон з другого місця в обмеженому приз на 1800 м, Бос потім зайняв п'яте місце в приз Еліти. Після цих затяжних скачок Бос виграв чотири призу поспіль, три з яких були традиційні: приз Еліти на 2400 м, потім приз Міністра СХ РФ на 2400 м. В Ростові-на-Дону, і, нарешті, головний приз для коней старшого віку на російських іподромах - приз Міністра СХ РФ на 3200 м. в Москві. Виступаючи під сідлом майстра-жокея Володимира Мелехова, Бос вів скачки, залишивши далеко позаду своїх суперників. У </w:t>
      </w:r>
      <w:proofErr w:type="spellStart"/>
      <w:r w:rsidRPr="00BB7030">
        <w:rPr>
          <w:rFonts w:ascii="Times New Roman" w:hAnsi="Times New Roman" w:cs="Times New Roman"/>
          <w:sz w:val="28"/>
          <w:szCs w:val="28"/>
          <w:lang w:val="uk-UA"/>
        </w:rPr>
        <w:t>побитом</w:t>
      </w:r>
      <w:proofErr w:type="spellEnd"/>
      <w:r w:rsidRPr="00BB7030">
        <w:rPr>
          <w:rFonts w:ascii="Times New Roman" w:hAnsi="Times New Roman" w:cs="Times New Roman"/>
          <w:sz w:val="28"/>
          <w:szCs w:val="28"/>
          <w:lang w:val="uk-UA"/>
        </w:rPr>
        <w:t xml:space="preserve"> поле залишилися переможець і призер багатьох призів </w:t>
      </w:r>
      <w:proofErr w:type="spellStart"/>
      <w:r w:rsidRPr="00BB7030">
        <w:rPr>
          <w:rFonts w:ascii="Times New Roman" w:hAnsi="Times New Roman" w:cs="Times New Roman"/>
          <w:sz w:val="28"/>
          <w:szCs w:val="28"/>
          <w:lang w:val="uk-UA"/>
        </w:rPr>
        <w:t>Доріан</w:t>
      </w:r>
      <w:proofErr w:type="spellEnd"/>
      <w:r w:rsidRPr="00BB7030">
        <w:rPr>
          <w:rFonts w:ascii="Times New Roman" w:hAnsi="Times New Roman" w:cs="Times New Roman"/>
          <w:sz w:val="28"/>
          <w:szCs w:val="28"/>
          <w:lang w:val="uk-UA"/>
        </w:rPr>
        <w:t xml:space="preserve"> </w:t>
      </w:r>
      <w:proofErr w:type="spellStart"/>
      <w:r w:rsidRPr="00BB7030">
        <w:rPr>
          <w:rFonts w:ascii="Times New Roman" w:hAnsi="Times New Roman" w:cs="Times New Roman"/>
          <w:sz w:val="28"/>
          <w:szCs w:val="28"/>
          <w:lang w:val="uk-UA"/>
        </w:rPr>
        <w:t>Краун</w:t>
      </w:r>
      <w:proofErr w:type="spellEnd"/>
      <w:r w:rsidRPr="00BB7030">
        <w:rPr>
          <w:rFonts w:ascii="Times New Roman" w:hAnsi="Times New Roman" w:cs="Times New Roman"/>
          <w:sz w:val="28"/>
          <w:szCs w:val="28"/>
          <w:lang w:val="uk-UA"/>
        </w:rPr>
        <w:t xml:space="preserve">, який виграв за свою кар'єру більше 16 млн. рублів, майбутній дворазовий переможець Кубка </w:t>
      </w:r>
      <w:proofErr w:type="spellStart"/>
      <w:r w:rsidRPr="00BB7030">
        <w:rPr>
          <w:rFonts w:ascii="Times New Roman" w:hAnsi="Times New Roman" w:cs="Times New Roman"/>
          <w:sz w:val="28"/>
          <w:szCs w:val="28"/>
          <w:lang w:val="uk-UA"/>
        </w:rPr>
        <w:t>Насибова</w:t>
      </w:r>
      <w:proofErr w:type="spellEnd"/>
      <w:r w:rsidRPr="00BB7030">
        <w:rPr>
          <w:rFonts w:ascii="Times New Roman" w:hAnsi="Times New Roman" w:cs="Times New Roman"/>
          <w:sz w:val="28"/>
          <w:szCs w:val="28"/>
          <w:lang w:val="uk-UA"/>
        </w:rPr>
        <w:t xml:space="preserve"> - Анічков Міст, син </w:t>
      </w:r>
      <w:proofErr w:type="spellStart"/>
      <w:r w:rsidRPr="00BB7030">
        <w:rPr>
          <w:rFonts w:ascii="Times New Roman" w:hAnsi="Times New Roman" w:cs="Times New Roman"/>
          <w:sz w:val="28"/>
          <w:szCs w:val="28"/>
          <w:lang w:val="uk-UA"/>
        </w:rPr>
        <w:t>Джайентз</w:t>
      </w:r>
      <w:proofErr w:type="spellEnd"/>
      <w:r w:rsidRPr="00BB7030">
        <w:rPr>
          <w:rFonts w:ascii="Times New Roman" w:hAnsi="Times New Roman" w:cs="Times New Roman"/>
          <w:sz w:val="28"/>
          <w:szCs w:val="28"/>
          <w:lang w:val="uk-UA"/>
        </w:rPr>
        <w:t xml:space="preserve"> </w:t>
      </w:r>
      <w:proofErr w:type="spellStart"/>
      <w:r w:rsidRPr="00BB7030">
        <w:rPr>
          <w:rFonts w:ascii="Times New Roman" w:hAnsi="Times New Roman" w:cs="Times New Roman"/>
          <w:sz w:val="28"/>
          <w:szCs w:val="28"/>
          <w:lang w:val="uk-UA"/>
        </w:rPr>
        <w:t>Козуей</w:t>
      </w:r>
      <w:proofErr w:type="spellEnd"/>
      <w:r w:rsidRPr="00BB7030">
        <w:rPr>
          <w:rFonts w:ascii="Times New Roman" w:hAnsi="Times New Roman" w:cs="Times New Roman"/>
          <w:sz w:val="28"/>
          <w:szCs w:val="28"/>
          <w:lang w:val="uk-UA"/>
        </w:rPr>
        <w:t xml:space="preserve"> - </w:t>
      </w:r>
      <w:proofErr w:type="spellStart"/>
      <w:r w:rsidRPr="00BB7030">
        <w:rPr>
          <w:rFonts w:ascii="Times New Roman" w:hAnsi="Times New Roman" w:cs="Times New Roman"/>
          <w:sz w:val="28"/>
          <w:szCs w:val="28"/>
          <w:lang w:val="uk-UA"/>
        </w:rPr>
        <w:t>Найт</w:t>
      </w:r>
      <w:proofErr w:type="spellEnd"/>
      <w:r w:rsidRPr="00BB7030">
        <w:rPr>
          <w:rFonts w:ascii="Times New Roman" w:hAnsi="Times New Roman" w:cs="Times New Roman"/>
          <w:sz w:val="28"/>
          <w:szCs w:val="28"/>
          <w:lang w:val="uk-UA"/>
        </w:rPr>
        <w:t xml:space="preserve"> Сайт, що скакав в США.</w:t>
      </w:r>
    </w:p>
    <w:p w:rsidR="00BB7030" w:rsidRPr="00BB7030" w:rsidRDefault="00BB7030" w:rsidP="00BB7030">
      <w:pPr>
        <w:pStyle w:val="HTML"/>
        <w:spacing w:line="276" w:lineRule="auto"/>
        <w:rPr>
          <w:rFonts w:ascii="Times New Roman" w:hAnsi="Times New Roman" w:cs="Times New Roman"/>
          <w:sz w:val="28"/>
          <w:szCs w:val="28"/>
        </w:rPr>
      </w:pPr>
      <w:r w:rsidRPr="00BB7030">
        <w:rPr>
          <w:rFonts w:ascii="Times New Roman" w:hAnsi="Times New Roman" w:cs="Times New Roman"/>
          <w:sz w:val="28"/>
          <w:szCs w:val="28"/>
          <w:lang w:val="uk-UA"/>
        </w:rPr>
        <w:tab/>
        <w:t>Аналізуючи походження Боса, приходиш до висновку, що його успіхи на скаковій доріжці не випадкові. Він класичний приклад результативної поєднання провідних сучасних ліній і вітчизняних маточних родин.</w:t>
      </w:r>
    </w:p>
    <w:p w:rsidR="00722557" w:rsidRPr="00722557" w:rsidRDefault="00722557" w:rsidP="00722557">
      <w:pPr>
        <w:pStyle w:val="HTML"/>
        <w:spacing w:line="276" w:lineRule="auto"/>
        <w:jc w:val="both"/>
        <w:rPr>
          <w:rFonts w:ascii="Times New Roman" w:hAnsi="Times New Roman" w:cs="Times New Roman"/>
          <w:b/>
          <w:sz w:val="28"/>
          <w:szCs w:val="28"/>
          <w:lang w:val="uk-UA"/>
        </w:rPr>
      </w:pPr>
      <w:r w:rsidRPr="00722557">
        <w:rPr>
          <w:rFonts w:ascii="Times New Roman" w:hAnsi="Times New Roman" w:cs="Times New Roman"/>
          <w:b/>
          <w:sz w:val="28"/>
          <w:szCs w:val="28"/>
          <w:lang w:val="uk-UA"/>
        </w:rPr>
        <w:t>Принц Каро (</w:t>
      </w:r>
      <w:proofErr w:type="spellStart"/>
      <w:r w:rsidRPr="00722557">
        <w:rPr>
          <w:rFonts w:ascii="Times New Roman" w:hAnsi="Times New Roman" w:cs="Times New Roman"/>
          <w:b/>
          <w:sz w:val="28"/>
          <w:szCs w:val="28"/>
          <w:lang w:val="uk-UA"/>
        </w:rPr>
        <w:t>Prince</w:t>
      </w:r>
      <w:proofErr w:type="spellEnd"/>
      <w:r w:rsidRPr="00722557">
        <w:rPr>
          <w:rFonts w:ascii="Times New Roman" w:hAnsi="Times New Roman" w:cs="Times New Roman"/>
          <w:b/>
          <w:sz w:val="28"/>
          <w:szCs w:val="28"/>
          <w:lang w:val="uk-UA"/>
        </w:rPr>
        <w:t xml:space="preserve"> </w:t>
      </w:r>
      <w:proofErr w:type="spellStart"/>
      <w:r w:rsidRPr="00722557">
        <w:rPr>
          <w:rFonts w:ascii="Times New Roman" w:hAnsi="Times New Roman" w:cs="Times New Roman"/>
          <w:b/>
          <w:sz w:val="28"/>
          <w:szCs w:val="28"/>
          <w:lang w:val="uk-UA"/>
        </w:rPr>
        <w:t>Caro</w:t>
      </w:r>
      <w:proofErr w:type="spellEnd"/>
      <w:r w:rsidRPr="00722557">
        <w:rPr>
          <w:rFonts w:ascii="Times New Roman" w:hAnsi="Times New Roman" w:cs="Times New Roman"/>
          <w:b/>
          <w:sz w:val="28"/>
          <w:szCs w:val="28"/>
          <w:lang w:val="uk-UA"/>
        </w:rPr>
        <w:t>)</w:t>
      </w:r>
    </w:p>
    <w:p w:rsidR="00722557" w:rsidRPr="00722557" w:rsidRDefault="00722557" w:rsidP="00722557">
      <w:pPr>
        <w:pStyle w:val="HTML"/>
        <w:spacing w:line="276" w:lineRule="auto"/>
        <w:jc w:val="both"/>
        <w:rPr>
          <w:rFonts w:ascii="Times New Roman" w:hAnsi="Times New Roman" w:cs="Times New Roman"/>
          <w:sz w:val="28"/>
          <w:szCs w:val="28"/>
          <w:lang w:val="uk-UA"/>
        </w:rPr>
      </w:pPr>
      <w:r w:rsidRPr="00722557">
        <w:rPr>
          <w:rFonts w:ascii="Times New Roman" w:hAnsi="Times New Roman" w:cs="Times New Roman"/>
          <w:sz w:val="28"/>
          <w:szCs w:val="28"/>
          <w:lang w:val="uk-UA"/>
        </w:rPr>
        <w:tab/>
        <w:t xml:space="preserve">Принц Каро народився 21 лютого 2007 року в </w:t>
      </w:r>
      <w:proofErr w:type="spellStart"/>
      <w:r w:rsidRPr="00722557">
        <w:rPr>
          <w:rFonts w:ascii="Times New Roman" w:hAnsi="Times New Roman" w:cs="Times New Roman"/>
          <w:sz w:val="28"/>
          <w:szCs w:val="28"/>
          <w:lang w:val="uk-UA"/>
        </w:rPr>
        <w:t>Hopewell</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Farm</w:t>
      </w:r>
      <w:proofErr w:type="spellEnd"/>
      <w:r w:rsidRPr="00722557">
        <w:rPr>
          <w:rFonts w:ascii="Times New Roman" w:hAnsi="Times New Roman" w:cs="Times New Roman"/>
          <w:sz w:val="28"/>
          <w:szCs w:val="28"/>
          <w:lang w:val="uk-UA"/>
        </w:rPr>
        <w:t xml:space="preserve"> штату Кентуккі. Як і більшість однолітків в Північній Америці, він був виставлений на аукціон в </w:t>
      </w:r>
      <w:proofErr w:type="spellStart"/>
      <w:r w:rsidRPr="00722557">
        <w:rPr>
          <w:rFonts w:ascii="Times New Roman" w:hAnsi="Times New Roman" w:cs="Times New Roman"/>
          <w:sz w:val="28"/>
          <w:szCs w:val="28"/>
          <w:lang w:val="uk-UA"/>
        </w:rPr>
        <w:t>Кінеленде</w:t>
      </w:r>
      <w:proofErr w:type="spellEnd"/>
      <w:r w:rsidRPr="00722557">
        <w:rPr>
          <w:rFonts w:ascii="Times New Roman" w:hAnsi="Times New Roman" w:cs="Times New Roman"/>
          <w:sz w:val="28"/>
          <w:szCs w:val="28"/>
          <w:lang w:val="uk-UA"/>
        </w:rPr>
        <w:t xml:space="preserve">, де був куплений для </w:t>
      </w:r>
      <w:proofErr w:type="spellStart"/>
      <w:r w:rsidRPr="00722557">
        <w:rPr>
          <w:rFonts w:ascii="Times New Roman" w:hAnsi="Times New Roman" w:cs="Times New Roman"/>
          <w:sz w:val="28"/>
          <w:szCs w:val="28"/>
          <w:lang w:val="uk-UA"/>
        </w:rPr>
        <w:t>коневласників</w:t>
      </w:r>
      <w:proofErr w:type="spellEnd"/>
      <w:r w:rsidRPr="00722557">
        <w:rPr>
          <w:rFonts w:ascii="Times New Roman" w:hAnsi="Times New Roman" w:cs="Times New Roman"/>
          <w:sz w:val="28"/>
          <w:szCs w:val="28"/>
          <w:lang w:val="uk-UA"/>
        </w:rPr>
        <w:t xml:space="preserve"> з Росії.</w:t>
      </w:r>
    </w:p>
    <w:p w:rsidR="00722557" w:rsidRPr="00722557" w:rsidRDefault="00037467" w:rsidP="00722557">
      <w:pPr>
        <w:pStyle w:val="HTML"/>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2557" w:rsidRPr="00722557">
        <w:rPr>
          <w:rFonts w:ascii="Times New Roman" w:hAnsi="Times New Roman" w:cs="Times New Roman"/>
          <w:sz w:val="28"/>
          <w:szCs w:val="28"/>
          <w:lang w:val="uk-UA"/>
        </w:rPr>
        <w:t xml:space="preserve">Скакова кар'єра Принца Каро проходила на ростовському іподромі. </w:t>
      </w:r>
      <w:proofErr w:type="spellStart"/>
      <w:r w:rsidR="00722557" w:rsidRPr="00722557">
        <w:rPr>
          <w:rFonts w:ascii="Times New Roman" w:hAnsi="Times New Roman" w:cs="Times New Roman"/>
          <w:sz w:val="28"/>
          <w:szCs w:val="28"/>
          <w:lang w:val="uk-UA"/>
        </w:rPr>
        <w:t>Двухлетков</w:t>
      </w:r>
      <w:proofErr w:type="spellEnd"/>
      <w:r w:rsidR="00722557" w:rsidRPr="00722557">
        <w:rPr>
          <w:rFonts w:ascii="Times New Roman" w:hAnsi="Times New Roman" w:cs="Times New Roman"/>
          <w:sz w:val="28"/>
          <w:szCs w:val="28"/>
          <w:lang w:val="uk-UA"/>
        </w:rPr>
        <w:t xml:space="preserve">, він вперше стартував 16 серпня в простому гандикапі на 1400 м, де був другим. Наступний старт Принца Каро відбувся через місяць в стрибку на 1400 м., Де він </w:t>
      </w:r>
      <w:r w:rsidR="00722557" w:rsidRPr="00722557">
        <w:rPr>
          <w:rFonts w:ascii="Times New Roman" w:hAnsi="Times New Roman" w:cs="Times New Roman"/>
          <w:sz w:val="28"/>
          <w:szCs w:val="28"/>
          <w:lang w:val="uk-UA"/>
        </w:rPr>
        <w:lastRenderedPageBreak/>
        <w:t>красиво фінішував першим. Останньою його скачкою в два роки був традиційний Осінній приз на 1600 м. Цю стрибка Принц Каро легко виграв у «донського» Златоуста в шість з половиною корпусів, показавши дуже хорошу жвавість - 1.38.0.</w:t>
      </w:r>
    </w:p>
    <w:p w:rsidR="00722557" w:rsidRPr="00722557" w:rsidRDefault="00722557" w:rsidP="00722557">
      <w:pPr>
        <w:pStyle w:val="HTML"/>
        <w:spacing w:line="276" w:lineRule="auto"/>
        <w:jc w:val="both"/>
        <w:rPr>
          <w:rFonts w:ascii="Times New Roman" w:hAnsi="Times New Roman" w:cs="Times New Roman"/>
          <w:sz w:val="28"/>
          <w:szCs w:val="28"/>
        </w:rPr>
      </w:pPr>
      <w:r w:rsidRPr="00722557">
        <w:rPr>
          <w:rFonts w:ascii="Times New Roman" w:hAnsi="Times New Roman" w:cs="Times New Roman"/>
          <w:sz w:val="28"/>
          <w:szCs w:val="28"/>
          <w:lang w:val="uk-UA"/>
        </w:rPr>
        <w:tab/>
        <w:t>У три роки Принц Каро скакав 6 разів, беручи участь в головних призах сезону, в компаніях з найсильнішими кіньми. Відкривши сезон другим місцем в приз Відкриття, де він прийшов другим, Принца Каро стали готували до призу Дербі.</w:t>
      </w:r>
    </w:p>
    <w:p w:rsidR="00722557" w:rsidRPr="00722557" w:rsidRDefault="00722557" w:rsidP="00722557">
      <w:pPr>
        <w:pStyle w:val="HTML"/>
        <w:spacing w:line="276" w:lineRule="auto"/>
        <w:jc w:val="both"/>
        <w:rPr>
          <w:rFonts w:ascii="Times New Roman" w:hAnsi="Times New Roman" w:cs="Times New Roman"/>
          <w:b/>
          <w:sz w:val="28"/>
          <w:szCs w:val="28"/>
          <w:lang w:val="uk-UA"/>
        </w:rPr>
      </w:pPr>
      <w:proofErr w:type="spellStart"/>
      <w:r w:rsidRPr="00722557">
        <w:rPr>
          <w:rFonts w:ascii="Times New Roman" w:hAnsi="Times New Roman" w:cs="Times New Roman"/>
          <w:b/>
          <w:sz w:val="28"/>
          <w:szCs w:val="28"/>
          <w:lang w:val="uk-UA"/>
        </w:rPr>
        <w:t>Урса</w:t>
      </w:r>
      <w:proofErr w:type="spellEnd"/>
      <w:r w:rsidRPr="00722557">
        <w:rPr>
          <w:rFonts w:ascii="Times New Roman" w:hAnsi="Times New Roman" w:cs="Times New Roman"/>
          <w:b/>
          <w:sz w:val="28"/>
          <w:szCs w:val="28"/>
          <w:lang w:val="uk-UA"/>
        </w:rPr>
        <w:t xml:space="preserve"> </w:t>
      </w:r>
      <w:proofErr w:type="spellStart"/>
      <w:r w:rsidRPr="00722557">
        <w:rPr>
          <w:rFonts w:ascii="Times New Roman" w:hAnsi="Times New Roman" w:cs="Times New Roman"/>
          <w:b/>
          <w:sz w:val="28"/>
          <w:szCs w:val="28"/>
          <w:lang w:val="uk-UA"/>
        </w:rPr>
        <w:t>Маджор</w:t>
      </w:r>
      <w:proofErr w:type="spellEnd"/>
      <w:r w:rsidRPr="00722557">
        <w:rPr>
          <w:rFonts w:ascii="Times New Roman" w:hAnsi="Times New Roman" w:cs="Times New Roman"/>
          <w:b/>
          <w:sz w:val="28"/>
          <w:szCs w:val="28"/>
          <w:lang w:val="uk-UA"/>
        </w:rPr>
        <w:t xml:space="preserve"> (URSA MAJOR (IRE)</w:t>
      </w:r>
    </w:p>
    <w:p w:rsidR="00722557" w:rsidRPr="00722557" w:rsidRDefault="00722557" w:rsidP="00722557">
      <w:pPr>
        <w:pStyle w:val="HTML"/>
        <w:spacing w:line="276" w:lineRule="auto"/>
        <w:jc w:val="both"/>
        <w:rPr>
          <w:rFonts w:ascii="Times New Roman" w:hAnsi="Times New Roman" w:cs="Times New Roman"/>
          <w:sz w:val="28"/>
          <w:szCs w:val="28"/>
          <w:lang w:val="uk-UA"/>
        </w:rPr>
      </w:pPr>
      <w:r w:rsidRPr="00722557">
        <w:rPr>
          <w:rFonts w:ascii="Times New Roman" w:hAnsi="Times New Roman" w:cs="Times New Roman"/>
          <w:sz w:val="28"/>
          <w:szCs w:val="28"/>
          <w:lang w:val="uk-UA"/>
        </w:rPr>
        <w:tab/>
        <w:t xml:space="preserve">Вивчаючи тенденції сучасного чистокровного кіннозаводства, фахівці кінного заводу «Мустанг» вирішили попрацювати з сином феноменального </w:t>
      </w:r>
      <w:proofErr w:type="spellStart"/>
      <w:r w:rsidRPr="00722557">
        <w:rPr>
          <w:rFonts w:ascii="Times New Roman" w:hAnsi="Times New Roman" w:cs="Times New Roman"/>
          <w:sz w:val="28"/>
          <w:szCs w:val="28"/>
          <w:lang w:val="uk-UA"/>
        </w:rPr>
        <w:t>Galileo</w:t>
      </w:r>
      <w:proofErr w:type="spellEnd"/>
      <w:r w:rsidRPr="00722557">
        <w:rPr>
          <w:rFonts w:ascii="Times New Roman" w:hAnsi="Times New Roman" w:cs="Times New Roman"/>
          <w:sz w:val="28"/>
          <w:szCs w:val="28"/>
          <w:lang w:val="uk-UA"/>
        </w:rPr>
        <w:t xml:space="preserve"> - </w:t>
      </w:r>
      <w:proofErr w:type="spellStart"/>
      <w:r w:rsidRPr="00722557">
        <w:rPr>
          <w:rFonts w:ascii="Times New Roman" w:hAnsi="Times New Roman" w:cs="Times New Roman"/>
          <w:sz w:val="28"/>
          <w:szCs w:val="28"/>
          <w:lang w:val="uk-UA"/>
        </w:rPr>
        <w:t>Урса</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Маджоре</w:t>
      </w:r>
      <w:proofErr w:type="spellEnd"/>
      <w:r w:rsidRPr="00722557">
        <w:rPr>
          <w:rFonts w:ascii="Times New Roman" w:hAnsi="Times New Roman" w:cs="Times New Roman"/>
          <w:sz w:val="28"/>
          <w:szCs w:val="28"/>
          <w:lang w:val="uk-UA"/>
        </w:rPr>
        <w:t>. З часів Карадарї , французького виробника Дніпропетровського кінного заводу 80-90 рр., В Україні не надходили жеребці такого скакового класу, а саме переможців європейських групових перегонів.</w:t>
      </w:r>
    </w:p>
    <w:p w:rsidR="00722557" w:rsidRPr="00722557" w:rsidRDefault="00722557" w:rsidP="00722557">
      <w:pPr>
        <w:pStyle w:val="HTML"/>
        <w:spacing w:line="276" w:lineRule="auto"/>
        <w:jc w:val="both"/>
        <w:rPr>
          <w:rFonts w:ascii="Times New Roman" w:hAnsi="Times New Roman" w:cs="Times New Roman"/>
          <w:sz w:val="28"/>
          <w:szCs w:val="28"/>
          <w:lang w:val="uk-UA"/>
        </w:rPr>
      </w:pPr>
      <w:r w:rsidRPr="00722557">
        <w:rPr>
          <w:rFonts w:ascii="Times New Roman" w:hAnsi="Times New Roman" w:cs="Times New Roman"/>
          <w:sz w:val="28"/>
          <w:szCs w:val="28"/>
          <w:lang w:val="uk-UA"/>
        </w:rPr>
        <w:tab/>
        <w:t xml:space="preserve">Скакова кар'єра </w:t>
      </w:r>
      <w:proofErr w:type="spellStart"/>
      <w:r w:rsidRPr="00722557">
        <w:rPr>
          <w:rFonts w:ascii="Times New Roman" w:hAnsi="Times New Roman" w:cs="Times New Roman"/>
          <w:sz w:val="28"/>
          <w:szCs w:val="28"/>
          <w:lang w:val="uk-UA"/>
        </w:rPr>
        <w:t>Урса</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Маджор</w:t>
      </w:r>
      <w:proofErr w:type="spellEnd"/>
      <w:r w:rsidRPr="00722557">
        <w:rPr>
          <w:rFonts w:ascii="Times New Roman" w:hAnsi="Times New Roman" w:cs="Times New Roman"/>
          <w:sz w:val="28"/>
          <w:szCs w:val="28"/>
          <w:lang w:val="uk-UA"/>
        </w:rPr>
        <w:t xml:space="preserve"> проходила в Ірландії та Англії. У три роки жеребець вперше вийшов на скакового доріжку. Дебют припав на звичайний </w:t>
      </w:r>
      <w:proofErr w:type="spellStart"/>
      <w:r w:rsidRPr="00722557">
        <w:rPr>
          <w:rFonts w:ascii="Times New Roman" w:hAnsi="Times New Roman" w:cs="Times New Roman"/>
          <w:sz w:val="28"/>
          <w:szCs w:val="28"/>
          <w:lang w:val="uk-UA"/>
        </w:rPr>
        <w:t>Мейден</w:t>
      </w:r>
      <w:proofErr w:type="spellEnd"/>
      <w:r w:rsidRPr="00722557">
        <w:rPr>
          <w:rFonts w:ascii="Times New Roman" w:hAnsi="Times New Roman" w:cs="Times New Roman"/>
          <w:sz w:val="28"/>
          <w:szCs w:val="28"/>
          <w:lang w:val="uk-UA"/>
        </w:rPr>
        <w:t xml:space="preserve"> на 2000 м., Де він прийшов до фінішу другим. Далі, пройшовши через низку кваліфікаційних перегонів, вигравши при цьому три з чотирьох, </w:t>
      </w:r>
      <w:proofErr w:type="spellStart"/>
      <w:r w:rsidRPr="00722557">
        <w:rPr>
          <w:rFonts w:ascii="Times New Roman" w:hAnsi="Times New Roman" w:cs="Times New Roman"/>
          <w:sz w:val="28"/>
          <w:szCs w:val="28"/>
          <w:lang w:val="uk-UA"/>
        </w:rPr>
        <w:t>Урса</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Маджор</w:t>
      </w:r>
      <w:proofErr w:type="spellEnd"/>
      <w:r w:rsidRPr="00722557">
        <w:rPr>
          <w:rFonts w:ascii="Times New Roman" w:hAnsi="Times New Roman" w:cs="Times New Roman"/>
          <w:sz w:val="28"/>
          <w:szCs w:val="28"/>
          <w:lang w:val="uk-UA"/>
        </w:rPr>
        <w:t xml:space="preserve"> зміг брати участь в груповій стрибку G3. 25 серпня 2012 року </w:t>
      </w:r>
      <w:proofErr w:type="spellStart"/>
      <w:r w:rsidRPr="00722557">
        <w:rPr>
          <w:rFonts w:ascii="Times New Roman" w:hAnsi="Times New Roman" w:cs="Times New Roman"/>
          <w:sz w:val="28"/>
          <w:szCs w:val="28"/>
          <w:lang w:val="uk-UA"/>
        </w:rPr>
        <w:t>Урса</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Маджор</w:t>
      </w:r>
      <w:proofErr w:type="spellEnd"/>
      <w:r w:rsidRPr="00722557">
        <w:rPr>
          <w:rFonts w:ascii="Times New Roman" w:hAnsi="Times New Roman" w:cs="Times New Roman"/>
          <w:sz w:val="28"/>
          <w:szCs w:val="28"/>
          <w:lang w:val="uk-UA"/>
        </w:rPr>
        <w:t xml:space="preserve"> виграв </w:t>
      </w:r>
      <w:proofErr w:type="spellStart"/>
      <w:r w:rsidRPr="00722557">
        <w:rPr>
          <w:rFonts w:ascii="Times New Roman" w:hAnsi="Times New Roman" w:cs="Times New Roman"/>
          <w:sz w:val="28"/>
          <w:szCs w:val="28"/>
          <w:lang w:val="uk-UA"/>
        </w:rPr>
        <w:t>Irish</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St</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Leger</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Trial</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Stakes</w:t>
      </w:r>
      <w:proofErr w:type="spellEnd"/>
      <w:r w:rsidRPr="00722557">
        <w:rPr>
          <w:rFonts w:ascii="Times New Roman" w:hAnsi="Times New Roman" w:cs="Times New Roman"/>
          <w:sz w:val="28"/>
          <w:szCs w:val="28"/>
          <w:lang w:val="uk-UA"/>
        </w:rPr>
        <w:t xml:space="preserve">, стрибка для коней 3 років і старше, на дистанцію 2816 м (жвавість скачки 3: 12.72). Цей стрибок служить свого роду репетицією перед </w:t>
      </w:r>
      <w:proofErr w:type="spellStart"/>
      <w:r w:rsidRPr="00722557">
        <w:rPr>
          <w:rFonts w:ascii="Times New Roman" w:hAnsi="Times New Roman" w:cs="Times New Roman"/>
          <w:sz w:val="28"/>
          <w:szCs w:val="28"/>
          <w:lang w:val="uk-UA"/>
        </w:rPr>
        <w:t>St</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Leger</w:t>
      </w:r>
      <w:proofErr w:type="spellEnd"/>
      <w:r w:rsidRPr="00722557">
        <w:rPr>
          <w:rFonts w:ascii="Times New Roman" w:hAnsi="Times New Roman" w:cs="Times New Roman"/>
          <w:sz w:val="28"/>
          <w:szCs w:val="28"/>
          <w:lang w:val="uk-UA"/>
        </w:rPr>
        <w:t xml:space="preserve">, і перед тренером постала дилема - на який з </w:t>
      </w:r>
      <w:proofErr w:type="spellStart"/>
      <w:r w:rsidRPr="00722557">
        <w:rPr>
          <w:rFonts w:ascii="Times New Roman" w:hAnsi="Times New Roman" w:cs="Times New Roman"/>
          <w:sz w:val="28"/>
          <w:szCs w:val="28"/>
          <w:lang w:val="uk-UA"/>
        </w:rPr>
        <w:t>St</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Leger</w:t>
      </w:r>
      <w:proofErr w:type="spellEnd"/>
      <w:r w:rsidRPr="00722557">
        <w:rPr>
          <w:rFonts w:ascii="Times New Roman" w:hAnsi="Times New Roman" w:cs="Times New Roman"/>
          <w:sz w:val="28"/>
          <w:szCs w:val="28"/>
          <w:lang w:val="uk-UA"/>
        </w:rPr>
        <w:t xml:space="preserve"> записати </w:t>
      </w:r>
      <w:proofErr w:type="spellStart"/>
      <w:r w:rsidRPr="00722557">
        <w:rPr>
          <w:rFonts w:ascii="Times New Roman" w:hAnsi="Times New Roman" w:cs="Times New Roman"/>
          <w:sz w:val="28"/>
          <w:szCs w:val="28"/>
          <w:lang w:val="uk-UA"/>
        </w:rPr>
        <w:t>Урса</w:t>
      </w:r>
      <w:proofErr w:type="spellEnd"/>
      <w:r w:rsidRPr="00722557">
        <w:rPr>
          <w:rFonts w:ascii="Times New Roman" w:hAnsi="Times New Roman" w:cs="Times New Roman"/>
          <w:sz w:val="28"/>
          <w:szCs w:val="28"/>
          <w:lang w:val="uk-UA"/>
        </w:rPr>
        <w:t xml:space="preserve"> </w:t>
      </w:r>
      <w:proofErr w:type="spellStart"/>
      <w:r w:rsidRPr="00722557">
        <w:rPr>
          <w:rFonts w:ascii="Times New Roman" w:hAnsi="Times New Roman" w:cs="Times New Roman"/>
          <w:sz w:val="28"/>
          <w:szCs w:val="28"/>
          <w:lang w:val="uk-UA"/>
        </w:rPr>
        <w:t>Маджор</w:t>
      </w:r>
      <w:proofErr w:type="spellEnd"/>
      <w:r w:rsidRPr="00722557">
        <w:rPr>
          <w:rFonts w:ascii="Times New Roman" w:hAnsi="Times New Roman" w:cs="Times New Roman"/>
          <w:sz w:val="28"/>
          <w:szCs w:val="28"/>
          <w:lang w:val="uk-UA"/>
        </w:rPr>
        <w:t xml:space="preserve"> - ірландський або англійська. Тренер зробив свій вибір на користь англійської.</w:t>
      </w:r>
    </w:p>
    <w:p w:rsidR="00722557" w:rsidRPr="00722557" w:rsidRDefault="00722557" w:rsidP="00722557">
      <w:pPr>
        <w:pStyle w:val="HTML"/>
        <w:rPr>
          <w:lang w:val="uk-UA"/>
        </w:rPr>
      </w:pPr>
    </w:p>
    <w:p w:rsidR="00722557" w:rsidRPr="00722557" w:rsidRDefault="00722557" w:rsidP="00722557">
      <w:pPr>
        <w:pStyle w:val="HTML"/>
        <w:spacing w:line="276" w:lineRule="auto"/>
        <w:jc w:val="both"/>
        <w:rPr>
          <w:rFonts w:ascii="Times New Roman" w:hAnsi="Times New Roman" w:cs="Times New Roman"/>
          <w:sz w:val="28"/>
          <w:szCs w:val="28"/>
          <w:lang w:val="uk-UA"/>
        </w:rPr>
      </w:pPr>
    </w:p>
    <w:p w:rsidR="00BB7030" w:rsidRPr="00722557" w:rsidRDefault="00BB7030" w:rsidP="00BB7030">
      <w:pPr>
        <w:pStyle w:val="HTML"/>
        <w:spacing w:line="276" w:lineRule="auto"/>
        <w:rPr>
          <w:rFonts w:ascii="Times New Roman" w:hAnsi="Times New Roman" w:cs="Times New Roman"/>
          <w:sz w:val="28"/>
          <w:szCs w:val="28"/>
          <w:lang w:val="uk-UA"/>
        </w:rPr>
      </w:pPr>
    </w:p>
    <w:p w:rsidR="00BB7030" w:rsidRPr="00BB7030" w:rsidRDefault="00BB7030" w:rsidP="00BB7030">
      <w:pPr>
        <w:pStyle w:val="HTML"/>
        <w:rPr>
          <w:lang w:val="uk-UA"/>
        </w:rPr>
      </w:pPr>
    </w:p>
    <w:p w:rsidR="00BB7030" w:rsidRPr="00BB7030" w:rsidRDefault="00BB7030" w:rsidP="00BB7030">
      <w:pPr>
        <w:pStyle w:val="HTML"/>
        <w:rPr>
          <w:lang w:val="uk-UA"/>
        </w:rPr>
      </w:pPr>
    </w:p>
    <w:p w:rsidR="00BB7030" w:rsidRPr="00BB7030" w:rsidRDefault="00BB7030" w:rsidP="00BB7030">
      <w:pPr>
        <w:pStyle w:val="HTML"/>
        <w:rPr>
          <w:lang w:val="uk-UA"/>
        </w:rPr>
      </w:pPr>
    </w:p>
    <w:p w:rsidR="00A46DE1" w:rsidRDefault="00A46DE1"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8C0DE0" w:rsidRDefault="008C0DE0" w:rsidP="00A46DE1">
      <w:pPr>
        <w:spacing w:after="0"/>
        <w:ind w:left="360"/>
        <w:rPr>
          <w:rFonts w:ascii="Times New Roman" w:hAnsi="Times New Roman" w:cs="Times New Roman"/>
          <w:sz w:val="28"/>
          <w:szCs w:val="28"/>
          <w:lang w:val="uk-UA" w:eastAsia="ru-RU"/>
        </w:rPr>
      </w:pPr>
    </w:p>
    <w:p w:rsidR="00D9214F" w:rsidRPr="00D9214F" w:rsidRDefault="0012015A" w:rsidP="00D9214F">
      <w:pPr>
        <w:shd w:val="clear" w:color="auto" w:fill="FFFFFF"/>
        <w:tabs>
          <w:tab w:val="num" w:pos="-330"/>
        </w:tabs>
        <w:spacing w:after="0" w:line="360" w:lineRule="auto"/>
        <w:ind w:left="-442" w:right="335" w:firstLine="658"/>
        <w:jc w:val="center"/>
        <w:rPr>
          <w:rFonts w:ascii="Times New Roman" w:hAnsi="Times New Roman"/>
          <w:b/>
          <w:bCs/>
          <w:iCs/>
          <w:color w:val="000000"/>
          <w:sz w:val="32"/>
          <w:szCs w:val="32"/>
          <w:lang w:val="uk-UA"/>
        </w:rPr>
      </w:pPr>
      <w:r>
        <w:rPr>
          <w:rFonts w:ascii="Times New Roman" w:hAnsi="Times New Roman"/>
          <w:b/>
          <w:bCs/>
          <w:iCs/>
          <w:color w:val="000000"/>
          <w:sz w:val="32"/>
          <w:szCs w:val="32"/>
          <w:lang w:val="uk-UA"/>
        </w:rPr>
        <w:lastRenderedPageBreak/>
        <w:t>ВИСНОВОК</w:t>
      </w:r>
    </w:p>
    <w:p w:rsidR="00D9214F" w:rsidRPr="00D9214F" w:rsidRDefault="00D9214F" w:rsidP="0012015A">
      <w:pPr>
        <w:shd w:val="clear" w:color="auto" w:fill="FFFFFF"/>
        <w:spacing w:after="0"/>
        <w:ind w:left="142" w:right="335" w:firstLine="658"/>
        <w:jc w:val="both"/>
        <w:rPr>
          <w:rFonts w:ascii="Times New Roman" w:hAnsi="Times New Roman"/>
          <w:iCs/>
          <w:sz w:val="28"/>
          <w:szCs w:val="28"/>
          <w:lang w:val="uk-UA"/>
        </w:rPr>
      </w:pPr>
      <w:r w:rsidRPr="00D9214F">
        <w:rPr>
          <w:rFonts w:ascii="Times New Roman" w:hAnsi="Times New Roman"/>
          <w:iCs/>
          <w:sz w:val="28"/>
          <w:szCs w:val="28"/>
          <w:lang w:val="uk-UA"/>
        </w:rPr>
        <w:t xml:space="preserve">Завдяки реалізації проекту учасники стали дружнішими, навчилися вільно висловлювати свою думку, підтримувати один одного, бути толерантними. </w:t>
      </w:r>
    </w:p>
    <w:p w:rsidR="00D9214F" w:rsidRPr="00D9214F" w:rsidRDefault="00D9214F" w:rsidP="0012015A">
      <w:pPr>
        <w:shd w:val="clear" w:color="auto" w:fill="FFFFFF"/>
        <w:spacing w:after="0"/>
        <w:ind w:left="142" w:right="335" w:firstLine="658"/>
        <w:jc w:val="both"/>
        <w:rPr>
          <w:rFonts w:ascii="Times New Roman" w:hAnsi="Times New Roman"/>
          <w:iCs/>
          <w:sz w:val="28"/>
          <w:szCs w:val="28"/>
          <w:lang w:val="uk-UA"/>
        </w:rPr>
      </w:pPr>
      <w:r w:rsidRPr="00D9214F">
        <w:rPr>
          <w:rFonts w:ascii="Times New Roman" w:hAnsi="Times New Roman"/>
          <w:iCs/>
          <w:sz w:val="28"/>
          <w:szCs w:val="28"/>
          <w:lang w:val="uk-UA"/>
        </w:rPr>
        <w:t xml:space="preserve">Учні, </w:t>
      </w:r>
      <w:r w:rsidR="00A6462F">
        <w:rPr>
          <w:rFonts w:ascii="Times New Roman" w:hAnsi="Times New Roman"/>
          <w:iCs/>
          <w:sz w:val="28"/>
          <w:szCs w:val="28"/>
          <w:lang w:val="uk-UA"/>
        </w:rPr>
        <w:t>педагоги</w:t>
      </w:r>
      <w:r w:rsidRPr="00D9214F">
        <w:rPr>
          <w:rFonts w:ascii="Times New Roman" w:hAnsi="Times New Roman"/>
          <w:iCs/>
          <w:sz w:val="28"/>
          <w:szCs w:val="28"/>
          <w:lang w:val="uk-UA"/>
        </w:rPr>
        <w:t xml:space="preserve"> активізували свою діяльність у проведенні різноманітних бесід, виступів, виставок та інших виховних заходів у рамках проекту.</w:t>
      </w:r>
    </w:p>
    <w:p w:rsidR="00A6462F" w:rsidRPr="00A6462F" w:rsidRDefault="00A6462F" w:rsidP="0012015A">
      <w:pPr>
        <w:tabs>
          <w:tab w:val="left" w:pos="284"/>
        </w:tabs>
        <w:spacing w:after="0"/>
        <w:ind w:right="335" w:firstLine="658"/>
        <w:jc w:val="both"/>
        <w:rPr>
          <w:rFonts w:ascii="Times New Roman" w:hAnsi="Times New Roman"/>
          <w:iCs/>
          <w:sz w:val="28"/>
          <w:szCs w:val="28"/>
          <w:lang w:val="uk-UA"/>
        </w:rPr>
      </w:pPr>
      <w:r w:rsidRPr="00A6462F">
        <w:rPr>
          <w:rFonts w:ascii="Times New Roman" w:hAnsi="Times New Roman"/>
          <w:iCs/>
          <w:sz w:val="28"/>
          <w:szCs w:val="28"/>
          <w:lang w:val="uk-UA"/>
        </w:rPr>
        <w:t>Протягом проведення та реалізації проекту учасники:</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виконують поставлені завдання, спрямовані на досягнення мети;</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color w:val="000000"/>
          <w:sz w:val="28"/>
          <w:szCs w:val="28"/>
          <w:lang w:val="uk-UA"/>
        </w:rPr>
        <w:t>усвідомлюють значущість проектної діяльності з даної теми;</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обговорюють ідеї, щодо відтворення подій минувшини та їх представлення;</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color w:val="000000"/>
          <w:sz w:val="28"/>
          <w:szCs w:val="28"/>
          <w:lang w:val="uk-UA"/>
        </w:rPr>
        <w:t>формулюють</w:t>
      </w:r>
      <w:r w:rsidRPr="00A6462F">
        <w:rPr>
          <w:rFonts w:ascii="Times New Roman" w:hAnsi="Times New Roman"/>
          <w:iCs/>
          <w:sz w:val="28"/>
          <w:szCs w:val="28"/>
          <w:lang w:val="uk-UA"/>
        </w:rPr>
        <w:t xml:space="preserve"> завдання, які вирішуватимуться;</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визначають джерела потрібної інформації;</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об’єднують учнів у творчі групи;</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розподіляють обов’язки між учасниками;</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вивчають та аналізують зібрану інформацію;</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досліджують варіанти вирішення проблеми;</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розподіляють відповідальних за виконання заходів;</w:t>
      </w:r>
    </w:p>
    <w:p w:rsidR="00A6462F" w:rsidRPr="00A6462F" w:rsidRDefault="00A6462F" w:rsidP="0012015A">
      <w:pPr>
        <w:numPr>
          <w:ilvl w:val="0"/>
          <w:numId w:val="13"/>
        </w:numPr>
        <w:tabs>
          <w:tab w:val="left" w:pos="284"/>
        </w:tabs>
        <w:spacing w:after="0"/>
        <w:ind w:left="0" w:right="335" w:firstLine="658"/>
        <w:jc w:val="both"/>
        <w:rPr>
          <w:rFonts w:ascii="Times New Roman" w:hAnsi="Times New Roman"/>
          <w:iCs/>
          <w:sz w:val="28"/>
          <w:szCs w:val="28"/>
          <w:lang w:val="uk-UA"/>
        </w:rPr>
      </w:pPr>
      <w:r w:rsidRPr="00A6462F">
        <w:rPr>
          <w:rFonts w:ascii="Times New Roman" w:hAnsi="Times New Roman"/>
          <w:iCs/>
          <w:sz w:val="28"/>
          <w:szCs w:val="28"/>
          <w:lang w:val="uk-UA"/>
        </w:rPr>
        <w:t>виступають перед учнівським, батьківським, педагогічним колективами;</w:t>
      </w:r>
    </w:p>
    <w:p w:rsidR="00A6462F" w:rsidRPr="00A6462F" w:rsidRDefault="00A6462F" w:rsidP="0012015A">
      <w:pPr>
        <w:numPr>
          <w:ilvl w:val="0"/>
          <w:numId w:val="13"/>
        </w:numPr>
        <w:tabs>
          <w:tab w:val="left" w:pos="284"/>
        </w:tabs>
        <w:spacing w:after="0"/>
        <w:ind w:left="0" w:right="335" w:firstLine="658"/>
        <w:jc w:val="both"/>
        <w:rPr>
          <w:b/>
          <w:bCs/>
          <w:sz w:val="28"/>
          <w:szCs w:val="28"/>
          <w:lang w:val="uk-UA"/>
        </w:rPr>
      </w:pPr>
      <w:r w:rsidRPr="00A6462F">
        <w:rPr>
          <w:rFonts w:ascii="Times New Roman" w:hAnsi="Times New Roman"/>
          <w:iCs/>
          <w:sz w:val="28"/>
          <w:szCs w:val="28"/>
          <w:lang w:val="uk-UA"/>
        </w:rPr>
        <w:t>аналізують та оцінюють роботу учасників проекту.</w:t>
      </w:r>
    </w:p>
    <w:p w:rsidR="0012015A" w:rsidRPr="0012015A" w:rsidRDefault="0012015A" w:rsidP="0012015A">
      <w:pPr>
        <w:tabs>
          <w:tab w:val="num" w:pos="-330"/>
        </w:tabs>
        <w:spacing w:after="0"/>
        <w:ind w:right="335"/>
        <w:jc w:val="both"/>
        <w:rPr>
          <w:rFonts w:ascii="Times New Roman" w:hAnsi="Times New Roman"/>
          <w:iCs/>
          <w:sz w:val="28"/>
          <w:szCs w:val="28"/>
          <w:lang w:val="uk-UA" w:eastAsia="ru-RU"/>
        </w:rPr>
      </w:pPr>
      <w:r>
        <w:rPr>
          <w:rFonts w:ascii="Times New Roman" w:hAnsi="Times New Roman"/>
          <w:iCs/>
          <w:sz w:val="28"/>
          <w:szCs w:val="28"/>
          <w:lang w:val="uk-UA" w:eastAsia="ru-RU"/>
        </w:rPr>
        <w:tab/>
      </w:r>
      <w:r w:rsidRPr="0012015A">
        <w:rPr>
          <w:rFonts w:ascii="Times New Roman" w:hAnsi="Times New Roman"/>
          <w:iCs/>
          <w:sz w:val="28"/>
          <w:szCs w:val="28"/>
          <w:lang w:val="uk-UA" w:eastAsia="ru-RU"/>
        </w:rPr>
        <w:t xml:space="preserve">Даний проект має широку перспективу розвитку, так як дає можливість  краще пізнати історію свого </w:t>
      </w:r>
      <w:r>
        <w:rPr>
          <w:rFonts w:ascii="Times New Roman" w:hAnsi="Times New Roman"/>
          <w:iCs/>
          <w:sz w:val="28"/>
          <w:szCs w:val="28"/>
          <w:lang w:val="uk-UA" w:eastAsia="ru-RU"/>
        </w:rPr>
        <w:t>міста</w:t>
      </w:r>
      <w:r w:rsidRPr="0012015A">
        <w:rPr>
          <w:rFonts w:ascii="Times New Roman" w:hAnsi="Times New Roman"/>
          <w:iCs/>
          <w:sz w:val="28"/>
          <w:szCs w:val="28"/>
          <w:lang w:val="uk-UA" w:eastAsia="ru-RU"/>
        </w:rPr>
        <w:t>, більш дбайливого ставлення до його пам'яток, повагу до мешканців</w:t>
      </w:r>
      <w:r>
        <w:rPr>
          <w:rFonts w:ascii="Times New Roman" w:hAnsi="Times New Roman"/>
          <w:iCs/>
          <w:sz w:val="28"/>
          <w:szCs w:val="28"/>
          <w:lang w:val="uk-UA" w:eastAsia="ru-RU"/>
        </w:rPr>
        <w:t>.</w:t>
      </w:r>
      <w:r w:rsidRPr="0012015A">
        <w:rPr>
          <w:rFonts w:ascii="Times New Roman" w:hAnsi="Times New Roman"/>
          <w:iCs/>
          <w:sz w:val="28"/>
          <w:szCs w:val="28"/>
          <w:lang w:val="uk-UA" w:eastAsia="ru-RU"/>
        </w:rPr>
        <w:t xml:space="preserve"> </w:t>
      </w:r>
    </w:p>
    <w:p w:rsidR="0012015A" w:rsidRPr="0012015A" w:rsidRDefault="0012015A" w:rsidP="0012015A">
      <w:pPr>
        <w:tabs>
          <w:tab w:val="num" w:pos="-330"/>
        </w:tabs>
        <w:spacing w:after="0"/>
        <w:ind w:right="335"/>
        <w:jc w:val="both"/>
        <w:rPr>
          <w:rFonts w:ascii="Times New Roman" w:hAnsi="Times New Roman"/>
          <w:bCs/>
          <w:sz w:val="28"/>
          <w:szCs w:val="28"/>
          <w:lang w:val="uk-UA" w:eastAsia="ru-RU"/>
        </w:rPr>
      </w:pPr>
      <w:r>
        <w:rPr>
          <w:rFonts w:ascii="Times New Roman" w:hAnsi="Times New Roman"/>
          <w:bCs/>
          <w:sz w:val="28"/>
          <w:szCs w:val="28"/>
          <w:lang w:val="uk-UA" w:eastAsia="ru-RU"/>
        </w:rPr>
        <w:tab/>
      </w:r>
      <w:r w:rsidRPr="0012015A">
        <w:rPr>
          <w:rFonts w:ascii="Times New Roman" w:hAnsi="Times New Roman"/>
          <w:bCs/>
          <w:sz w:val="28"/>
          <w:szCs w:val="28"/>
          <w:lang w:val="uk-UA" w:eastAsia="ru-RU"/>
        </w:rPr>
        <w:t xml:space="preserve">В результаті реалізації проекту в учнів формувалися навички творчої співпраці, дослідницької діяльності при роботі як з архівними джерелами, так і з електронними інтернет-ресурсами. Реалізація проекту забезпечила умови для оволодіння </w:t>
      </w:r>
      <w:r>
        <w:rPr>
          <w:rFonts w:ascii="Times New Roman" w:hAnsi="Times New Roman"/>
          <w:bCs/>
          <w:sz w:val="28"/>
          <w:szCs w:val="28"/>
          <w:lang w:val="uk-UA" w:eastAsia="ru-RU"/>
        </w:rPr>
        <w:t>здобувачами освіти</w:t>
      </w:r>
      <w:r w:rsidRPr="0012015A">
        <w:rPr>
          <w:rFonts w:ascii="Times New Roman" w:hAnsi="Times New Roman"/>
          <w:bCs/>
          <w:sz w:val="28"/>
          <w:szCs w:val="28"/>
          <w:lang w:val="uk-UA" w:eastAsia="ru-RU"/>
        </w:rPr>
        <w:t xml:space="preserve"> практичними навичками пошукової роботи, задоволення потреб професійного самовизначення; розкриття творчих здібностей учнів; формування навичок роботи в групах, співпраці; формування комунікаційних та інформаційних </w:t>
      </w:r>
      <w:proofErr w:type="spellStart"/>
      <w:r w:rsidRPr="0012015A">
        <w:rPr>
          <w:rFonts w:ascii="Times New Roman" w:hAnsi="Times New Roman"/>
          <w:bCs/>
          <w:sz w:val="28"/>
          <w:szCs w:val="28"/>
          <w:lang w:val="uk-UA" w:eastAsia="ru-RU"/>
        </w:rPr>
        <w:t>компетентностей</w:t>
      </w:r>
      <w:proofErr w:type="spellEnd"/>
      <w:r w:rsidRPr="0012015A">
        <w:rPr>
          <w:rFonts w:ascii="Times New Roman" w:hAnsi="Times New Roman"/>
          <w:bCs/>
          <w:sz w:val="28"/>
          <w:szCs w:val="28"/>
          <w:lang w:val="uk-UA" w:eastAsia="ru-RU"/>
        </w:rPr>
        <w:t xml:space="preserve"> </w:t>
      </w:r>
      <w:r>
        <w:rPr>
          <w:rFonts w:ascii="Times New Roman" w:hAnsi="Times New Roman"/>
          <w:bCs/>
          <w:sz w:val="28"/>
          <w:szCs w:val="28"/>
          <w:lang w:val="uk-UA" w:eastAsia="ru-RU"/>
        </w:rPr>
        <w:t>підлітків</w:t>
      </w:r>
      <w:r w:rsidRPr="0012015A">
        <w:rPr>
          <w:rFonts w:ascii="Times New Roman" w:hAnsi="Times New Roman"/>
          <w:bCs/>
          <w:sz w:val="28"/>
          <w:szCs w:val="28"/>
          <w:lang w:val="uk-UA" w:eastAsia="ru-RU"/>
        </w:rPr>
        <w:t xml:space="preserve">. </w:t>
      </w:r>
    </w:p>
    <w:p w:rsidR="00D9214F" w:rsidRDefault="00D9214F" w:rsidP="008C0DE0">
      <w:pPr>
        <w:spacing w:after="0" w:line="360" w:lineRule="auto"/>
        <w:ind w:left="-440" w:right="335" w:firstLine="724"/>
        <w:jc w:val="center"/>
        <w:rPr>
          <w:rFonts w:ascii="Times New Roman" w:hAnsi="Times New Roman"/>
          <w:sz w:val="32"/>
          <w:szCs w:val="28"/>
          <w:lang w:val="uk-UA"/>
        </w:rPr>
      </w:pPr>
    </w:p>
    <w:p w:rsidR="0012015A" w:rsidRDefault="0012015A" w:rsidP="008C0DE0">
      <w:pPr>
        <w:spacing w:after="0" w:line="360" w:lineRule="auto"/>
        <w:ind w:left="-440" w:right="335" w:firstLine="724"/>
        <w:jc w:val="center"/>
        <w:rPr>
          <w:rFonts w:ascii="Times New Roman" w:hAnsi="Times New Roman"/>
          <w:sz w:val="32"/>
          <w:szCs w:val="28"/>
          <w:lang w:val="uk-UA"/>
        </w:rPr>
      </w:pPr>
    </w:p>
    <w:p w:rsidR="0012015A" w:rsidRDefault="0012015A" w:rsidP="008C0DE0">
      <w:pPr>
        <w:spacing w:after="0" w:line="360" w:lineRule="auto"/>
        <w:ind w:left="-440" w:right="335" w:firstLine="724"/>
        <w:jc w:val="center"/>
        <w:rPr>
          <w:rFonts w:ascii="Times New Roman" w:hAnsi="Times New Roman"/>
          <w:sz w:val="32"/>
          <w:szCs w:val="28"/>
          <w:lang w:val="uk-UA"/>
        </w:rPr>
      </w:pPr>
    </w:p>
    <w:p w:rsidR="0012015A" w:rsidRDefault="0012015A" w:rsidP="008C0DE0">
      <w:pPr>
        <w:spacing w:after="0" w:line="360" w:lineRule="auto"/>
        <w:ind w:left="-440" w:right="335" w:firstLine="724"/>
        <w:jc w:val="center"/>
        <w:rPr>
          <w:rFonts w:ascii="Times New Roman" w:hAnsi="Times New Roman"/>
          <w:sz w:val="32"/>
          <w:szCs w:val="28"/>
          <w:lang w:val="uk-UA"/>
        </w:rPr>
      </w:pPr>
    </w:p>
    <w:p w:rsidR="00A6462F" w:rsidRDefault="00A6462F" w:rsidP="008C0DE0">
      <w:pPr>
        <w:spacing w:after="0" w:line="360" w:lineRule="auto"/>
        <w:ind w:left="-440" w:right="335" w:firstLine="724"/>
        <w:jc w:val="center"/>
        <w:rPr>
          <w:rFonts w:ascii="Times New Roman" w:hAnsi="Times New Roman"/>
          <w:sz w:val="32"/>
          <w:szCs w:val="28"/>
          <w:lang w:val="uk-UA"/>
        </w:rPr>
      </w:pPr>
    </w:p>
    <w:p w:rsidR="008C0DE0" w:rsidRPr="00037467" w:rsidRDefault="00037467" w:rsidP="008C0DE0">
      <w:pPr>
        <w:spacing w:after="0" w:line="360" w:lineRule="auto"/>
        <w:ind w:left="-440" w:right="335" w:firstLine="724"/>
        <w:jc w:val="center"/>
        <w:rPr>
          <w:rFonts w:ascii="Times New Roman" w:hAnsi="Times New Roman"/>
          <w:i/>
          <w:iCs/>
          <w:sz w:val="32"/>
          <w:szCs w:val="28"/>
          <w:lang w:val="uk-UA"/>
        </w:rPr>
      </w:pPr>
      <w:r w:rsidRPr="00037467">
        <w:rPr>
          <w:rFonts w:ascii="Times New Roman" w:hAnsi="Times New Roman"/>
          <w:sz w:val="32"/>
          <w:szCs w:val="28"/>
          <w:lang w:val="uk-UA"/>
        </w:rPr>
        <w:lastRenderedPageBreak/>
        <w:t>СПИСОК ВИКОРИСТАНИХ ДЖЕРЕЛ ТА ЛІТЕРАТУРИ</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r w:rsidRPr="008C0DE0">
        <w:rPr>
          <w:rFonts w:ascii="Times New Roman" w:hAnsi="Times New Roman" w:cs="Times New Roman"/>
          <w:sz w:val="28"/>
          <w:szCs w:val="28"/>
          <w:lang w:val="uk-UA"/>
        </w:rPr>
        <w:t>Пономарьов А. Українська етнографія. Курс лекцій. – К., «Либідь», 1994.</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r w:rsidRPr="008C0DE0">
        <w:rPr>
          <w:rFonts w:ascii="Times New Roman" w:hAnsi="Times New Roman" w:cs="Times New Roman"/>
          <w:sz w:val="28"/>
          <w:szCs w:val="28"/>
          <w:lang w:val="uk-UA"/>
        </w:rPr>
        <w:t xml:space="preserve">Про Основні орієнтири виховання учнів 1-11 класів загальноосвітніх навчальних закладів України. Наказ </w:t>
      </w:r>
      <w:proofErr w:type="spellStart"/>
      <w:r w:rsidRPr="008C0DE0">
        <w:rPr>
          <w:rFonts w:ascii="Times New Roman" w:hAnsi="Times New Roman" w:cs="Times New Roman"/>
          <w:sz w:val="28"/>
          <w:szCs w:val="28"/>
          <w:lang w:val="uk-UA"/>
        </w:rPr>
        <w:t>МОНмолодьспорт</w:t>
      </w:r>
      <w:proofErr w:type="spellEnd"/>
      <w:r w:rsidRPr="008C0DE0">
        <w:rPr>
          <w:rFonts w:ascii="Times New Roman" w:hAnsi="Times New Roman" w:cs="Times New Roman"/>
          <w:sz w:val="28"/>
          <w:szCs w:val="28"/>
          <w:lang w:val="uk-UA"/>
        </w:rPr>
        <w:t xml:space="preserve"> №1243 від 31.10.11 року</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r w:rsidRPr="008C0DE0">
        <w:rPr>
          <w:rFonts w:ascii="Times New Roman" w:hAnsi="Times New Roman" w:cs="Times New Roman"/>
          <w:sz w:val="28"/>
          <w:szCs w:val="28"/>
          <w:lang w:val="uk-UA"/>
        </w:rPr>
        <w:t>Галицький О. Навчаємо і виховуємо / Проектна діяльність у школі / О. Галицький. – К. : Шк. світ, 2007. – С. 79- 86.</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r w:rsidRPr="008C0DE0">
        <w:rPr>
          <w:rFonts w:ascii="Times New Roman" w:hAnsi="Times New Roman" w:cs="Times New Roman"/>
          <w:sz w:val="28"/>
          <w:szCs w:val="28"/>
          <w:lang w:val="uk-UA"/>
        </w:rPr>
        <w:t xml:space="preserve">Педагогічний пошук класного керівника./ </w:t>
      </w:r>
      <w:proofErr w:type="spellStart"/>
      <w:r w:rsidRPr="008C0DE0">
        <w:rPr>
          <w:rFonts w:ascii="Times New Roman" w:hAnsi="Times New Roman" w:cs="Times New Roman"/>
          <w:sz w:val="28"/>
          <w:szCs w:val="28"/>
          <w:lang w:val="uk-UA"/>
        </w:rPr>
        <w:t>Г.М.Середнюк</w:t>
      </w:r>
      <w:proofErr w:type="spellEnd"/>
      <w:r w:rsidRPr="008C0DE0">
        <w:rPr>
          <w:rFonts w:ascii="Times New Roman" w:hAnsi="Times New Roman" w:cs="Times New Roman"/>
          <w:sz w:val="28"/>
          <w:szCs w:val="28"/>
          <w:lang w:val="uk-UA"/>
        </w:rPr>
        <w:t>. 0- Т.: Богдан, 2008.</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r w:rsidRPr="008C0DE0">
        <w:rPr>
          <w:rFonts w:ascii="Times New Roman" w:hAnsi="Times New Roman" w:cs="Times New Roman"/>
          <w:sz w:val="28"/>
          <w:szCs w:val="28"/>
          <w:lang w:val="uk-UA"/>
        </w:rPr>
        <w:t>Шкарлупа О. Впровадження методу проектів у навчально-виховний процес сільської школи / Проектна діяльність у школі. – К. : Шкільний світ, 2007. – С. 110-116.</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r w:rsidRPr="008C0DE0">
        <w:rPr>
          <w:rFonts w:ascii="Times New Roman" w:hAnsi="Times New Roman" w:cs="Times New Roman"/>
          <w:sz w:val="28"/>
          <w:szCs w:val="28"/>
          <w:lang w:val="uk-UA"/>
        </w:rPr>
        <w:t>Застосування методу проектів у виховній системі. Л. Д. Білецька http://teacher.at.ua</w:t>
      </w:r>
    </w:p>
    <w:p w:rsidR="008C0DE0" w:rsidRPr="008C0DE0" w:rsidRDefault="008C0DE0" w:rsidP="008C0DE0">
      <w:pPr>
        <w:numPr>
          <w:ilvl w:val="0"/>
          <w:numId w:val="12"/>
        </w:numPr>
        <w:spacing w:after="0"/>
        <w:ind w:left="0" w:right="335" w:firstLine="284"/>
        <w:jc w:val="both"/>
        <w:rPr>
          <w:rFonts w:ascii="Times New Roman" w:hAnsi="Times New Roman" w:cs="Times New Roman"/>
          <w:sz w:val="28"/>
          <w:szCs w:val="28"/>
          <w:lang w:val="uk-UA"/>
        </w:rPr>
      </w:pPr>
      <w:proofErr w:type="spellStart"/>
      <w:r w:rsidRPr="008C0DE0">
        <w:rPr>
          <w:rFonts w:ascii="Times New Roman" w:hAnsi="Times New Roman" w:cs="Times New Roman"/>
          <w:sz w:val="28"/>
          <w:szCs w:val="28"/>
          <w:lang w:val="uk-UA"/>
        </w:rPr>
        <w:t>О.Стефюк</w:t>
      </w:r>
      <w:proofErr w:type="spellEnd"/>
      <w:r w:rsidRPr="008C0DE0">
        <w:rPr>
          <w:rFonts w:ascii="Times New Roman" w:hAnsi="Times New Roman" w:cs="Times New Roman"/>
          <w:sz w:val="28"/>
          <w:szCs w:val="28"/>
          <w:lang w:val="uk-UA"/>
        </w:rPr>
        <w:t xml:space="preserve">. Науково-методичний проект «Метод проектів у виховній роботі» </w:t>
      </w:r>
      <w:hyperlink r:id="rId20" w:history="1">
        <w:r w:rsidRPr="008C0DE0">
          <w:rPr>
            <w:rStyle w:val="a9"/>
            <w:rFonts w:ascii="Times New Roman" w:hAnsi="Times New Roman" w:cs="Times New Roman"/>
            <w:sz w:val="28"/>
            <w:szCs w:val="28"/>
            <w:lang w:val="uk-UA"/>
          </w:rPr>
          <w:t>www.ippo.if.ua</w:t>
        </w:r>
      </w:hyperlink>
    </w:p>
    <w:p w:rsidR="008C0DE0" w:rsidRPr="008C0DE0" w:rsidRDefault="008C0DE0" w:rsidP="008C0DE0">
      <w:pPr>
        <w:pStyle w:val="a8"/>
        <w:widowControl w:val="0"/>
        <w:numPr>
          <w:ilvl w:val="0"/>
          <w:numId w:val="12"/>
        </w:numPr>
        <w:shd w:val="clear" w:color="auto" w:fill="FFFFFF"/>
        <w:tabs>
          <w:tab w:val="left" w:pos="326"/>
        </w:tabs>
        <w:autoSpaceDE w:val="0"/>
        <w:autoSpaceDN w:val="0"/>
        <w:adjustRightInd w:val="0"/>
        <w:spacing w:after="0"/>
        <w:ind w:left="142" w:right="59" w:firstLine="284"/>
        <w:jc w:val="both"/>
        <w:rPr>
          <w:rFonts w:ascii="Times New Roman" w:hAnsi="Times New Roman" w:cs="Times New Roman"/>
          <w:sz w:val="28"/>
        </w:rPr>
      </w:pPr>
      <w:proofErr w:type="spellStart"/>
      <w:r w:rsidRPr="008C0DE0">
        <w:rPr>
          <w:rFonts w:ascii="Times New Roman" w:hAnsi="Times New Roman" w:cs="Times New Roman"/>
          <w:color w:val="000000"/>
          <w:sz w:val="28"/>
          <w:szCs w:val="32"/>
        </w:rPr>
        <w:t>Білявський</w:t>
      </w:r>
      <w:proofErr w:type="spellEnd"/>
      <w:r w:rsidRPr="008C0DE0">
        <w:rPr>
          <w:rFonts w:ascii="Times New Roman" w:hAnsi="Times New Roman" w:cs="Times New Roman"/>
          <w:color w:val="000000"/>
          <w:sz w:val="28"/>
          <w:szCs w:val="32"/>
        </w:rPr>
        <w:t xml:space="preserve"> Г.О. та </w:t>
      </w:r>
      <w:proofErr w:type="spellStart"/>
      <w:r w:rsidRPr="008C0DE0">
        <w:rPr>
          <w:rFonts w:ascii="Times New Roman" w:hAnsi="Times New Roman" w:cs="Times New Roman"/>
          <w:color w:val="000000"/>
          <w:sz w:val="28"/>
          <w:szCs w:val="32"/>
        </w:rPr>
        <w:t>ін</w:t>
      </w:r>
      <w:proofErr w:type="spellEnd"/>
      <w:r w:rsidRPr="008C0DE0">
        <w:rPr>
          <w:rFonts w:ascii="Times New Roman" w:hAnsi="Times New Roman" w:cs="Times New Roman"/>
          <w:color w:val="000000"/>
          <w:sz w:val="28"/>
          <w:szCs w:val="32"/>
        </w:rPr>
        <w:t>.</w:t>
      </w:r>
      <w:r w:rsidRPr="008C0DE0">
        <w:rPr>
          <w:rFonts w:ascii="Times New Roman" w:hAnsi="Times New Roman" w:cs="Times New Roman"/>
          <w:sz w:val="28"/>
        </w:rPr>
        <w:t xml:space="preserve"> </w:t>
      </w:r>
      <w:proofErr w:type="spellStart"/>
      <w:r w:rsidRPr="008C0DE0">
        <w:rPr>
          <w:rFonts w:ascii="Times New Roman" w:hAnsi="Times New Roman" w:cs="Times New Roman"/>
          <w:color w:val="000000"/>
          <w:spacing w:val="-3"/>
          <w:sz w:val="28"/>
          <w:szCs w:val="33"/>
        </w:rPr>
        <w:t>Основи</w:t>
      </w:r>
      <w:proofErr w:type="spellEnd"/>
      <w:r w:rsidRPr="008C0DE0">
        <w:rPr>
          <w:rFonts w:ascii="Times New Roman" w:hAnsi="Times New Roman" w:cs="Times New Roman"/>
          <w:color w:val="000000"/>
          <w:spacing w:val="-3"/>
          <w:sz w:val="28"/>
          <w:szCs w:val="33"/>
        </w:rPr>
        <w:t xml:space="preserve"> </w:t>
      </w:r>
      <w:proofErr w:type="spellStart"/>
      <w:r w:rsidRPr="008C0DE0">
        <w:rPr>
          <w:rFonts w:ascii="Times New Roman" w:hAnsi="Times New Roman" w:cs="Times New Roman"/>
          <w:color w:val="000000"/>
          <w:spacing w:val="-3"/>
          <w:sz w:val="28"/>
          <w:szCs w:val="33"/>
        </w:rPr>
        <w:t>екологічних</w:t>
      </w:r>
      <w:proofErr w:type="spellEnd"/>
      <w:r w:rsidRPr="008C0DE0">
        <w:rPr>
          <w:rFonts w:ascii="Times New Roman" w:hAnsi="Times New Roman" w:cs="Times New Roman"/>
          <w:color w:val="000000"/>
          <w:spacing w:val="-3"/>
          <w:sz w:val="28"/>
          <w:szCs w:val="33"/>
        </w:rPr>
        <w:t xml:space="preserve"> </w:t>
      </w:r>
      <w:proofErr w:type="spellStart"/>
      <w:r w:rsidRPr="008C0DE0">
        <w:rPr>
          <w:rFonts w:ascii="Times New Roman" w:hAnsi="Times New Roman" w:cs="Times New Roman"/>
          <w:color w:val="000000"/>
          <w:spacing w:val="-3"/>
          <w:sz w:val="28"/>
          <w:szCs w:val="33"/>
        </w:rPr>
        <w:t>знань</w:t>
      </w:r>
      <w:proofErr w:type="spellEnd"/>
      <w:r w:rsidRPr="008C0DE0">
        <w:rPr>
          <w:rFonts w:ascii="Times New Roman" w:hAnsi="Times New Roman" w:cs="Times New Roman"/>
          <w:color w:val="000000"/>
          <w:spacing w:val="-3"/>
          <w:sz w:val="28"/>
          <w:szCs w:val="33"/>
        </w:rPr>
        <w:t xml:space="preserve">: </w:t>
      </w:r>
      <w:proofErr w:type="spellStart"/>
      <w:r w:rsidRPr="008C0DE0">
        <w:rPr>
          <w:rFonts w:ascii="Times New Roman" w:hAnsi="Times New Roman" w:cs="Times New Roman"/>
          <w:color w:val="000000"/>
          <w:spacing w:val="-3"/>
          <w:sz w:val="28"/>
          <w:szCs w:val="33"/>
        </w:rPr>
        <w:t>Пробний</w:t>
      </w:r>
      <w:proofErr w:type="spellEnd"/>
      <w:r w:rsidRPr="008C0DE0">
        <w:rPr>
          <w:rFonts w:ascii="Times New Roman" w:hAnsi="Times New Roman" w:cs="Times New Roman"/>
          <w:color w:val="000000"/>
          <w:spacing w:val="-3"/>
          <w:sz w:val="28"/>
          <w:szCs w:val="33"/>
        </w:rPr>
        <w:t xml:space="preserve"> </w:t>
      </w:r>
      <w:proofErr w:type="spellStart"/>
      <w:r w:rsidRPr="008C0DE0">
        <w:rPr>
          <w:rFonts w:ascii="Times New Roman" w:hAnsi="Times New Roman" w:cs="Times New Roman"/>
          <w:color w:val="000000"/>
          <w:spacing w:val="-3"/>
          <w:sz w:val="28"/>
          <w:szCs w:val="33"/>
        </w:rPr>
        <w:t>підручник</w:t>
      </w:r>
      <w:proofErr w:type="spellEnd"/>
      <w:r w:rsidRPr="008C0DE0">
        <w:rPr>
          <w:rFonts w:ascii="Times New Roman" w:hAnsi="Times New Roman" w:cs="Times New Roman"/>
          <w:color w:val="000000"/>
          <w:spacing w:val="-3"/>
          <w:sz w:val="28"/>
          <w:szCs w:val="33"/>
        </w:rPr>
        <w:t xml:space="preserve"> для </w:t>
      </w:r>
      <w:proofErr w:type="spellStart"/>
      <w:r w:rsidRPr="008C0DE0">
        <w:rPr>
          <w:rFonts w:ascii="Times New Roman" w:hAnsi="Times New Roman" w:cs="Times New Roman"/>
          <w:color w:val="000000"/>
          <w:spacing w:val="-3"/>
          <w:sz w:val="28"/>
          <w:szCs w:val="33"/>
        </w:rPr>
        <w:t>учнів</w:t>
      </w:r>
      <w:proofErr w:type="spellEnd"/>
      <w:r w:rsidRPr="008C0DE0">
        <w:rPr>
          <w:rFonts w:ascii="Times New Roman" w:hAnsi="Times New Roman" w:cs="Times New Roman"/>
          <w:color w:val="000000"/>
          <w:spacing w:val="-3"/>
          <w:sz w:val="28"/>
          <w:szCs w:val="33"/>
        </w:rPr>
        <w:t xml:space="preserve"> 10-11 </w:t>
      </w:r>
      <w:proofErr w:type="spellStart"/>
      <w:proofErr w:type="gramStart"/>
      <w:r w:rsidRPr="008C0DE0">
        <w:rPr>
          <w:rFonts w:ascii="Times New Roman" w:hAnsi="Times New Roman" w:cs="Times New Roman"/>
          <w:color w:val="000000"/>
          <w:spacing w:val="-3"/>
          <w:sz w:val="28"/>
          <w:szCs w:val="33"/>
        </w:rPr>
        <w:t>кл</w:t>
      </w:r>
      <w:proofErr w:type="spellEnd"/>
      <w:r w:rsidRPr="008C0DE0">
        <w:rPr>
          <w:rFonts w:ascii="Times New Roman" w:hAnsi="Times New Roman" w:cs="Times New Roman"/>
          <w:color w:val="000000"/>
          <w:spacing w:val="-3"/>
          <w:sz w:val="28"/>
          <w:szCs w:val="33"/>
        </w:rPr>
        <w:t>./</w:t>
      </w:r>
      <w:proofErr w:type="gramEnd"/>
      <w:r w:rsidRPr="008C0DE0">
        <w:rPr>
          <w:rFonts w:ascii="Times New Roman" w:hAnsi="Times New Roman" w:cs="Times New Roman"/>
          <w:color w:val="000000"/>
          <w:spacing w:val="-3"/>
          <w:sz w:val="28"/>
          <w:szCs w:val="33"/>
        </w:rPr>
        <w:t xml:space="preserve"> Г.О. </w:t>
      </w:r>
      <w:proofErr w:type="spellStart"/>
      <w:r w:rsidRPr="008C0DE0">
        <w:rPr>
          <w:rFonts w:ascii="Times New Roman" w:hAnsi="Times New Roman" w:cs="Times New Roman"/>
          <w:color w:val="000000"/>
          <w:spacing w:val="-3"/>
          <w:sz w:val="28"/>
          <w:szCs w:val="33"/>
        </w:rPr>
        <w:t>Білявський</w:t>
      </w:r>
      <w:proofErr w:type="spellEnd"/>
      <w:r w:rsidRPr="008C0DE0">
        <w:rPr>
          <w:rFonts w:ascii="Times New Roman" w:hAnsi="Times New Roman" w:cs="Times New Roman"/>
          <w:color w:val="000000"/>
          <w:spacing w:val="-3"/>
          <w:sz w:val="28"/>
          <w:szCs w:val="33"/>
        </w:rPr>
        <w:t xml:space="preserve">, Р.С. </w:t>
      </w:r>
      <w:proofErr w:type="spellStart"/>
      <w:r w:rsidRPr="008C0DE0">
        <w:rPr>
          <w:rFonts w:ascii="Times New Roman" w:hAnsi="Times New Roman" w:cs="Times New Roman"/>
          <w:color w:val="000000"/>
          <w:spacing w:val="-3"/>
          <w:sz w:val="28"/>
          <w:szCs w:val="33"/>
        </w:rPr>
        <w:t>Фурдуй</w:t>
      </w:r>
      <w:proofErr w:type="spellEnd"/>
      <w:r w:rsidRPr="008C0DE0">
        <w:rPr>
          <w:rFonts w:ascii="Times New Roman" w:hAnsi="Times New Roman" w:cs="Times New Roman"/>
          <w:color w:val="000000"/>
          <w:spacing w:val="-3"/>
          <w:sz w:val="28"/>
          <w:szCs w:val="33"/>
        </w:rPr>
        <w:t xml:space="preserve">, І.Ю. </w:t>
      </w:r>
      <w:proofErr w:type="spellStart"/>
      <w:r w:rsidRPr="008C0DE0">
        <w:rPr>
          <w:rFonts w:ascii="Times New Roman" w:hAnsi="Times New Roman" w:cs="Times New Roman"/>
          <w:color w:val="000000"/>
          <w:spacing w:val="-3"/>
          <w:sz w:val="28"/>
          <w:szCs w:val="33"/>
        </w:rPr>
        <w:t>Костіков</w:t>
      </w:r>
      <w:proofErr w:type="spellEnd"/>
      <w:r w:rsidRPr="008C0DE0">
        <w:rPr>
          <w:rFonts w:ascii="Times New Roman" w:hAnsi="Times New Roman" w:cs="Times New Roman"/>
          <w:color w:val="000000"/>
          <w:spacing w:val="-3"/>
          <w:sz w:val="28"/>
          <w:szCs w:val="33"/>
        </w:rPr>
        <w:t xml:space="preserve">. – К.: </w:t>
      </w:r>
      <w:proofErr w:type="spellStart"/>
      <w:r w:rsidRPr="008C0DE0">
        <w:rPr>
          <w:rFonts w:ascii="Times New Roman" w:hAnsi="Times New Roman" w:cs="Times New Roman"/>
          <w:color w:val="000000"/>
          <w:spacing w:val="-3"/>
          <w:sz w:val="28"/>
          <w:szCs w:val="33"/>
        </w:rPr>
        <w:t>Либідь</w:t>
      </w:r>
      <w:proofErr w:type="spellEnd"/>
      <w:r w:rsidRPr="008C0DE0">
        <w:rPr>
          <w:rFonts w:ascii="Times New Roman" w:hAnsi="Times New Roman" w:cs="Times New Roman"/>
          <w:color w:val="000000"/>
          <w:spacing w:val="-3"/>
          <w:sz w:val="28"/>
          <w:szCs w:val="33"/>
        </w:rPr>
        <w:t>, 2000. – 336 с.</w:t>
      </w:r>
    </w:p>
    <w:p w:rsidR="008C0DE0" w:rsidRPr="008C0DE0" w:rsidRDefault="008C0DE0" w:rsidP="008C0DE0">
      <w:pPr>
        <w:pStyle w:val="a8"/>
        <w:numPr>
          <w:ilvl w:val="0"/>
          <w:numId w:val="12"/>
        </w:numPr>
        <w:ind w:left="0" w:firstLine="284"/>
        <w:jc w:val="both"/>
        <w:rPr>
          <w:rFonts w:ascii="Times New Roman" w:hAnsi="Times New Roman" w:cs="Times New Roman"/>
          <w:sz w:val="28"/>
          <w:szCs w:val="28"/>
        </w:rPr>
      </w:pPr>
      <w:proofErr w:type="spellStart"/>
      <w:r w:rsidRPr="008C0DE0">
        <w:rPr>
          <w:rFonts w:ascii="Times New Roman" w:hAnsi="Times New Roman" w:cs="Times New Roman"/>
          <w:sz w:val="28"/>
          <w:szCs w:val="28"/>
        </w:rPr>
        <w:t>Биоиндикация</w:t>
      </w:r>
      <w:proofErr w:type="spellEnd"/>
      <w:r w:rsidRPr="008C0DE0">
        <w:rPr>
          <w:rFonts w:ascii="Times New Roman" w:hAnsi="Times New Roman" w:cs="Times New Roman"/>
          <w:sz w:val="28"/>
          <w:szCs w:val="28"/>
        </w:rPr>
        <w:t xml:space="preserve"> загрязнений наземных экосистем / Под ред. Р. Шуберта. – М.: Мир, 1999. – 350 с.</w:t>
      </w:r>
    </w:p>
    <w:p w:rsidR="008C0DE0" w:rsidRPr="008C0DE0" w:rsidRDefault="008C0DE0" w:rsidP="008C0DE0">
      <w:pPr>
        <w:pStyle w:val="a8"/>
        <w:numPr>
          <w:ilvl w:val="0"/>
          <w:numId w:val="12"/>
        </w:numPr>
        <w:ind w:left="0" w:firstLine="284"/>
        <w:jc w:val="both"/>
        <w:rPr>
          <w:rFonts w:ascii="Times New Roman" w:hAnsi="Times New Roman" w:cs="Times New Roman"/>
          <w:sz w:val="28"/>
          <w:szCs w:val="28"/>
        </w:rPr>
      </w:pPr>
      <w:proofErr w:type="spellStart"/>
      <w:r w:rsidRPr="008C0DE0">
        <w:rPr>
          <w:rFonts w:ascii="Times New Roman" w:hAnsi="Times New Roman" w:cs="Times New Roman"/>
          <w:color w:val="000000"/>
          <w:spacing w:val="-5"/>
          <w:sz w:val="28"/>
          <w:szCs w:val="33"/>
        </w:rPr>
        <w:t>Вронський</w:t>
      </w:r>
      <w:proofErr w:type="spellEnd"/>
      <w:r w:rsidRPr="008C0DE0">
        <w:rPr>
          <w:rFonts w:ascii="Times New Roman" w:hAnsi="Times New Roman" w:cs="Times New Roman"/>
          <w:color w:val="000000"/>
          <w:spacing w:val="-5"/>
          <w:sz w:val="28"/>
          <w:szCs w:val="33"/>
        </w:rPr>
        <w:t xml:space="preserve"> В.Н.</w:t>
      </w:r>
      <w:r w:rsidRPr="008C0DE0">
        <w:rPr>
          <w:rFonts w:ascii="Times New Roman" w:hAnsi="Times New Roman" w:cs="Times New Roman"/>
          <w:sz w:val="28"/>
        </w:rPr>
        <w:t xml:space="preserve"> </w:t>
      </w:r>
      <w:r w:rsidRPr="008C0DE0">
        <w:rPr>
          <w:rFonts w:ascii="Times New Roman" w:hAnsi="Times New Roman" w:cs="Times New Roman"/>
          <w:color w:val="000000"/>
          <w:spacing w:val="-2"/>
          <w:sz w:val="28"/>
          <w:szCs w:val="33"/>
        </w:rPr>
        <w:t xml:space="preserve">Прикладная </w:t>
      </w:r>
      <w:proofErr w:type="spellStart"/>
      <w:proofErr w:type="gramStart"/>
      <w:r w:rsidRPr="008C0DE0">
        <w:rPr>
          <w:rFonts w:ascii="Times New Roman" w:hAnsi="Times New Roman" w:cs="Times New Roman"/>
          <w:color w:val="000000"/>
          <w:spacing w:val="-2"/>
          <w:sz w:val="28"/>
          <w:szCs w:val="33"/>
        </w:rPr>
        <w:t>екология</w:t>
      </w:r>
      <w:proofErr w:type="spellEnd"/>
      <w:r w:rsidRPr="008C0DE0">
        <w:rPr>
          <w:rFonts w:ascii="Times New Roman" w:hAnsi="Times New Roman" w:cs="Times New Roman"/>
          <w:color w:val="000000"/>
          <w:spacing w:val="-2"/>
          <w:sz w:val="28"/>
          <w:szCs w:val="33"/>
        </w:rPr>
        <w:t xml:space="preserve"> :</w:t>
      </w:r>
      <w:proofErr w:type="gramEnd"/>
      <w:r w:rsidRPr="008C0DE0">
        <w:rPr>
          <w:rFonts w:ascii="Times New Roman" w:hAnsi="Times New Roman" w:cs="Times New Roman"/>
          <w:color w:val="000000"/>
          <w:spacing w:val="-2"/>
          <w:sz w:val="28"/>
          <w:szCs w:val="33"/>
        </w:rPr>
        <w:t xml:space="preserve"> </w:t>
      </w:r>
      <w:proofErr w:type="spellStart"/>
      <w:r w:rsidRPr="008C0DE0">
        <w:rPr>
          <w:rFonts w:ascii="Times New Roman" w:hAnsi="Times New Roman" w:cs="Times New Roman"/>
          <w:color w:val="000000"/>
          <w:spacing w:val="-2"/>
          <w:sz w:val="28"/>
          <w:szCs w:val="33"/>
        </w:rPr>
        <w:t>Уч.пос</w:t>
      </w:r>
      <w:proofErr w:type="spellEnd"/>
      <w:r w:rsidRPr="008C0DE0">
        <w:rPr>
          <w:rFonts w:ascii="Times New Roman" w:hAnsi="Times New Roman" w:cs="Times New Roman"/>
          <w:color w:val="000000"/>
          <w:spacing w:val="-2"/>
          <w:sz w:val="28"/>
          <w:szCs w:val="33"/>
        </w:rPr>
        <w:t>. – Ростов  н/Д.: Феникс, 1996.-512 с.</w:t>
      </w:r>
    </w:p>
    <w:p w:rsidR="008C0DE0" w:rsidRPr="008C0DE0" w:rsidRDefault="008C0DE0" w:rsidP="008C0DE0">
      <w:pPr>
        <w:widowControl w:val="0"/>
        <w:numPr>
          <w:ilvl w:val="0"/>
          <w:numId w:val="12"/>
        </w:numPr>
        <w:shd w:val="clear" w:color="auto" w:fill="FFFFFF"/>
        <w:tabs>
          <w:tab w:val="left" w:pos="326"/>
        </w:tabs>
        <w:autoSpaceDE w:val="0"/>
        <w:autoSpaceDN w:val="0"/>
        <w:adjustRightInd w:val="0"/>
        <w:spacing w:after="0"/>
        <w:ind w:left="0" w:right="59" w:firstLine="284"/>
        <w:jc w:val="both"/>
        <w:rPr>
          <w:rFonts w:ascii="Times New Roman" w:hAnsi="Times New Roman" w:cs="Times New Roman"/>
          <w:sz w:val="28"/>
        </w:rPr>
      </w:pPr>
      <w:proofErr w:type="spellStart"/>
      <w:r w:rsidRPr="008C0DE0">
        <w:rPr>
          <w:rFonts w:ascii="Times New Roman" w:hAnsi="Times New Roman" w:cs="Times New Roman"/>
          <w:color w:val="000000"/>
          <w:spacing w:val="-5"/>
          <w:sz w:val="28"/>
          <w:szCs w:val="33"/>
        </w:rPr>
        <w:t>Вернандер</w:t>
      </w:r>
      <w:proofErr w:type="spellEnd"/>
      <w:r w:rsidRPr="008C0DE0">
        <w:rPr>
          <w:rFonts w:ascii="Times New Roman" w:hAnsi="Times New Roman" w:cs="Times New Roman"/>
          <w:color w:val="000000"/>
          <w:spacing w:val="-5"/>
          <w:sz w:val="28"/>
          <w:szCs w:val="33"/>
        </w:rPr>
        <w:t xml:space="preserve"> Н.Б. и др.</w:t>
      </w:r>
      <w:r w:rsidRPr="008C0DE0">
        <w:rPr>
          <w:rFonts w:ascii="Times New Roman" w:hAnsi="Times New Roman" w:cs="Times New Roman"/>
          <w:sz w:val="28"/>
        </w:rPr>
        <w:t xml:space="preserve"> </w:t>
      </w:r>
      <w:r w:rsidRPr="008C0DE0">
        <w:rPr>
          <w:rFonts w:ascii="Times New Roman" w:hAnsi="Times New Roman" w:cs="Times New Roman"/>
          <w:color w:val="000000"/>
          <w:spacing w:val="-5"/>
          <w:sz w:val="28"/>
          <w:szCs w:val="33"/>
        </w:rPr>
        <w:t xml:space="preserve">Природа Украинской ССР. Почвы. – </w:t>
      </w:r>
      <w:proofErr w:type="gramStart"/>
      <w:r w:rsidRPr="008C0DE0">
        <w:rPr>
          <w:rFonts w:ascii="Times New Roman" w:hAnsi="Times New Roman" w:cs="Times New Roman"/>
          <w:color w:val="000000"/>
          <w:spacing w:val="-5"/>
          <w:sz w:val="28"/>
          <w:szCs w:val="33"/>
        </w:rPr>
        <w:t>К. :</w:t>
      </w:r>
      <w:proofErr w:type="gramEnd"/>
      <w:r w:rsidRPr="008C0DE0">
        <w:rPr>
          <w:rFonts w:ascii="Times New Roman" w:hAnsi="Times New Roman" w:cs="Times New Roman"/>
          <w:color w:val="000000"/>
          <w:spacing w:val="-5"/>
          <w:sz w:val="28"/>
          <w:szCs w:val="33"/>
        </w:rPr>
        <w:t xml:space="preserve"> </w:t>
      </w:r>
      <w:proofErr w:type="spellStart"/>
      <w:r w:rsidRPr="008C0DE0">
        <w:rPr>
          <w:rFonts w:ascii="Times New Roman" w:hAnsi="Times New Roman" w:cs="Times New Roman"/>
          <w:color w:val="000000"/>
          <w:spacing w:val="-5"/>
          <w:sz w:val="28"/>
          <w:szCs w:val="33"/>
        </w:rPr>
        <w:t>Наукова</w:t>
      </w:r>
      <w:proofErr w:type="spellEnd"/>
      <w:r w:rsidRPr="008C0DE0">
        <w:rPr>
          <w:rFonts w:ascii="Times New Roman" w:hAnsi="Times New Roman" w:cs="Times New Roman"/>
          <w:color w:val="000000"/>
          <w:spacing w:val="-5"/>
          <w:sz w:val="28"/>
          <w:szCs w:val="33"/>
        </w:rPr>
        <w:t xml:space="preserve"> думка, 1986. – </w:t>
      </w:r>
      <w:r w:rsidRPr="008C0DE0">
        <w:rPr>
          <w:rFonts w:ascii="Times New Roman" w:hAnsi="Times New Roman" w:cs="Times New Roman"/>
          <w:color w:val="000000"/>
          <w:spacing w:val="-9"/>
          <w:sz w:val="28"/>
          <w:szCs w:val="33"/>
        </w:rPr>
        <w:t>216  с.</w:t>
      </w:r>
    </w:p>
    <w:p w:rsidR="008C0DE0" w:rsidRPr="008C0DE0" w:rsidRDefault="008C0DE0" w:rsidP="008C0DE0">
      <w:pPr>
        <w:widowControl w:val="0"/>
        <w:numPr>
          <w:ilvl w:val="0"/>
          <w:numId w:val="12"/>
        </w:numPr>
        <w:shd w:val="clear" w:color="auto" w:fill="FFFFFF"/>
        <w:autoSpaceDE w:val="0"/>
        <w:autoSpaceDN w:val="0"/>
        <w:adjustRightInd w:val="0"/>
        <w:spacing w:after="0"/>
        <w:ind w:left="0" w:right="59" w:firstLine="284"/>
        <w:jc w:val="both"/>
        <w:rPr>
          <w:rFonts w:ascii="Times New Roman" w:hAnsi="Times New Roman" w:cs="Times New Roman"/>
          <w:color w:val="000000"/>
          <w:spacing w:val="-4"/>
          <w:sz w:val="28"/>
          <w:szCs w:val="33"/>
        </w:rPr>
      </w:pPr>
      <w:r w:rsidRPr="008C0DE0">
        <w:rPr>
          <w:rFonts w:ascii="Times New Roman" w:hAnsi="Times New Roman" w:cs="Times New Roman"/>
          <w:color w:val="000000"/>
          <w:spacing w:val="-4"/>
          <w:sz w:val="28"/>
          <w:szCs w:val="33"/>
        </w:rPr>
        <w:t xml:space="preserve">Экологический мониторинг: Учебно-методическое пособие. Изд. 3-е, </w:t>
      </w:r>
      <w:proofErr w:type="spellStart"/>
      <w:r w:rsidRPr="008C0DE0">
        <w:rPr>
          <w:rFonts w:ascii="Times New Roman" w:hAnsi="Times New Roman" w:cs="Times New Roman"/>
          <w:color w:val="000000"/>
          <w:spacing w:val="-4"/>
          <w:sz w:val="28"/>
          <w:szCs w:val="33"/>
        </w:rPr>
        <w:t>испр</w:t>
      </w:r>
      <w:proofErr w:type="spellEnd"/>
      <w:r w:rsidRPr="008C0DE0">
        <w:rPr>
          <w:rFonts w:ascii="Times New Roman" w:hAnsi="Times New Roman" w:cs="Times New Roman"/>
          <w:color w:val="000000"/>
          <w:spacing w:val="-4"/>
          <w:sz w:val="28"/>
          <w:szCs w:val="33"/>
        </w:rPr>
        <w:t xml:space="preserve">. и доп./ Под ред.  Т.Я. </w:t>
      </w:r>
      <w:proofErr w:type="spellStart"/>
      <w:r w:rsidRPr="008C0DE0">
        <w:rPr>
          <w:rFonts w:ascii="Times New Roman" w:hAnsi="Times New Roman" w:cs="Times New Roman"/>
          <w:color w:val="000000"/>
          <w:spacing w:val="-4"/>
          <w:sz w:val="28"/>
          <w:szCs w:val="33"/>
        </w:rPr>
        <w:t>Ашихминой</w:t>
      </w:r>
      <w:proofErr w:type="spellEnd"/>
      <w:r w:rsidRPr="008C0DE0">
        <w:rPr>
          <w:rFonts w:ascii="Times New Roman" w:hAnsi="Times New Roman" w:cs="Times New Roman"/>
          <w:color w:val="000000"/>
          <w:spacing w:val="-4"/>
          <w:sz w:val="28"/>
          <w:szCs w:val="33"/>
        </w:rPr>
        <w:t>. – М.: Академический проект, 2006. – 416 с.</w:t>
      </w:r>
    </w:p>
    <w:p w:rsidR="008C0DE0" w:rsidRPr="008C0DE0" w:rsidRDefault="008C0DE0" w:rsidP="008C0DE0">
      <w:pPr>
        <w:widowControl w:val="0"/>
        <w:numPr>
          <w:ilvl w:val="0"/>
          <w:numId w:val="12"/>
        </w:numPr>
        <w:shd w:val="clear" w:color="auto" w:fill="FFFFFF"/>
        <w:autoSpaceDE w:val="0"/>
        <w:autoSpaceDN w:val="0"/>
        <w:adjustRightInd w:val="0"/>
        <w:spacing w:after="0"/>
        <w:ind w:left="0" w:right="59" w:firstLine="284"/>
        <w:jc w:val="both"/>
        <w:rPr>
          <w:rFonts w:ascii="Times New Roman" w:hAnsi="Times New Roman" w:cs="Times New Roman"/>
          <w:color w:val="000000"/>
          <w:spacing w:val="-4"/>
          <w:sz w:val="28"/>
          <w:szCs w:val="33"/>
        </w:rPr>
      </w:pPr>
      <w:proofErr w:type="spellStart"/>
      <w:r w:rsidRPr="008C0DE0">
        <w:rPr>
          <w:rFonts w:ascii="Times New Roman" w:hAnsi="Times New Roman" w:cs="Times New Roman"/>
          <w:color w:val="000000"/>
          <w:spacing w:val="-4"/>
          <w:sz w:val="28"/>
          <w:szCs w:val="33"/>
        </w:rPr>
        <w:t>Костриця</w:t>
      </w:r>
      <w:proofErr w:type="spellEnd"/>
      <w:r w:rsidRPr="008C0DE0">
        <w:rPr>
          <w:rFonts w:ascii="Times New Roman" w:hAnsi="Times New Roman" w:cs="Times New Roman"/>
          <w:color w:val="000000"/>
          <w:spacing w:val="-4"/>
          <w:sz w:val="28"/>
          <w:szCs w:val="33"/>
        </w:rPr>
        <w:t xml:space="preserve"> М.Ю. Практикум з </w:t>
      </w:r>
      <w:proofErr w:type="spellStart"/>
      <w:r w:rsidRPr="008C0DE0">
        <w:rPr>
          <w:rFonts w:ascii="Times New Roman" w:hAnsi="Times New Roman" w:cs="Times New Roman"/>
          <w:color w:val="000000"/>
          <w:spacing w:val="-4"/>
          <w:sz w:val="28"/>
          <w:szCs w:val="33"/>
        </w:rPr>
        <w:t>географічного</w:t>
      </w:r>
      <w:proofErr w:type="spellEnd"/>
      <w:r w:rsidRPr="008C0DE0">
        <w:rPr>
          <w:rFonts w:ascii="Times New Roman" w:hAnsi="Times New Roman" w:cs="Times New Roman"/>
          <w:color w:val="000000"/>
          <w:spacing w:val="-4"/>
          <w:sz w:val="28"/>
          <w:szCs w:val="33"/>
        </w:rPr>
        <w:t xml:space="preserve"> </w:t>
      </w:r>
      <w:proofErr w:type="spellStart"/>
      <w:r w:rsidRPr="008C0DE0">
        <w:rPr>
          <w:rFonts w:ascii="Times New Roman" w:hAnsi="Times New Roman" w:cs="Times New Roman"/>
          <w:color w:val="000000"/>
          <w:spacing w:val="-4"/>
          <w:sz w:val="28"/>
          <w:szCs w:val="33"/>
        </w:rPr>
        <w:t>краєзнавства</w:t>
      </w:r>
      <w:proofErr w:type="spellEnd"/>
      <w:r w:rsidRPr="008C0DE0">
        <w:rPr>
          <w:rFonts w:ascii="Times New Roman" w:hAnsi="Times New Roman" w:cs="Times New Roman"/>
          <w:color w:val="000000"/>
          <w:spacing w:val="-4"/>
          <w:sz w:val="28"/>
          <w:szCs w:val="33"/>
        </w:rPr>
        <w:t xml:space="preserve">: </w:t>
      </w:r>
      <w:proofErr w:type="spellStart"/>
      <w:r w:rsidRPr="008C0DE0">
        <w:rPr>
          <w:rFonts w:ascii="Times New Roman" w:hAnsi="Times New Roman" w:cs="Times New Roman"/>
          <w:color w:val="000000"/>
          <w:spacing w:val="-4"/>
          <w:sz w:val="28"/>
          <w:szCs w:val="33"/>
        </w:rPr>
        <w:t>Посібник</w:t>
      </w:r>
      <w:proofErr w:type="spellEnd"/>
      <w:r w:rsidRPr="008C0DE0">
        <w:rPr>
          <w:rFonts w:ascii="Times New Roman" w:hAnsi="Times New Roman" w:cs="Times New Roman"/>
          <w:color w:val="000000"/>
          <w:spacing w:val="-4"/>
          <w:sz w:val="28"/>
          <w:szCs w:val="33"/>
        </w:rPr>
        <w:t xml:space="preserve"> для </w:t>
      </w:r>
      <w:proofErr w:type="spellStart"/>
      <w:r w:rsidRPr="008C0DE0">
        <w:rPr>
          <w:rFonts w:ascii="Times New Roman" w:hAnsi="Times New Roman" w:cs="Times New Roman"/>
          <w:color w:val="000000"/>
          <w:spacing w:val="-4"/>
          <w:sz w:val="28"/>
          <w:szCs w:val="33"/>
        </w:rPr>
        <w:t>вчителя</w:t>
      </w:r>
      <w:proofErr w:type="spellEnd"/>
      <w:r w:rsidRPr="008C0DE0">
        <w:rPr>
          <w:rFonts w:ascii="Times New Roman" w:hAnsi="Times New Roman" w:cs="Times New Roman"/>
          <w:color w:val="000000"/>
          <w:spacing w:val="-4"/>
          <w:sz w:val="28"/>
          <w:szCs w:val="33"/>
        </w:rPr>
        <w:t>. – К.: Рад. Школа, 1979. – 160 с.</w:t>
      </w:r>
    </w:p>
    <w:p w:rsidR="008C0DE0" w:rsidRPr="008C0DE0" w:rsidRDefault="008C0DE0" w:rsidP="008C0DE0">
      <w:pPr>
        <w:widowControl w:val="0"/>
        <w:numPr>
          <w:ilvl w:val="0"/>
          <w:numId w:val="12"/>
        </w:numPr>
        <w:shd w:val="clear" w:color="auto" w:fill="FFFFFF"/>
        <w:tabs>
          <w:tab w:val="left" w:pos="326"/>
        </w:tabs>
        <w:autoSpaceDE w:val="0"/>
        <w:autoSpaceDN w:val="0"/>
        <w:adjustRightInd w:val="0"/>
        <w:spacing w:after="0"/>
        <w:ind w:left="0" w:right="59" w:firstLine="284"/>
        <w:jc w:val="both"/>
        <w:rPr>
          <w:rFonts w:ascii="Times New Roman" w:hAnsi="Times New Roman" w:cs="Times New Roman"/>
          <w:sz w:val="28"/>
        </w:rPr>
      </w:pPr>
      <w:proofErr w:type="spellStart"/>
      <w:r w:rsidRPr="008C0DE0">
        <w:rPr>
          <w:rFonts w:ascii="Times New Roman" w:hAnsi="Times New Roman" w:cs="Times New Roman"/>
          <w:color w:val="000000"/>
          <w:spacing w:val="-6"/>
          <w:sz w:val="28"/>
          <w:szCs w:val="33"/>
        </w:rPr>
        <w:t>Кучерявий</w:t>
      </w:r>
      <w:proofErr w:type="spellEnd"/>
      <w:r w:rsidRPr="008C0DE0">
        <w:rPr>
          <w:rFonts w:ascii="Times New Roman" w:hAnsi="Times New Roman" w:cs="Times New Roman"/>
          <w:color w:val="000000"/>
          <w:spacing w:val="-6"/>
          <w:sz w:val="28"/>
          <w:szCs w:val="33"/>
        </w:rPr>
        <w:t xml:space="preserve"> В.П.</w:t>
      </w:r>
      <w:r w:rsidRPr="008C0DE0">
        <w:rPr>
          <w:rFonts w:ascii="Times New Roman" w:hAnsi="Times New Roman" w:cs="Times New Roman"/>
          <w:sz w:val="28"/>
        </w:rPr>
        <w:t xml:space="preserve"> </w:t>
      </w:r>
      <w:proofErr w:type="spellStart"/>
      <w:r w:rsidRPr="008C0DE0">
        <w:rPr>
          <w:rFonts w:ascii="Times New Roman" w:hAnsi="Times New Roman" w:cs="Times New Roman"/>
          <w:color w:val="000000"/>
          <w:sz w:val="28"/>
          <w:szCs w:val="33"/>
        </w:rPr>
        <w:t>Урбоекологія</w:t>
      </w:r>
      <w:proofErr w:type="spellEnd"/>
      <w:r w:rsidRPr="008C0DE0">
        <w:rPr>
          <w:rFonts w:ascii="Times New Roman" w:hAnsi="Times New Roman" w:cs="Times New Roman"/>
          <w:color w:val="000000"/>
          <w:sz w:val="28"/>
          <w:szCs w:val="33"/>
        </w:rPr>
        <w:t xml:space="preserve">. – </w:t>
      </w:r>
      <w:proofErr w:type="spellStart"/>
      <w:r w:rsidRPr="008C0DE0">
        <w:rPr>
          <w:rFonts w:ascii="Times New Roman" w:hAnsi="Times New Roman" w:cs="Times New Roman"/>
          <w:color w:val="000000"/>
          <w:sz w:val="28"/>
          <w:szCs w:val="33"/>
        </w:rPr>
        <w:t>Львів</w:t>
      </w:r>
      <w:proofErr w:type="spellEnd"/>
      <w:r w:rsidRPr="008C0DE0">
        <w:rPr>
          <w:rFonts w:ascii="Times New Roman" w:hAnsi="Times New Roman" w:cs="Times New Roman"/>
          <w:color w:val="000000"/>
          <w:sz w:val="28"/>
          <w:szCs w:val="33"/>
        </w:rPr>
        <w:t xml:space="preserve">: </w:t>
      </w:r>
      <w:proofErr w:type="spellStart"/>
      <w:r w:rsidRPr="008C0DE0">
        <w:rPr>
          <w:rFonts w:ascii="Times New Roman" w:hAnsi="Times New Roman" w:cs="Times New Roman"/>
          <w:color w:val="000000"/>
          <w:sz w:val="28"/>
          <w:szCs w:val="33"/>
        </w:rPr>
        <w:t>Світ</w:t>
      </w:r>
      <w:proofErr w:type="spellEnd"/>
      <w:r w:rsidRPr="008C0DE0">
        <w:rPr>
          <w:rFonts w:ascii="Times New Roman" w:hAnsi="Times New Roman" w:cs="Times New Roman"/>
          <w:color w:val="000000"/>
          <w:sz w:val="28"/>
          <w:szCs w:val="33"/>
        </w:rPr>
        <w:t>, 1999. – 360 с.</w:t>
      </w:r>
    </w:p>
    <w:p w:rsidR="008C0DE0" w:rsidRPr="008C0DE0" w:rsidRDefault="008C0DE0" w:rsidP="008C0DE0">
      <w:pPr>
        <w:widowControl w:val="0"/>
        <w:numPr>
          <w:ilvl w:val="0"/>
          <w:numId w:val="12"/>
        </w:numPr>
        <w:shd w:val="clear" w:color="auto" w:fill="FFFFFF"/>
        <w:tabs>
          <w:tab w:val="left" w:pos="326"/>
        </w:tabs>
        <w:autoSpaceDE w:val="0"/>
        <w:autoSpaceDN w:val="0"/>
        <w:adjustRightInd w:val="0"/>
        <w:spacing w:after="0"/>
        <w:ind w:left="0" w:right="59" w:firstLine="284"/>
        <w:jc w:val="both"/>
        <w:rPr>
          <w:rFonts w:ascii="Times New Roman" w:hAnsi="Times New Roman" w:cs="Times New Roman"/>
          <w:sz w:val="28"/>
        </w:rPr>
      </w:pPr>
      <w:proofErr w:type="spellStart"/>
      <w:r w:rsidRPr="008C0DE0">
        <w:rPr>
          <w:rFonts w:ascii="Times New Roman" w:hAnsi="Times New Roman" w:cs="Times New Roman"/>
          <w:sz w:val="28"/>
        </w:rPr>
        <w:t>Новолодская</w:t>
      </w:r>
      <w:proofErr w:type="spellEnd"/>
      <w:r w:rsidRPr="008C0DE0">
        <w:rPr>
          <w:rFonts w:ascii="Times New Roman" w:hAnsi="Times New Roman" w:cs="Times New Roman"/>
          <w:sz w:val="28"/>
        </w:rPr>
        <w:t xml:space="preserve"> Е.Г. Школьный экологический мониторинг: организация проектной деятельности учащихся: учебно-методическое пособие. – М.: АГАО, 2012. – 248 с.</w:t>
      </w:r>
    </w:p>
    <w:p w:rsidR="008C0DE0" w:rsidRPr="008C0DE0" w:rsidRDefault="008C0DE0" w:rsidP="008C0DE0">
      <w:pPr>
        <w:widowControl w:val="0"/>
        <w:numPr>
          <w:ilvl w:val="0"/>
          <w:numId w:val="12"/>
        </w:numPr>
        <w:shd w:val="clear" w:color="auto" w:fill="FFFFFF"/>
        <w:tabs>
          <w:tab w:val="left" w:pos="326"/>
        </w:tabs>
        <w:autoSpaceDE w:val="0"/>
        <w:autoSpaceDN w:val="0"/>
        <w:adjustRightInd w:val="0"/>
        <w:spacing w:after="0"/>
        <w:ind w:left="0" w:right="59" w:firstLine="284"/>
        <w:jc w:val="both"/>
        <w:rPr>
          <w:rFonts w:ascii="Times New Roman" w:hAnsi="Times New Roman" w:cs="Times New Roman"/>
          <w:sz w:val="28"/>
        </w:rPr>
      </w:pPr>
      <w:proofErr w:type="spellStart"/>
      <w:r w:rsidRPr="008C0DE0">
        <w:rPr>
          <w:rFonts w:ascii="Times New Roman" w:hAnsi="Times New Roman" w:cs="Times New Roman"/>
          <w:color w:val="000000"/>
          <w:spacing w:val="-6"/>
          <w:sz w:val="28"/>
          <w:szCs w:val="33"/>
        </w:rPr>
        <w:t>Реймерс</w:t>
      </w:r>
      <w:proofErr w:type="spellEnd"/>
      <w:r w:rsidRPr="008C0DE0">
        <w:rPr>
          <w:rFonts w:ascii="Times New Roman" w:hAnsi="Times New Roman" w:cs="Times New Roman"/>
          <w:color w:val="000000"/>
          <w:spacing w:val="-6"/>
          <w:sz w:val="28"/>
          <w:szCs w:val="33"/>
        </w:rPr>
        <w:t xml:space="preserve"> Н.Ф.</w:t>
      </w:r>
      <w:r w:rsidRPr="008C0DE0">
        <w:rPr>
          <w:rFonts w:ascii="Times New Roman" w:hAnsi="Times New Roman" w:cs="Times New Roman"/>
          <w:sz w:val="28"/>
        </w:rPr>
        <w:t xml:space="preserve"> </w:t>
      </w:r>
      <w:r w:rsidRPr="008C0DE0">
        <w:rPr>
          <w:rFonts w:ascii="Times New Roman" w:hAnsi="Times New Roman" w:cs="Times New Roman"/>
          <w:color w:val="000000"/>
          <w:spacing w:val="-6"/>
          <w:sz w:val="28"/>
          <w:szCs w:val="33"/>
        </w:rPr>
        <w:t xml:space="preserve">Охрана природы и окружающей человека среды. </w:t>
      </w:r>
      <w:proofErr w:type="gramStart"/>
      <w:r w:rsidRPr="008C0DE0">
        <w:rPr>
          <w:rFonts w:ascii="Times New Roman" w:hAnsi="Times New Roman" w:cs="Times New Roman"/>
          <w:color w:val="000000"/>
          <w:spacing w:val="-1"/>
          <w:sz w:val="28"/>
          <w:szCs w:val="33"/>
        </w:rPr>
        <w:t>Слов.-</w:t>
      </w:r>
      <w:proofErr w:type="gramEnd"/>
      <w:r w:rsidRPr="008C0DE0">
        <w:rPr>
          <w:rFonts w:ascii="Times New Roman" w:hAnsi="Times New Roman" w:cs="Times New Roman"/>
          <w:color w:val="000000"/>
          <w:spacing w:val="-1"/>
          <w:sz w:val="28"/>
          <w:szCs w:val="33"/>
        </w:rPr>
        <w:t>справ. –М.: Просвещение, 1992. – 327 с.</w:t>
      </w:r>
    </w:p>
    <w:p w:rsidR="008C0DE0" w:rsidRPr="008C0DE0" w:rsidRDefault="008C0DE0" w:rsidP="008C0DE0">
      <w:pPr>
        <w:widowControl w:val="0"/>
        <w:numPr>
          <w:ilvl w:val="0"/>
          <w:numId w:val="12"/>
        </w:numPr>
        <w:shd w:val="clear" w:color="auto" w:fill="FFFFFF"/>
        <w:tabs>
          <w:tab w:val="left" w:pos="475"/>
        </w:tabs>
        <w:autoSpaceDE w:val="0"/>
        <w:autoSpaceDN w:val="0"/>
        <w:adjustRightInd w:val="0"/>
        <w:spacing w:after="0"/>
        <w:ind w:left="0" w:right="59" w:firstLine="284"/>
        <w:jc w:val="both"/>
        <w:rPr>
          <w:rFonts w:ascii="Times New Roman" w:hAnsi="Times New Roman" w:cs="Times New Roman"/>
          <w:sz w:val="28"/>
          <w:szCs w:val="28"/>
        </w:rPr>
      </w:pPr>
      <w:r w:rsidRPr="008C0DE0">
        <w:rPr>
          <w:rFonts w:ascii="Times New Roman" w:hAnsi="Times New Roman" w:cs="Times New Roman"/>
          <w:sz w:val="28"/>
          <w:szCs w:val="28"/>
        </w:rPr>
        <w:t xml:space="preserve"> </w:t>
      </w:r>
      <w:r w:rsidRPr="008C0DE0">
        <w:rPr>
          <w:rFonts w:ascii="Times New Roman" w:hAnsi="Times New Roman" w:cs="Times New Roman"/>
          <w:color w:val="000000"/>
          <w:spacing w:val="1"/>
          <w:sz w:val="28"/>
          <w:szCs w:val="33"/>
        </w:rPr>
        <w:t xml:space="preserve">Программа </w:t>
      </w:r>
      <w:r w:rsidRPr="008C0DE0">
        <w:rPr>
          <w:rFonts w:ascii="Times New Roman" w:hAnsi="Times New Roman" w:cs="Times New Roman"/>
          <w:color w:val="000000"/>
          <w:spacing w:val="1"/>
          <w:sz w:val="28"/>
          <w:szCs w:val="33"/>
          <w:lang w:val="en-US"/>
        </w:rPr>
        <w:t>GLOBE</w:t>
      </w:r>
      <w:r w:rsidRPr="008C0DE0">
        <w:rPr>
          <w:rFonts w:ascii="Times New Roman" w:hAnsi="Times New Roman" w:cs="Times New Roman"/>
          <w:color w:val="000000"/>
          <w:spacing w:val="1"/>
          <w:sz w:val="28"/>
          <w:szCs w:val="33"/>
        </w:rPr>
        <w:t xml:space="preserve">. </w:t>
      </w:r>
      <w:r w:rsidRPr="008C0DE0">
        <w:rPr>
          <w:rFonts w:ascii="Times New Roman" w:hAnsi="Times New Roman" w:cs="Times New Roman"/>
          <w:sz w:val="28"/>
          <w:szCs w:val="28"/>
        </w:rPr>
        <w:t xml:space="preserve">Глобальное обучение и наблюдение с целью защиты окружающей среды: Руководство для учителей. – </w:t>
      </w:r>
      <w:r w:rsidRPr="008C0DE0">
        <w:rPr>
          <w:rFonts w:ascii="Times New Roman" w:hAnsi="Times New Roman" w:cs="Times New Roman"/>
          <w:color w:val="000000"/>
          <w:spacing w:val="1"/>
          <w:sz w:val="28"/>
          <w:szCs w:val="33"/>
          <w:lang w:val="en-US"/>
        </w:rPr>
        <w:t>GLOBE</w:t>
      </w:r>
      <w:r w:rsidRPr="008C0DE0">
        <w:rPr>
          <w:rFonts w:ascii="Times New Roman" w:hAnsi="Times New Roman" w:cs="Times New Roman"/>
          <w:color w:val="000000"/>
          <w:spacing w:val="1"/>
          <w:sz w:val="28"/>
          <w:szCs w:val="33"/>
        </w:rPr>
        <w:t xml:space="preserve"> ™, 1997. – 700 с.</w:t>
      </w:r>
      <w:r w:rsidRPr="008C0DE0">
        <w:rPr>
          <w:rFonts w:ascii="Times New Roman" w:hAnsi="Times New Roman" w:cs="Times New Roman"/>
          <w:sz w:val="28"/>
          <w:szCs w:val="28"/>
        </w:rPr>
        <w:t xml:space="preserve"> </w:t>
      </w:r>
    </w:p>
    <w:p w:rsidR="008C0DE0" w:rsidRPr="008C0DE0" w:rsidRDefault="008C0DE0" w:rsidP="008C0DE0">
      <w:pPr>
        <w:widowControl w:val="0"/>
        <w:numPr>
          <w:ilvl w:val="0"/>
          <w:numId w:val="12"/>
        </w:numPr>
        <w:shd w:val="clear" w:color="auto" w:fill="FFFFFF"/>
        <w:tabs>
          <w:tab w:val="left" w:pos="475"/>
        </w:tabs>
        <w:autoSpaceDE w:val="0"/>
        <w:autoSpaceDN w:val="0"/>
        <w:adjustRightInd w:val="0"/>
        <w:spacing w:after="0"/>
        <w:ind w:left="0" w:right="59" w:firstLine="284"/>
        <w:jc w:val="both"/>
        <w:rPr>
          <w:rFonts w:ascii="Times New Roman" w:hAnsi="Times New Roman" w:cs="Times New Roman"/>
          <w:sz w:val="28"/>
          <w:szCs w:val="28"/>
          <w:lang w:eastAsia="ru-RU"/>
        </w:rPr>
      </w:pPr>
      <w:r w:rsidRPr="008C0DE0">
        <w:rPr>
          <w:rFonts w:ascii="Times New Roman" w:hAnsi="Times New Roman" w:cs="Times New Roman"/>
          <w:sz w:val="28"/>
          <w:szCs w:val="28"/>
        </w:rPr>
        <w:t xml:space="preserve"> </w:t>
      </w:r>
      <w:proofErr w:type="spellStart"/>
      <w:r w:rsidRPr="008C0DE0">
        <w:rPr>
          <w:rFonts w:ascii="Times New Roman" w:hAnsi="Times New Roman" w:cs="Times New Roman"/>
          <w:sz w:val="28"/>
          <w:szCs w:val="28"/>
        </w:rPr>
        <w:t>Проектна</w:t>
      </w:r>
      <w:proofErr w:type="spellEnd"/>
      <w:r w:rsidRPr="008C0DE0">
        <w:rPr>
          <w:rFonts w:ascii="Times New Roman" w:hAnsi="Times New Roman" w:cs="Times New Roman"/>
          <w:sz w:val="28"/>
          <w:szCs w:val="28"/>
        </w:rPr>
        <w:t xml:space="preserve"> </w:t>
      </w:r>
      <w:proofErr w:type="spellStart"/>
      <w:r w:rsidRPr="008C0DE0">
        <w:rPr>
          <w:rFonts w:ascii="Times New Roman" w:hAnsi="Times New Roman" w:cs="Times New Roman"/>
          <w:sz w:val="28"/>
          <w:szCs w:val="28"/>
        </w:rPr>
        <w:t>діяльність</w:t>
      </w:r>
      <w:proofErr w:type="spellEnd"/>
      <w:r w:rsidRPr="008C0DE0">
        <w:rPr>
          <w:rFonts w:ascii="Times New Roman" w:hAnsi="Times New Roman" w:cs="Times New Roman"/>
          <w:sz w:val="28"/>
          <w:szCs w:val="28"/>
        </w:rPr>
        <w:t xml:space="preserve"> у </w:t>
      </w:r>
      <w:proofErr w:type="spellStart"/>
      <w:r w:rsidRPr="008C0DE0">
        <w:rPr>
          <w:rFonts w:ascii="Times New Roman" w:hAnsi="Times New Roman" w:cs="Times New Roman"/>
          <w:sz w:val="28"/>
          <w:szCs w:val="28"/>
        </w:rPr>
        <w:t>школі</w:t>
      </w:r>
      <w:proofErr w:type="spellEnd"/>
      <w:r w:rsidRPr="008C0DE0">
        <w:rPr>
          <w:rFonts w:ascii="Times New Roman" w:hAnsi="Times New Roman" w:cs="Times New Roman"/>
          <w:sz w:val="28"/>
          <w:szCs w:val="28"/>
        </w:rPr>
        <w:t xml:space="preserve"> / </w:t>
      </w:r>
      <w:proofErr w:type="spellStart"/>
      <w:r w:rsidRPr="008C0DE0">
        <w:rPr>
          <w:rFonts w:ascii="Times New Roman" w:hAnsi="Times New Roman" w:cs="Times New Roman"/>
          <w:sz w:val="28"/>
          <w:szCs w:val="28"/>
        </w:rPr>
        <w:t>Упоряд</w:t>
      </w:r>
      <w:proofErr w:type="spellEnd"/>
      <w:r w:rsidRPr="008C0DE0">
        <w:rPr>
          <w:rFonts w:ascii="Times New Roman" w:hAnsi="Times New Roman" w:cs="Times New Roman"/>
          <w:sz w:val="28"/>
          <w:szCs w:val="28"/>
        </w:rPr>
        <w:t xml:space="preserve">. М. Голубенко. – К.: </w:t>
      </w:r>
      <w:proofErr w:type="spellStart"/>
      <w:r w:rsidRPr="008C0DE0">
        <w:rPr>
          <w:rFonts w:ascii="Times New Roman" w:hAnsi="Times New Roman" w:cs="Times New Roman"/>
          <w:sz w:val="28"/>
          <w:szCs w:val="28"/>
        </w:rPr>
        <w:t>Шк</w:t>
      </w:r>
      <w:proofErr w:type="spellEnd"/>
      <w:r w:rsidRPr="008C0DE0">
        <w:rPr>
          <w:rFonts w:ascii="Times New Roman" w:hAnsi="Times New Roman" w:cs="Times New Roman"/>
          <w:sz w:val="28"/>
          <w:szCs w:val="28"/>
        </w:rPr>
        <w:t xml:space="preserve">. </w:t>
      </w:r>
      <w:proofErr w:type="spellStart"/>
      <w:r w:rsidRPr="008C0DE0">
        <w:rPr>
          <w:rFonts w:ascii="Times New Roman" w:hAnsi="Times New Roman" w:cs="Times New Roman"/>
          <w:sz w:val="28"/>
          <w:szCs w:val="28"/>
        </w:rPr>
        <w:t>світ</w:t>
      </w:r>
      <w:proofErr w:type="spellEnd"/>
      <w:r w:rsidRPr="008C0DE0">
        <w:rPr>
          <w:rFonts w:ascii="Times New Roman" w:hAnsi="Times New Roman" w:cs="Times New Roman"/>
          <w:sz w:val="28"/>
          <w:szCs w:val="28"/>
        </w:rPr>
        <w:t xml:space="preserve">, </w:t>
      </w:r>
      <w:proofErr w:type="gramStart"/>
      <w:r w:rsidRPr="008C0DE0">
        <w:rPr>
          <w:rFonts w:ascii="Times New Roman" w:hAnsi="Times New Roman" w:cs="Times New Roman"/>
          <w:sz w:val="28"/>
          <w:szCs w:val="28"/>
        </w:rPr>
        <w:t>2007.-</w:t>
      </w:r>
      <w:proofErr w:type="gramEnd"/>
      <w:r w:rsidRPr="008C0DE0">
        <w:rPr>
          <w:rFonts w:ascii="Times New Roman" w:hAnsi="Times New Roman" w:cs="Times New Roman"/>
          <w:sz w:val="28"/>
          <w:szCs w:val="28"/>
        </w:rPr>
        <w:t xml:space="preserve"> 128 с.</w:t>
      </w:r>
      <w:bookmarkEnd w:id="0"/>
    </w:p>
    <w:sectPr w:rsidR="008C0DE0" w:rsidRPr="008C0DE0" w:rsidSect="00170724">
      <w:pgSz w:w="11906" w:h="16838"/>
      <w:pgMar w:top="1134" w:right="850" w:bottom="1134" w:left="993" w:header="708" w:footer="708" w:gutter="0"/>
      <w:pgBorders w:offsetFrom="page">
        <w:top w:val="flowersRedRose" w:sz="16" w:space="24" w:color="auto"/>
        <w:left w:val="flowersRedRose" w:sz="16" w:space="24" w:color="auto"/>
        <w:bottom w:val="flowersRedRose" w:sz="16" w:space="24" w:color="auto"/>
        <w:right w:val="flowersRedRose"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324"/>
    <w:multiLevelType w:val="hybridMultilevel"/>
    <w:tmpl w:val="2C4A8EAA"/>
    <w:lvl w:ilvl="0" w:tplc="7EEC842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9607A7"/>
    <w:multiLevelType w:val="hybridMultilevel"/>
    <w:tmpl w:val="8598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700F64"/>
    <w:multiLevelType w:val="hybridMultilevel"/>
    <w:tmpl w:val="249A7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F1280F"/>
    <w:multiLevelType w:val="hybridMultilevel"/>
    <w:tmpl w:val="E29C2D7E"/>
    <w:lvl w:ilvl="0" w:tplc="04190001">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4" w15:restartNumberingAfterBreak="0">
    <w:nsid w:val="3F847330"/>
    <w:multiLevelType w:val="hybridMultilevel"/>
    <w:tmpl w:val="85EE6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8134B15"/>
    <w:multiLevelType w:val="hybridMultilevel"/>
    <w:tmpl w:val="3B14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7F50CE"/>
    <w:multiLevelType w:val="hybridMultilevel"/>
    <w:tmpl w:val="A2D09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E24A9C"/>
    <w:multiLevelType w:val="hybridMultilevel"/>
    <w:tmpl w:val="2EA4A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2B01E9"/>
    <w:multiLevelType w:val="hybridMultilevel"/>
    <w:tmpl w:val="98F8F796"/>
    <w:lvl w:ilvl="0" w:tplc="D0B8AA46">
      <w:start w:val="1"/>
      <w:numFmt w:val="bullet"/>
      <w:lvlText w:val=""/>
      <w:lvlJc w:val="left"/>
      <w:pPr>
        <w:ind w:left="862" w:hanging="360"/>
      </w:pPr>
      <w:rPr>
        <w:rFonts w:ascii="Wingdings" w:hAnsi="Wingdings" w:hint="default"/>
        <w:b w:val="0"/>
        <w:color w:val="auto"/>
        <w:sz w:val="28"/>
      </w:rPr>
    </w:lvl>
    <w:lvl w:ilvl="1" w:tplc="04190003">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599E4B4F"/>
    <w:multiLevelType w:val="hybridMultilevel"/>
    <w:tmpl w:val="D556D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D30625"/>
    <w:multiLevelType w:val="hybridMultilevel"/>
    <w:tmpl w:val="B88E983E"/>
    <w:lvl w:ilvl="0" w:tplc="9184E5D2">
      <w:start w:val="1"/>
      <w:numFmt w:val="decimal"/>
      <w:lvlText w:val="%1."/>
      <w:lvlJc w:val="left"/>
      <w:pPr>
        <w:tabs>
          <w:tab w:val="num" w:pos="380"/>
        </w:tabs>
        <w:ind w:left="380" w:hanging="360"/>
      </w:pPr>
      <w:rPr>
        <w:rFonts w:cs="Times New Roman" w:hint="default"/>
        <w:color w:val="000000"/>
      </w:rPr>
    </w:lvl>
    <w:lvl w:ilvl="1" w:tplc="04190019" w:tentative="1">
      <w:start w:val="1"/>
      <w:numFmt w:val="lowerLetter"/>
      <w:lvlText w:val="%2."/>
      <w:lvlJc w:val="left"/>
      <w:pPr>
        <w:tabs>
          <w:tab w:val="num" w:pos="1450"/>
        </w:tabs>
        <w:ind w:left="1450" w:hanging="360"/>
      </w:pPr>
      <w:rPr>
        <w:rFonts w:cs="Times New Roman"/>
      </w:rPr>
    </w:lvl>
    <w:lvl w:ilvl="2" w:tplc="0419001B" w:tentative="1">
      <w:start w:val="1"/>
      <w:numFmt w:val="lowerRoman"/>
      <w:lvlText w:val="%3."/>
      <w:lvlJc w:val="right"/>
      <w:pPr>
        <w:tabs>
          <w:tab w:val="num" w:pos="2170"/>
        </w:tabs>
        <w:ind w:left="2170" w:hanging="180"/>
      </w:pPr>
      <w:rPr>
        <w:rFonts w:cs="Times New Roman"/>
      </w:rPr>
    </w:lvl>
    <w:lvl w:ilvl="3" w:tplc="0419000F" w:tentative="1">
      <w:start w:val="1"/>
      <w:numFmt w:val="decimal"/>
      <w:lvlText w:val="%4."/>
      <w:lvlJc w:val="left"/>
      <w:pPr>
        <w:tabs>
          <w:tab w:val="num" w:pos="2890"/>
        </w:tabs>
        <w:ind w:left="2890" w:hanging="360"/>
      </w:pPr>
      <w:rPr>
        <w:rFonts w:cs="Times New Roman"/>
      </w:rPr>
    </w:lvl>
    <w:lvl w:ilvl="4" w:tplc="04190019" w:tentative="1">
      <w:start w:val="1"/>
      <w:numFmt w:val="lowerLetter"/>
      <w:lvlText w:val="%5."/>
      <w:lvlJc w:val="left"/>
      <w:pPr>
        <w:tabs>
          <w:tab w:val="num" w:pos="3610"/>
        </w:tabs>
        <w:ind w:left="3610" w:hanging="360"/>
      </w:pPr>
      <w:rPr>
        <w:rFonts w:cs="Times New Roman"/>
      </w:rPr>
    </w:lvl>
    <w:lvl w:ilvl="5" w:tplc="0419001B" w:tentative="1">
      <w:start w:val="1"/>
      <w:numFmt w:val="lowerRoman"/>
      <w:lvlText w:val="%6."/>
      <w:lvlJc w:val="right"/>
      <w:pPr>
        <w:tabs>
          <w:tab w:val="num" w:pos="4330"/>
        </w:tabs>
        <w:ind w:left="4330" w:hanging="180"/>
      </w:pPr>
      <w:rPr>
        <w:rFonts w:cs="Times New Roman"/>
      </w:rPr>
    </w:lvl>
    <w:lvl w:ilvl="6" w:tplc="0419000F" w:tentative="1">
      <w:start w:val="1"/>
      <w:numFmt w:val="decimal"/>
      <w:lvlText w:val="%7."/>
      <w:lvlJc w:val="left"/>
      <w:pPr>
        <w:tabs>
          <w:tab w:val="num" w:pos="5050"/>
        </w:tabs>
        <w:ind w:left="5050" w:hanging="360"/>
      </w:pPr>
      <w:rPr>
        <w:rFonts w:cs="Times New Roman"/>
      </w:rPr>
    </w:lvl>
    <w:lvl w:ilvl="7" w:tplc="04190019" w:tentative="1">
      <w:start w:val="1"/>
      <w:numFmt w:val="lowerLetter"/>
      <w:lvlText w:val="%8."/>
      <w:lvlJc w:val="left"/>
      <w:pPr>
        <w:tabs>
          <w:tab w:val="num" w:pos="5770"/>
        </w:tabs>
        <w:ind w:left="5770" w:hanging="360"/>
      </w:pPr>
      <w:rPr>
        <w:rFonts w:cs="Times New Roman"/>
      </w:rPr>
    </w:lvl>
    <w:lvl w:ilvl="8" w:tplc="0419001B" w:tentative="1">
      <w:start w:val="1"/>
      <w:numFmt w:val="lowerRoman"/>
      <w:lvlText w:val="%9."/>
      <w:lvlJc w:val="right"/>
      <w:pPr>
        <w:tabs>
          <w:tab w:val="num" w:pos="6490"/>
        </w:tabs>
        <w:ind w:left="6490" w:hanging="180"/>
      </w:pPr>
      <w:rPr>
        <w:rFonts w:cs="Times New Roman"/>
      </w:rPr>
    </w:lvl>
  </w:abstractNum>
  <w:abstractNum w:abstractNumId="11" w15:restartNumberingAfterBreak="0">
    <w:nsid w:val="600D0FF5"/>
    <w:multiLevelType w:val="hybridMultilevel"/>
    <w:tmpl w:val="A2D09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C458F8"/>
    <w:multiLevelType w:val="hybridMultilevel"/>
    <w:tmpl w:val="C616B91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num w:numId="1">
    <w:abstractNumId w:val="0"/>
  </w:num>
  <w:num w:numId="2">
    <w:abstractNumId w:val="2"/>
  </w:num>
  <w:num w:numId="3">
    <w:abstractNumId w:val="11"/>
  </w:num>
  <w:num w:numId="4">
    <w:abstractNumId w:val="6"/>
  </w:num>
  <w:num w:numId="5">
    <w:abstractNumId w:val="5"/>
  </w:num>
  <w:num w:numId="6">
    <w:abstractNumId w:val="7"/>
  </w:num>
  <w:num w:numId="7">
    <w:abstractNumId w:val="9"/>
  </w:num>
  <w:num w:numId="8">
    <w:abstractNumId w:val="4"/>
  </w:num>
  <w:num w:numId="9">
    <w:abstractNumId w:val="1"/>
  </w:num>
  <w:num w:numId="10">
    <w:abstractNumId w:val="3"/>
  </w:num>
  <w:num w:numId="11">
    <w:abstractNumId w:val="10"/>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2533A"/>
    <w:rsid w:val="00024387"/>
    <w:rsid w:val="00036737"/>
    <w:rsid w:val="00037467"/>
    <w:rsid w:val="000A0223"/>
    <w:rsid w:val="000B18AB"/>
    <w:rsid w:val="000C1A9A"/>
    <w:rsid w:val="000D58D9"/>
    <w:rsid w:val="0012015A"/>
    <w:rsid w:val="00170724"/>
    <w:rsid w:val="001934E1"/>
    <w:rsid w:val="00273C63"/>
    <w:rsid w:val="00287D87"/>
    <w:rsid w:val="00341879"/>
    <w:rsid w:val="003532CD"/>
    <w:rsid w:val="00447889"/>
    <w:rsid w:val="0046407C"/>
    <w:rsid w:val="004A522B"/>
    <w:rsid w:val="004B0E31"/>
    <w:rsid w:val="004B6EF8"/>
    <w:rsid w:val="004C186E"/>
    <w:rsid w:val="004C6DE4"/>
    <w:rsid w:val="005000CB"/>
    <w:rsid w:val="00521BEF"/>
    <w:rsid w:val="005B6ADB"/>
    <w:rsid w:val="006F1330"/>
    <w:rsid w:val="00722557"/>
    <w:rsid w:val="00736A79"/>
    <w:rsid w:val="00743D34"/>
    <w:rsid w:val="00790631"/>
    <w:rsid w:val="008512F8"/>
    <w:rsid w:val="00855273"/>
    <w:rsid w:val="008A0E74"/>
    <w:rsid w:val="008C0DE0"/>
    <w:rsid w:val="009216F0"/>
    <w:rsid w:val="00981438"/>
    <w:rsid w:val="00A46DE1"/>
    <w:rsid w:val="00A47491"/>
    <w:rsid w:val="00A54E16"/>
    <w:rsid w:val="00A6462F"/>
    <w:rsid w:val="00A67BEE"/>
    <w:rsid w:val="00AA4D19"/>
    <w:rsid w:val="00AA6F37"/>
    <w:rsid w:val="00B57230"/>
    <w:rsid w:val="00BB7030"/>
    <w:rsid w:val="00BD2857"/>
    <w:rsid w:val="00C2533A"/>
    <w:rsid w:val="00D54DD3"/>
    <w:rsid w:val="00D9214F"/>
    <w:rsid w:val="00E64073"/>
    <w:rsid w:val="00F62B3A"/>
    <w:rsid w:val="00F9483E"/>
    <w:rsid w:val="00FA2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360664C-EAFE-4320-9014-1A0A6A890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A79"/>
  </w:style>
  <w:style w:type="paragraph" w:styleId="1">
    <w:name w:val="heading 1"/>
    <w:basedOn w:val="a"/>
    <w:link w:val="10"/>
    <w:uiPriority w:val="9"/>
    <w:qFormat/>
    <w:rsid w:val="00A5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53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533A"/>
    <w:rPr>
      <w:b/>
      <w:bCs/>
    </w:rPr>
  </w:style>
  <w:style w:type="character" w:styleId="a5">
    <w:name w:val="Emphasis"/>
    <w:basedOn w:val="a0"/>
    <w:uiPriority w:val="20"/>
    <w:qFormat/>
    <w:rsid w:val="00C2533A"/>
    <w:rPr>
      <w:i/>
      <w:iCs/>
    </w:rPr>
  </w:style>
  <w:style w:type="paragraph" w:styleId="a6">
    <w:name w:val="Balloon Text"/>
    <w:basedOn w:val="a"/>
    <w:link w:val="a7"/>
    <w:uiPriority w:val="99"/>
    <w:semiHidden/>
    <w:unhideWhenUsed/>
    <w:rsid w:val="00C253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533A"/>
    <w:rPr>
      <w:rFonts w:ascii="Tahoma" w:hAnsi="Tahoma" w:cs="Tahoma"/>
      <w:sz w:val="16"/>
      <w:szCs w:val="16"/>
    </w:rPr>
  </w:style>
  <w:style w:type="paragraph" w:styleId="a8">
    <w:name w:val="List Paragraph"/>
    <w:basedOn w:val="a"/>
    <w:uiPriority w:val="99"/>
    <w:qFormat/>
    <w:rsid w:val="00341879"/>
    <w:pPr>
      <w:ind w:left="720"/>
      <w:contextualSpacing/>
    </w:pPr>
  </w:style>
  <w:style w:type="character" w:styleId="a9">
    <w:name w:val="Hyperlink"/>
    <w:basedOn w:val="a0"/>
    <w:uiPriority w:val="99"/>
    <w:unhideWhenUsed/>
    <w:rsid w:val="00A54E16"/>
    <w:rPr>
      <w:color w:val="0000FF"/>
      <w:u w:val="single"/>
    </w:rPr>
  </w:style>
  <w:style w:type="character" w:customStyle="1" w:styleId="10">
    <w:name w:val="Заголовок 1 Знак"/>
    <w:basedOn w:val="a0"/>
    <w:link w:val="1"/>
    <w:uiPriority w:val="9"/>
    <w:rsid w:val="00A54E16"/>
    <w:rPr>
      <w:rFonts w:ascii="Times New Roman" w:eastAsia="Times New Roman" w:hAnsi="Times New Roman" w:cs="Times New Roman"/>
      <w:b/>
      <w:bCs/>
      <w:kern w:val="36"/>
      <w:sz w:val="48"/>
      <w:szCs w:val="48"/>
      <w:lang w:eastAsia="ru-RU"/>
    </w:rPr>
  </w:style>
  <w:style w:type="character" w:customStyle="1" w:styleId="c-article-info-shareauthor">
    <w:name w:val="c-article-info-share__author"/>
    <w:basedOn w:val="a0"/>
    <w:rsid w:val="00A54E16"/>
  </w:style>
  <w:style w:type="character" w:customStyle="1" w:styleId="l-article-image-sourceimage">
    <w:name w:val="l-article-image-source__image"/>
    <w:basedOn w:val="a0"/>
    <w:rsid w:val="00A54E16"/>
  </w:style>
  <w:style w:type="paragraph" w:customStyle="1" w:styleId="align-left">
    <w:name w:val="align-left"/>
    <w:basedOn w:val="a"/>
    <w:rsid w:val="00A54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A46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46DE1"/>
    <w:rPr>
      <w:rFonts w:ascii="Courier New" w:eastAsia="Times New Roman" w:hAnsi="Courier New" w:cs="Courier New"/>
      <w:sz w:val="20"/>
      <w:szCs w:val="20"/>
      <w:lang w:eastAsia="ru-RU"/>
    </w:rPr>
  </w:style>
  <w:style w:type="paragraph" w:styleId="aa">
    <w:name w:val="Body Text Indent"/>
    <w:basedOn w:val="a"/>
    <w:link w:val="ab"/>
    <w:uiPriority w:val="99"/>
    <w:rsid w:val="008C0DE0"/>
    <w:pPr>
      <w:spacing w:after="120" w:line="240" w:lineRule="auto"/>
      <w:ind w:left="283"/>
    </w:pPr>
    <w:rPr>
      <w:rFonts w:ascii="Times New Roman" w:eastAsia="Times New Roman" w:hAnsi="Times New Roman" w:cs="Times New Roman"/>
      <w:sz w:val="24"/>
      <w:szCs w:val="24"/>
      <w:lang w:val="uk-UA" w:eastAsia="ru-RU"/>
    </w:rPr>
  </w:style>
  <w:style w:type="character" w:customStyle="1" w:styleId="ab">
    <w:name w:val="Основной текст с отступом Знак"/>
    <w:basedOn w:val="a0"/>
    <w:link w:val="aa"/>
    <w:uiPriority w:val="99"/>
    <w:rsid w:val="008C0DE0"/>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6667">
      <w:bodyDiv w:val="1"/>
      <w:marLeft w:val="0"/>
      <w:marRight w:val="0"/>
      <w:marTop w:val="0"/>
      <w:marBottom w:val="0"/>
      <w:divBdr>
        <w:top w:val="none" w:sz="0" w:space="0" w:color="auto"/>
        <w:left w:val="none" w:sz="0" w:space="0" w:color="auto"/>
        <w:bottom w:val="none" w:sz="0" w:space="0" w:color="auto"/>
        <w:right w:val="none" w:sz="0" w:space="0" w:color="auto"/>
      </w:divBdr>
    </w:div>
    <w:div w:id="144132612">
      <w:bodyDiv w:val="1"/>
      <w:marLeft w:val="0"/>
      <w:marRight w:val="0"/>
      <w:marTop w:val="0"/>
      <w:marBottom w:val="0"/>
      <w:divBdr>
        <w:top w:val="none" w:sz="0" w:space="0" w:color="auto"/>
        <w:left w:val="none" w:sz="0" w:space="0" w:color="auto"/>
        <w:bottom w:val="none" w:sz="0" w:space="0" w:color="auto"/>
        <w:right w:val="none" w:sz="0" w:space="0" w:color="auto"/>
      </w:divBdr>
    </w:div>
    <w:div w:id="153644907">
      <w:bodyDiv w:val="1"/>
      <w:marLeft w:val="0"/>
      <w:marRight w:val="0"/>
      <w:marTop w:val="0"/>
      <w:marBottom w:val="0"/>
      <w:divBdr>
        <w:top w:val="none" w:sz="0" w:space="0" w:color="auto"/>
        <w:left w:val="none" w:sz="0" w:space="0" w:color="auto"/>
        <w:bottom w:val="none" w:sz="0" w:space="0" w:color="auto"/>
        <w:right w:val="none" w:sz="0" w:space="0" w:color="auto"/>
      </w:divBdr>
      <w:divsChild>
        <w:div w:id="346642772">
          <w:marLeft w:val="0"/>
          <w:marRight w:val="0"/>
          <w:marTop w:val="0"/>
          <w:marBottom w:val="0"/>
          <w:divBdr>
            <w:top w:val="none" w:sz="0" w:space="0" w:color="auto"/>
            <w:left w:val="none" w:sz="0" w:space="0" w:color="auto"/>
            <w:bottom w:val="none" w:sz="0" w:space="0" w:color="auto"/>
            <w:right w:val="none" w:sz="0" w:space="0" w:color="auto"/>
          </w:divBdr>
          <w:divsChild>
            <w:div w:id="1396926288">
              <w:marLeft w:val="0"/>
              <w:marRight w:val="0"/>
              <w:marTop w:val="0"/>
              <w:marBottom w:val="0"/>
              <w:divBdr>
                <w:top w:val="none" w:sz="0" w:space="0" w:color="auto"/>
                <w:left w:val="none" w:sz="0" w:space="0" w:color="auto"/>
                <w:bottom w:val="none" w:sz="0" w:space="0" w:color="auto"/>
                <w:right w:val="none" w:sz="0" w:space="0" w:color="auto"/>
              </w:divBdr>
              <w:divsChild>
                <w:div w:id="901716696">
                  <w:marLeft w:val="0"/>
                  <w:marRight w:val="0"/>
                  <w:marTop w:val="0"/>
                  <w:marBottom w:val="0"/>
                  <w:divBdr>
                    <w:top w:val="none" w:sz="0" w:space="0" w:color="auto"/>
                    <w:left w:val="none" w:sz="0" w:space="0" w:color="auto"/>
                    <w:bottom w:val="none" w:sz="0" w:space="0" w:color="auto"/>
                    <w:right w:val="none" w:sz="0" w:space="0" w:color="auto"/>
                  </w:divBdr>
                  <w:divsChild>
                    <w:div w:id="17187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9492">
      <w:bodyDiv w:val="1"/>
      <w:marLeft w:val="0"/>
      <w:marRight w:val="0"/>
      <w:marTop w:val="0"/>
      <w:marBottom w:val="0"/>
      <w:divBdr>
        <w:top w:val="none" w:sz="0" w:space="0" w:color="auto"/>
        <w:left w:val="none" w:sz="0" w:space="0" w:color="auto"/>
        <w:bottom w:val="none" w:sz="0" w:space="0" w:color="auto"/>
        <w:right w:val="none" w:sz="0" w:space="0" w:color="auto"/>
      </w:divBdr>
    </w:div>
    <w:div w:id="347947059">
      <w:bodyDiv w:val="1"/>
      <w:marLeft w:val="0"/>
      <w:marRight w:val="0"/>
      <w:marTop w:val="0"/>
      <w:marBottom w:val="0"/>
      <w:divBdr>
        <w:top w:val="none" w:sz="0" w:space="0" w:color="auto"/>
        <w:left w:val="none" w:sz="0" w:space="0" w:color="auto"/>
        <w:bottom w:val="none" w:sz="0" w:space="0" w:color="auto"/>
        <w:right w:val="none" w:sz="0" w:space="0" w:color="auto"/>
      </w:divBdr>
      <w:divsChild>
        <w:div w:id="808594171">
          <w:marLeft w:val="0"/>
          <w:marRight w:val="0"/>
          <w:marTop w:val="0"/>
          <w:marBottom w:val="0"/>
          <w:divBdr>
            <w:top w:val="none" w:sz="0" w:space="0" w:color="auto"/>
            <w:left w:val="none" w:sz="0" w:space="0" w:color="auto"/>
            <w:bottom w:val="none" w:sz="0" w:space="0" w:color="auto"/>
            <w:right w:val="none" w:sz="0" w:space="0" w:color="auto"/>
          </w:divBdr>
        </w:div>
        <w:div w:id="1706910475">
          <w:marLeft w:val="0"/>
          <w:marRight w:val="0"/>
          <w:marTop w:val="0"/>
          <w:marBottom w:val="0"/>
          <w:divBdr>
            <w:top w:val="none" w:sz="0" w:space="0" w:color="auto"/>
            <w:left w:val="none" w:sz="0" w:space="0" w:color="auto"/>
            <w:bottom w:val="none" w:sz="0" w:space="0" w:color="auto"/>
            <w:right w:val="none" w:sz="0" w:space="0" w:color="auto"/>
          </w:divBdr>
        </w:div>
        <w:div w:id="1076051144">
          <w:marLeft w:val="0"/>
          <w:marRight w:val="0"/>
          <w:marTop w:val="0"/>
          <w:marBottom w:val="0"/>
          <w:divBdr>
            <w:top w:val="none" w:sz="0" w:space="0" w:color="auto"/>
            <w:left w:val="none" w:sz="0" w:space="0" w:color="auto"/>
            <w:bottom w:val="none" w:sz="0" w:space="0" w:color="auto"/>
            <w:right w:val="none" w:sz="0" w:space="0" w:color="auto"/>
          </w:divBdr>
        </w:div>
        <w:div w:id="1365129347">
          <w:marLeft w:val="0"/>
          <w:marRight w:val="0"/>
          <w:marTop w:val="0"/>
          <w:marBottom w:val="0"/>
          <w:divBdr>
            <w:top w:val="none" w:sz="0" w:space="0" w:color="auto"/>
            <w:left w:val="none" w:sz="0" w:space="0" w:color="auto"/>
            <w:bottom w:val="none" w:sz="0" w:space="0" w:color="auto"/>
            <w:right w:val="none" w:sz="0" w:space="0" w:color="auto"/>
          </w:divBdr>
        </w:div>
        <w:div w:id="624847900">
          <w:marLeft w:val="0"/>
          <w:marRight w:val="0"/>
          <w:marTop w:val="0"/>
          <w:marBottom w:val="0"/>
          <w:divBdr>
            <w:top w:val="none" w:sz="0" w:space="0" w:color="auto"/>
            <w:left w:val="none" w:sz="0" w:space="0" w:color="auto"/>
            <w:bottom w:val="none" w:sz="0" w:space="0" w:color="auto"/>
            <w:right w:val="none" w:sz="0" w:space="0" w:color="auto"/>
          </w:divBdr>
        </w:div>
        <w:div w:id="662391639">
          <w:marLeft w:val="0"/>
          <w:marRight w:val="0"/>
          <w:marTop w:val="0"/>
          <w:marBottom w:val="0"/>
          <w:divBdr>
            <w:top w:val="none" w:sz="0" w:space="0" w:color="auto"/>
            <w:left w:val="none" w:sz="0" w:space="0" w:color="auto"/>
            <w:bottom w:val="none" w:sz="0" w:space="0" w:color="auto"/>
            <w:right w:val="none" w:sz="0" w:space="0" w:color="auto"/>
          </w:divBdr>
        </w:div>
        <w:div w:id="1936472647">
          <w:marLeft w:val="0"/>
          <w:marRight w:val="0"/>
          <w:marTop w:val="0"/>
          <w:marBottom w:val="0"/>
          <w:divBdr>
            <w:top w:val="none" w:sz="0" w:space="0" w:color="auto"/>
            <w:left w:val="none" w:sz="0" w:space="0" w:color="auto"/>
            <w:bottom w:val="none" w:sz="0" w:space="0" w:color="auto"/>
            <w:right w:val="none" w:sz="0" w:space="0" w:color="auto"/>
          </w:divBdr>
        </w:div>
        <w:div w:id="1212494645">
          <w:marLeft w:val="0"/>
          <w:marRight w:val="0"/>
          <w:marTop w:val="0"/>
          <w:marBottom w:val="0"/>
          <w:divBdr>
            <w:top w:val="none" w:sz="0" w:space="0" w:color="auto"/>
            <w:left w:val="none" w:sz="0" w:space="0" w:color="auto"/>
            <w:bottom w:val="none" w:sz="0" w:space="0" w:color="auto"/>
            <w:right w:val="none" w:sz="0" w:space="0" w:color="auto"/>
          </w:divBdr>
        </w:div>
        <w:div w:id="1302886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98131">
      <w:bodyDiv w:val="1"/>
      <w:marLeft w:val="0"/>
      <w:marRight w:val="0"/>
      <w:marTop w:val="0"/>
      <w:marBottom w:val="0"/>
      <w:divBdr>
        <w:top w:val="none" w:sz="0" w:space="0" w:color="auto"/>
        <w:left w:val="none" w:sz="0" w:space="0" w:color="auto"/>
        <w:bottom w:val="none" w:sz="0" w:space="0" w:color="auto"/>
        <w:right w:val="none" w:sz="0" w:space="0" w:color="auto"/>
      </w:divBdr>
    </w:div>
    <w:div w:id="498355077">
      <w:bodyDiv w:val="1"/>
      <w:marLeft w:val="0"/>
      <w:marRight w:val="0"/>
      <w:marTop w:val="0"/>
      <w:marBottom w:val="0"/>
      <w:divBdr>
        <w:top w:val="none" w:sz="0" w:space="0" w:color="auto"/>
        <w:left w:val="none" w:sz="0" w:space="0" w:color="auto"/>
        <w:bottom w:val="none" w:sz="0" w:space="0" w:color="auto"/>
        <w:right w:val="none" w:sz="0" w:space="0" w:color="auto"/>
      </w:divBdr>
    </w:div>
    <w:div w:id="512839329">
      <w:bodyDiv w:val="1"/>
      <w:marLeft w:val="0"/>
      <w:marRight w:val="0"/>
      <w:marTop w:val="0"/>
      <w:marBottom w:val="0"/>
      <w:divBdr>
        <w:top w:val="none" w:sz="0" w:space="0" w:color="auto"/>
        <w:left w:val="none" w:sz="0" w:space="0" w:color="auto"/>
        <w:bottom w:val="none" w:sz="0" w:space="0" w:color="auto"/>
        <w:right w:val="none" w:sz="0" w:space="0" w:color="auto"/>
      </w:divBdr>
      <w:divsChild>
        <w:div w:id="579679410">
          <w:marLeft w:val="0"/>
          <w:marRight w:val="0"/>
          <w:marTop w:val="0"/>
          <w:marBottom w:val="0"/>
          <w:divBdr>
            <w:top w:val="none" w:sz="0" w:space="0" w:color="auto"/>
            <w:left w:val="none" w:sz="0" w:space="0" w:color="auto"/>
            <w:bottom w:val="none" w:sz="0" w:space="0" w:color="auto"/>
            <w:right w:val="none" w:sz="0" w:space="0" w:color="auto"/>
          </w:divBdr>
          <w:divsChild>
            <w:div w:id="477496124">
              <w:marLeft w:val="0"/>
              <w:marRight w:val="0"/>
              <w:marTop w:val="0"/>
              <w:marBottom w:val="0"/>
              <w:divBdr>
                <w:top w:val="none" w:sz="0" w:space="0" w:color="auto"/>
                <w:left w:val="none" w:sz="0" w:space="0" w:color="auto"/>
                <w:bottom w:val="none" w:sz="0" w:space="0" w:color="auto"/>
                <w:right w:val="none" w:sz="0" w:space="0" w:color="auto"/>
              </w:divBdr>
              <w:divsChild>
                <w:div w:id="394426497">
                  <w:marLeft w:val="0"/>
                  <w:marRight w:val="0"/>
                  <w:marTop w:val="0"/>
                  <w:marBottom w:val="0"/>
                  <w:divBdr>
                    <w:top w:val="none" w:sz="0" w:space="0" w:color="auto"/>
                    <w:left w:val="none" w:sz="0" w:space="0" w:color="auto"/>
                    <w:bottom w:val="none" w:sz="0" w:space="0" w:color="auto"/>
                    <w:right w:val="none" w:sz="0" w:space="0" w:color="auto"/>
                  </w:divBdr>
                  <w:divsChild>
                    <w:div w:id="10932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18528">
      <w:bodyDiv w:val="1"/>
      <w:marLeft w:val="0"/>
      <w:marRight w:val="0"/>
      <w:marTop w:val="0"/>
      <w:marBottom w:val="0"/>
      <w:divBdr>
        <w:top w:val="none" w:sz="0" w:space="0" w:color="auto"/>
        <w:left w:val="none" w:sz="0" w:space="0" w:color="auto"/>
        <w:bottom w:val="none" w:sz="0" w:space="0" w:color="auto"/>
        <w:right w:val="none" w:sz="0" w:space="0" w:color="auto"/>
      </w:divBdr>
      <w:divsChild>
        <w:div w:id="505554120">
          <w:marLeft w:val="0"/>
          <w:marRight w:val="0"/>
          <w:marTop w:val="0"/>
          <w:marBottom w:val="0"/>
          <w:divBdr>
            <w:top w:val="none" w:sz="0" w:space="0" w:color="auto"/>
            <w:left w:val="none" w:sz="0" w:space="0" w:color="auto"/>
            <w:bottom w:val="none" w:sz="0" w:space="0" w:color="auto"/>
            <w:right w:val="none" w:sz="0" w:space="0" w:color="auto"/>
          </w:divBdr>
          <w:divsChild>
            <w:div w:id="1754351712">
              <w:marLeft w:val="0"/>
              <w:marRight w:val="0"/>
              <w:marTop w:val="0"/>
              <w:marBottom w:val="0"/>
              <w:divBdr>
                <w:top w:val="none" w:sz="0" w:space="0" w:color="auto"/>
                <w:left w:val="none" w:sz="0" w:space="0" w:color="auto"/>
                <w:bottom w:val="none" w:sz="0" w:space="0" w:color="auto"/>
                <w:right w:val="none" w:sz="0" w:space="0" w:color="auto"/>
              </w:divBdr>
              <w:divsChild>
                <w:div w:id="731579995">
                  <w:marLeft w:val="0"/>
                  <w:marRight w:val="0"/>
                  <w:marTop w:val="0"/>
                  <w:marBottom w:val="0"/>
                  <w:divBdr>
                    <w:top w:val="none" w:sz="0" w:space="0" w:color="auto"/>
                    <w:left w:val="none" w:sz="0" w:space="0" w:color="auto"/>
                    <w:bottom w:val="none" w:sz="0" w:space="0" w:color="auto"/>
                    <w:right w:val="none" w:sz="0" w:space="0" w:color="auto"/>
                  </w:divBdr>
                  <w:divsChild>
                    <w:div w:id="712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1253">
      <w:bodyDiv w:val="1"/>
      <w:marLeft w:val="0"/>
      <w:marRight w:val="0"/>
      <w:marTop w:val="0"/>
      <w:marBottom w:val="0"/>
      <w:divBdr>
        <w:top w:val="none" w:sz="0" w:space="0" w:color="auto"/>
        <w:left w:val="none" w:sz="0" w:space="0" w:color="auto"/>
        <w:bottom w:val="none" w:sz="0" w:space="0" w:color="auto"/>
        <w:right w:val="none" w:sz="0" w:space="0" w:color="auto"/>
      </w:divBdr>
    </w:div>
    <w:div w:id="847914815">
      <w:bodyDiv w:val="1"/>
      <w:marLeft w:val="0"/>
      <w:marRight w:val="0"/>
      <w:marTop w:val="0"/>
      <w:marBottom w:val="0"/>
      <w:divBdr>
        <w:top w:val="none" w:sz="0" w:space="0" w:color="auto"/>
        <w:left w:val="none" w:sz="0" w:space="0" w:color="auto"/>
        <w:bottom w:val="none" w:sz="0" w:space="0" w:color="auto"/>
        <w:right w:val="none" w:sz="0" w:space="0" w:color="auto"/>
      </w:divBdr>
      <w:divsChild>
        <w:div w:id="1521703807">
          <w:marLeft w:val="0"/>
          <w:marRight w:val="0"/>
          <w:marTop w:val="0"/>
          <w:marBottom w:val="0"/>
          <w:divBdr>
            <w:top w:val="none" w:sz="0" w:space="0" w:color="auto"/>
            <w:left w:val="none" w:sz="0" w:space="0" w:color="auto"/>
            <w:bottom w:val="none" w:sz="0" w:space="0" w:color="auto"/>
            <w:right w:val="none" w:sz="0" w:space="0" w:color="auto"/>
          </w:divBdr>
          <w:divsChild>
            <w:div w:id="2027098065">
              <w:marLeft w:val="0"/>
              <w:marRight w:val="0"/>
              <w:marTop w:val="0"/>
              <w:marBottom w:val="0"/>
              <w:divBdr>
                <w:top w:val="none" w:sz="0" w:space="0" w:color="auto"/>
                <w:left w:val="none" w:sz="0" w:space="0" w:color="auto"/>
                <w:bottom w:val="none" w:sz="0" w:space="0" w:color="auto"/>
                <w:right w:val="none" w:sz="0" w:space="0" w:color="auto"/>
              </w:divBdr>
              <w:divsChild>
                <w:div w:id="110825776">
                  <w:marLeft w:val="0"/>
                  <w:marRight w:val="0"/>
                  <w:marTop w:val="0"/>
                  <w:marBottom w:val="0"/>
                  <w:divBdr>
                    <w:top w:val="none" w:sz="0" w:space="0" w:color="auto"/>
                    <w:left w:val="none" w:sz="0" w:space="0" w:color="auto"/>
                    <w:bottom w:val="none" w:sz="0" w:space="0" w:color="auto"/>
                    <w:right w:val="none" w:sz="0" w:space="0" w:color="auto"/>
                  </w:divBdr>
                  <w:divsChild>
                    <w:div w:id="4066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64162">
      <w:bodyDiv w:val="1"/>
      <w:marLeft w:val="0"/>
      <w:marRight w:val="0"/>
      <w:marTop w:val="0"/>
      <w:marBottom w:val="0"/>
      <w:divBdr>
        <w:top w:val="none" w:sz="0" w:space="0" w:color="auto"/>
        <w:left w:val="none" w:sz="0" w:space="0" w:color="auto"/>
        <w:bottom w:val="none" w:sz="0" w:space="0" w:color="auto"/>
        <w:right w:val="none" w:sz="0" w:space="0" w:color="auto"/>
      </w:divBdr>
    </w:div>
    <w:div w:id="1083183044">
      <w:bodyDiv w:val="1"/>
      <w:marLeft w:val="0"/>
      <w:marRight w:val="0"/>
      <w:marTop w:val="0"/>
      <w:marBottom w:val="0"/>
      <w:divBdr>
        <w:top w:val="none" w:sz="0" w:space="0" w:color="auto"/>
        <w:left w:val="none" w:sz="0" w:space="0" w:color="auto"/>
        <w:bottom w:val="none" w:sz="0" w:space="0" w:color="auto"/>
        <w:right w:val="none" w:sz="0" w:space="0" w:color="auto"/>
      </w:divBdr>
      <w:divsChild>
        <w:div w:id="1523588079">
          <w:marLeft w:val="0"/>
          <w:marRight w:val="0"/>
          <w:marTop w:val="0"/>
          <w:marBottom w:val="0"/>
          <w:divBdr>
            <w:top w:val="none" w:sz="0" w:space="0" w:color="auto"/>
            <w:left w:val="none" w:sz="0" w:space="0" w:color="auto"/>
            <w:bottom w:val="none" w:sz="0" w:space="0" w:color="auto"/>
            <w:right w:val="none" w:sz="0" w:space="0" w:color="auto"/>
          </w:divBdr>
          <w:divsChild>
            <w:div w:id="20714042">
              <w:marLeft w:val="0"/>
              <w:marRight w:val="0"/>
              <w:marTop w:val="0"/>
              <w:marBottom w:val="0"/>
              <w:divBdr>
                <w:top w:val="none" w:sz="0" w:space="0" w:color="auto"/>
                <w:left w:val="none" w:sz="0" w:space="0" w:color="auto"/>
                <w:bottom w:val="none" w:sz="0" w:space="0" w:color="auto"/>
                <w:right w:val="none" w:sz="0" w:space="0" w:color="auto"/>
              </w:divBdr>
              <w:divsChild>
                <w:div w:id="88548228">
                  <w:marLeft w:val="0"/>
                  <w:marRight w:val="0"/>
                  <w:marTop w:val="0"/>
                  <w:marBottom w:val="0"/>
                  <w:divBdr>
                    <w:top w:val="none" w:sz="0" w:space="0" w:color="auto"/>
                    <w:left w:val="none" w:sz="0" w:space="0" w:color="auto"/>
                    <w:bottom w:val="none" w:sz="0" w:space="0" w:color="auto"/>
                    <w:right w:val="none" w:sz="0" w:space="0" w:color="auto"/>
                  </w:divBdr>
                  <w:divsChild>
                    <w:div w:id="17350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72425">
      <w:bodyDiv w:val="1"/>
      <w:marLeft w:val="0"/>
      <w:marRight w:val="0"/>
      <w:marTop w:val="0"/>
      <w:marBottom w:val="0"/>
      <w:divBdr>
        <w:top w:val="none" w:sz="0" w:space="0" w:color="auto"/>
        <w:left w:val="none" w:sz="0" w:space="0" w:color="auto"/>
        <w:bottom w:val="none" w:sz="0" w:space="0" w:color="auto"/>
        <w:right w:val="none" w:sz="0" w:space="0" w:color="auto"/>
      </w:divBdr>
    </w:div>
    <w:div w:id="1129786919">
      <w:bodyDiv w:val="1"/>
      <w:marLeft w:val="0"/>
      <w:marRight w:val="0"/>
      <w:marTop w:val="0"/>
      <w:marBottom w:val="0"/>
      <w:divBdr>
        <w:top w:val="none" w:sz="0" w:space="0" w:color="auto"/>
        <w:left w:val="none" w:sz="0" w:space="0" w:color="auto"/>
        <w:bottom w:val="none" w:sz="0" w:space="0" w:color="auto"/>
        <w:right w:val="none" w:sz="0" w:space="0" w:color="auto"/>
      </w:divBdr>
      <w:divsChild>
        <w:div w:id="1886718121">
          <w:marLeft w:val="0"/>
          <w:marRight w:val="0"/>
          <w:marTop w:val="0"/>
          <w:marBottom w:val="0"/>
          <w:divBdr>
            <w:top w:val="none" w:sz="0" w:space="0" w:color="auto"/>
            <w:left w:val="none" w:sz="0" w:space="0" w:color="auto"/>
            <w:bottom w:val="none" w:sz="0" w:space="0" w:color="auto"/>
            <w:right w:val="none" w:sz="0" w:space="0" w:color="auto"/>
          </w:divBdr>
          <w:divsChild>
            <w:div w:id="727729850">
              <w:marLeft w:val="0"/>
              <w:marRight w:val="0"/>
              <w:marTop w:val="0"/>
              <w:marBottom w:val="0"/>
              <w:divBdr>
                <w:top w:val="none" w:sz="0" w:space="0" w:color="auto"/>
                <w:left w:val="none" w:sz="0" w:space="0" w:color="auto"/>
                <w:bottom w:val="none" w:sz="0" w:space="0" w:color="auto"/>
                <w:right w:val="none" w:sz="0" w:space="0" w:color="auto"/>
              </w:divBdr>
              <w:divsChild>
                <w:div w:id="106780082">
                  <w:marLeft w:val="0"/>
                  <w:marRight w:val="0"/>
                  <w:marTop w:val="0"/>
                  <w:marBottom w:val="0"/>
                  <w:divBdr>
                    <w:top w:val="none" w:sz="0" w:space="0" w:color="auto"/>
                    <w:left w:val="none" w:sz="0" w:space="0" w:color="auto"/>
                    <w:bottom w:val="none" w:sz="0" w:space="0" w:color="auto"/>
                    <w:right w:val="none" w:sz="0" w:space="0" w:color="auto"/>
                  </w:divBdr>
                  <w:divsChild>
                    <w:div w:id="363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646613">
      <w:bodyDiv w:val="1"/>
      <w:marLeft w:val="0"/>
      <w:marRight w:val="0"/>
      <w:marTop w:val="0"/>
      <w:marBottom w:val="0"/>
      <w:divBdr>
        <w:top w:val="none" w:sz="0" w:space="0" w:color="auto"/>
        <w:left w:val="none" w:sz="0" w:space="0" w:color="auto"/>
        <w:bottom w:val="none" w:sz="0" w:space="0" w:color="auto"/>
        <w:right w:val="none" w:sz="0" w:space="0" w:color="auto"/>
      </w:divBdr>
    </w:div>
    <w:div w:id="1298678461">
      <w:bodyDiv w:val="1"/>
      <w:marLeft w:val="0"/>
      <w:marRight w:val="0"/>
      <w:marTop w:val="0"/>
      <w:marBottom w:val="0"/>
      <w:divBdr>
        <w:top w:val="none" w:sz="0" w:space="0" w:color="auto"/>
        <w:left w:val="none" w:sz="0" w:space="0" w:color="auto"/>
        <w:bottom w:val="none" w:sz="0" w:space="0" w:color="auto"/>
        <w:right w:val="none" w:sz="0" w:space="0" w:color="auto"/>
      </w:divBdr>
      <w:divsChild>
        <w:div w:id="2103527911">
          <w:marLeft w:val="0"/>
          <w:marRight w:val="0"/>
          <w:marTop w:val="0"/>
          <w:marBottom w:val="0"/>
          <w:divBdr>
            <w:top w:val="none" w:sz="0" w:space="0" w:color="auto"/>
            <w:left w:val="none" w:sz="0" w:space="0" w:color="auto"/>
            <w:bottom w:val="none" w:sz="0" w:space="0" w:color="auto"/>
            <w:right w:val="none" w:sz="0" w:space="0" w:color="auto"/>
          </w:divBdr>
          <w:divsChild>
            <w:div w:id="1038891796">
              <w:marLeft w:val="0"/>
              <w:marRight w:val="0"/>
              <w:marTop w:val="0"/>
              <w:marBottom w:val="0"/>
              <w:divBdr>
                <w:top w:val="none" w:sz="0" w:space="0" w:color="auto"/>
                <w:left w:val="none" w:sz="0" w:space="0" w:color="auto"/>
                <w:bottom w:val="none" w:sz="0" w:space="0" w:color="auto"/>
                <w:right w:val="none" w:sz="0" w:space="0" w:color="auto"/>
              </w:divBdr>
              <w:divsChild>
                <w:div w:id="1416126832">
                  <w:marLeft w:val="0"/>
                  <w:marRight w:val="0"/>
                  <w:marTop w:val="0"/>
                  <w:marBottom w:val="0"/>
                  <w:divBdr>
                    <w:top w:val="none" w:sz="0" w:space="0" w:color="auto"/>
                    <w:left w:val="none" w:sz="0" w:space="0" w:color="auto"/>
                    <w:bottom w:val="none" w:sz="0" w:space="0" w:color="auto"/>
                    <w:right w:val="none" w:sz="0" w:space="0" w:color="auto"/>
                  </w:divBdr>
                  <w:divsChild>
                    <w:div w:id="9506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1772">
      <w:bodyDiv w:val="1"/>
      <w:marLeft w:val="0"/>
      <w:marRight w:val="0"/>
      <w:marTop w:val="0"/>
      <w:marBottom w:val="0"/>
      <w:divBdr>
        <w:top w:val="none" w:sz="0" w:space="0" w:color="auto"/>
        <w:left w:val="none" w:sz="0" w:space="0" w:color="auto"/>
        <w:bottom w:val="none" w:sz="0" w:space="0" w:color="auto"/>
        <w:right w:val="none" w:sz="0" w:space="0" w:color="auto"/>
      </w:divBdr>
      <w:divsChild>
        <w:div w:id="1859467930">
          <w:marLeft w:val="0"/>
          <w:marRight w:val="0"/>
          <w:marTop w:val="0"/>
          <w:marBottom w:val="0"/>
          <w:divBdr>
            <w:top w:val="none" w:sz="0" w:space="0" w:color="auto"/>
            <w:left w:val="none" w:sz="0" w:space="0" w:color="auto"/>
            <w:bottom w:val="none" w:sz="0" w:space="0" w:color="auto"/>
            <w:right w:val="none" w:sz="0" w:space="0" w:color="auto"/>
          </w:divBdr>
          <w:divsChild>
            <w:div w:id="757560531">
              <w:marLeft w:val="0"/>
              <w:marRight w:val="0"/>
              <w:marTop w:val="0"/>
              <w:marBottom w:val="0"/>
              <w:divBdr>
                <w:top w:val="none" w:sz="0" w:space="0" w:color="auto"/>
                <w:left w:val="none" w:sz="0" w:space="0" w:color="auto"/>
                <w:bottom w:val="none" w:sz="0" w:space="0" w:color="auto"/>
                <w:right w:val="none" w:sz="0" w:space="0" w:color="auto"/>
              </w:divBdr>
              <w:divsChild>
                <w:div w:id="523599298">
                  <w:marLeft w:val="0"/>
                  <w:marRight w:val="0"/>
                  <w:marTop w:val="0"/>
                  <w:marBottom w:val="0"/>
                  <w:divBdr>
                    <w:top w:val="none" w:sz="0" w:space="0" w:color="auto"/>
                    <w:left w:val="none" w:sz="0" w:space="0" w:color="auto"/>
                    <w:bottom w:val="none" w:sz="0" w:space="0" w:color="auto"/>
                    <w:right w:val="none" w:sz="0" w:space="0" w:color="auto"/>
                  </w:divBdr>
                  <w:divsChild>
                    <w:div w:id="3016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78542">
      <w:bodyDiv w:val="1"/>
      <w:marLeft w:val="0"/>
      <w:marRight w:val="0"/>
      <w:marTop w:val="0"/>
      <w:marBottom w:val="0"/>
      <w:divBdr>
        <w:top w:val="none" w:sz="0" w:space="0" w:color="auto"/>
        <w:left w:val="none" w:sz="0" w:space="0" w:color="auto"/>
        <w:bottom w:val="none" w:sz="0" w:space="0" w:color="auto"/>
        <w:right w:val="none" w:sz="0" w:space="0" w:color="auto"/>
      </w:divBdr>
    </w:div>
    <w:div w:id="1754472302">
      <w:bodyDiv w:val="1"/>
      <w:marLeft w:val="0"/>
      <w:marRight w:val="0"/>
      <w:marTop w:val="0"/>
      <w:marBottom w:val="0"/>
      <w:divBdr>
        <w:top w:val="none" w:sz="0" w:space="0" w:color="auto"/>
        <w:left w:val="none" w:sz="0" w:space="0" w:color="auto"/>
        <w:bottom w:val="none" w:sz="0" w:space="0" w:color="auto"/>
        <w:right w:val="none" w:sz="0" w:space="0" w:color="auto"/>
      </w:divBdr>
    </w:div>
    <w:div w:id="1832326451">
      <w:bodyDiv w:val="1"/>
      <w:marLeft w:val="0"/>
      <w:marRight w:val="0"/>
      <w:marTop w:val="0"/>
      <w:marBottom w:val="0"/>
      <w:divBdr>
        <w:top w:val="none" w:sz="0" w:space="0" w:color="auto"/>
        <w:left w:val="none" w:sz="0" w:space="0" w:color="auto"/>
        <w:bottom w:val="none" w:sz="0" w:space="0" w:color="auto"/>
        <w:right w:val="none" w:sz="0" w:space="0" w:color="auto"/>
      </w:divBdr>
    </w:div>
    <w:div w:id="1869218760">
      <w:bodyDiv w:val="1"/>
      <w:marLeft w:val="0"/>
      <w:marRight w:val="0"/>
      <w:marTop w:val="0"/>
      <w:marBottom w:val="0"/>
      <w:divBdr>
        <w:top w:val="none" w:sz="0" w:space="0" w:color="auto"/>
        <w:left w:val="none" w:sz="0" w:space="0" w:color="auto"/>
        <w:bottom w:val="none" w:sz="0" w:space="0" w:color="auto"/>
        <w:right w:val="none" w:sz="0" w:space="0" w:color="auto"/>
      </w:divBdr>
      <w:divsChild>
        <w:div w:id="16935436">
          <w:marLeft w:val="0"/>
          <w:marRight w:val="0"/>
          <w:marTop w:val="0"/>
          <w:marBottom w:val="0"/>
          <w:divBdr>
            <w:top w:val="none" w:sz="0" w:space="0" w:color="auto"/>
            <w:left w:val="none" w:sz="0" w:space="0" w:color="auto"/>
            <w:bottom w:val="none" w:sz="0" w:space="0" w:color="auto"/>
            <w:right w:val="none" w:sz="0" w:space="0" w:color="auto"/>
          </w:divBdr>
          <w:divsChild>
            <w:div w:id="426728581">
              <w:marLeft w:val="0"/>
              <w:marRight w:val="0"/>
              <w:marTop w:val="0"/>
              <w:marBottom w:val="0"/>
              <w:divBdr>
                <w:top w:val="none" w:sz="0" w:space="0" w:color="auto"/>
                <w:left w:val="none" w:sz="0" w:space="0" w:color="auto"/>
                <w:bottom w:val="none" w:sz="0" w:space="0" w:color="auto"/>
                <w:right w:val="none" w:sz="0" w:space="0" w:color="auto"/>
              </w:divBdr>
            </w:div>
            <w:div w:id="182327861">
              <w:marLeft w:val="0"/>
              <w:marRight w:val="0"/>
              <w:marTop w:val="0"/>
              <w:marBottom w:val="0"/>
              <w:divBdr>
                <w:top w:val="none" w:sz="0" w:space="0" w:color="auto"/>
                <w:left w:val="none" w:sz="0" w:space="0" w:color="auto"/>
                <w:bottom w:val="none" w:sz="0" w:space="0" w:color="auto"/>
                <w:right w:val="none" w:sz="0" w:space="0" w:color="auto"/>
              </w:divBdr>
              <w:divsChild>
                <w:div w:id="1031224261">
                  <w:marLeft w:val="0"/>
                  <w:marRight w:val="0"/>
                  <w:marTop w:val="0"/>
                  <w:marBottom w:val="0"/>
                  <w:divBdr>
                    <w:top w:val="none" w:sz="0" w:space="0" w:color="auto"/>
                    <w:left w:val="none" w:sz="0" w:space="0" w:color="auto"/>
                    <w:bottom w:val="none" w:sz="0" w:space="0" w:color="auto"/>
                    <w:right w:val="none" w:sz="0" w:space="0" w:color="auto"/>
                  </w:divBdr>
                  <w:divsChild>
                    <w:div w:id="2111510187">
                      <w:marLeft w:val="0"/>
                      <w:marRight w:val="0"/>
                      <w:marTop w:val="0"/>
                      <w:marBottom w:val="0"/>
                      <w:divBdr>
                        <w:top w:val="none" w:sz="0" w:space="0" w:color="auto"/>
                        <w:left w:val="none" w:sz="0" w:space="0" w:color="auto"/>
                        <w:bottom w:val="none" w:sz="0" w:space="0" w:color="auto"/>
                        <w:right w:val="none" w:sz="0" w:space="0" w:color="auto"/>
                      </w:divBdr>
                    </w:div>
                    <w:div w:id="1885678857">
                      <w:marLeft w:val="0"/>
                      <w:marRight w:val="0"/>
                      <w:marTop w:val="0"/>
                      <w:marBottom w:val="0"/>
                      <w:divBdr>
                        <w:top w:val="none" w:sz="0" w:space="0" w:color="auto"/>
                        <w:left w:val="none" w:sz="0" w:space="0" w:color="auto"/>
                        <w:bottom w:val="none" w:sz="0" w:space="0" w:color="auto"/>
                        <w:right w:val="none" w:sz="0" w:space="0" w:color="auto"/>
                      </w:divBdr>
                      <w:divsChild>
                        <w:div w:id="10222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0765">
          <w:marLeft w:val="0"/>
          <w:marRight w:val="0"/>
          <w:marTop w:val="0"/>
          <w:marBottom w:val="0"/>
          <w:divBdr>
            <w:top w:val="none" w:sz="0" w:space="0" w:color="auto"/>
            <w:left w:val="none" w:sz="0" w:space="0" w:color="auto"/>
            <w:bottom w:val="none" w:sz="0" w:space="0" w:color="auto"/>
            <w:right w:val="none" w:sz="0" w:space="0" w:color="auto"/>
          </w:divBdr>
          <w:divsChild>
            <w:div w:id="1798908064">
              <w:marLeft w:val="0"/>
              <w:marRight w:val="0"/>
              <w:marTop w:val="0"/>
              <w:marBottom w:val="0"/>
              <w:divBdr>
                <w:top w:val="none" w:sz="0" w:space="0" w:color="auto"/>
                <w:left w:val="none" w:sz="0" w:space="0" w:color="auto"/>
                <w:bottom w:val="none" w:sz="0" w:space="0" w:color="auto"/>
                <w:right w:val="none" w:sz="0" w:space="0" w:color="auto"/>
              </w:divBdr>
            </w:div>
          </w:divsChild>
        </w:div>
        <w:div w:id="1375038041">
          <w:marLeft w:val="0"/>
          <w:marRight w:val="0"/>
          <w:marTop w:val="0"/>
          <w:marBottom w:val="0"/>
          <w:divBdr>
            <w:top w:val="none" w:sz="0" w:space="0" w:color="auto"/>
            <w:left w:val="none" w:sz="0" w:space="0" w:color="auto"/>
            <w:bottom w:val="none" w:sz="0" w:space="0" w:color="auto"/>
            <w:right w:val="none" w:sz="0" w:space="0" w:color="auto"/>
          </w:divBdr>
          <w:divsChild>
            <w:div w:id="163907009">
              <w:marLeft w:val="0"/>
              <w:marRight w:val="0"/>
              <w:marTop w:val="0"/>
              <w:marBottom w:val="0"/>
              <w:divBdr>
                <w:top w:val="none" w:sz="0" w:space="0" w:color="auto"/>
                <w:left w:val="none" w:sz="0" w:space="0" w:color="auto"/>
                <w:bottom w:val="none" w:sz="0" w:space="0" w:color="auto"/>
                <w:right w:val="none" w:sz="0" w:space="0" w:color="auto"/>
              </w:divBdr>
              <w:divsChild>
                <w:div w:id="1319188898">
                  <w:marLeft w:val="0"/>
                  <w:marRight w:val="0"/>
                  <w:marTop w:val="0"/>
                  <w:marBottom w:val="0"/>
                  <w:divBdr>
                    <w:top w:val="none" w:sz="0" w:space="0" w:color="auto"/>
                    <w:left w:val="none" w:sz="0" w:space="0" w:color="auto"/>
                    <w:bottom w:val="none" w:sz="0" w:space="0" w:color="auto"/>
                    <w:right w:val="none" w:sz="0" w:space="0" w:color="auto"/>
                  </w:divBdr>
                  <w:divsChild>
                    <w:div w:id="9141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15358">
      <w:bodyDiv w:val="1"/>
      <w:marLeft w:val="0"/>
      <w:marRight w:val="0"/>
      <w:marTop w:val="0"/>
      <w:marBottom w:val="0"/>
      <w:divBdr>
        <w:top w:val="none" w:sz="0" w:space="0" w:color="auto"/>
        <w:left w:val="none" w:sz="0" w:space="0" w:color="auto"/>
        <w:bottom w:val="none" w:sz="0" w:space="0" w:color="auto"/>
        <w:right w:val="none" w:sz="0" w:space="0" w:color="auto"/>
      </w:divBdr>
    </w:div>
    <w:div w:id="1943369074">
      <w:bodyDiv w:val="1"/>
      <w:marLeft w:val="0"/>
      <w:marRight w:val="0"/>
      <w:marTop w:val="0"/>
      <w:marBottom w:val="0"/>
      <w:divBdr>
        <w:top w:val="none" w:sz="0" w:space="0" w:color="auto"/>
        <w:left w:val="none" w:sz="0" w:space="0" w:color="auto"/>
        <w:bottom w:val="none" w:sz="0" w:space="0" w:color="auto"/>
        <w:right w:val="none" w:sz="0" w:space="0" w:color="auto"/>
      </w:divBdr>
    </w:div>
    <w:div w:id="2055612628">
      <w:bodyDiv w:val="1"/>
      <w:marLeft w:val="0"/>
      <w:marRight w:val="0"/>
      <w:marTop w:val="0"/>
      <w:marBottom w:val="0"/>
      <w:divBdr>
        <w:top w:val="none" w:sz="0" w:space="0" w:color="auto"/>
        <w:left w:val="none" w:sz="0" w:space="0" w:color="auto"/>
        <w:bottom w:val="none" w:sz="0" w:space="0" w:color="auto"/>
        <w:right w:val="none" w:sz="0" w:space="0" w:color="auto"/>
      </w:divBdr>
      <w:divsChild>
        <w:div w:id="1827937792">
          <w:marLeft w:val="0"/>
          <w:marRight w:val="0"/>
          <w:marTop w:val="0"/>
          <w:marBottom w:val="0"/>
          <w:divBdr>
            <w:top w:val="none" w:sz="0" w:space="0" w:color="auto"/>
            <w:left w:val="none" w:sz="0" w:space="0" w:color="auto"/>
            <w:bottom w:val="none" w:sz="0" w:space="0" w:color="auto"/>
            <w:right w:val="none" w:sz="0" w:space="0" w:color="auto"/>
          </w:divBdr>
          <w:divsChild>
            <w:div w:id="663897329">
              <w:marLeft w:val="0"/>
              <w:marRight w:val="0"/>
              <w:marTop w:val="0"/>
              <w:marBottom w:val="0"/>
              <w:divBdr>
                <w:top w:val="none" w:sz="0" w:space="0" w:color="auto"/>
                <w:left w:val="none" w:sz="0" w:space="0" w:color="auto"/>
                <w:bottom w:val="none" w:sz="0" w:space="0" w:color="auto"/>
                <w:right w:val="none" w:sz="0" w:space="0" w:color="auto"/>
              </w:divBdr>
              <w:divsChild>
                <w:div w:id="911281274">
                  <w:marLeft w:val="0"/>
                  <w:marRight w:val="0"/>
                  <w:marTop w:val="0"/>
                  <w:marBottom w:val="0"/>
                  <w:divBdr>
                    <w:top w:val="none" w:sz="0" w:space="0" w:color="auto"/>
                    <w:left w:val="none" w:sz="0" w:space="0" w:color="auto"/>
                    <w:bottom w:val="none" w:sz="0" w:space="0" w:color="auto"/>
                    <w:right w:val="none" w:sz="0" w:space="0" w:color="auto"/>
                  </w:divBdr>
                  <w:divsChild>
                    <w:div w:id="579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963091">
      <w:bodyDiv w:val="1"/>
      <w:marLeft w:val="0"/>
      <w:marRight w:val="0"/>
      <w:marTop w:val="0"/>
      <w:marBottom w:val="0"/>
      <w:divBdr>
        <w:top w:val="none" w:sz="0" w:space="0" w:color="auto"/>
        <w:left w:val="none" w:sz="0" w:space="0" w:color="auto"/>
        <w:bottom w:val="none" w:sz="0" w:space="0" w:color="auto"/>
        <w:right w:val="none" w:sz="0" w:space="0" w:color="auto"/>
      </w:divBdr>
    </w:div>
    <w:div w:id="213641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gre4ka.info/zhytti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ippo.if.u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gre4ka.info/sport"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99D7C-DB48-4255-8649-23AFFF4A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36</Pages>
  <Words>11071</Words>
  <Characters>63110</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Александр Стратонов</cp:lastModifiedBy>
  <cp:revision>20</cp:revision>
  <dcterms:created xsi:type="dcterms:W3CDTF">2020-11-11T06:06:00Z</dcterms:created>
  <dcterms:modified xsi:type="dcterms:W3CDTF">2020-12-10T08:15:00Z</dcterms:modified>
</cp:coreProperties>
</file>