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56" w:rsidRPr="001F0356" w:rsidRDefault="006366C9" w:rsidP="001F03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Вибір пр</w:t>
      </w:r>
      <w:r w:rsidR="009226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офесії – крок до життєвого успіх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у!</w:t>
      </w:r>
    </w:p>
    <w:p w:rsidR="006366C9" w:rsidRDefault="006366C9" w:rsidP="001F03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366C9" w:rsidRDefault="006366C9" w:rsidP="001F03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F0356" w:rsidRPr="001F0356" w:rsidRDefault="00467E40" w:rsidP="001F03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СУЧАСНІ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И  ТА МЕТОДИ ПІДГОТОВКИ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МОЛОДІ ДО ВИБОРУ І УСПІШНОЇ РЕАЛІЗАЦІЇ ПРОФЕСІЙНОЇ КАР’ЄРИ</w:t>
      </w:r>
    </w:p>
    <w:p w:rsidR="001F0356" w:rsidRPr="006C49D9" w:rsidRDefault="006C49D9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Розвиток сучасних економічних відносин  окреслює нагальні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у професійному сам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овизначенні молоді ,що </w:t>
      </w:r>
      <w:r w:rsidR="00E3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і стає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поштовхом до змін і осучаснення </w:t>
      </w:r>
    </w:p>
    <w:p w:rsidR="001F0356" w:rsidRPr="006C49D9" w:rsidRDefault="006C49D9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профорієнтаційної роботи як  пріоритетного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напря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мку</w:t>
      </w:r>
      <w:r w:rsidR="0063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роботи ДНЗ</w:t>
      </w:r>
      <w:r w:rsidR="009F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«ПТУ</w:t>
      </w:r>
      <w:r w:rsid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40 м. Новоукраїнка»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1F0356" w:rsidRPr="001F0356" w:rsidRDefault="006C49D9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цієї роботи  забезпечить</w:t>
      </w:r>
      <w:r w:rsidR="0097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якісне виконання</w:t>
      </w:r>
      <w:r w:rsidR="00AD0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регіонального замовлення</w:t>
      </w:r>
      <w:r w:rsidR="00972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 підготовку кваліфікованих робітничих кадрів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регіону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  формування позитивного іміджу </w:t>
      </w:r>
      <w:r w:rsidR="00F3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закладу освіти.</w:t>
      </w:r>
    </w:p>
    <w:p w:rsidR="001F0356" w:rsidRPr="001F0356" w:rsidRDefault="001F0356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Структура роботи з професійної орієнтації молоді розглядається як багатовекторна цілісна система, яка складається із взаємодіючих компонентів, об’єднаних спільністю мети.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училищі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профорієнтаційна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робота проводиться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впродо</w:t>
      </w:r>
      <w:r w:rsidR="00F3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вж</w:t>
      </w:r>
      <w:proofErr w:type="spellEnd"/>
      <w:r w:rsidR="00F3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року, </w:t>
      </w:r>
      <w:proofErr w:type="spellStart"/>
      <w:r w:rsidR="00F3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="00F3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наказу </w:t>
      </w:r>
      <w:r w:rsidR="00F3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по закладу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плану,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педагогічною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радою. </w:t>
      </w:r>
    </w:p>
    <w:p w:rsidR="001F0356" w:rsidRPr="001F0356" w:rsidRDefault="006366C9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Н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 початку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навчального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року:</w:t>
      </w:r>
    </w:p>
    <w:p w:rsidR="001F0356" w:rsidRPr="001F0356" w:rsidRDefault="00DD4E5B" w:rsidP="001F0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створено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робочу групу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організації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профорієнтаційної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1F0356" w:rsidRPr="001F0356" w:rsidRDefault="001F0356" w:rsidP="001F0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затверджено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режим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приймальної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комісії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1F0356" w:rsidRPr="001F0356" w:rsidRDefault="001F0356" w:rsidP="001F0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затверджено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правила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прийому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професії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обсяг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прийому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абітурієнтів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1F0356" w:rsidRPr="001F0356" w:rsidRDefault="001F0356" w:rsidP="001F0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призначено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відповідальних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складання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тестування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співбесід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професійну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придатність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абітурієнтів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базі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повної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неповної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загальної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середньої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1F0356" w:rsidRPr="001F0356" w:rsidRDefault="001F0356" w:rsidP="001F03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затверджено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план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профорієнтаці</w:t>
      </w:r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йної</w:t>
      </w:r>
      <w:proofErr w:type="spellEnd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учнями</w:t>
      </w:r>
      <w:proofErr w:type="spellEnd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шкіл</w:t>
      </w:r>
      <w:proofErr w:type="spellEnd"/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ОТГ</w:t>
      </w:r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  район</w:t>
      </w:r>
      <w:r w:rsidR="0052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356" w:rsidRPr="001F0356" w:rsidRDefault="00E37223" w:rsidP="001F03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формовані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виїздні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бригади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для проведення профор</w:t>
      </w:r>
      <w:r w:rsidR="004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ієнтаційної роботи у школах ОТГ</w:t>
      </w:r>
      <w:r w:rsidR="00636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та району.</w:t>
      </w:r>
    </w:p>
    <w:p w:rsidR="001F0356" w:rsidRPr="00EF064C" w:rsidRDefault="00EF064C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півпрац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школами ОТГ та району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дає позитивні результати.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Проводиться аналіз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кількісн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ого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</w:t>
      </w:r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нів</w:t>
      </w:r>
      <w:proofErr w:type="spellEnd"/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8-11 </w:t>
      </w:r>
      <w:proofErr w:type="spellStart"/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класів</w:t>
      </w:r>
      <w:proofErr w:type="spellEnd"/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кожн</w:t>
      </w:r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ому</w:t>
      </w:r>
      <w:proofErr w:type="spellEnd"/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загальноосвітньому закладу.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Проведення тренінгів «Формула успіху» педагогічними працівник</w:t>
      </w:r>
      <w:r w:rsidR="00695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ами училища допомагає учням загальноосвітніх закладів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у визначенні професії. 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училищі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створена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ефективна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система яка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включає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різні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дієві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сучасні</w:t>
      </w:r>
      <w:proofErr w:type="spellEnd"/>
      <w:proofErr w:type="gram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профорієнтаційної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</w:p>
    <w:p w:rsidR="001F0356" w:rsidRPr="001F0356" w:rsidRDefault="001F0356" w:rsidP="001F0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Однією з дієвих форм профорі</w:t>
      </w:r>
      <w:r w:rsidR="00DE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єнтації є організація інформаційно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-роз’яснювальної роботи в загальноос</w:t>
      </w:r>
      <w:r w:rsidR="004C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вітніх навчальних закладах ОТГ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т</w:t>
      </w:r>
      <w:r w:rsidR="00C9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 району.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Формуємо агітаційні бригади, які відвідують навчальні заклади. Використовуємо відеофільм</w:t>
      </w:r>
      <w:r w:rsidR="008F6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про училище, учнівські вироби, друковану продукцію</w:t>
      </w:r>
      <w:r w:rsidR="00C95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показ майстер – класів.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Під час  таких зустрічей  учні </w:t>
      </w:r>
      <w:r w:rsidR="00E03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загальноосвітніх навчальних закладів</w:t>
      </w:r>
      <w:r w:rsidR="00F91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одержують детальну інформацію про наш навчальний заклад та  професії, які можна здобути в ньому, про правила  вступу до училища, можуть визначитися у виборі май</w:t>
      </w:r>
      <w:r w:rsidR="00D41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бутньої професійної діяльності, отримують відповіді на питання, що сприя</w:t>
      </w:r>
      <w:r w:rsidR="00370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ють у формуванні професійної визначеності.</w:t>
      </w:r>
    </w:p>
    <w:p w:rsidR="001F0356" w:rsidRPr="00D41D4E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Значну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роль в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профорієнтаційній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займає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рекламно-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інформаційна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0356" w:rsidRPr="001F0356" w:rsidRDefault="001F0356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Активно використовуємо засоби масової інформації – розміщуємо оголо</w:t>
      </w:r>
      <w:r w:rsidR="009C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шення 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в місцях масового перебування насе</w:t>
      </w:r>
      <w:r w:rsidR="007A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лення, </w:t>
      </w:r>
      <w:r w:rsidR="007A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Internet</w:t>
      </w:r>
      <w:r w:rsidR="007A531C" w:rsidRPr="007A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87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загальнодоступні </w:t>
      </w:r>
      <w:r w:rsidR="0093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соціальні мережі.</w:t>
      </w:r>
      <w:r w:rsidR="00087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При проведенні профорієнтаційних заходів використовуються різноманітні друковані</w:t>
      </w:r>
      <w:r w:rsidR="00E3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(буклети, плакати, 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листівки,  оголошення тощо) та відео інформаційні матеріали.</w:t>
      </w:r>
    </w:p>
    <w:p w:rsidR="001F0356" w:rsidRPr="001F0356" w:rsidRDefault="001F0356" w:rsidP="001F0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Дієвою формою профорієнтаційної роботи є участь </w:t>
      </w:r>
      <w:r w:rsidR="007B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наших учнів в  обласних,</w:t>
      </w:r>
      <w:r w:rsidR="0093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районних  та ОТГ заходах.</w:t>
      </w:r>
    </w:p>
    <w:p w:rsidR="001F0356" w:rsidRPr="009363D3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Актив</w:t>
      </w:r>
      <w:r w:rsidR="009C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но використовуємо нагоду презентувати</w:t>
      </w:r>
      <w:r w:rsidR="00B5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навчальний заклад до Дня ОТГ</w:t>
      </w:r>
      <w:r w:rsidR="009C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93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Готуємо змістовні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виставки учнівських виробів, відео-презентації училища, проводимо майстер класи, аукціон з продажу учнівських виробів. </w:t>
      </w:r>
    </w:p>
    <w:p w:rsidR="001F0356" w:rsidRPr="009363D3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6" w:rsidRPr="009C3504" w:rsidRDefault="00685B78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Забезпечуємо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активну участь у </w:t>
      </w:r>
      <w:r w:rsidR="0050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Ярмарках професій, заходах 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FEST</w:t>
      </w:r>
      <w:r w:rsidR="009C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-</w:t>
      </w:r>
      <w:r w:rsidR="0050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21.</w:t>
      </w:r>
    </w:p>
    <w:p w:rsidR="001F0356" w:rsidRPr="001F0356" w:rsidRDefault="001F0356" w:rsidP="001F03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Ще одна ефективна форма р</w:t>
      </w:r>
      <w:r w:rsidR="0068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оботи - проведення 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Днів</w:t>
      </w:r>
      <w:r w:rsidR="0093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відкритих дверей – на які </w:t>
      </w:r>
      <w:r w:rsidR="0068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запрошуються випускники навчальних закладів ОТГ</w:t>
      </w:r>
      <w:r w:rsidR="009C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="0068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району</w:t>
      </w:r>
      <w:r w:rsidR="00FA2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батьківська громадськість, вчителі і директори загальноосвітніх навчальних закладів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 Це   багатолюдне свято з ярмарком професій, екскурсіями гостей по училищу,</w:t>
      </w:r>
      <w:r w:rsidR="00E3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участь у спортивних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E3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змаганнях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концертом, зустріччю з адміністрацією</w:t>
      </w:r>
      <w:r w:rsidR="009C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участю учнів у майстер – класах.</w:t>
      </w:r>
    </w:p>
    <w:p w:rsidR="001F0356" w:rsidRPr="001F0356" w:rsidRDefault="00B80B7E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Завершення свята -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частуванням гостей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смаколиками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1F0356" w:rsidRPr="00BD3199" w:rsidRDefault="00812581" w:rsidP="00BD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Проводиться робота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по інформуванню населен</w:t>
      </w:r>
      <w:r w:rsidR="009C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ня про ці заходи. Залучаємо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уч</w:t>
      </w:r>
      <w:r w:rsidR="009C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нів до проведення інформаційно – роз’яснювальної роботи за місцем проживання.</w:t>
      </w:r>
    </w:p>
    <w:p w:rsidR="001F0356" w:rsidRPr="00AC3599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AC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Важливе місце у профорієнтаційній робот</w:t>
      </w:r>
      <w:r w:rsidR="00AC3599" w:rsidRPr="00AC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і належить офіційному сайту </w:t>
      </w:r>
      <w:r w:rsidR="00AC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закладу освіти.</w:t>
      </w:r>
      <w:r w:rsidRPr="00AC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На сторінках сайту можна відс</w:t>
      </w:r>
      <w:r w:rsidR="00E3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тежити останні новини про події</w:t>
      </w:r>
      <w:r w:rsidRPr="00AC3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які відбулися в освітньому закладі, ознайомитися з його історією, переліком освітніх послуг та навчально-виробничою діяльністю. професійна реклама тощо.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F0356" w:rsidRPr="00B338E0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356" w:rsidRPr="001F0356" w:rsidRDefault="001F0356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Використовуємо ряд інших заходів: тижні профе</w:t>
      </w:r>
      <w:r w:rsidR="00BD3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сії, конференції, круглі столи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F0356" w:rsidRPr="001F0356" w:rsidRDefault="001F0356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Залучаємо фахівців підприємств</w:t>
      </w:r>
      <w:r w:rsidR="0093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,які є потенціальними замовниками робітничих кадрів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 участі у профорієнтаційних заходах. </w:t>
      </w:r>
    </w:p>
    <w:p w:rsidR="001F0356" w:rsidRPr="001F0356" w:rsidRDefault="001F0356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Проводимо щорічно для батьків лекторії; здійснюємо соціально-психологічний супровід (діагностичний, кон</w:t>
      </w:r>
      <w:r w:rsidR="00B33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сультаційний, корекційний) 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F0356" w:rsidRPr="001F0356" w:rsidRDefault="001F0356" w:rsidP="001F03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Дієвою презентацією училища є </w:t>
      </w:r>
      <w:r w:rsidR="00F1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співпраця з </w:t>
      </w:r>
      <w:proofErr w:type="spellStart"/>
      <w:r w:rsidR="00F1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інклюзивно</w:t>
      </w:r>
      <w:proofErr w:type="spellEnd"/>
      <w:r w:rsidR="00F16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ресурсним центром, проведення спільних </w:t>
      </w:r>
      <w:r w:rsidR="0036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заходів щодо інформування про можливості професійної підготовки молоді з особливими </w:t>
      </w:r>
      <w:proofErr w:type="spellStart"/>
      <w:r w:rsidR="0036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овітніми</w:t>
      </w:r>
      <w:proofErr w:type="spellEnd"/>
      <w:r w:rsidR="0036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6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портебами</w:t>
      </w:r>
      <w:proofErr w:type="spellEnd"/>
      <w:r w:rsidR="0036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Як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показують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співбесід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абітурієнтами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кожна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  форм</w:t>
      </w:r>
      <w:proofErr w:type="gram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ми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вико</w:t>
      </w:r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ристовуємо</w:t>
      </w:r>
      <w:proofErr w:type="spellEnd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дає</w:t>
      </w:r>
      <w:proofErr w:type="spellEnd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певні</w:t>
      </w:r>
      <w:proofErr w:type="spellEnd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результати</w:t>
      </w:r>
      <w:proofErr w:type="spellEnd"/>
      <w:r w:rsidR="00E45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, мотивує їх до визначення в професійному виборі.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F0356" w:rsidRPr="001F0356" w:rsidRDefault="001F0356" w:rsidP="001F03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 при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всій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різноманітності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 і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методів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майбутніми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абітурієнтами</w:t>
      </w:r>
      <w:proofErr w:type="spellEnd"/>
      <w:proofErr w:type="gram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можна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забувати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головним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них при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виборі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</w:t>
      </w:r>
      <w:r w:rsidR="0021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</w:t>
      </w:r>
      <w:proofErr w:type="spellEnd"/>
      <w:r w:rsidR="0021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закладу буде </w:t>
      </w:r>
      <w:proofErr w:type="spellStart"/>
      <w:r w:rsidR="0021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="0021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7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місце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ринку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освітніх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який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4C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абезпечується</w:t>
      </w:r>
      <w:proofErr w:type="spellEnd"/>
      <w:r w:rsidR="004C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систематичною і к</w:t>
      </w:r>
      <w:proofErr w:type="spellStart"/>
      <w:r w:rsidR="004C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ло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піткою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роботою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всього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педагогічного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колективу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формуванням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підтримкою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високого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рівня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1F0356" w:rsidRPr="00CB4BFD" w:rsidRDefault="001F0356" w:rsidP="001F03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Вдячні відгуки випускників про навчання, високі оцінки роботодавців про якість підготовки наших фахівців, пропозиції про працевлаштування з бок</w:t>
      </w:r>
      <w:r w:rsidR="00BA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підприємств, бажання батьків,</w:t>
      </w:r>
      <w:r w:rsidRPr="00BA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колишніх наших випускників дати освіту своїм дітям саме в стінах </w:t>
      </w:r>
      <w:r w:rsidRPr="00BA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нашого училища – все це говорить про те, що колектив </w:t>
      </w:r>
      <w:r w:rsidR="00CB4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рухається у вірному напрямку, досконало</w:t>
      </w:r>
      <w:r w:rsidR="00B7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вивчає ринок праці, вірно визначає пріоритети.</w:t>
      </w:r>
    </w:p>
    <w:p w:rsidR="000C06B6" w:rsidRDefault="002C4297" w:rsidP="001F03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Навчальний заклад має  умови для навчання: сучасні</w:t>
      </w:r>
      <w:r w:rsidR="001F0356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навчальні кабінети, які забезпечені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ін</w:t>
      </w:r>
      <w:r w:rsidR="00261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</w:t>
      </w:r>
      <w:r w:rsidR="00301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оваційними</w:t>
      </w:r>
      <w:r w:rsidR="001F0356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технічними засобами,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F0356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гуртожит</w:t>
      </w:r>
      <w:r w:rsidR="009569B5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ок</w:t>
      </w:r>
      <w:r w:rsidR="001F0356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r w:rsidR="0095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який </w:t>
      </w:r>
      <w:r w:rsidR="001F0356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має все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F0356" w:rsidRPr="002C4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необх</w:t>
      </w:r>
      <w:r w:rsidR="000C0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ідне для комфортного проживання. </w:t>
      </w:r>
    </w:p>
    <w:p w:rsidR="001F0356" w:rsidRPr="001F0356" w:rsidRDefault="000C06B6" w:rsidP="001F03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Враховуючи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стійк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інтерес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нашого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училища з боку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абітурієнтів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цілеспрямована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профорієнтаційна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робота  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педагогічного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колективу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приносить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вагомі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F0356" w:rsidRPr="001F0356" w:rsidRDefault="006B7755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Незважаючи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AE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складну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демографічну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ситуацію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 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щороку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виконує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 план</w:t>
      </w:r>
      <w:r w:rsidR="0044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набору учнів за регіональним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замовлення</w:t>
      </w:r>
      <w:r w:rsidR="00445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м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0356" w:rsidRPr="001F0356" w:rsidRDefault="00AE4A8A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Щорічно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,роз</w:t>
      </w:r>
      <w:r w:rsidR="0095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починаючи</w:t>
      </w:r>
      <w:proofErr w:type="gramEnd"/>
      <w:r w:rsidR="0095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роботу,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приймальна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комісія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першочерговим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завданням вважає</w:t>
      </w:r>
      <w:r w:rsidR="0095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- 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максимальна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увага</w:t>
      </w:r>
      <w:proofErr w:type="spellEnd"/>
      <w:r w:rsidR="0039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39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особистості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абітурієнта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Бесіда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вступником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батьками,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індивідуальне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групове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консультування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вибору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професії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урахуванням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особистих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характеристик,  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допомога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отриманні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повної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вступу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r w:rsidR="000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боку </w:t>
      </w:r>
      <w:proofErr w:type="spellStart"/>
      <w:r w:rsidR="000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членів</w:t>
      </w:r>
      <w:proofErr w:type="spellEnd"/>
      <w:r w:rsidR="000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 w:rsidR="000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r w:rsidR="000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педпрацівників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обов'язкові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 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повинні</w:t>
      </w:r>
      <w:proofErr w:type="spellEnd"/>
      <w:r w:rsidR="009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виконуватис</w:t>
      </w:r>
      <w:proofErr w:type="spellEnd"/>
      <w:r w:rsidR="009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неухильно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Організація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приймальної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знаходиться</w:t>
      </w:r>
      <w:proofErr w:type="spellEnd"/>
      <w:proofErr w:type="gram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постійним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контролем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адміністрації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F0356" w:rsidRPr="001F0356" w:rsidRDefault="00886704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одержують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рекомендації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комплектації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особистої</w:t>
      </w:r>
      <w:proofErr w:type="spellEnd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абітурієнта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послідовності</w:t>
      </w:r>
      <w:r w:rsidR="00AE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відповідно правил прийому.</w:t>
      </w:r>
      <w:r w:rsidR="001F0356"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F0356" w:rsidRP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Вся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абітурієнта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вводиться  в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комп'ютерну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базу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даних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F0356" w:rsidRDefault="001F0356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кінці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серпня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практичний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 проводить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аналіз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зарахованого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контингенту, де </w:t>
      </w:r>
      <w:proofErr w:type="spellStart"/>
      <w:proofErr w:type="gram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узагальнюється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</w:t>
      </w:r>
      <w:proofErr w:type="spellEnd"/>
      <w:proofErr w:type="gram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кількості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 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професіями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динаміку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r w:rsidR="0088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тупу</w:t>
      </w:r>
      <w:proofErr w:type="spellEnd"/>
      <w:r w:rsidR="00AE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випускників</w:t>
      </w:r>
      <w:r w:rsidR="0088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  </w:t>
      </w:r>
      <w:proofErr w:type="spellStart"/>
      <w:r w:rsidR="0088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кожно</w:t>
      </w:r>
      <w:proofErr w:type="spellEnd"/>
      <w:r w:rsidR="00886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го загальноосвітнього закладу.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</w:t>
      </w:r>
      <w:proofErr w:type="spellEnd"/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враховуються</w:t>
      </w:r>
      <w:r w:rsidR="0051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 організації</w:t>
      </w:r>
      <w:r w:rsidR="00236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6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освітнього процесу</w:t>
      </w:r>
      <w:r w:rsidR="0051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1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 удосконалення</w:t>
      </w:r>
      <w:proofErr w:type="gramEnd"/>
      <w:r w:rsidR="00514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профорієнтаційної роботи на наступний рік</w:t>
      </w:r>
      <w:r w:rsidRPr="001F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02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2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 перспективі своєї діяльності планується широке охоплення профорієнтаційною роботою всієї території регіону, осучаснення нових форм профорієнтаційної роботи, розширення ліцензування нових професій відповідно до запитів ринку праці.</w:t>
      </w:r>
    </w:p>
    <w:p w:rsidR="003B5852" w:rsidRDefault="003B585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B5852" w:rsidRDefault="003B585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B5852" w:rsidRDefault="003B585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B5852" w:rsidRDefault="003B585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B5852" w:rsidRDefault="003B585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E23C2" w:rsidRDefault="005E23C2" w:rsidP="001F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5E23C2" w:rsidRPr="005E23C2" w:rsidRDefault="005E23C2" w:rsidP="005E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Професійно</w:t>
      </w:r>
      <w:proofErr w:type="spellEnd"/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>орієнтаційна</w:t>
      </w:r>
      <w:proofErr w:type="spellEnd"/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робота</w:t>
      </w:r>
    </w:p>
    <w:p w:rsidR="005E23C2" w:rsidRPr="005E23C2" w:rsidRDefault="005E23C2" w:rsidP="005E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>ДНЗ «</w:t>
      </w:r>
      <w:proofErr w:type="spellStart"/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>Професійно</w:t>
      </w:r>
      <w:proofErr w:type="spellEnd"/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5E23C2">
          <w:rPr>
            <w:rFonts w:ascii="Times New Roman" w:hAnsi="Times New Roman" w:cs="Times New Roman"/>
            <w:b/>
            <w:sz w:val="24"/>
            <w:szCs w:val="24"/>
            <w:lang w:val="uk-UA"/>
          </w:rPr>
          <w:t>40 м</w:t>
        </w:r>
      </w:smartTag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>. Новоукраїнка»</w:t>
      </w:r>
    </w:p>
    <w:p w:rsidR="005E23C2" w:rsidRPr="005E23C2" w:rsidRDefault="005E23C2" w:rsidP="005E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3C2">
        <w:rPr>
          <w:rFonts w:ascii="Times New Roman" w:hAnsi="Times New Roman" w:cs="Times New Roman"/>
          <w:b/>
          <w:sz w:val="24"/>
          <w:szCs w:val="24"/>
          <w:lang w:val="uk-UA"/>
        </w:rPr>
        <w:t>на 2020 – 2021 рік</w:t>
      </w:r>
    </w:p>
    <w:p w:rsidR="005E23C2" w:rsidRPr="005E23C2" w:rsidRDefault="005E23C2" w:rsidP="005E2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586"/>
        <w:gridCol w:w="2393"/>
      </w:tblGrid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 профорієнтаційної роботи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E23C2" w:rsidRPr="005E23C2" w:rsidTr="005E23C2">
        <w:trPr>
          <w:trHeight w:val="1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приймальної комісії, наказ про:</w:t>
            </w:r>
          </w:p>
          <w:p w:rsidR="005E23C2" w:rsidRPr="005E23C2" w:rsidRDefault="005E23C2" w:rsidP="005E23C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val="uk-UA" w:eastAsia="en-US"/>
              </w:rPr>
            </w:pPr>
            <w:r w:rsidRPr="005E23C2">
              <w:rPr>
                <w:sz w:val="24"/>
                <w:szCs w:val="24"/>
                <w:lang w:val="uk-UA" w:eastAsia="en-US"/>
              </w:rPr>
              <w:t>Створення приймальної комісії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2020 року</w:t>
            </w:r>
          </w:p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профорієнтаційної роботи в  школах району, ОТГ.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профорієнтаційної роботи в інтернатних закладах області.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педагог;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психолог.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на допомогу проведення профорієнтаційної роботи (буклети, ролик-презентація)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виробничого навчання, викладачі.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просвітницьких та рекламних кампаній через засоби масової інформації з метою висвітлення правил прийому до ДНЗ «ПТУ №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E23C2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40 м</w:t>
              </w:r>
            </w:smartTag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Новоукраїнка» та умов навчання.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директора 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Днів відкритих дверей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квітня 2021</w:t>
            </w:r>
          </w:p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22 квітня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питання профорієнтаційної роботи на засіданні педагогічних рад, </w:t>
            </w:r>
            <w:proofErr w:type="spellStart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методичних нарадах, виступи представників ДНЗ «ПТУ №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E23C2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40 </w:t>
              </w:r>
              <w:proofErr w:type="spellStart"/>
              <w:r w:rsidRPr="005E23C2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</w:t>
              </w:r>
            </w:smartTag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.Новоукраїнка</w:t>
            </w:r>
            <w:proofErr w:type="spellEnd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плану роботи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батьками абітурієнтів щодо проведення профорієнтаційних заходів.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директора, наставники груп.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в навчальному закладі куточку з профорієнтаційної роботи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заходи щодо вивчення потреб району в робітничих кадрах.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</w:t>
            </w:r>
            <w:proofErr w:type="spellStart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Новоукраїнським</w:t>
            </w:r>
            <w:proofErr w:type="spellEnd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районним центром зайнятості по вивченню вакансій та їх кількості згідно професій за якими здійснюється професійна підготовка в начальному закладі.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ярмарки-виставки з метою презентації навчального закладу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Травень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5E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 - 2021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квітня </w:t>
            </w:r>
            <w:r w:rsidRPr="005E2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Заступники </w:t>
            </w:r>
            <w:proofErr w:type="spellStart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</w:t>
            </w:r>
            <w:proofErr w:type="spellEnd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«Формула успіху у загальноосвітніх закладах Новоукраїнської ОТГ та району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березня 2021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квітня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директора, соціальний педагог.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 – класів та зустрічей з учнями загальноосвітніх закладів Новоукраїнської ОТГ та шкіл району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березня 2021</w:t>
            </w:r>
          </w:p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 квітня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працівники, старший майстер.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по Центру розвитку </w:t>
            </w:r>
            <w:proofErr w:type="spellStart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карєри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- червень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5E23C2" w:rsidRPr="005E23C2" w:rsidTr="005E23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спільних заходів з </w:t>
            </w:r>
            <w:proofErr w:type="spellStart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ресурсним центром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березня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C2" w:rsidRPr="005E23C2" w:rsidRDefault="005E23C2" w:rsidP="005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 практичний психолог</w:t>
            </w:r>
          </w:p>
        </w:tc>
      </w:tr>
    </w:tbl>
    <w:p w:rsidR="001F0356" w:rsidRPr="00445C1F" w:rsidRDefault="001F0356" w:rsidP="001F0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F0356" w:rsidRPr="00445C1F" w:rsidSect="002B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177"/>
    <w:multiLevelType w:val="multilevel"/>
    <w:tmpl w:val="0AB6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C5C70"/>
    <w:multiLevelType w:val="multilevel"/>
    <w:tmpl w:val="20664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C35FA"/>
    <w:multiLevelType w:val="hybridMultilevel"/>
    <w:tmpl w:val="66506496"/>
    <w:lvl w:ilvl="0" w:tplc="91F4E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E87"/>
    <w:multiLevelType w:val="multilevel"/>
    <w:tmpl w:val="A42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B66AF"/>
    <w:multiLevelType w:val="multilevel"/>
    <w:tmpl w:val="199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E4C9B"/>
    <w:multiLevelType w:val="multilevel"/>
    <w:tmpl w:val="10B0A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252BD"/>
    <w:multiLevelType w:val="multilevel"/>
    <w:tmpl w:val="D08AB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356"/>
    <w:rsid w:val="00087145"/>
    <w:rsid w:val="000C06B6"/>
    <w:rsid w:val="000D409F"/>
    <w:rsid w:val="000F500E"/>
    <w:rsid w:val="001921B6"/>
    <w:rsid w:val="001F0356"/>
    <w:rsid w:val="00217FEA"/>
    <w:rsid w:val="00236C24"/>
    <w:rsid w:val="002569E8"/>
    <w:rsid w:val="00261070"/>
    <w:rsid w:val="002B5ED3"/>
    <w:rsid w:val="002C4297"/>
    <w:rsid w:val="00301409"/>
    <w:rsid w:val="00360C24"/>
    <w:rsid w:val="00370117"/>
    <w:rsid w:val="00396534"/>
    <w:rsid w:val="003B5852"/>
    <w:rsid w:val="00437816"/>
    <w:rsid w:val="004458E8"/>
    <w:rsid w:val="00445C1F"/>
    <w:rsid w:val="00467E40"/>
    <w:rsid w:val="004710BA"/>
    <w:rsid w:val="004C462B"/>
    <w:rsid w:val="004C66F0"/>
    <w:rsid w:val="00507886"/>
    <w:rsid w:val="00514DD0"/>
    <w:rsid w:val="00525F31"/>
    <w:rsid w:val="005E23C2"/>
    <w:rsid w:val="006366C9"/>
    <w:rsid w:val="00685B78"/>
    <w:rsid w:val="00695C6D"/>
    <w:rsid w:val="006B7755"/>
    <w:rsid w:val="006C49D9"/>
    <w:rsid w:val="0073592F"/>
    <w:rsid w:val="007945DB"/>
    <w:rsid w:val="007A531C"/>
    <w:rsid w:val="007A79DF"/>
    <w:rsid w:val="007B5CC2"/>
    <w:rsid w:val="00812581"/>
    <w:rsid w:val="0083594F"/>
    <w:rsid w:val="00846302"/>
    <w:rsid w:val="00886704"/>
    <w:rsid w:val="008F6891"/>
    <w:rsid w:val="00922604"/>
    <w:rsid w:val="00932E88"/>
    <w:rsid w:val="009363D3"/>
    <w:rsid w:val="009569B5"/>
    <w:rsid w:val="00972090"/>
    <w:rsid w:val="00990DA2"/>
    <w:rsid w:val="00991243"/>
    <w:rsid w:val="009C0B6D"/>
    <w:rsid w:val="009C292C"/>
    <w:rsid w:val="009C3504"/>
    <w:rsid w:val="009F0266"/>
    <w:rsid w:val="00A31064"/>
    <w:rsid w:val="00AB312D"/>
    <w:rsid w:val="00AC3599"/>
    <w:rsid w:val="00AD0EE0"/>
    <w:rsid w:val="00AE4A8A"/>
    <w:rsid w:val="00B338E0"/>
    <w:rsid w:val="00B52D43"/>
    <w:rsid w:val="00B57B6A"/>
    <w:rsid w:val="00B74293"/>
    <w:rsid w:val="00B80B7E"/>
    <w:rsid w:val="00BA728F"/>
    <w:rsid w:val="00BD3199"/>
    <w:rsid w:val="00BE409E"/>
    <w:rsid w:val="00C331A2"/>
    <w:rsid w:val="00C9577F"/>
    <w:rsid w:val="00CB4BFD"/>
    <w:rsid w:val="00CC3A21"/>
    <w:rsid w:val="00CC618A"/>
    <w:rsid w:val="00D02EEB"/>
    <w:rsid w:val="00D41D4E"/>
    <w:rsid w:val="00DB168E"/>
    <w:rsid w:val="00DD4E5B"/>
    <w:rsid w:val="00DD6B7C"/>
    <w:rsid w:val="00DE4E33"/>
    <w:rsid w:val="00E036E9"/>
    <w:rsid w:val="00E37223"/>
    <w:rsid w:val="00E4506C"/>
    <w:rsid w:val="00EF064C"/>
    <w:rsid w:val="00F1676B"/>
    <w:rsid w:val="00F33FF5"/>
    <w:rsid w:val="00F91994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B8D231-86D5-4948-8050-F4012D22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D3"/>
  </w:style>
  <w:style w:type="paragraph" w:styleId="1">
    <w:name w:val="heading 1"/>
    <w:basedOn w:val="a"/>
    <w:link w:val="10"/>
    <w:uiPriority w:val="9"/>
    <w:qFormat/>
    <w:rsid w:val="001F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F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2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D345-5D00-4746-BE96-371EA9CC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Naevska</dc:creator>
  <cp:keywords/>
  <dc:description/>
  <cp:lastModifiedBy>Александр Стратонов</cp:lastModifiedBy>
  <cp:revision>79</cp:revision>
  <dcterms:created xsi:type="dcterms:W3CDTF">2021-02-01T09:26:00Z</dcterms:created>
  <dcterms:modified xsi:type="dcterms:W3CDTF">2021-02-17T08:46:00Z</dcterms:modified>
</cp:coreProperties>
</file>